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Gap Finder — ThesisMiner</w:t>
      </w:r>
    </w:p>
    <w:p>
      <w:r>
        <w:t>Automated Academic Opportunity Detection System Berbasis Artificial Intelligence</w:t>
      </w:r>
    </w:p>
    <w:p>
      <w:pPr>
        <w:pStyle w:val="Heading2"/>
      </w:pPr>
      <w:r>
        <w:t>ABSTRAK</w:t>
      </w:r>
    </w:p>
    <w:p>
      <w:r>
        <w:t>ThesisMiner merupakan platform website berbasis Artificial Intelligence yang dirancang untuk mendeteksi research gap secara otomatis dari kumpulan jurnal ilmiah dalam format PDF. Sistem ini mengintegrasikan citation graph mining, hybrid topic modeling (BERTopic + LDA), serta novelty scoring berbasis centrality analysis dan trend weighting. Tujuan penelitian ini adalah mengembangkan arsitektur AI yang mampu mengidentifikasi peluang penelitian baru secara sistematis, terukur, dan dapat dijelaskan (explainable).</w:t>
      </w:r>
    </w:p>
    <w:p>
      <w:pPr>
        <w:pStyle w:val="Heading2"/>
      </w:pPr>
      <w:r>
        <w:t>BAB 1 — LATAR BELAKANG</w:t>
      </w:r>
    </w:p>
    <w:p>
      <w:r>
        <w:t>Identifikasi research gap merupakan proses krusial dalam penyusunan tugas akhir dan penelitian akademik. Proses ini umumnya dilakukan secara manual melalui literature review yang memakan waktu dan rentan terhadap bias seleksi. Perkembangan Large Language Model (LLM) dan graph mining membuka peluang otomatisasi identifikasi gap berbasis struktur sitasi dan dinamika topik.</w:t>
      </w:r>
    </w:p>
    <w:p>
      <w:pPr>
        <w:pStyle w:val="Heading3"/>
      </w:pPr>
      <w:r>
        <w:t>Rumusan Masalah</w:t>
      </w:r>
    </w:p>
    <w:p>
      <w:r>
        <w:t>1. Bagaimana membangun citation graph dari kumpulan jurnal PDF?</w:t>
      </w:r>
    </w:p>
    <w:p>
      <w:r>
        <w:t>2. Bagaimana menggabungkan topic modeling dengan analisis struktur graf?</w:t>
      </w:r>
    </w:p>
    <w:p>
      <w:r>
        <w:t>3. Bagaimana merancang metrik novelty untuk mendeteksi research gap potensial?</w:t>
      </w:r>
    </w:p>
    <w:p>
      <w:pPr>
        <w:pStyle w:val="Heading3"/>
      </w:pPr>
      <w:r>
        <w:t>Tujuan Penelitian</w:t>
      </w:r>
    </w:p>
    <w:p>
      <w:r>
        <w:t>1. Merancang arsitektur sistem Research Gap Finder berbasis web.</w:t>
      </w:r>
    </w:p>
    <w:p>
      <w:r>
        <w:t>2. Mengimplementasikan citation graph mining.</w:t>
      </w:r>
    </w:p>
    <w:p>
      <w:r>
        <w:t>3. Mengembangkan model novelty scoring berbasis centrality dan trend.</w:t>
      </w:r>
    </w:p>
    <w:p>
      <w:r>
        <w:t>4. Mengevaluasi efektivitas sistem terhadap baseline literature review manual.</w:t>
      </w:r>
    </w:p>
    <w:p>
      <w:pPr>
        <w:pStyle w:val="Heading2"/>
      </w:pPr>
      <w:r>
        <w:t>BAB 2 — LANDASAN TEORI</w:t>
      </w:r>
    </w:p>
    <w:p>
      <w:pPr>
        <w:pStyle w:val="Heading3"/>
      </w:pPr>
      <w:r>
        <w:t>Citation Graph</w:t>
      </w:r>
    </w:p>
    <w:p>
      <w:r>
        <w:t>Citation Graph direpresentasikan sebagai G = (V, E), di mana V adalah paper dan E adalah relasi sitasi. Centrality (degree, betweenness, eigenvector) digunakan untuk mengukur dominasi suatu topik dalam literatur.</w:t>
      </w:r>
    </w:p>
    <w:p>
      <w:pPr>
        <w:pStyle w:val="Heading3"/>
      </w:pPr>
      <w:r>
        <w:t>Hybrid Topic Modeling</w:t>
      </w:r>
    </w:p>
    <w:p>
      <w:r>
        <w:t>Pendekatan hybrid menggabungkan LDA untuk stabilitas distribusi topik dan BERTopic untuk semantic embedding berbasis transformer.</w:t>
      </w:r>
    </w:p>
    <w:p>
      <w:pPr>
        <w:pStyle w:val="Heading3"/>
      </w:pPr>
      <w:r>
        <w:t>Novelty Scoring Model</w:t>
      </w:r>
    </w:p>
    <w:p>
      <w:r>
        <w:t>Formula utama:</w:t>
      </w:r>
    </w:p>
    <w:p>
      <w:r>
        <w:t>NoveltyScore = (1 / Centrality(topic)) × TrendWeight</w:t>
      </w:r>
    </w:p>
    <w:p>
      <w:r>
        <w:t>Centrality rendah menunjukkan area kurang dieksplorasi, sedangkan TrendWeight mengukur pertumbuhan frekuensi topik dalam window waktu tertentu.</w:t>
      </w:r>
    </w:p>
    <w:p>
      <w:pPr>
        <w:pStyle w:val="Heading2"/>
      </w:pPr>
      <w:r>
        <w:t>BAB 3 — ARSITEKTUR SISTEM</w:t>
      </w:r>
    </w:p>
    <w:p>
      <w:pPr>
        <w:pStyle w:val="Heading3"/>
      </w:pPr>
      <w:r>
        <w:t>Layer 1 — Web Interface</w:t>
      </w:r>
    </w:p>
    <w:p>
      <w:r>
        <w:t>- Upload jurnal (PDF batch)</w:t>
      </w:r>
    </w:p>
    <w:p>
      <w:r>
        <w:t>- Gap visualization dashboard</w:t>
      </w:r>
    </w:p>
    <w:p>
      <w:r>
        <w:t>- Topic evolution timeline</w:t>
      </w:r>
    </w:p>
    <w:p>
      <w:r>
        <w:t>- Auto problem statement generator</w:t>
      </w:r>
    </w:p>
    <w:p>
      <w:pPr>
        <w:pStyle w:val="Heading3"/>
      </w:pPr>
      <w:r>
        <w:t>Layer 2 — AI Core Engine</w:t>
      </w:r>
    </w:p>
    <w:p>
      <w:r>
        <w:t>1. PDF Parsing &amp; Metadata Extraction</w:t>
      </w:r>
    </w:p>
    <w:p>
      <w:r>
        <w:t>2. Citation Graph Builder</w:t>
      </w:r>
    </w:p>
    <w:p>
      <w:r>
        <w:t>3. Topic Modeling Engine</w:t>
      </w:r>
    </w:p>
    <w:p>
      <w:r>
        <w:t>4. Novelty Scoring Module</w:t>
      </w:r>
    </w:p>
    <w:p>
      <w:r>
        <w:t>5. LLM-based Problem Generator</w:t>
      </w:r>
    </w:p>
    <w:p>
      <w:pPr>
        <w:pStyle w:val="Heading3"/>
      </w:pPr>
      <w:r>
        <w:t>Layer 3 — Data Layer</w:t>
      </w:r>
    </w:p>
    <w:p>
      <w:r>
        <w:t>- PostgreSQL (metadata storage)</w:t>
      </w:r>
    </w:p>
    <w:p>
      <w:r>
        <w:t>- Neo4j (graph database)</w:t>
      </w:r>
    </w:p>
    <w:p>
      <w:r>
        <w:t>- Vector Database (embedding storage)</w:t>
      </w:r>
    </w:p>
    <w:p>
      <w:r>
        <w:t>- Redis (cache &amp; session state)</w:t>
      </w:r>
    </w:p>
    <w:p>
      <w:pPr>
        <w:pStyle w:val="Heading3"/>
      </w:pPr>
      <w:r>
        <w:t>Pipeline Proses</w:t>
      </w:r>
    </w:p>
    <w:p>
      <w:r>
        <w:t>Upload PDF → Metadata Extraction → Graph Construction → Topic Modeling → Trend Analysis → Novelty Scoring → Gap Visualization → Problem Statement Generation</w:t>
      </w:r>
    </w:p>
    <w:p>
      <w:pPr>
        <w:pStyle w:val="Heading2"/>
      </w:pPr>
      <w:r>
        <w:t>BAB 4 — METODOLOGI PENELITIAN</w:t>
      </w:r>
    </w:p>
    <w:p>
      <w:r>
        <w:t>1. Dataset: Kumpulan jurnal terindeks (≥ 200 paper).</w:t>
      </w:r>
    </w:p>
    <w:p>
      <w:r>
        <w:t>2. Preprocessing: Tokenization, stopword removal, lemmatization.</w:t>
      </w:r>
    </w:p>
    <w:p>
      <w:r>
        <w:t>3. Graph Construction: Citation extraction dan edge mapping.</w:t>
      </w:r>
    </w:p>
    <w:p>
      <w:r>
        <w:t>4. Topic Modeling: Hybrid BERTopic + LDA.</w:t>
      </w:r>
    </w:p>
    <w:p>
      <w:r>
        <w:t>5. Evaluation Metrics:</w:t>
      </w:r>
    </w:p>
    <w:p>
      <w:r>
        <w:t xml:space="preserve">   - Topic Coherence Score</w:t>
      </w:r>
    </w:p>
    <w:p>
      <w:r>
        <w:t xml:space="preserve">   - Novelty Correlation with Expert Judgment</w:t>
      </w:r>
    </w:p>
    <w:p>
      <w:r>
        <w:t xml:space="preserve">   - Gap Detection Precision</w:t>
      </w:r>
    </w:p>
    <w:p>
      <w:r>
        <w:t xml:space="preserve">   - Computational Complexity Analysis</w:t>
      </w:r>
    </w:p>
    <w:p>
      <w:pPr>
        <w:pStyle w:val="Heading2"/>
      </w:pPr>
      <w:r>
        <w:t>BAB 5 — KONTRIBUSI ILMIAH</w:t>
      </w:r>
    </w:p>
    <w:p>
      <w:r>
        <w:t>1. Framework otomatisasi identifikasi research gap berbasis graph + topic modeling.</w:t>
      </w:r>
    </w:p>
    <w:p>
      <w:r>
        <w:t>2. Novelty scoring berbasis centrality dan temporal trend.</w:t>
      </w:r>
    </w:p>
    <w:p>
      <w:r>
        <w:t>3. Integrasi explainable AI melalui visualisasi citation graph.</w:t>
      </w:r>
    </w:p>
    <w:p>
      <w:pPr>
        <w:pStyle w:val="Heading2"/>
      </w:pPr>
      <w:r>
        <w:t>SCOPE MVP UNTUK TUGAS AKHIR</w:t>
      </w:r>
    </w:p>
    <w:p>
      <w:r>
        <w:t>✓ Upload maksimal 200 PDF</w:t>
      </w:r>
    </w:p>
    <w:p>
      <w:r>
        <w:t>✓ Citation Graph Visualization</w:t>
      </w:r>
    </w:p>
    <w:p>
      <w:r>
        <w:t>✓ Topic Modeling (BERTopic)</w:t>
      </w:r>
    </w:p>
    <w:p>
      <w:r>
        <w:t>✓ Novelty Ranking Top 10 Research Gap</w:t>
      </w:r>
    </w:p>
    <w:p>
      <w:r>
        <w:t>✓ Auto-generated Problem Statement</w:t>
      </w:r>
    </w:p>
    <w:p>
      <w:pPr>
        <w:pStyle w:val="Heading2"/>
      </w:pPr>
      <w:r>
        <w:t>ROADMAP PENGEMBANGAN</w:t>
      </w:r>
    </w:p>
    <w:p>
      <w:r>
        <w:t>Phase 1: PDF ingestion + Graph construction</w:t>
      </w:r>
    </w:p>
    <w:p>
      <w:r>
        <w:t>Phase 2: Topic modeling + Novelty scoring</w:t>
      </w:r>
    </w:p>
    <w:p>
      <w:r>
        <w:t>Phase 3: Visualization + LLM problem generator</w:t>
      </w:r>
    </w:p>
    <w:p>
      <w:r>
        <w:t>Phase 4: Validation with academic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