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146" w:rsidRDefault="00372146" w:rsidP="00372146"/>
    <w:p w:rsidR="00D4003B" w:rsidRPr="00D4003B" w:rsidRDefault="00D4003B" w:rsidP="00372146">
      <w:pPr>
        <w:rPr>
          <w:color w:val="002060"/>
          <w:sz w:val="48"/>
          <w:szCs w:val="48"/>
        </w:rPr>
      </w:pPr>
      <w:r w:rsidRPr="00D4003B">
        <w:rPr>
          <w:color w:val="002060"/>
          <w:sz w:val="48"/>
          <w:szCs w:val="48"/>
        </w:rPr>
        <w:t>INTEGRATED CASE STUDY</w:t>
      </w:r>
    </w:p>
    <w:p w:rsidR="00D4003B" w:rsidRPr="00DA63DC" w:rsidRDefault="00D4003B" w:rsidP="00372146">
      <w:r>
        <w:t xml:space="preserve">                        By</w:t>
      </w:r>
    </w:p>
    <w:p w:rsidR="00372146" w:rsidRPr="00DA63DC" w:rsidRDefault="00372146" w:rsidP="00372146"/>
    <w:p w:rsidR="00372146" w:rsidRPr="00E85D08" w:rsidRDefault="00372146" w:rsidP="00372146">
      <w:pPr>
        <w:rPr>
          <w:rStyle w:val="Hyperlink"/>
          <w:sz w:val="40"/>
          <w:szCs w:val="40"/>
        </w:rPr>
      </w:pPr>
      <w:r w:rsidRPr="00E85D08">
        <w:rPr>
          <w:sz w:val="40"/>
          <w:szCs w:val="40"/>
        </w:rPr>
        <w:t>T-</w:t>
      </w:r>
      <w:hyperlink r:id="rId7" w:history="1">
        <w:r w:rsidRPr="00E85D08">
          <w:rPr>
            <w:rStyle w:val="Hyperlink"/>
            <w:sz w:val="40"/>
            <w:szCs w:val="40"/>
          </w:rPr>
          <w:t>VENKATESHWARI1@cognizant.com</w:t>
        </w:r>
      </w:hyperlink>
    </w:p>
    <w:p w:rsidR="00372146" w:rsidRPr="00E85D08" w:rsidRDefault="00372146" w:rsidP="00372146">
      <w:pPr>
        <w:rPr>
          <w:rStyle w:val="Hyperlink"/>
          <w:sz w:val="40"/>
          <w:szCs w:val="40"/>
        </w:rPr>
      </w:pPr>
      <w:r w:rsidRPr="00E85D08">
        <w:rPr>
          <w:rStyle w:val="Hyperlink"/>
          <w:sz w:val="40"/>
          <w:szCs w:val="40"/>
        </w:rPr>
        <w:t>BANK  ACCOUNT MANAGEMENT &amp;  TRANSA</w:t>
      </w:r>
      <w:r w:rsidR="00041903">
        <w:rPr>
          <w:rStyle w:val="Hyperlink"/>
          <w:sz w:val="40"/>
          <w:szCs w:val="40"/>
        </w:rPr>
        <w:t>C</w:t>
      </w:r>
      <w:r w:rsidRPr="00E85D08">
        <w:rPr>
          <w:rStyle w:val="Hyperlink"/>
          <w:sz w:val="40"/>
          <w:szCs w:val="40"/>
        </w:rPr>
        <w:t>TIONS</w:t>
      </w:r>
    </w:p>
    <w:p w:rsidR="00372146" w:rsidRPr="00DA63DC" w:rsidRDefault="00372146" w:rsidP="008C717D">
      <w:pPr>
        <w:pStyle w:val="Heading1"/>
        <w:numPr>
          <w:ilvl w:val="0"/>
          <w:numId w:val="0"/>
        </w:numPr>
        <w:spacing w:line="276" w:lineRule="auto"/>
        <w:ind w:left="360" w:hanging="360"/>
        <w:rPr>
          <w:sz w:val="36"/>
        </w:rPr>
      </w:pPr>
      <w:bookmarkStart w:id="0" w:name="_GoBack"/>
      <w:bookmarkEnd w:id="0"/>
    </w:p>
    <w:tbl>
      <w:tblPr>
        <w:tblStyle w:val="TableGrid"/>
        <w:tblW w:w="0" w:type="auto"/>
        <w:tblLook w:val="04A0" w:firstRow="1" w:lastRow="0" w:firstColumn="1" w:lastColumn="0" w:noHBand="0" w:noVBand="1"/>
      </w:tblPr>
      <w:tblGrid>
        <w:gridCol w:w="4675"/>
        <w:gridCol w:w="4675"/>
      </w:tblGrid>
      <w:tr w:rsidR="00372146" w:rsidRPr="00DA63DC" w:rsidTr="004A6E06">
        <w:tc>
          <w:tcPr>
            <w:tcW w:w="4675" w:type="dxa"/>
          </w:tcPr>
          <w:p w:rsidR="00372146" w:rsidRPr="00DA63DC" w:rsidRDefault="00372146" w:rsidP="004A6E06">
            <w:pPr>
              <w:rPr>
                <w:sz w:val="28"/>
                <w:szCs w:val="28"/>
              </w:rPr>
            </w:pPr>
            <w:r w:rsidRPr="00DA63DC">
              <w:rPr>
                <w:sz w:val="28"/>
                <w:szCs w:val="28"/>
              </w:rPr>
              <w:t>Introduction</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72146" w:rsidP="004A6E06">
            <w:pPr>
              <w:rPr>
                <w:sz w:val="28"/>
                <w:szCs w:val="28"/>
              </w:rPr>
            </w:pPr>
            <w:r w:rsidRPr="00DA63DC">
              <w:rPr>
                <w:sz w:val="28"/>
                <w:szCs w:val="28"/>
              </w:rPr>
              <w:t>Project OverView</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72146" w:rsidP="004A6E06">
            <w:pPr>
              <w:rPr>
                <w:sz w:val="28"/>
                <w:szCs w:val="28"/>
              </w:rPr>
            </w:pPr>
            <w:r w:rsidRPr="00DA63DC">
              <w:rPr>
                <w:sz w:val="28"/>
                <w:szCs w:val="28"/>
              </w:rPr>
              <w:t>Scope</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72146" w:rsidP="004A6E06">
            <w:pPr>
              <w:rPr>
                <w:sz w:val="28"/>
                <w:szCs w:val="28"/>
              </w:rPr>
            </w:pPr>
            <w:r w:rsidRPr="00DA63DC">
              <w:rPr>
                <w:sz w:val="28"/>
                <w:szCs w:val="28"/>
              </w:rPr>
              <w:t>Traget Audience</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72146" w:rsidP="004A6E06">
            <w:pPr>
              <w:rPr>
                <w:sz w:val="28"/>
                <w:szCs w:val="28"/>
              </w:rPr>
            </w:pPr>
            <w:r w:rsidRPr="00DA63DC">
              <w:rPr>
                <w:sz w:val="28"/>
                <w:szCs w:val="28"/>
              </w:rPr>
              <w:t>SOFTWARE &amp; HARDWARE REQUIREMENTS</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97CBA" w:rsidP="004A6E06">
            <w:pPr>
              <w:rPr>
                <w:sz w:val="28"/>
                <w:szCs w:val="28"/>
              </w:rPr>
            </w:pPr>
            <w:r>
              <w:rPr>
                <w:sz w:val="28"/>
                <w:szCs w:val="28"/>
              </w:rPr>
              <w:t xml:space="preserve">   </w:t>
            </w:r>
            <w:r w:rsidR="00372146" w:rsidRPr="00DA63DC">
              <w:rPr>
                <w:sz w:val="28"/>
                <w:szCs w:val="28"/>
              </w:rPr>
              <w:t xml:space="preserve">HARDWARE </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97CBA" w:rsidP="004A6E06">
            <w:pPr>
              <w:rPr>
                <w:sz w:val="28"/>
                <w:szCs w:val="28"/>
              </w:rPr>
            </w:pPr>
            <w:r>
              <w:rPr>
                <w:sz w:val="28"/>
                <w:szCs w:val="28"/>
              </w:rPr>
              <w:t xml:space="preserve">  </w:t>
            </w:r>
            <w:r w:rsidR="00372146" w:rsidRPr="00DA63DC">
              <w:rPr>
                <w:sz w:val="28"/>
                <w:szCs w:val="28"/>
              </w:rPr>
              <w:t xml:space="preserve">SOFTWARE </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72146" w:rsidP="004A6E06">
            <w:pPr>
              <w:rPr>
                <w:sz w:val="28"/>
                <w:szCs w:val="28"/>
              </w:rPr>
            </w:pPr>
            <w:r w:rsidRPr="00DA63DC">
              <w:rPr>
                <w:sz w:val="28"/>
                <w:szCs w:val="28"/>
              </w:rPr>
              <w:t>DATA SPECIFICATIONS</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97CBA" w:rsidP="00397CBA">
            <w:pPr>
              <w:rPr>
                <w:sz w:val="28"/>
                <w:szCs w:val="28"/>
              </w:rPr>
            </w:pPr>
            <w:r>
              <w:rPr>
                <w:sz w:val="28"/>
                <w:szCs w:val="28"/>
              </w:rPr>
              <w:t xml:space="preserve">     D</w:t>
            </w:r>
            <w:r w:rsidR="00372146" w:rsidRPr="00DA63DC">
              <w:rPr>
                <w:sz w:val="28"/>
                <w:szCs w:val="28"/>
              </w:rPr>
              <w:t>ata Design</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97CBA" w:rsidP="004A6E06">
            <w:pPr>
              <w:rPr>
                <w:sz w:val="28"/>
                <w:szCs w:val="28"/>
              </w:rPr>
            </w:pPr>
            <w:r>
              <w:rPr>
                <w:sz w:val="28"/>
                <w:szCs w:val="28"/>
              </w:rPr>
              <w:t xml:space="preserve">    </w:t>
            </w:r>
            <w:r w:rsidR="00372146" w:rsidRPr="00DA63DC">
              <w:rPr>
                <w:sz w:val="28"/>
                <w:szCs w:val="28"/>
              </w:rPr>
              <w:t>Components required</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97CBA" w:rsidP="004A6E06">
            <w:pPr>
              <w:rPr>
                <w:sz w:val="28"/>
                <w:szCs w:val="28"/>
              </w:rPr>
            </w:pPr>
            <w:r>
              <w:rPr>
                <w:sz w:val="28"/>
                <w:szCs w:val="28"/>
              </w:rPr>
              <w:t xml:space="preserve">    </w:t>
            </w:r>
            <w:r w:rsidR="00372146" w:rsidRPr="00DA63DC">
              <w:rPr>
                <w:sz w:val="28"/>
                <w:szCs w:val="28"/>
              </w:rPr>
              <w:t>Use Cases</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97CBA" w:rsidP="004A6E06">
            <w:pPr>
              <w:rPr>
                <w:sz w:val="28"/>
                <w:szCs w:val="28"/>
              </w:rPr>
            </w:pPr>
            <w:r>
              <w:rPr>
                <w:sz w:val="28"/>
                <w:szCs w:val="28"/>
              </w:rPr>
              <w:t xml:space="preserve">   </w:t>
            </w:r>
            <w:r w:rsidR="00372146" w:rsidRPr="00DA63DC">
              <w:rPr>
                <w:sz w:val="28"/>
                <w:szCs w:val="28"/>
              </w:rPr>
              <w:t>Design Constraints</w:t>
            </w:r>
          </w:p>
        </w:tc>
        <w:tc>
          <w:tcPr>
            <w:tcW w:w="4675" w:type="dxa"/>
          </w:tcPr>
          <w:p w:rsidR="00372146" w:rsidRPr="00DA63DC" w:rsidRDefault="00372146" w:rsidP="004A6E06">
            <w:pPr>
              <w:rPr>
                <w:sz w:val="28"/>
                <w:szCs w:val="28"/>
              </w:rPr>
            </w:pPr>
          </w:p>
        </w:tc>
      </w:tr>
      <w:tr w:rsidR="00372146" w:rsidRPr="00DA63DC" w:rsidTr="004A6E06">
        <w:tc>
          <w:tcPr>
            <w:tcW w:w="4675" w:type="dxa"/>
          </w:tcPr>
          <w:p w:rsidR="00372146" w:rsidRPr="00DA63DC" w:rsidRDefault="00397CBA" w:rsidP="004A6E06">
            <w:pPr>
              <w:rPr>
                <w:sz w:val="28"/>
                <w:szCs w:val="28"/>
              </w:rPr>
            </w:pPr>
            <w:r>
              <w:rPr>
                <w:sz w:val="28"/>
                <w:szCs w:val="28"/>
              </w:rPr>
              <w:t xml:space="preserve">     </w:t>
            </w:r>
            <w:r w:rsidR="00372146" w:rsidRPr="00DA63DC">
              <w:rPr>
                <w:sz w:val="28"/>
                <w:szCs w:val="28"/>
              </w:rPr>
              <w:t>SUBMISSION</w:t>
            </w:r>
          </w:p>
        </w:tc>
        <w:tc>
          <w:tcPr>
            <w:tcW w:w="4675" w:type="dxa"/>
          </w:tcPr>
          <w:p w:rsidR="00372146" w:rsidRPr="00DA63DC" w:rsidRDefault="00372146" w:rsidP="004A6E06">
            <w:pPr>
              <w:rPr>
                <w:sz w:val="28"/>
                <w:szCs w:val="28"/>
              </w:rPr>
            </w:pPr>
          </w:p>
        </w:tc>
      </w:tr>
    </w:tbl>
    <w:p w:rsidR="00372146" w:rsidRPr="00DA63DC" w:rsidRDefault="00372146" w:rsidP="00372146">
      <w:pPr>
        <w:rPr>
          <w:sz w:val="36"/>
        </w:rPr>
      </w:pPr>
    </w:p>
    <w:p w:rsidR="00372146" w:rsidRDefault="00372146" w:rsidP="00372146">
      <w:pPr>
        <w:pStyle w:val="Heading1"/>
        <w:numPr>
          <w:ilvl w:val="0"/>
          <w:numId w:val="2"/>
        </w:numPr>
        <w:spacing w:line="276" w:lineRule="auto"/>
        <w:rPr>
          <w:sz w:val="36"/>
        </w:rPr>
      </w:pPr>
      <w:r>
        <w:rPr>
          <w:sz w:val="36"/>
        </w:rPr>
        <w:t>INTRODUCTION:</w:t>
      </w:r>
    </w:p>
    <w:p w:rsidR="00372146" w:rsidRPr="0041745C" w:rsidRDefault="00372146" w:rsidP="00372146">
      <w:pPr>
        <w:rPr>
          <w:sz w:val="28"/>
          <w:szCs w:val="28"/>
        </w:rPr>
      </w:pPr>
      <w:r>
        <w:rPr>
          <w:sz w:val="36"/>
        </w:rPr>
        <w:t xml:space="preserve">   </w:t>
      </w:r>
      <w:r w:rsidRPr="0041745C">
        <w:rPr>
          <w:sz w:val="28"/>
          <w:szCs w:val="28"/>
        </w:rPr>
        <w:t>ENJOY  CREATING AN ACCOUNT IN YOUR BANK APP.</w:t>
      </w:r>
    </w:p>
    <w:p w:rsidR="00372146" w:rsidRDefault="00372146" w:rsidP="00372146">
      <w:pPr>
        <w:rPr>
          <w:sz w:val="28"/>
          <w:szCs w:val="28"/>
        </w:rPr>
      </w:pPr>
      <w:r w:rsidRPr="0041745C">
        <w:rPr>
          <w:sz w:val="28"/>
          <w:szCs w:val="28"/>
        </w:rPr>
        <w:t xml:space="preserve">  </w:t>
      </w:r>
      <w:r>
        <w:rPr>
          <w:sz w:val="28"/>
          <w:szCs w:val="28"/>
        </w:rPr>
        <w:t xml:space="preserve">  </w:t>
      </w:r>
      <w:r w:rsidRPr="0041745C">
        <w:rPr>
          <w:sz w:val="28"/>
          <w:szCs w:val="28"/>
        </w:rPr>
        <w:t>PERFORM TASK LIKE</w:t>
      </w:r>
      <w:r w:rsidR="00397CBA">
        <w:rPr>
          <w:sz w:val="28"/>
          <w:szCs w:val="28"/>
        </w:rPr>
        <w:t xml:space="preserve"> CREATE NEW ACCOUNT,</w:t>
      </w:r>
      <w:r w:rsidRPr="0041745C">
        <w:rPr>
          <w:sz w:val="28"/>
          <w:szCs w:val="28"/>
        </w:rPr>
        <w:t xml:space="preserve"> DEPOSIT,WITHDRAWLS,</w:t>
      </w:r>
    </w:p>
    <w:p w:rsidR="00372146" w:rsidRPr="0041745C" w:rsidRDefault="00372146" w:rsidP="00372146">
      <w:pPr>
        <w:rPr>
          <w:sz w:val="28"/>
          <w:szCs w:val="28"/>
        </w:rPr>
      </w:pPr>
      <w:r>
        <w:rPr>
          <w:sz w:val="28"/>
          <w:szCs w:val="28"/>
        </w:rPr>
        <w:t xml:space="preserve">     </w:t>
      </w:r>
      <w:r w:rsidRPr="0041745C">
        <w:rPr>
          <w:sz w:val="28"/>
          <w:szCs w:val="28"/>
        </w:rPr>
        <w:t>BALANCE ENQUIRY</w:t>
      </w:r>
      <w:r w:rsidR="00397CBA">
        <w:rPr>
          <w:sz w:val="28"/>
          <w:szCs w:val="28"/>
        </w:rPr>
        <w:t xml:space="preserve"> ETC.</w:t>
      </w:r>
    </w:p>
    <w:p w:rsidR="00372146" w:rsidRDefault="00372146" w:rsidP="00372146">
      <w:pPr>
        <w:rPr>
          <w:sz w:val="36"/>
        </w:rPr>
      </w:pPr>
    </w:p>
    <w:p w:rsidR="00372146" w:rsidRDefault="00372146" w:rsidP="00372146">
      <w:pPr>
        <w:pStyle w:val="Heading1"/>
        <w:numPr>
          <w:ilvl w:val="0"/>
          <w:numId w:val="2"/>
        </w:numPr>
        <w:spacing w:line="276" w:lineRule="auto"/>
        <w:rPr>
          <w:sz w:val="36"/>
        </w:rPr>
      </w:pPr>
      <w:r>
        <w:rPr>
          <w:sz w:val="36"/>
        </w:rPr>
        <w:t>PROJECT OVERVIEW:</w:t>
      </w:r>
    </w:p>
    <w:p w:rsidR="00372146" w:rsidRPr="00656531" w:rsidRDefault="00372146" w:rsidP="00372146">
      <w:pPr>
        <w:pStyle w:val="Bodytext"/>
        <w:spacing w:line="276" w:lineRule="auto"/>
        <w:rPr>
          <w:rFonts w:cs="Arial"/>
          <w:sz w:val="18"/>
        </w:rPr>
      </w:pPr>
      <w:r w:rsidRPr="00656531">
        <w:rPr>
          <w:rFonts w:eastAsia="Arial Unicode MS" w:cs="Arial"/>
          <w:szCs w:val="24"/>
        </w:rPr>
        <w:t>This project captures the various concepts, techniques and skills learned and help to put them into practice using</w:t>
      </w:r>
      <w:r>
        <w:rPr>
          <w:rFonts w:eastAsia="Arial Unicode MS" w:cs="Arial"/>
          <w:szCs w:val="24"/>
        </w:rPr>
        <w:t xml:space="preserve">  ASP.NET MVC </w:t>
      </w:r>
      <w:r w:rsidRPr="00656531">
        <w:rPr>
          <w:rFonts w:eastAsia="Arial Unicode MS" w:cs="Arial"/>
          <w:szCs w:val="24"/>
        </w:rPr>
        <w:t xml:space="preserve">. </w:t>
      </w:r>
      <w:r w:rsidR="00041903">
        <w:rPr>
          <w:rFonts w:eastAsia="Arial Unicode MS" w:cs="Arial"/>
          <w:szCs w:val="24"/>
        </w:rPr>
        <w:t>T</w:t>
      </w:r>
      <w:r w:rsidRPr="00656531">
        <w:rPr>
          <w:rFonts w:eastAsia="Arial Unicode MS" w:cs="Arial"/>
          <w:szCs w:val="24"/>
        </w:rPr>
        <w:t>his would be at a scaled-down level since the purpose is to let the associate experience the concepts</w:t>
      </w:r>
      <w:r w:rsidR="00E83597">
        <w:rPr>
          <w:rFonts w:eastAsia="Arial Unicode MS" w:cs="Arial"/>
          <w:szCs w:val="24"/>
        </w:rPr>
        <w:t xml:space="preserve"> </w:t>
      </w:r>
      <w:r>
        <w:rPr>
          <w:rFonts w:eastAsia="Arial Unicode MS" w:cs="Arial"/>
          <w:szCs w:val="24"/>
        </w:rPr>
        <w:t xml:space="preserve">DATA BASE TABLES,ASP.NET MVC FORMS  </w:t>
      </w:r>
      <w:r w:rsidRPr="00656531">
        <w:rPr>
          <w:rFonts w:eastAsia="Arial Unicode MS" w:cs="Arial"/>
          <w:szCs w:val="24"/>
        </w:rPr>
        <w:t xml:space="preserve">learned in </w:t>
      </w:r>
      <w:r w:rsidR="00E83597">
        <w:rPr>
          <w:rFonts w:eastAsia="Arial Unicode MS" w:cs="Arial"/>
          <w:szCs w:val="24"/>
        </w:rPr>
        <w:t>ASP</w:t>
      </w:r>
      <w:r>
        <w:rPr>
          <w:rFonts w:eastAsia="Arial Unicode MS" w:cs="Arial"/>
          <w:szCs w:val="24"/>
        </w:rPr>
        <w:t>.NET</w:t>
      </w:r>
      <w:r w:rsidR="00E83597">
        <w:rPr>
          <w:rFonts w:eastAsia="Arial Unicode MS" w:cs="Arial"/>
          <w:szCs w:val="24"/>
        </w:rPr>
        <w:t xml:space="preserve"> MVC</w:t>
      </w:r>
      <w:r>
        <w:rPr>
          <w:rFonts w:eastAsia="Arial Unicode MS" w:cs="Arial"/>
          <w:szCs w:val="24"/>
        </w:rPr>
        <w:t xml:space="preserve"> </w:t>
      </w:r>
      <w:r w:rsidRPr="00656531">
        <w:rPr>
          <w:rFonts w:eastAsia="Arial Unicode MS" w:cs="Arial"/>
          <w:szCs w:val="24"/>
        </w:rPr>
        <w:t xml:space="preserve"> as an individual. The individual associate is expected to carry out the knock out challenge and complete it within </w:t>
      </w:r>
      <w:r>
        <w:rPr>
          <w:rFonts w:eastAsia="Arial Unicode MS" w:cs="Arial"/>
          <w:szCs w:val="24"/>
        </w:rPr>
        <w:t>3</w:t>
      </w:r>
      <w:r w:rsidRPr="00656531">
        <w:rPr>
          <w:rFonts w:eastAsia="Arial Unicode MS" w:cs="Arial"/>
          <w:szCs w:val="24"/>
        </w:rPr>
        <w:t xml:space="preserve"> hours.</w:t>
      </w:r>
    </w:p>
    <w:p w:rsidR="00372146" w:rsidRDefault="00372146" w:rsidP="00372146">
      <w:pPr>
        <w:pStyle w:val="Heading1"/>
        <w:numPr>
          <w:ilvl w:val="0"/>
          <w:numId w:val="2"/>
        </w:numPr>
        <w:spacing w:line="276" w:lineRule="auto"/>
        <w:rPr>
          <w:sz w:val="36"/>
        </w:rPr>
      </w:pPr>
      <w:r>
        <w:rPr>
          <w:sz w:val="36"/>
        </w:rPr>
        <w:t>SCOPE:</w:t>
      </w:r>
    </w:p>
    <w:p w:rsidR="00372146" w:rsidRDefault="00372146" w:rsidP="00372146">
      <w:pPr>
        <w:rPr>
          <w:sz w:val="36"/>
        </w:rPr>
      </w:pPr>
      <w:r>
        <w:rPr>
          <w:sz w:val="36"/>
        </w:rPr>
        <w:t xml:space="preserve">           </w:t>
      </w:r>
      <w:r w:rsidRPr="00B068B5">
        <w:rPr>
          <w:sz w:val="36"/>
        </w:rPr>
        <w:sym w:font="Wingdings" w:char="F0E0"/>
      </w:r>
      <w:r>
        <w:rPr>
          <w:sz w:val="36"/>
        </w:rPr>
        <w:t>ASP.NET MVC</w:t>
      </w:r>
    </w:p>
    <w:p w:rsidR="00372146" w:rsidRDefault="00372146" w:rsidP="00372146">
      <w:pPr>
        <w:rPr>
          <w:sz w:val="36"/>
        </w:rPr>
      </w:pPr>
      <w:r>
        <w:rPr>
          <w:sz w:val="36"/>
        </w:rPr>
        <w:t xml:space="preserve">           </w:t>
      </w:r>
      <w:r w:rsidRPr="00B068B5">
        <w:rPr>
          <w:sz w:val="36"/>
        </w:rPr>
        <w:sym w:font="Wingdings" w:char="F0E0"/>
      </w:r>
      <w:r>
        <w:rPr>
          <w:sz w:val="36"/>
        </w:rPr>
        <w:t>MS SQL SERVER</w:t>
      </w:r>
    </w:p>
    <w:p w:rsidR="00372146" w:rsidRDefault="00372146" w:rsidP="00372146">
      <w:pPr>
        <w:rPr>
          <w:sz w:val="36"/>
        </w:rPr>
      </w:pPr>
      <w:r>
        <w:rPr>
          <w:sz w:val="36"/>
        </w:rPr>
        <w:t xml:space="preserve">          </w:t>
      </w:r>
      <w:r w:rsidRPr="00B068B5">
        <w:rPr>
          <w:sz w:val="36"/>
        </w:rPr>
        <w:sym w:font="Wingdings" w:char="F0E0"/>
      </w:r>
      <w:r>
        <w:rPr>
          <w:sz w:val="36"/>
        </w:rPr>
        <w:t>HTML,CSS,JAVASCRIPT</w:t>
      </w:r>
    </w:p>
    <w:p w:rsidR="00372146" w:rsidRDefault="00372146" w:rsidP="00372146">
      <w:pPr>
        <w:pStyle w:val="Heading1"/>
        <w:numPr>
          <w:ilvl w:val="0"/>
          <w:numId w:val="2"/>
        </w:numPr>
        <w:spacing w:line="276" w:lineRule="auto"/>
        <w:rPr>
          <w:sz w:val="36"/>
        </w:rPr>
      </w:pPr>
      <w:r>
        <w:rPr>
          <w:sz w:val="36"/>
        </w:rPr>
        <w:t>TARGET AUDIENCE</w:t>
      </w:r>
    </w:p>
    <w:p w:rsidR="00372146" w:rsidRDefault="00372146" w:rsidP="00372146">
      <w:pPr>
        <w:rPr>
          <w:sz w:val="36"/>
        </w:rPr>
      </w:pPr>
      <w:r>
        <w:rPr>
          <w:sz w:val="36"/>
        </w:rPr>
        <w:t xml:space="preserve">             </w:t>
      </w:r>
      <w:r w:rsidRPr="00B51BFD">
        <w:rPr>
          <w:sz w:val="36"/>
        </w:rPr>
        <w:sym w:font="Wingdings" w:char="F0E0"/>
      </w:r>
      <w:r w:rsidR="00A62674">
        <w:rPr>
          <w:sz w:val="36"/>
        </w:rPr>
        <w:t>Beginner Level</w:t>
      </w:r>
    </w:p>
    <w:p w:rsidR="00372146" w:rsidRDefault="00372146" w:rsidP="00372146">
      <w:pPr>
        <w:rPr>
          <w:sz w:val="36"/>
        </w:rPr>
      </w:pPr>
    </w:p>
    <w:p w:rsidR="00372146" w:rsidRPr="00263B52" w:rsidRDefault="00372146" w:rsidP="00372146">
      <w:pPr>
        <w:pStyle w:val="Heading1"/>
        <w:numPr>
          <w:ilvl w:val="0"/>
          <w:numId w:val="2"/>
        </w:numPr>
        <w:spacing w:line="276" w:lineRule="auto"/>
        <w:rPr>
          <w:sz w:val="36"/>
        </w:rPr>
      </w:pPr>
      <w:bookmarkStart w:id="1" w:name="_Toc24465852"/>
      <w:r w:rsidRPr="00263B52">
        <w:rPr>
          <w:sz w:val="36"/>
        </w:rPr>
        <w:t>Hardware and Software Requirement</w:t>
      </w:r>
      <w:bookmarkEnd w:id="1"/>
      <w:r w:rsidRPr="00263B52">
        <w:rPr>
          <w:sz w:val="36"/>
        </w:rPr>
        <w:t>s</w:t>
      </w:r>
    </w:p>
    <w:p w:rsidR="00372146" w:rsidRPr="00656531" w:rsidRDefault="00372146" w:rsidP="00372146">
      <w:pPr>
        <w:pStyle w:val="Heading3"/>
        <w:numPr>
          <w:ilvl w:val="2"/>
          <w:numId w:val="2"/>
        </w:numPr>
        <w:spacing w:line="276" w:lineRule="auto"/>
        <w:ind w:left="2610" w:hanging="900"/>
        <w:rPr>
          <w:rFonts w:eastAsia="Arial" w:cs="Arial"/>
        </w:rPr>
      </w:pPr>
      <w:bookmarkStart w:id="2" w:name="_Toc18924465"/>
      <w:bookmarkStart w:id="3" w:name="_Toc24465853"/>
      <w:r w:rsidRPr="00656531">
        <w:rPr>
          <w:rFonts w:eastAsia="Arial" w:cs="Arial"/>
        </w:rPr>
        <w:t>Hardware Requirements</w:t>
      </w:r>
      <w:bookmarkEnd w:id="2"/>
      <w:bookmarkEnd w:id="3"/>
    </w:p>
    <w:tbl>
      <w:tblPr>
        <w:tblStyle w:val="GridTable1Light-Accent11"/>
        <w:tblW w:w="7834" w:type="dxa"/>
        <w:tblInd w:w="1440" w:type="dxa"/>
        <w:tblLook w:val="04A0" w:firstRow="1" w:lastRow="0" w:firstColumn="1" w:lastColumn="0" w:noHBand="0" w:noVBand="1"/>
      </w:tblPr>
      <w:tblGrid>
        <w:gridCol w:w="451"/>
        <w:gridCol w:w="2789"/>
        <w:gridCol w:w="4594"/>
      </w:tblGrid>
      <w:tr w:rsidR="00372146" w:rsidRPr="00656531" w:rsidTr="004A6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 w:type="dxa"/>
            <w:tcBorders>
              <w:bottom w:val="single" w:sz="12" w:space="0" w:color="9CC2E5"/>
            </w:tcBorders>
            <w:shd w:val="clear" w:color="auto" w:fill="auto"/>
          </w:tcPr>
          <w:p w:rsidR="00372146" w:rsidRPr="00656531" w:rsidRDefault="00372146" w:rsidP="004A6E06">
            <w:pPr>
              <w:spacing w:line="276" w:lineRule="auto"/>
              <w:rPr>
                <w:rFonts w:cs="Arial"/>
              </w:rPr>
            </w:pPr>
            <w:r w:rsidRPr="00656531">
              <w:rPr>
                <w:rFonts w:cs="Arial"/>
              </w:rPr>
              <w:t>#</w:t>
            </w:r>
          </w:p>
        </w:tc>
        <w:tc>
          <w:tcPr>
            <w:tcW w:w="2789" w:type="dxa"/>
            <w:tcBorders>
              <w:bottom w:val="single" w:sz="12" w:space="0" w:color="9CC2E5"/>
            </w:tcBorders>
            <w:shd w:val="clear" w:color="auto" w:fill="auto"/>
          </w:tcPr>
          <w:p w:rsidR="00372146" w:rsidRPr="00656531" w:rsidRDefault="00372146" w:rsidP="004A6E06">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rsidR="00372146" w:rsidRPr="00656531" w:rsidRDefault="00372146" w:rsidP="004A6E06">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rsidR="00372146" w:rsidRPr="00656531" w:rsidRDefault="00372146" w:rsidP="004A6E06">
            <w:pPr>
              <w:spacing w:line="276" w:lineRule="auto"/>
              <w:rPr>
                <w:rFonts w:eastAsia="Calibri" w:cs="Arial"/>
              </w:rPr>
            </w:pPr>
          </w:p>
        </w:tc>
        <w:tc>
          <w:tcPr>
            <w:tcW w:w="2789" w:type="dxa"/>
            <w:shd w:val="clear" w:color="auto" w:fill="auto"/>
          </w:tcPr>
          <w:p w:rsidR="00372146" w:rsidRPr="00656531"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PROCESSOR</w:t>
            </w:r>
          </w:p>
        </w:tc>
        <w:tc>
          <w:tcPr>
            <w:tcW w:w="4594" w:type="dxa"/>
            <w:shd w:val="clear" w:color="auto" w:fill="auto"/>
          </w:tcPr>
          <w:p w:rsidR="00372146" w:rsidRPr="00656531"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I5</w:t>
            </w: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rsidR="00372146" w:rsidRPr="00656531" w:rsidRDefault="00372146" w:rsidP="004A6E06">
            <w:pPr>
              <w:spacing w:line="276" w:lineRule="auto"/>
              <w:rPr>
                <w:rFonts w:eastAsia="Calibri" w:cs="Arial"/>
              </w:rPr>
            </w:pPr>
          </w:p>
        </w:tc>
        <w:tc>
          <w:tcPr>
            <w:tcW w:w="2789" w:type="dxa"/>
            <w:shd w:val="clear" w:color="auto" w:fill="auto"/>
          </w:tcPr>
          <w:p w:rsidR="00372146" w:rsidRPr="00656531"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RAM</w:t>
            </w:r>
          </w:p>
        </w:tc>
        <w:tc>
          <w:tcPr>
            <w:tcW w:w="4594" w:type="dxa"/>
            <w:shd w:val="clear" w:color="auto" w:fill="auto"/>
          </w:tcPr>
          <w:p w:rsidR="00372146" w:rsidRPr="00656531"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8GB</w:t>
            </w: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rsidR="00372146" w:rsidRPr="00656531" w:rsidRDefault="00372146" w:rsidP="004A6E06">
            <w:pPr>
              <w:spacing w:line="276" w:lineRule="auto"/>
              <w:rPr>
                <w:rFonts w:eastAsia="Calibri" w:cs="Arial"/>
              </w:rPr>
            </w:pPr>
          </w:p>
        </w:tc>
        <w:tc>
          <w:tcPr>
            <w:tcW w:w="2789" w:type="dxa"/>
            <w:shd w:val="clear" w:color="auto" w:fill="auto"/>
          </w:tcPr>
          <w:p w:rsidR="00372146" w:rsidRPr="00656531"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OS</w:t>
            </w:r>
          </w:p>
        </w:tc>
        <w:tc>
          <w:tcPr>
            <w:tcW w:w="4594" w:type="dxa"/>
            <w:shd w:val="clear" w:color="auto" w:fill="auto"/>
          </w:tcPr>
          <w:p w:rsidR="00372146" w:rsidRPr="00656531"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 xml:space="preserve">WINDOWS 10 </w:t>
            </w: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rsidR="00372146" w:rsidRPr="00656531" w:rsidRDefault="00372146" w:rsidP="004A6E06">
            <w:pPr>
              <w:spacing w:line="276" w:lineRule="auto"/>
              <w:rPr>
                <w:rFonts w:eastAsia="Calibri" w:cs="Arial"/>
              </w:rPr>
            </w:pPr>
          </w:p>
        </w:tc>
        <w:tc>
          <w:tcPr>
            <w:tcW w:w="2789" w:type="dxa"/>
            <w:shd w:val="clear" w:color="auto" w:fill="auto"/>
          </w:tcPr>
          <w:p w:rsidR="00372146"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rsidR="00372146"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bl>
    <w:p w:rsidR="00372146" w:rsidRPr="00656531" w:rsidRDefault="00372146" w:rsidP="00372146">
      <w:pPr>
        <w:pStyle w:val="Heading3"/>
        <w:numPr>
          <w:ilvl w:val="2"/>
          <w:numId w:val="2"/>
        </w:numPr>
        <w:tabs>
          <w:tab w:val="left" w:pos="14310"/>
        </w:tabs>
        <w:spacing w:line="276" w:lineRule="auto"/>
        <w:ind w:left="2520" w:hanging="900"/>
        <w:rPr>
          <w:rFonts w:eastAsia="Arial" w:cs="Arial"/>
        </w:rPr>
      </w:pPr>
      <w:bookmarkStart w:id="4" w:name="_Toc18924466"/>
      <w:bookmarkStart w:id="5" w:name="_Toc24465854"/>
      <w:r w:rsidRPr="00656531">
        <w:rPr>
          <w:rFonts w:eastAsia="Arial" w:cs="Arial"/>
        </w:rPr>
        <w:lastRenderedPageBreak/>
        <w:t>Software Requirements</w:t>
      </w:r>
      <w:bookmarkEnd w:id="4"/>
      <w:bookmarkEnd w:id="5"/>
    </w:p>
    <w:tbl>
      <w:tblPr>
        <w:tblStyle w:val="GridTable1Light-Accent11"/>
        <w:tblW w:w="7894" w:type="dxa"/>
        <w:tblInd w:w="1440" w:type="dxa"/>
        <w:tblLook w:val="04A0" w:firstRow="1" w:lastRow="0" w:firstColumn="1" w:lastColumn="0" w:noHBand="0" w:noVBand="1"/>
      </w:tblPr>
      <w:tblGrid>
        <w:gridCol w:w="512"/>
        <w:gridCol w:w="2788"/>
        <w:gridCol w:w="1294"/>
        <w:gridCol w:w="3300"/>
      </w:tblGrid>
      <w:tr w:rsidR="00372146" w:rsidRPr="00656531" w:rsidTr="004A6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Borders>
              <w:bottom w:val="single" w:sz="12" w:space="0" w:color="9CC2E5"/>
            </w:tcBorders>
            <w:shd w:val="clear" w:color="auto" w:fill="auto"/>
          </w:tcPr>
          <w:p w:rsidR="00372146" w:rsidRPr="00656531" w:rsidRDefault="00372146" w:rsidP="004A6E06">
            <w:pPr>
              <w:spacing w:line="276" w:lineRule="auto"/>
              <w:rPr>
                <w:rFonts w:cs="Arial"/>
              </w:rPr>
            </w:pPr>
            <w:r w:rsidRPr="00656531">
              <w:rPr>
                <w:rFonts w:cs="Arial"/>
              </w:rPr>
              <w:t>#</w:t>
            </w:r>
          </w:p>
        </w:tc>
        <w:tc>
          <w:tcPr>
            <w:tcW w:w="2788" w:type="dxa"/>
            <w:tcBorders>
              <w:bottom w:val="single" w:sz="12" w:space="0" w:color="9CC2E5"/>
            </w:tcBorders>
            <w:shd w:val="clear" w:color="auto" w:fill="auto"/>
          </w:tcPr>
          <w:p w:rsidR="00372146" w:rsidRPr="00656531" w:rsidRDefault="00372146" w:rsidP="004A6E06">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gridSpan w:val="2"/>
            <w:tcBorders>
              <w:bottom w:val="single" w:sz="12" w:space="0" w:color="9CC2E5"/>
            </w:tcBorders>
            <w:shd w:val="clear" w:color="auto" w:fill="auto"/>
          </w:tcPr>
          <w:p w:rsidR="00372146" w:rsidRPr="00656531" w:rsidRDefault="00372146" w:rsidP="004A6E06">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rsidR="00372146" w:rsidRPr="00656531" w:rsidRDefault="00372146" w:rsidP="004A6E06">
            <w:pPr>
              <w:spacing w:line="276" w:lineRule="auto"/>
              <w:rPr>
                <w:rFonts w:cs="Arial"/>
              </w:rPr>
            </w:pPr>
            <w:r w:rsidRPr="00656531">
              <w:rPr>
                <w:rFonts w:cs="Arial"/>
              </w:rPr>
              <w:t>1.</w:t>
            </w:r>
          </w:p>
        </w:tc>
        <w:tc>
          <w:tcPr>
            <w:tcW w:w="2788" w:type="dxa"/>
            <w:shd w:val="clear" w:color="auto" w:fill="auto"/>
          </w:tcPr>
          <w:p w:rsidR="00372146" w:rsidRPr="00656531"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Visual Studio2017 </w:t>
            </w:r>
          </w:p>
        </w:tc>
        <w:tc>
          <w:tcPr>
            <w:tcW w:w="4594" w:type="dxa"/>
            <w:gridSpan w:val="2"/>
            <w:shd w:val="clear" w:color="auto" w:fill="auto"/>
          </w:tcPr>
          <w:p w:rsidR="00372146" w:rsidRPr="00656531"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Enterprise Edition</w:t>
            </w:r>
          </w:p>
        </w:tc>
      </w:tr>
      <w:tr w:rsidR="00372146" w:rsidRPr="00656531" w:rsidTr="004A6E06">
        <w:trPr>
          <w:gridAfter w:val="1"/>
          <w:wAfter w:w="3300" w:type="dxa"/>
        </w:trPr>
        <w:tc>
          <w:tcPr>
            <w:cnfStyle w:val="001000000000" w:firstRow="0" w:lastRow="0" w:firstColumn="1" w:lastColumn="0" w:oddVBand="0" w:evenVBand="0" w:oddHBand="0" w:evenHBand="0" w:firstRowFirstColumn="0" w:firstRowLastColumn="0" w:lastRowFirstColumn="0" w:lastRowLastColumn="0"/>
            <w:tcW w:w="4594" w:type="dxa"/>
            <w:gridSpan w:val="3"/>
            <w:shd w:val="clear" w:color="auto" w:fill="auto"/>
          </w:tcPr>
          <w:p w:rsidR="00372146" w:rsidRPr="00656531" w:rsidRDefault="00372146" w:rsidP="004A6E06">
            <w:pPr>
              <w:spacing w:line="276" w:lineRule="auto"/>
              <w:rPr>
                <w:rFonts w:cs="Arial"/>
              </w:rPr>
            </w:pP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rsidR="00372146" w:rsidRPr="00656531" w:rsidRDefault="00372146" w:rsidP="004A6E06">
            <w:pPr>
              <w:spacing w:line="276" w:lineRule="auto"/>
              <w:rPr>
                <w:rFonts w:cs="Arial"/>
              </w:rPr>
            </w:pPr>
          </w:p>
        </w:tc>
        <w:tc>
          <w:tcPr>
            <w:tcW w:w="2788" w:type="dxa"/>
            <w:shd w:val="clear" w:color="auto" w:fill="auto"/>
          </w:tcPr>
          <w:p w:rsidR="00372146" w:rsidRPr="00656531"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c>
          <w:tcPr>
            <w:tcW w:w="4594" w:type="dxa"/>
            <w:gridSpan w:val="2"/>
            <w:shd w:val="clear" w:color="auto" w:fill="auto"/>
          </w:tcPr>
          <w:p w:rsidR="00372146" w:rsidRPr="00656531" w:rsidRDefault="00372146" w:rsidP="004A6E06">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372146" w:rsidRDefault="00372146" w:rsidP="00372146">
      <w:pPr>
        <w:rPr>
          <w:sz w:val="36"/>
        </w:rPr>
      </w:pPr>
    </w:p>
    <w:p w:rsidR="00372146" w:rsidRDefault="00372146" w:rsidP="00372146">
      <w:pPr>
        <w:rPr>
          <w:sz w:val="36"/>
        </w:rPr>
      </w:pPr>
      <w:r>
        <w:rPr>
          <w:sz w:val="36"/>
        </w:rPr>
        <w:t xml:space="preserve">  </w:t>
      </w:r>
    </w:p>
    <w:p w:rsidR="00372146" w:rsidRPr="00656531" w:rsidRDefault="00372146" w:rsidP="00372146">
      <w:pPr>
        <w:pStyle w:val="Heading1"/>
        <w:numPr>
          <w:ilvl w:val="0"/>
          <w:numId w:val="2"/>
        </w:numPr>
        <w:spacing w:line="276" w:lineRule="auto"/>
        <w:rPr>
          <w:rFonts w:cs="Arial"/>
        </w:rPr>
      </w:pPr>
      <w:r>
        <w:rPr>
          <w:sz w:val="36"/>
        </w:rPr>
        <w:t xml:space="preserve">   </w:t>
      </w:r>
      <w:bookmarkStart w:id="6" w:name="_Toc24465855"/>
      <w:r w:rsidRPr="00656531">
        <w:rPr>
          <w:rFonts w:cs="Arial"/>
        </w:rPr>
        <w:t>Functional Requirements</w:t>
      </w:r>
      <w:bookmarkEnd w:id="6"/>
    </w:p>
    <w:p w:rsidR="00372146" w:rsidRPr="00656531" w:rsidRDefault="00372146" w:rsidP="00372146">
      <w:pPr>
        <w:pStyle w:val="Heading2"/>
        <w:numPr>
          <w:ilvl w:val="1"/>
          <w:numId w:val="2"/>
        </w:numPr>
        <w:spacing w:line="276" w:lineRule="auto"/>
      </w:pPr>
      <w:bookmarkStart w:id="7" w:name="_Toc18924471"/>
      <w:bookmarkStart w:id="8" w:name="_Toc24465856"/>
      <w:r w:rsidRPr="00656531">
        <w:t>Functional Requirements</w:t>
      </w:r>
      <w:bookmarkEnd w:id="7"/>
      <w:bookmarkEnd w:id="8"/>
    </w:p>
    <w:tbl>
      <w:tblPr>
        <w:tblStyle w:val="GridTable1Light-Accent11"/>
        <w:tblW w:w="0" w:type="auto"/>
        <w:tblInd w:w="720" w:type="dxa"/>
        <w:tblLook w:val="04A0" w:firstRow="1" w:lastRow="0" w:firstColumn="1" w:lastColumn="0" w:noHBand="0" w:noVBand="1"/>
      </w:tblPr>
      <w:tblGrid>
        <w:gridCol w:w="657"/>
        <w:gridCol w:w="1939"/>
        <w:gridCol w:w="2877"/>
        <w:gridCol w:w="1012"/>
        <w:gridCol w:w="2145"/>
      </w:tblGrid>
      <w:tr w:rsidR="00372146" w:rsidRPr="00656531" w:rsidTr="004A6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9CC2E5"/>
            </w:tcBorders>
            <w:shd w:val="clear" w:color="auto" w:fill="auto"/>
          </w:tcPr>
          <w:p w:rsidR="00372146" w:rsidRPr="00656531" w:rsidRDefault="00372146" w:rsidP="004A6E06">
            <w:pPr>
              <w:spacing w:line="276" w:lineRule="auto"/>
              <w:rPr>
                <w:rFonts w:cs="Arial"/>
              </w:rPr>
            </w:pPr>
            <w:r w:rsidRPr="00656531">
              <w:rPr>
                <w:rFonts w:cs="Arial"/>
              </w:rPr>
              <w:t>Req. #</w:t>
            </w:r>
          </w:p>
        </w:tc>
        <w:tc>
          <w:tcPr>
            <w:tcW w:w="0" w:type="auto"/>
            <w:tcBorders>
              <w:bottom w:val="single" w:sz="12" w:space="0" w:color="9CC2E5"/>
            </w:tcBorders>
            <w:shd w:val="clear" w:color="auto" w:fill="auto"/>
          </w:tcPr>
          <w:p w:rsidR="00372146" w:rsidRPr="00656531" w:rsidRDefault="00372146" w:rsidP="004A6E06">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Name</w:t>
            </w:r>
          </w:p>
        </w:tc>
        <w:tc>
          <w:tcPr>
            <w:tcW w:w="0" w:type="auto"/>
            <w:tcBorders>
              <w:bottom w:val="single" w:sz="12" w:space="0" w:color="9CC2E5"/>
            </w:tcBorders>
            <w:shd w:val="clear" w:color="auto" w:fill="auto"/>
          </w:tcPr>
          <w:p w:rsidR="00372146" w:rsidRPr="00656531" w:rsidRDefault="00372146" w:rsidP="004A6E06">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Description</w:t>
            </w:r>
          </w:p>
        </w:tc>
        <w:tc>
          <w:tcPr>
            <w:tcW w:w="0" w:type="auto"/>
            <w:tcBorders>
              <w:bottom w:val="single" w:sz="12" w:space="0" w:color="9CC2E5"/>
            </w:tcBorders>
            <w:shd w:val="clear" w:color="auto" w:fill="auto"/>
          </w:tcPr>
          <w:p w:rsidR="00372146" w:rsidRPr="00656531" w:rsidRDefault="00372146" w:rsidP="004A6E06">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Actors / Users</w:t>
            </w:r>
          </w:p>
        </w:tc>
        <w:tc>
          <w:tcPr>
            <w:tcW w:w="0" w:type="auto"/>
            <w:tcBorders>
              <w:bottom w:val="single" w:sz="12" w:space="0" w:color="9CC2E5"/>
            </w:tcBorders>
            <w:shd w:val="clear" w:color="auto" w:fill="auto"/>
          </w:tcPr>
          <w:p w:rsidR="00372146" w:rsidRPr="00656531" w:rsidRDefault="00372146" w:rsidP="004A6E06">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Comments</w:t>
            </w: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72146" w:rsidRPr="00656531" w:rsidRDefault="00372146" w:rsidP="004A6E06">
            <w:pPr>
              <w:pStyle w:val="Bodytext"/>
              <w:spacing w:line="276" w:lineRule="auto"/>
              <w:ind w:left="0"/>
              <w:rPr>
                <w:rFonts w:eastAsia="Arial Unicode MS" w:cs="Arial"/>
                <w:b w:val="0"/>
                <w:bCs w:val="0"/>
              </w:rPr>
            </w:pPr>
            <w:r w:rsidRPr="00656531">
              <w:rPr>
                <w:rFonts w:eastAsia="Arial Unicode MS" w:cs="Arial"/>
                <w:b w:val="0"/>
                <w:bCs w:val="0"/>
              </w:rPr>
              <w:t>1</w:t>
            </w:r>
          </w:p>
        </w:tc>
        <w:tc>
          <w:tcPr>
            <w:tcW w:w="0" w:type="auto"/>
            <w:shd w:val="clear" w:color="auto" w:fill="auto"/>
          </w:tcPr>
          <w:p w:rsidR="00372146" w:rsidRPr="00656531"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Pr>
                <w:rFonts w:eastAsia="Arial Unicode MS" w:cs="Arial"/>
              </w:rPr>
              <w:t>ADD ACCOUNT</w:t>
            </w:r>
          </w:p>
        </w:tc>
        <w:tc>
          <w:tcPr>
            <w:tcW w:w="0" w:type="auto"/>
            <w:shd w:val="clear" w:color="auto" w:fill="auto"/>
          </w:tcPr>
          <w:p w:rsidR="00372146" w:rsidRPr="00656531"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Pr>
                <w:rFonts w:eastAsia="Arial Unicode MS" w:cs="Arial"/>
              </w:rPr>
              <w:t>ADD ACCOUNT, will automatically adds minimum amount of 500/rs</w:t>
            </w:r>
          </w:p>
        </w:tc>
        <w:tc>
          <w:tcPr>
            <w:tcW w:w="0" w:type="auto"/>
            <w:shd w:val="clear" w:color="auto" w:fill="auto"/>
          </w:tcPr>
          <w:p w:rsidR="00372146" w:rsidRPr="00656531"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Pr>
                <w:rFonts w:eastAsia="Arial Unicode MS" w:cs="Arial"/>
              </w:rPr>
              <w:t>Users</w:t>
            </w:r>
          </w:p>
        </w:tc>
        <w:tc>
          <w:tcPr>
            <w:tcW w:w="0" w:type="auto"/>
            <w:shd w:val="clear" w:color="auto" w:fill="auto"/>
          </w:tcPr>
          <w:p w:rsidR="00372146" w:rsidRPr="00656531"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72146" w:rsidRPr="00656531" w:rsidRDefault="00372146" w:rsidP="004A6E06">
            <w:pPr>
              <w:pStyle w:val="Bodytext"/>
              <w:spacing w:line="276" w:lineRule="auto"/>
              <w:ind w:left="0"/>
              <w:rPr>
                <w:rFonts w:eastAsia="Arial Unicode MS" w:cs="Arial"/>
              </w:rPr>
            </w:pPr>
            <w:r>
              <w:rPr>
                <w:rFonts w:eastAsia="Arial Unicode MS" w:cs="Arial"/>
              </w:rPr>
              <w:t>2</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Pr>
                <w:rFonts w:eastAsia="Arial Unicode MS" w:cs="Arial"/>
              </w:rPr>
              <w:t xml:space="preserve">DEPOSIT </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Pr>
                <w:rFonts w:eastAsia="Arial Unicode MS" w:cs="Arial"/>
              </w:rPr>
              <w:t xml:space="preserve">Will take account number to deposit specified amount, to corresponding account. </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p>
        </w:tc>
        <w:tc>
          <w:tcPr>
            <w:tcW w:w="0" w:type="auto"/>
            <w:shd w:val="clear" w:color="auto" w:fill="auto"/>
          </w:tcPr>
          <w:p w:rsidR="00372146" w:rsidRPr="00656531"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Pr>
                <w:rFonts w:cs="Arial"/>
              </w:rPr>
              <w:t>Will add amount to existing amount</w:t>
            </w: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72146" w:rsidRDefault="00372146" w:rsidP="004A6E06">
            <w:pPr>
              <w:pStyle w:val="Bodytext"/>
              <w:spacing w:line="276" w:lineRule="auto"/>
              <w:ind w:left="0"/>
              <w:rPr>
                <w:rFonts w:eastAsia="Arial Unicode MS" w:cs="Arial"/>
              </w:rPr>
            </w:pPr>
            <w:r>
              <w:rPr>
                <w:rFonts w:eastAsia="Arial Unicode MS" w:cs="Arial"/>
              </w:rPr>
              <w:t>3</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Pr>
                <w:rFonts w:eastAsia="Arial Unicode MS" w:cs="Arial"/>
              </w:rPr>
              <w:t>WITHDRAWLS</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Pr>
                <w:rFonts w:eastAsia="Arial Unicode MS" w:cs="Arial"/>
              </w:rPr>
              <w:t xml:space="preserve">Will take account number to withdraw from specified ac no </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Pr>
                <w:rFonts w:cs="Arial"/>
              </w:rPr>
              <w:t>Will substract from existing amount of the specified ac.</w:t>
            </w:r>
          </w:p>
          <w:p w:rsidR="00372146" w:rsidRPr="00656531"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Withdrawl amont should not be more than existing amount. </w:t>
            </w: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72146" w:rsidRDefault="00372146" w:rsidP="004A6E06">
            <w:pPr>
              <w:pStyle w:val="Bodytext"/>
              <w:spacing w:line="276" w:lineRule="auto"/>
              <w:ind w:left="0"/>
              <w:rPr>
                <w:rFonts w:eastAsia="Arial Unicode MS" w:cs="Arial"/>
              </w:rPr>
            </w:pPr>
            <w:r>
              <w:rPr>
                <w:rFonts w:eastAsia="Arial Unicode MS" w:cs="Arial"/>
              </w:rPr>
              <w:t>4</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Pr>
                <w:rFonts w:eastAsia="Arial Unicode MS" w:cs="Arial"/>
              </w:rPr>
              <w:t>BALANCE ENQUIRY</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Pr>
                <w:rFonts w:eastAsia="Arial Unicode MS" w:cs="Arial"/>
              </w:rPr>
              <w:t>Takes account number and displays available balance  in ac.</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Pr>
                <w:rFonts w:cs="Arial"/>
              </w:rPr>
              <w:t>--</w:t>
            </w: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72146" w:rsidRDefault="00372146" w:rsidP="004A6E06">
            <w:pPr>
              <w:pStyle w:val="Bodytext"/>
              <w:spacing w:line="276" w:lineRule="auto"/>
              <w:ind w:left="0"/>
              <w:rPr>
                <w:rFonts w:eastAsia="Arial Unicode MS" w:cs="Arial"/>
              </w:rPr>
            </w:pPr>
            <w:r>
              <w:rPr>
                <w:rFonts w:eastAsia="Arial Unicode MS" w:cs="Arial"/>
              </w:rPr>
              <w:t>5</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Pr>
                <w:rFonts w:eastAsia="Arial Unicode MS" w:cs="Arial"/>
              </w:rPr>
              <w:t>---------</w:t>
            </w: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p>
        </w:tc>
      </w:tr>
      <w:tr w:rsidR="00372146" w:rsidRPr="00656531" w:rsidTr="004A6E06">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72146" w:rsidRDefault="00372146" w:rsidP="004A6E06">
            <w:pPr>
              <w:pStyle w:val="Bodytext"/>
              <w:spacing w:line="276" w:lineRule="auto"/>
              <w:ind w:left="0"/>
              <w:rPr>
                <w:rFonts w:eastAsia="Arial Unicode MS" w:cs="Arial"/>
              </w:rPr>
            </w:pP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p>
        </w:tc>
        <w:tc>
          <w:tcPr>
            <w:tcW w:w="0" w:type="auto"/>
            <w:shd w:val="clear" w:color="auto" w:fill="auto"/>
          </w:tcPr>
          <w:p w:rsidR="00372146" w:rsidRDefault="00372146" w:rsidP="004A6E06">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p>
        </w:tc>
      </w:tr>
    </w:tbl>
    <w:p w:rsidR="00372146" w:rsidRPr="00DA63DC" w:rsidRDefault="00372146" w:rsidP="00372146">
      <w:pPr>
        <w:rPr>
          <w:sz w:val="36"/>
        </w:rPr>
      </w:pPr>
    </w:p>
    <w:p w:rsidR="00372146" w:rsidRDefault="00372146" w:rsidP="00372146">
      <w:pPr>
        <w:rPr>
          <w:sz w:val="36"/>
        </w:rPr>
      </w:pPr>
    </w:p>
    <w:p w:rsidR="00372146" w:rsidRPr="00E85D08" w:rsidRDefault="00372146" w:rsidP="00E85D08">
      <w:pPr>
        <w:pStyle w:val="Heading2"/>
        <w:numPr>
          <w:ilvl w:val="1"/>
          <w:numId w:val="2"/>
        </w:numPr>
        <w:spacing w:line="276" w:lineRule="auto"/>
        <w:ind w:left="360"/>
      </w:pPr>
      <w:r w:rsidRPr="00E85D08">
        <w:t>USE CASE:</w:t>
      </w:r>
    </w:p>
    <w:p w:rsidR="00372146" w:rsidRDefault="00372146" w:rsidP="00372146">
      <w:pPr>
        <w:rPr>
          <w:sz w:val="36"/>
        </w:rPr>
      </w:pPr>
      <w:r w:rsidRPr="00853DAB">
        <w:rPr>
          <w:noProof/>
          <w:sz w:val="36"/>
        </w:rPr>
        <w:drawing>
          <wp:inline distT="0" distB="0" distL="0" distR="0" wp14:anchorId="549A58EF" wp14:editId="4052BD1D">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9350"/>
                    </a:xfrm>
                    <a:prstGeom prst="rect">
                      <a:avLst/>
                    </a:prstGeom>
                  </pic:spPr>
                </pic:pic>
              </a:graphicData>
            </a:graphic>
          </wp:inline>
        </w:drawing>
      </w:r>
    </w:p>
    <w:p w:rsidR="00372146" w:rsidRDefault="00372146" w:rsidP="00372146">
      <w:pPr>
        <w:rPr>
          <w:sz w:val="36"/>
        </w:rPr>
      </w:pPr>
    </w:p>
    <w:p w:rsidR="00372146" w:rsidRPr="00656531" w:rsidRDefault="00372146" w:rsidP="00372146">
      <w:pPr>
        <w:pStyle w:val="Heading2"/>
        <w:numPr>
          <w:ilvl w:val="1"/>
          <w:numId w:val="2"/>
        </w:numPr>
        <w:spacing w:line="276" w:lineRule="auto"/>
        <w:ind w:left="360"/>
      </w:pPr>
      <w:bookmarkStart w:id="9" w:name="_Toc24465860"/>
      <w:r w:rsidRPr="00656531">
        <w:t>Data Design</w:t>
      </w:r>
      <w:bookmarkEnd w:id="9"/>
    </w:p>
    <w:p w:rsidR="00372146" w:rsidRPr="00DA688C" w:rsidRDefault="00DA688C" w:rsidP="00DA688C">
      <w:pPr>
        <w:pStyle w:val="Heading2"/>
        <w:numPr>
          <w:ilvl w:val="0"/>
          <w:numId w:val="0"/>
        </w:numPr>
        <w:spacing w:line="276" w:lineRule="auto"/>
        <w:ind w:left="360"/>
      </w:pPr>
      <w:r w:rsidRPr="00DA688C">
        <w:t xml:space="preserve">          </w:t>
      </w:r>
      <w:r w:rsidR="00372146" w:rsidRPr="00DA688C">
        <w:t>TABLE STRUCTURE</w:t>
      </w:r>
    </w:p>
    <w:tbl>
      <w:tblPr>
        <w:tblStyle w:val="GridTable4-Accent51"/>
        <w:tblW w:w="6233" w:type="dxa"/>
        <w:jc w:val="center"/>
        <w:tblLook w:val="04A0" w:firstRow="1" w:lastRow="0" w:firstColumn="1" w:lastColumn="0" w:noHBand="0" w:noVBand="1"/>
      </w:tblPr>
      <w:tblGrid>
        <w:gridCol w:w="3116"/>
        <w:gridCol w:w="3117"/>
      </w:tblGrid>
      <w:tr w:rsidR="00372146" w:rsidRPr="00656531" w:rsidTr="004A6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2" w:type="dxa"/>
            <w:gridSpan w:val="2"/>
          </w:tcPr>
          <w:p w:rsidR="00372146" w:rsidRPr="00656531" w:rsidRDefault="00372146" w:rsidP="004A6E06">
            <w:pPr>
              <w:pStyle w:val="NormalWeb"/>
              <w:spacing w:before="100" w:after="100" w:line="276" w:lineRule="auto"/>
              <w:jc w:val="center"/>
              <w:rPr>
                <w:rFonts w:ascii="Arial" w:hAnsi="Arial" w:cs="Arial"/>
                <w:sz w:val="22"/>
              </w:rPr>
            </w:pPr>
            <w:r w:rsidRPr="00656531">
              <w:rPr>
                <w:rFonts w:ascii="Arial" w:hAnsi="Arial" w:cs="Arial"/>
                <w:sz w:val="22"/>
              </w:rPr>
              <w:t xml:space="preserve">Table name: </w:t>
            </w:r>
            <w:r>
              <w:rPr>
                <w:rFonts w:ascii="Arial" w:hAnsi="Arial" w:cs="Arial"/>
                <w:sz w:val="22"/>
              </w:rPr>
              <w:t>BANK_USER</w:t>
            </w:r>
          </w:p>
        </w:tc>
      </w:tr>
      <w:tr w:rsidR="00372146" w:rsidRPr="00656531" w:rsidTr="004A6E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372146" w:rsidRPr="00656531" w:rsidRDefault="00372146" w:rsidP="004A6E06">
            <w:pPr>
              <w:pStyle w:val="NormalWeb"/>
              <w:spacing w:before="100" w:after="100" w:line="276" w:lineRule="auto"/>
              <w:rPr>
                <w:rFonts w:ascii="Arial" w:hAnsi="Arial" w:cs="Arial"/>
                <w:sz w:val="22"/>
              </w:rPr>
            </w:pPr>
            <w:r w:rsidRPr="00656531">
              <w:rPr>
                <w:rFonts w:ascii="Arial" w:hAnsi="Arial" w:cs="Arial"/>
                <w:sz w:val="22"/>
              </w:rPr>
              <w:t>Column Name</w:t>
            </w:r>
          </w:p>
        </w:tc>
        <w:tc>
          <w:tcPr>
            <w:tcW w:w="3116" w:type="dxa"/>
          </w:tcPr>
          <w:p w:rsidR="00372146" w:rsidRPr="00656531" w:rsidRDefault="00372146" w:rsidP="004A6E06">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b/>
                <w:bCs/>
                <w:sz w:val="22"/>
              </w:rPr>
              <w:t>Data type</w:t>
            </w:r>
          </w:p>
        </w:tc>
      </w:tr>
      <w:tr w:rsidR="00372146" w:rsidRPr="00656531" w:rsidTr="004A6E06">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372146" w:rsidRPr="00656531" w:rsidRDefault="00372146" w:rsidP="004A6E06">
            <w:pPr>
              <w:pStyle w:val="NormalWeb"/>
              <w:spacing w:before="100" w:after="100" w:line="276" w:lineRule="auto"/>
              <w:rPr>
                <w:rFonts w:ascii="Arial" w:hAnsi="Arial" w:cs="Arial"/>
                <w:b w:val="0"/>
                <w:bCs w:val="0"/>
                <w:sz w:val="22"/>
              </w:rPr>
            </w:pPr>
            <w:r>
              <w:rPr>
                <w:rFonts w:ascii="Arial" w:hAnsi="Arial" w:cs="Arial"/>
                <w:b w:val="0"/>
                <w:bCs w:val="0"/>
                <w:sz w:val="22"/>
              </w:rPr>
              <w:t>ID</w:t>
            </w:r>
          </w:p>
        </w:tc>
        <w:tc>
          <w:tcPr>
            <w:tcW w:w="3116" w:type="dxa"/>
          </w:tcPr>
          <w:p w:rsidR="00372146" w:rsidRPr="00656531" w:rsidRDefault="00372146" w:rsidP="004A6E06">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Int (PK) IDENTITY</w:t>
            </w:r>
            <w:r w:rsidRPr="00656531">
              <w:rPr>
                <w:rFonts w:ascii="Arial" w:hAnsi="Arial" w:cs="Arial"/>
                <w:sz w:val="22"/>
              </w:rPr>
              <w:t xml:space="preserve"> </w:t>
            </w:r>
          </w:p>
        </w:tc>
      </w:tr>
      <w:tr w:rsidR="00372146" w:rsidRPr="00656531" w:rsidTr="004A6E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372146" w:rsidRPr="00656531" w:rsidRDefault="00372146" w:rsidP="004A6E06">
            <w:pPr>
              <w:pStyle w:val="NormalWeb"/>
              <w:spacing w:before="100" w:after="100" w:line="276" w:lineRule="auto"/>
              <w:rPr>
                <w:rFonts w:ascii="Arial" w:hAnsi="Arial" w:cs="Arial"/>
                <w:sz w:val="22"/>
              </w:rPr>
            </w:pPr>
            <w:r>
              <w:rPr>
                <w:rFonts w:ascii="Arial" w:hAnsi="Arial" w:cs="Arial"/>
                <w:b w:val="0"/>
                <w:bCs w:val="0"/>
                <w:sz w:val="22"/>
              </w:rPr>
              <w:t>NAME</w:t>
            </w:r>
          </w:p>
        </w:tc>
        <w:tc>
          <w:tcPr>
            <w:tcW w:w="3116" w:type="dxa"/>
          </w:tcPr>
          <w:p w:rsidR="00372146" w:rsidRPr="00656531" w:rsidRDefault="00372146" w:rsidP="004A6E06">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 xml:space="preserve">varchar(25) </w:t>
            </w:r>
          </w:p>
        </w:tc>
      </w:tr>
      <w:tr w:rsidR="00372146" w:rsidRPr="00656531" w:rsidTr="004A6E06">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372146" w:rsidRPr="00656531" w:rsidRDefault="00372146" w:rsidP="004A6E06">
            <w:pPr>
              <w:pStyle w:val="NormalWeb"/>
              <w:spacing w:before="100" w:after="100" w:line="276" w:lineRule="auto"/>
              <w:rPr>
                <w:rFonts w:ascii="Arial" w:hAnsi="Arial" w:cs="Arial"/>
                <w:b w:val="0"/>
                <w:bCs w:val="0"/>
                <w:sz w:val="22"/>
              </w:rPr>
            </w:pPr>
            <w:r>
              <w:rPr>
                <w:rFonts w:ascii="Arial" w:hAnsi="Arial" w:cs="Arial"/>
                <w:b w:val="0"/>
                <w:bCs w:val="0"/>
                <w:sz w:val="22"/>
              </w:rPr>
              <w:t>Ad</w:t>
            </w:r>
            <w:r w:rsidR="00D04266">
              <w:rPr>
                <w:rFonts w:ascii="Arial" w:hAnsi="Arial" w:cs="Arial"/>
                <w:b w:val="0"/>
                <w:bCs w:val="0"/>
                <w:sz w:val="22"/>
              </w:rPr>
              <w:t>d</w:t>
            </w:r>
            <w:r>
              <w:rPr>
                <w:rFonts w:ascii="Arial" w:hAnsi="Arial" w:cs="Arial"/>
                <w:b w:val="0"/>
                <w:bCs w:val="0"/>
                <w:sz w:val="22"/>
              </w:rPr>
              <w:t>ress</w:t>
            </w:r>
          </w:p>
        </w:tc>
        <w:tc>
          <w:tcPr>
            <w:tcW w:w="3116" w:type="dxa"/>
          </w:tcPr>
          <w:p w:rsidR="00372146" w:rsidRPr="00656531" w:rsidRDefault="00372146" w:rsidP="004A6E06">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 xml:space="preserve">varchar(25) </w:t>
            </w:r>
          </w:p>
        </w:tc>
      </w:tr>
      <w:tr w:rsidR="00372146" w:rsidRPr="00656531" w:rsidTr="004A6E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372146" w:rsidRPr="00656531" w:rsidRDefault="00372146" w:rsidP="004A6E06">
            <w:pPr>
              <w:pStyle w:val="NormalWeb"/>
              <w:spacing w:before="100" w:after="100" w:line="276" w:lineRule="auto"/>
              <w:rPr>
                <w:rFonts w:ascii="Arial" w:hAnsi="Arial" w:cs="Arial"/>
                <w:b w:val="0"/>
                <w:bCs w:val="0"/>
                <w:sz w:val="22"/>
              </w:rPr>
            </w:pPr>
          </w:p>
        </w:tc>
        <w:tc>
          <w:tcPr>
            <w:tcW w:w="3116" w:type="dxa"/>
          </w:tcPr>
          <w:p w:rsidR="00372146" w:rsidRPr="00656531" w:rsidRDefault="00372146" w:rsidP="004A6E06">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372146" w:rsidRPr="00656531" w:rsidTr="004A6E06">
        <w:trPr>
          <w:trHeight w:val="527"/>
          <w:jc w:val="center"/>
        </w:trPr>
        <w:tc>
          <w:tcPr>
            <w:cnfStyle w:val="001000000000" w:firstRow="0" w:lastRow="0" w:firstColumn="1" w:lastColumn="0" w:oddVBand="0" w:evenVBand="0" w:oddHBand="0" w:evenHBand="0" w:firstRowFirstColumn="0" w:firstRowLastColumn="0" w:lastRowFirstColumn="0" w:lastRowLastColumn="0"/>
            <w:tcW w:w="3116" w:type="dxa"/>
          </w:tcPr>
          <w:p w:rsidR="00372146" w:rsidRPr="00656531" w:rsidRDefault="00372146" w:rsidP="004A6E06">
            <w:pPr>
              <w:pStyle w:val="NormalWeb"/>
              <w:spacing w:before="100" w:after="100" w:line="276" w:lineRule="auto"/>
              <w:rPr>
                <w:rFonts w:ascii="Arial" w:hAnsi="Arial" w:cs="Arial"/>
                <w:b w:val="0"/>
                <w:bCs w:val="0"/>
                <w:sz w:val="22"/>
              </w:rPr>
            </w:pPr>
            <w:r>
              <w:rPr>
                <w:rFonts w:ascii="Arial" w:hAnsi="Arial" w:cs="Arial"/>
                <w:b w:val="0"/>
                <w:bCs w:val="0"/>
                <w:sz w:val="22"/>
              </w:rPr>
              <w:t>AccountType</w:t>
            </w:r>
          </w:p>
        </w:tc>
        <w:tc>
          <w:tcPr>
            <w:tcW w:w="3116" w:type="dxa"/>
          </w:tcPr>
          <w:p w:rsidR="00372146" w:rsidRPr="00656531" w:rsidRDefault="00372146" w:rsidP="004A6E06">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Varchar(25)</w:t>
            </w:r>
          </w:p>
        </w:tc>
      </w:tr>
      <w:tr w:rsidR="00372146" w:rsidRPr="00656531" w:rsidTr="004A6E06">
        <w:trPr>
          <w:cnfStyle w:val="000000100000" w:firstRow="0" w:lastRow="0" w:firstColumn="0" w:lastColumn="0" w:oddVBand="0" w:evenVBand="0" w:oddHBand="1" w:evenHBand="0" w:firstRowFirstColumn="0" w:firstRowLastColumn="0" w:lastRowFirstColumn="0" w:lastRowLastColumn="0"/>
          <w:trHeight w:val="527"/>
          <w:jc w:val="center"/>
        </w:trPr>
        <w:tc>
          <w:tcPr>
            <w:cnfStyle w:val="001000000000" w:firstRow="0" w:lastRow="0" w:firstColumn="1" w:lastColumn="0" w:oddVBand="0" w:evenVBand="0" w:oddHBand="0" w:evenHBand="0" w:firstRowFirstColumn="0" w:firstRowLastColumn="0" w:lastRowFirstColumn="0" w:lastRowLastColumn="0"/>
            <w:tcW w:w="3116" w:type="dxa"/>
          </w:tcPr>
          <w:p w:rsidR="00372146" w:rsidRDefault="00372146" w:rsidP="004A6E06">
            <w:pPr>
              <w:pStyle w:val="NormalWeb"/>
              <w:spacing w:before="100" w:after="100" w:line="276" w:lineRule="auto"/>
              <w:rPr>
                <w:rFonts w:ascii="Arial" w:hAnsi="Arial" w:cs="Arial"/>
                <w:b w:val="0"/>
                <w:bCs w:val="0"/>
                <w:sz w:val="22"/>
              </w:rPr>
            </w:pPr>
            <w:r>
              <w:rPr>
                <w:rFonts w:ascii="Arial" w:hAnsi="Arial" w:cs="Arial"/>
                <w:b w:val="0"/>
                <w:bCs w:val="0"/>
                <w:sz w:val="22"/>
              </w:rPr>
              <w:lastRenderedPageBreak/>
              <w:t>BalanceAmount</w:t>
            </w:r>
          </w:p>
        </w:tc>
        <w:tc>
          <w:tcPr>
            <w:tcW w:w="3116" w:type="dxa"/>
          </w:tcPr>
          <w:p w:rsidR="00372146" w:rsidRDefault="00D04266" w:rsidP="004A6E06">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Money</w:t>
            </w:r>
          </w:p>
        </w:tc>
      </w:tr>
    </w:tbl>
    <w:p w:rsidR="00372146" w:rsidRDefault="00372146" w:rsidP="00372146">
      <w:pPr>
        <w:rPr>
          <w:sz w:val="36"/>
        </w:rPr>
      </w:pPr>
    </w:p>
    <w:p w:rsidR="00D04266" w:rsidRDefault="00D04266" w:rsidP="00372146">
      <w:pPr>
        <w:rPr>
          <w:sz w:val="36"/>
        </w:rPr>
      </w:pPr>
    </w:p>
    <w:p w:rsidR="00D04266" w:rsidRPr="00D04266" w:rsidRDefault="00D04266" w:rsidP="00D04266">
      <w:pPr>
        <w:rPr>
          <w:sz w:val="36"/>
        </w:rPr>
      </w:pPr>
      <w:r w:rsidRPr="00D04266">
        <w:rPr>
          <w:sz w:val="36"/>
        </w:rPr>
        <w:t>USE [BANK_APP]</w:t>
      </w:r>
    </w:p>
    <w:p w:rsidR="00D04266" w:rsidRPr="00D04266" w:rsidRDefault="00D04266" w:rsidP="00D04266">
      <w:pPr>
        <w:rPr>
          <w:sz w:val="36"/>
        </w:rPr>
      </w:pPr>
      <w:r w:rsidRPr="00D04266">
        <w:rPr>
          <w:sz w:val="36"/>
        </w:rPr>
        <w:t>GO</w:t>
      </w:r>
    </w:p>
    <w:p w:rsidR="00D04266" w:rsidRPr="00D04266" w:rsidRDefault="00D04266" w:rsidP="00D04266">
      <w:pPr>
        <w:rPr>
          <w:sz w:val="36"/>
        </w:rPr>
      </w:pPr>
      <w:r w:rsidRPr="00D04266">
        <w:rPr>
          <w:sz w:val="36"/>
        </w:rPr>
        <w:t>CREATE TABLE [dbo].[BANK_USER](</w:t>
      </w:r>
    </w:p>
    <w:p w:rsidR="00D04266" w:rsidRPr="00D04266" w:rsidRDefault="00D04266" w:rsidP="00D04266">
      <w:pPr>
        <w:rPr>
          <w:sz w:val="36"/>
        </w:rPr>
      </w:pPr>
      <w:r w:rsidRPr="00D04266">
        <w:rPr>
          <w:sz w:val="36"/>
        </w:rPr>
        <w:tab/>
        <w:t>[AccountID] [int] IDENTITY(1,1) NOT NULL,</w:t>
      </w:r>
    </w:p>
    <w:p w:rsidR="00D04266" w:rsidRPr="00D04266" w:rsidRDefault="00D04266" w:rsidP="00D04266">
      <w:pPr>
        <w:rPr>
          <w:sz w:val="36"/>
        </w:rPr>
      </w:pPr>
      <w:r w:rsidRPr="00D04266">
        <w:rPr>
          <w:sz w:val="36"/>
        </w:rPr>
        <w:tab/>
        <w:t>[Name] [char](25) NOT NULL,</w:t>
      </w:r>
    </w:p>
    <w:p w:rsidR="00D04266" w:rsidRPr="00D04266" w:rsidRDefault="00D04266" w:rsidP="00D04266">
      <w:pPr>
        <w:rPr>
          <w:sz w:val="36"/>
        </w:rPr>
      </w:pPr>
      <w:r w:rsidRPr="00D04266">
        <w:rPr>
          <w:sz w:val="36"/>
        </w:rPr>
        <w:tab/>
        <w:t>[Address] [varchar](50) NOT NULL,</w:t>
      </w:r>
    </w:p>
    <w:p w:rsidR="00D04266" w:rsidRPr="00D04266" w:rsidRDefault="00D04266" w:rsidP="00D04266">
      <w:pPr>
        <w:rPr>
          <w:sz w:val="36"/>
        </w:rPr>
      </w:pPr>
      <w:r w:rsidRPr="00D04266">
        <w:rPr>
          <w:sz w:val="36"/>
        </w:rPr>
        <w:tab/>
        <w:t>[AccountType] [char](10) NOT NULL,</w:t>
      </w:r>
    </w:p>
    <w:p w:rsidR="00D04266" w:rsidRPr="00D04266" w:rsidRDefault="00D04266" w:rsidP="00D04266">
      <w:pPr>
        <w:rPr>
          <w:sz w:val="36"/>
        </w:rPr>
      </w:pPr>
      <w:r w:rsidRPr="00D04266">
        <w:rPr>
          <w:sz w:val="36"/>
        </w:rPr>
        <w:tab/>
        <w:t>[BalanceAmount] [money] NOT NULL,</w:t>
      </w:r>
    </w:p>
    <w:p w:rsidR="00D04266" w:rsidRPr="00D04266" w:rsidRDefault="00D04266" w:rsidP="00D04266">
      <w:pPr>
        <w:rPr>
          <w:sz w:val="36"/>
        </w:rPr>
      </w:pPr>
      <w:r w:rsidRPr="00D04266">
        <w:rPr>
          <w:sz w:val="36"/>
        </w:rPr>
        <w:t xml:space="preserve"> CONSTRAINT [PK_BANK_USER] PRIMARY KEY CLUSTERED </w:t>
      </w:r>
    </w:p>
    <w:p w:rsidR="00D04266" w:rsidRPr="00D04266" w:rsidRDefault="00D04266" w:rsidP="00D04266">
      <w:pPr>
        <w:rPr>
          <w:sz w:val="36"/>
        </w:rPr>
      </w:pPr>
      <w:r w:rsidRPr="00D04266">
        <w:rPr>
          <w:sz w:val="36"/>
        </w:rPr>
        <w:t>(</w:t>
      </w:r>
    </w:p>
    <w:p w:rsidR="00D04266" w:rsidRPr="00D04266" w:rsidRDefault="00D04266" w:rsidP="00D04266">
      <w:pPr>
        <w:rPr>
          <w:sz w:val="36"/>
        </w:rPr>
      </w:pPr>
      <w:r w:rsidRPr="00D04266">
        <w:rPr>
          <w:sz w:val="36"/>
        </w:rPr>
        <w:tab/>
        <w:t>[AccountID] ASC</w:t>
      </w:r>
    </w:p>
    <w:p w:rsidR="00D04266" w:rsidRPr="00D04266" w:rsidRDefault="00D04266" w:rsidP="00D04266">
      <w:pPr>
        <w:rPr>
          <w:sz w:val="36"/>
        </w:rPr>
      </w:pPr>
      <w:r w:rsidRPr="00D04266">
        <w:rPr>
          <w:sz w:val="36"/>
        </w:rPr>
        <w:t>)WITH (PAD_INDEX = OFF, STATISTICS_NORECOMPUTE = OFF, IGNORE_DUP_KEY = OFF, ALLOW_ROW_LOCKS = ON, ALLOW_PAGE_LOCKS = ON) ON [PRIMARY]</w:t>
      </w:r>
    </w:p>
    <w:p w:rsidR="00D04266" w:rsidRPr="00D04266" w:rsidRDefault="00D04266" w:rsidP="00D04266">
      <w:pPr>
        <w:rPr>
          <w:sz w:val="36"/>
        </w:rPr>
      </w:pPr>
      <w:r w:rsidRPr="00D04266">
        <w:rPr>
          <w:sz w:val="36"/>
        </w:rPr>
        <w:t>) ON [PRIMARY]</w:t>
      </w:r>
    </w:p>
    <w:p w:rsidR="00D04266" w:rsidRPr="00D04266" w:rsidRDefault="00D04266" w:rsidP="00D04266">
      <w:pPr>
        <w:rPr>
          <w:sz w:val="36"/>
        </w:rPr>
      </w:pPr>
    </w:p>
    <w:p w:rsidR="00396034" w:rsidRDefault="00396034" w:rsidP="00396034">
      <w:pPr>
        <w:rPr>
          <w:sz w:val="36"/>
        </w:rPr>
      </w:pPr>
      <w:r>
        <w:rPr>
          <w:sz w:val="36"/>
        </w:rPr>
        <w:t>GO</w:t>
      </w:r>
    </w:p>
    <w:p w:rsidR="00372146" w:rsidRPr="00E85D08" w:rsidRDefault="00372146" w:rsidP="00E85D08">
      <w:pPr>
        <w:pStyle w:val="Heading2"/>
        <w:numPr>
          <w:ilvl w:val="1"/>
          <w:numId w:val="2"/>
        </w:numPr>
        <w:spacing w:line="276" w:lineRule="auto"/>
        <w:ind w:left="360"/>
      </w:pPr>
      <w:r w:rsidRPr="00E85D08">
        <w:lastRenderedPageBreak/>
        <w:t>Design Constraints:</w:t>
      </w:r>
    </w:p>
    <w:p w:rsidR="00372146" w:rsidRPr="00656531" w:rsidRDefault="00372146" w:rsidP="00372146">
      <w:pPr>
        <w:pStyle w:val="Bodytext"/>
        <w:numPr>
          <w:ilvl w:val="0"/>
          <w:numId w:val="4"/>
        </w:numPr>
        <w:spacing w:line="276" w:lineRule="auto"/>
        <w:ind w:left="1800"/>
        <w:rPr>
          <w:rFonts w:cs="Arial"/>
          <w:sz w:val="18"/>
        </w:rPr>
      </w:pPr>
      <w:r>
        <w:rPr>
          <w:rFonts w:eastAsia="Arial Unicode MS" w:cs="Arial"/>
          <w:szCs w:val="24"/>
        </w:rPr>
        <w:t>Use MS</w:t>
      </w:r>
      <w:r w:rsidRPr="00656531">
        <w:rPr>
          <w:rFonts w:eastAsia="Arial Unicode MS" w:cs="Arial"/>
          <w:szCs w:val="24"/>
        </w:rPr>
        <w:t>SQL</w:t>
      </w:r>
      <w:r>
        <w:rPr>
          <w:rFonts w:eastAsia="Arial Unicode MS" w:cs="Arial"/>
          <w:szCs w:val="24"/>
        </w:rPr>
        <w:t xml:space="preserve"> SERVER</w:t>
      </w:r>
      <w:r w:rsidRPr="00656531">
        <w:rPr>
          <w:rFonts w:eastAsia="Arial Unicode MS" w:cs="Arial"/>
          <w:szCs w:val="24"/>
        </w:rPr>
        <w:t xml:space="preserve"> database to store the data. The database name should be “</w:t>
      </w:r>
      <w:r>
        <w:rPr>
          <w:rFonts w:eastAsia="Arial Unicode MS" w:cs="Arial"/>
          <w:szCs w:val="24"/>
        </w:rPr>
        <w:t>BANK_APP</w:t>
      </w:r>
      <w:r w:rsidRPr="00656531">
        <w:rPr>
          <w:rFonts w:eastAsia="Arial Unicode MS" w:cs="Arial"/>
          <w:szCs w:val="24"/>
        </w:rPr>
        <w:t>”.</w:t>
      </w:r>
    </w:p>
    <w:p w:rsidR="00372146" w:rsidRPr="00656531" w:rsidRDefault="00372146" w:rsidP="00372146">
      <w:pPr>
        <w:pStyle w:val="Bodytext"/>
        <w:numPr>
          <w:ilvl w:val="0"/>
          <w:numId w:val="4"/>
        </w:numPr>
        <w:spacing w:line="276" w:lineRule="auto"/>
        <w:ind w:left="1800"/>
        <w:rPr>
          <w:rFonts w:eastAsia="Arial Unicode MS" w:cs="Arial"/>
          <w:szCs w:val="24"/>
        </w:rPr>
      </w:pPr>
      <w:r w:rsidRPr="00656531">
        <w:rPr>
          <w:rFonts w:eastAsia="Arial Unicode MS" w:cs="Arial"/>
          <w:szCs w:val="24"/>
        </w:rPr>
        <w:t>The above table has been already created. To create the table in your local machine, you can avail the script from “script.sql, which will be provided as part of the code skeleton.</w:t>
      </w:r>
    </w:p>
    <w:p w:rsidR="00372146" w:rsidRPr="00656531" w:rsidRDefault="00372146" w:rsidP="00372146">
      <w:pPr>
        <w:pStyle w:val="Bodytext"/>
        <w:numPr>
          <w:ilvl w:val="0"/>
          <w:numId w:val="4"/>
        </w:numPr>
        <w:spacing w:line="276" w:lineRule="auto"/>
        <w:ind w:left="1800"/>
        <w:rPr>
          <w:rFonts w:eastAsia="Arial Unicode MS" w:cs="Arial"/>
          <w:szCs w:val="24"/>
        </w:rPr>
      </w:pPr>
      <w:r>
        <w:rPr>
          <w:rFonts w:eastAsia="Arial Unicode MS" w:cs="Arial"/>
          <w:szCs w:val="24"/>
        </w:rPr>
        <w:t>The table name</w:t>
      </w:r>
      <w:r w:rsidRPr="00656531">
        <w:rPr>
          <w:rFonts w:eastAsia="Arial Unicode MS" w:cs="Arial"/>
          <w:szCs w:val="24"/>
        </w:rPr>
        <w:t xml:space="preserve"> and the column names should be the same as specified in the table structure.</w:t>
      </w:r>
    </w:p>
    <w:p w:rsidR="00D04266" w:rsidRDefault="00372146" w:rsidP="00372146">
      <w:pPr>
        <w:pStyle w:val="Bodytext"/>
        <w:numPr>
          <w:ilvl w:val="0"/>
          <w:numId w:val="4"/>
        </w:numPr>
        <w:spacing w:line="276" w:lineRule="auto"/>
        <w:ind w:left="1800"/>
        <w:rPr>
          <w:rFonts w:eastAsia="Arial Unicode MS" w:cs="Arial"/>
          <w:szCs w:val="24"/>
        </w:rPr>
      </w:pPr>
      <w:r w:rsidRPr="00656531">
        <w:rPr>
          <w:rFonts w:eastAsia="Arial Unicode MS" w:cs="Arial"/>
          <w:szCs w:val="24"/>
        </w:rPr>
        <w:t>Database connections should be configurable; it should not be hard coded.</w:t>
      </w:r>
    </w:p>
    <w:p w:rsidR="00372146" w:rsidRPr="00656531" w:rsidRDefault="00372146" w:rsidP="00DA688C">
      <w:pPr>
        <w:pStyle w:val="Bodytext"/>
        <w:spacing w:line="276" w:lineRule="auto"/>
        <w:ind w:left="1800"/>
        <w:rPr>
          <w:rFonts w:eastAsia="Arial Unicode MS" w:cs="Arial"/>
          <w:szCs w:val="24"/>
        </w:rPr>
      </w:pPr>
      <w:r w:rsidRPr="00656531">
        <w:rPr>
          <w:rFonts w:eastAsia="Arial Unicode MS" w:cs="Arial"/>
          <w:szCs w:val="24"/>
        </w:rPr>
        <w:t xml:space="preserve"> </w:t>
      </w:r>
    </w:p>
    <w:p w:rsidR="00372146" w:rsidRDefault="00372146" w:rsidP="00372146">
      <w:pPr>
        <w:rPr>
          <w:sz w:val="36"/>
        </w:rPr>
      </w:pPr>
    </w:p>
    <w:p w:rsidR="00372146" w:rsidRDefault="00372146" w:rsidP="00372146">
      <w:pPr>
        <w:rPr>
          <w:sz w:val="36"/>
        </w:rPr>
      </w:pPr>
    </w:p>
    <w:p w:rsidR="00372146" w:rsidRDefault="00396034" w:rsidP="00372146">
      <w:pPr>
        <w:pStyle w:val="Heading2"/>
        <w:numPr>
          <w:ilvl w:val="1"/>
          <w:numId w:val="2"/>
        </w:numPr>
        <w:spacing w:line="276" w:lineRule="auto"/>
      </w:pPr>
      <w:bookmarkStart w:id="10" w:name="_Toc18924483"/>
      <w:bookmarkStart w:id="11" w:name="_Toc24465861"/>
      <w:r>
        <w:t xml:space="preserve">MVC </w:t>
      </w:r>
      <w:r w:rsidR="00372146" w:rsidRPr="00656531">
        <w:t>Component</w:t>
      </w:r>
      <w:r>
        <w:t>s</w:t>
      </w:r>
      <w:r w:rsidR="00372146" w:rsidRPr="00656531">
        <w:t xml:space="preserve"> Design for identified Use cases</w:t>
      </w:r>
      <w:bookmarkEnd w:id="10"/>
      <w:bookmarkEnd w:id="11"/>
    </w:p>
    <w:p w:rsidR="00372146" w:rsidRPr="006F18E1" w:rsidRDefault="00372146" w:rsidP="00372146"/>
    <w:tbl>
      <w:tblPr>
        <w:tblStyle w:val="TableGrid"/>
        <w:tblW w:w="0" w:type="auto"/>
        <w:tblLook w:val="04A0" w:firstRow="1" w:lastRow="0" w:firstColumn="1" w:lastColumn="0" w:noHBand="0" w:noVBand="1"/>
      </w:tblPr>
      <w:tblGrid>
        <w:gridCol w:w="3048"/>
        <w:gridCol w:w="5547"/>
        <w:gridCol w:w="755"/>
      </w:tblGrid>
      <w:tr w:rsidR="00372146" w:rsidTr="004A6E06">
        <w:tc>
          <w:tcPr>
            <w:tcW w:w="3116" w:type="dxa"/>
          </w:tcPr>
          <w:p w:rsidR="00372146" w:rsidRDefault="00372146" w:rsidP="004A6E06">
            <w:pPr>
              <w:rPr>
                <w:sz w:val="36"/>
              </w:rPr>
            </w:pPr>
            <w:r>
              <w:rPr>
                <w:sz w:val="36"/>
              </w:rPr>
              <w:t>Component Name(Model)</w:t>
            </w:r>
          </w:p>
        </w:tc>
        <w:tc>
          <w:tcPr>
            <w:tcW w:w="3117" w:type="dxa"/>
          </w:tcPr>
          <w:p w:rsidR="00372146" w:rsidRDefault="00372146" w:rsidP="004A6E06">
            <w:pPr>
              <w:rPr>
                <w:sz w:val="36"/>
              </w:rPr>
            </w:pPr>
            <w:r>
              <w:rPr>
                <w:sz w:val="36"/>
              </w:rPr>
              <w:t>Method</w:t>
            </w:r>
          </w:p>
          <w:p w:rsidR="00372146" w:rsidRDefault="00372146" w:rsidP="004A6E06">
            <w:pPr>
              <w:rPr>
                <w:sz w:val="36"/>
              </w:rPr>
            </w:pPr>
            <w:r>
              <w:rPr>
                <w:sz w:val="36"/>
              </w:rPr>
              <w:t>(OR)</w:t>
            </w:r>
          </w:p>
          <w:p w:rsidR="00372146" w:rsidRDefault="00372146" w:rsidP="004A6E06">
            <w:pPr>
              <w:rPr>
                <w:sz w:val="36"/>
              </w:rPr>
            </w:pPr>
            <w:r>
              <w:rPr>
                <w:sz w:val="36"/>
              </w:rPr>
              <w:t>Property</w:t>
            </w:r>
          </w:p>
        </w:tc>
        <w:tc>
          <w:tcPr>
            <w:tcW w:w="3117" w:type="dxa"/>
          </w:tcPr>
          <w:p w:rsidR="00372146" w:rsidRDefault="00372146" w:rsidP="004A6E06">
            <w:pPr>
              <w:rPr>
                <w:sz w:val="36"/>
              </w:rPr>
            </w:pPr>
            <w:r>
              <w:rPr>
                <w:sz w:val="36"/>
              </w:rPr>
              <w:t>Desc</w:t>
            </w:r>
          </w:p>
        </w:tc>
      </w:tr>
      <w:tr w:rsidR="00372146" w:rsidTr="004A6E06">
        <w:tc>
          <w:tcPr>
            <w:tcW w:w="3116" w:type="dxa"/>
          </w:tcPr>
          <w:p w:rsidR="00372146" w:rsidRDefault="00372146" w:rsidP="004A6E06">
            <w:pPr>
              <w:rPr>
                <w:sz w:val="36"/>
              </w:rPr>
            </w:pPr>
            <w:r>
              <w:rPr>
                <w:sz w:val="36"/>
              </w:rPr>
              <w:t>BANKCLASS</w:t>
            </w:r>
          </w:p>
        </w:tc>
        <w:tc>
          <w:tcPr>
            <w:tcW w:w="3117" w:type="dxa"/>
          </w:tcPr>
          <w:p w:rsidR="00372146" w:rsidRDefault="00372146" w:rsidP="004A6E06">
            <w:pPr>
              <w:rPr>
                <w:rFonts w:ascii="Consolas" w:hAnsi="Consolas" w:cs="Consolas"/>
                <w:sz w:val="39"/>
                <w:szCs w:val="39"/>
              </w:rPr>
            </w:pPr>
            <w:r>
              <w:rPr>
                <w:rFonts w:ascii="Consolas" w:hAnsi="Consolas" w:cs="Consolas"/>
                <w:sz w:val="39"/>
                <w:szCs w:val="39"/>
              </w:rPr>
              <w:t xml:space="preserve">Accountno, Accountholdername, Accountholderaddress, </w:t>
            </w:r>
          </w:p>
          <w:p w:rsidR="00372146" w:rsidRDefault="00372146" w:rsidP="004A6E06">
            <w:pPr>
              <w:rPr>
                <w:rFonts w:ascii="Consolas" w:hAnsi="Consolas" w:cs="Consolas"/>
                <w:sz w:val="39"/>
                <w:szCs w:val="39"/>
              </w:rPr>
            </w:pPr>
            <w:r>
              <w:rPr>
                <w:rFonts w:ascii="Consolas" w:hAnsi="Consolas" w:cs="Consolas"/>
                <w:sz w:val="39"/>
                <w:szCs w:val="39"/>
              </w:rPr>
              <w:t>Accounttype, Balanceamount,</w:t>
            </w:r>
          </w:p>
          <w:p w:rsidR="00372146" w:rsidRDefault="00372146" w:rsidP="004A6E06">
            <w:pPr>
              <w:autoSpaceDE w:val="0"/>
              <w:autoSpaceDN w:val="0"/>
              <w:adjustRightInd w:val="0"/>
              <w:rPr>
                <w:rFonts w:ascii="Consolas" w:hAnsi="Consolas" w:cs="Consolas"/>
                <w:sz w:val="39"/>
                <w:szCs w:val="39"/>
              </w:rPr>
            </w:pPr>
            <w:r>
              <w:rPr>
                <w:rFonts w:ascii="Consolas" w:hAnsi="Consolas" w:cs="Consolas"/>
                <w:color w:val="0000FF"/>
                <w:sz w:val="39"/>
                <w:szCs w:val="39"/>
              </w:rPr>
              <w:t>public</w:t>
            </w:r>
            <w:r>
              <w:rPr>
                <w:rFonts w:ascii="Consolas" w:hAnsi="Consolas" w:cs="Consolas"/>
                <w:sz w:val="39"/>
                <w:szCs w:val="39"/>
              </w:rPr>
              <w:t xml:space="preserve"> </w:t>
            </w:r>
            <w:r>
              <w:rPr>
                <w:rFonts w:ascii="Consolas" w:hAnsi="Consolas" w:cs="Consolas"/>
                <w:color w:val="0000FF"/>
                <w:sz w:val="39"/>
                <w:szCs w:val="39"/>
              </w:rPr>
              <w:t>long</w:t>
            </w:r>
            <w:r>
              <w:rPr>
                <w:rFonts w:ascii="Consolas" w:hAnsi="Consolas" w:cs="Consolas"/>
                <w:sz w:val="39"/>
                <w:szCs w:val="39"/>
              </w:rPr>
              <w:t xml:space="preserve"> balanceamountdump = 500;</w:t>
            </w:r>
          </w:p>
          <w:p w:rsidR="00372146" w:rsidRDefault="00372146" w:rsidP="004A6E06">
            <w:pPr>
              <w:rPr>
                <w:rFonts w:ascii="Consolas" w:hAnsi="Consolas" w:cs="Consolas"/>
                <w:sz w:val="39"/>
                <w:szCs w:val="39"/>
              </w:rPr>
            </w:pPr>
          </w:p>
          <w:p w:rsidR="00372146" w:rsidRDefault="00372146" w:rsidP="004A6E06">
            <w:pPr>
              <w:rPr>
                <w:sz w:val="36"/>
              </w:rPr>
            </w:pPr>
          </w:p>
        </w:tc>
        <w:tc>
          <w:tcPr>
            <w:tcW w:w="3117" w:type="dxa"/>
          </w:tcPr>
          <w:p w:rsidR="00372146" w:rsidRDefault="00372146" w:rsidP="004A6E06">
            <w:pPr>
              <w:rPr>
                <w:sz w:val="36"/>
              </w:rPr>
            </w:pPr>
          </w:p>
        </w:tc>
      </w:tr>
      <w:tr w:rsidR="00372146" w:rsidTr="004A6E06">
        <w:tc>
          <w:tcPr>
            <w:tcW w:w="3116" w:type="dxa"/>
          </w:tcPr>
          <w:p w:rsidR="00372146" w:rsidRDefault="00372146" w:rsidP="004A6E06">
            <w:pPr>
              <w:rPr>
                <w:sz w:val="36"/>
              </w:rPr>
            </w:pPr>
          </w:p>
        </w:tc>
        <w:tc>
          <w:tcPr>
            <w:tcW w:w="3117" w:type="dxa"/>
          </w:tcPr>
          <w:p w:rsidR="00372146" w:rsidRDefault="00372146" w:rsidP="004A6E06">
            <w:pPr>
              <w:rPr>
                <w:sz w:val="36"/>
              </w:rPr>
            </w:pPr>
          </w:p>
        </w:tc>
        <w:tc>
          <w:tcPr>
            <w:tcW w:w="3117" w:type="dxa"/>
          </w:tcPr>
          <w:p w:rsidR="00372146" w:rsidRDefault="00372146" w:rsidP="004A6E06">
            <w:pPr>
              <w:rPr>
                <w:sz w:val="36"/>
              </w:rPr>
            </w:pPr>
          </w:p>
        </w:tc>
      </w:tr>
      <w:tr w:rsidR="00372146" w:rsidTr="004A6E06">
        <w:tc>
          <w:tcPr>
            <w:tcW w:w="3116" w:type="dxa"/>
          </w:tcPr>
          <w:p w:rsidR="00372146" w:rsidRDefault="00372146" w:rsidP="004A6E06">
            <w:pPr>
              <w:rPr>
                <w:sz w:val="36"/>
              </w:rPr>
            </w:pPr>
            <w:r w:rsidRPr="00E737D8">
              <w:rPr>
                <w:color w:val="0070C0"/>
                <w:sz w:val="36"/>
              </w:rPr>
              <w:lastRenderedPageBreak/>
              <w:t>INTERFACE</w:t>
            </w:r>
            <w:r>
              <w:rPr>
                <w:sz w:val="36"/>
              </w:rPr>
              <w:t xml:space="preserve">  ALLMETHODS</w:t>
            </w:r>
          </w:p>
        </w:tc>
        <w:tc>
          <w:tcPr>
            <w:tcW w:w="3117" w:type="dxa"/>
          </w:tcPr>
          <w:p w:rsidR="00372146" w:rsidRDefault="00372146" w:rsidP="004A6E06">
            <w:pPr>
              <w:autoSpaceDE w:val="0"/>
              <w:autoSpaceDN w:val="0"/>
              <w:adjustRightInd w:val="0"/>
              <w:rPr>
                <w:rFonts w:ascii="Consolas" w:hAnsi="Consolas" w:cs="Consolas"/>
                <w:sz w:val="39"/>
                <w:szCs w:val="39"/>
              </w:rPr>
            </w:pPr>
            <w:r>
              <w:rPr>
                <w:rFonts w:ascii="Consolas" w:hAnsi="Consolas" w:cs="Consolas"/>
                <w:sz w:val="39"/>
                <w:szCs w:val="39"/>
              </w:rPr>
              <w:t xml:space="preserve"> --</w:t>
            </w:r>
            <w:r>
              <w:rPr>
                <w:rFonts w:ascii="Consolas" w:hAnsi="Consolas" w:cs="Consolas"/>
                <w:color w:val="0000FF"/>
                <w:sz w:val="39"/>
                <w:szCs w:val="39"/>
              </w:rPr>
              <w:t>string</w:t>
            </w:r>
            <w:r>
              <w:rPr>
                <w:rFonts w:ascii="Consolas" w:hAnsi="Consolas" w:cs="Consolas"/>
                <w:sz w:val="39"/>
                <w:szCs w:val="39"/>
              </w:rPr>
              <w:t xml:space="preserve"> mainmenu();</w:t>
            </w:r>
          </w:p>
          <w:p w:rsidR="00372146" w:rsidRDefault="00372146" w:rsidP="004A6E06">
            <w:pPr>
              <w:autoSpaceDE w:val="0"/>
              <w:autoSpaceDN w:val="0"/>
              <w:adjustRightInd w:val="0"/>
              <w:rPr>
                <w:rFonts w:ascii="Consolas" w:hAnsi="Consolas" w:cs="Consolas"/>
                <w:sz w:val="39"/>
                <w:szCs w:val="39"/>
              </w:rPr>
            </w:pPr>
            <w:r>
              <w:rPr>
                <w:rFonts w:ascii="Consolas" w:hAnsi="Consolas" w:cs="Consolas"/>
                <w:sz w:val="39"/>
                <w:szCs w:val="39"/>
              </w:rPr>
              <w:t xml:space="preserve"> --</w:t>
            </w:r>
            <w:r>
              <w:rPr>
                <w:rFonts w:ascii="Consolas" w:hAnsi="Consolas" w:cs="Consolas"/>
                <w:color w:val="0000FF"/>
                <w:sz w:val="39"/>
                <w:szCs w:val="39"/>
              </w:rPr>
              <w:t>void</w:t>
            </w:r>
            <w:r>
              <w:rPr>
                <w:rFonts w:ascii="Consolas" w:hAnsi="Consolas" w:cs="Consolas"/>
                <w:sz w:val="39"/>
                <w:szCs w:val="39"/>
              </w:rPr>
              <w:t xml:space="preserve"> addnewaccount();</w:t>
            </w:r>
          </w:p>
          <w:p w:rsidR="00372146" w:rsidRDefault="00372146" w:rsidP="004A6E06">
            <w:pPr>
              <w:autoSpaceDE w:val="0"/>
              <w:autoSpaceDN w:val="0"/>
              <w:adjustRightInd w:val="0"/>
              <w:rPr>
                <w:rFonts w:ascii="Consolas" w:hAnsi="Consolas" w:cs="Consolas"/>
                <w:sz w:val="39"/>
                <w:szCs w:val="39"/>
              </w:rPr>
            </w:pPr>
            <w:r>
              <w:rPr>
                <w:rFonts w:ascii="Consolas" w:hAnsi="Consolas" w:cs="Consolas"/>
                <w:sz w:val="39"/>
                <w:szCs w:val="39"/>
              </w:rPr>
              <w:t xml:space="preserve">-- </w:t>
            </w:r>
            <w:r>
              <w:rPr>
                <w:rFonts w:ascii="Consolas" w:hAnsi="Consolas" w:cs="Consolas"/>
                <w:color w:val="0000FF"/>
                <w:sz w:val="39"/>
                <w:szCs w:val="39"/>
              </w:rPr>
              <w:t>void</w:t>
            </w:r>
            <w:r>
              <w:rPr>
                <w:rFonts w:ascii="Consolas" w:hAnsi="Consolas" w:cs="Consolas"/>
                <w:sz w:val="39"/>
                <w:szCs w:val="39"/>
              </w:rPr>
              <w:t xml:space="preserve"> balanceenquiry(</w:t>
            </w:r>
            <w:r>
              <w:rPr>
                <w:rFonts w:ascii="Consolas" w:hAnsi="Consolas" w:cs="Consolas"/>
                <w:color w:val="2B91AF"/>
                <w:sz w:val="39"/>
                <w:szCs w:val="39"/>
              </w:rPr>
              <w:t>allmethodsdetails</w:t>
            </w:r>
            <w:r>
              <w:rPr>
                <w:rFonts w:ascii="Consolas" w:hAnsi="Consolas" w:cs="Consolas"/>
                <w:sz w:val="39"/>
                <w:szCs w:val="39"/>
              </w:rPr>
              <w:t xml:space="preserve"> allmethoddetailsbalanceobj);</w:t>
            </w:r>
          </w:p>
          <w:p w:rsidR="00372146" w:rsidRDefault="00372146" w:rsidP="004A6E06">
            <w:pPr>
              <w:autoSpaceDE w:val="0"/>
              <w:autoSpaceDN w:val="0"/>
              <w:adjustRightInd w:val="0"/>
              <w:rPr>
                <w:rFonts w:ascii="Consolas" w:hAnsi="Consolas" w:cs="Consolas"/>
                <w:sz w:val="39"/>
                <w:szCs w:val="39"/>
              </w:rPr>
            </w:pPr>
            <w:r>
              <w:rPr>
                <w:rFonts w:ascii="Consolas" w:hAnsi="Consolas" w:cs="Consolas"/>
                <w:sz w:val="39"/>
                <w:szCs w:val="39"/>
              </w:rPr>
              <w:t>--</w:t>
            </w:r>
            <w:r>
              <w:rPr>
                <w:rFonts w:ascii="Consolas" w:hAnsi="Consolas" w:cs="Consolas"/>
                <w:color w:val="0000FF"/>
                <w:sz w:val="39"/>
                <w:szCs w:val="39"/>
              </w:rPr>
              <w:t>void</w:t>
            </w:r>
            <w:r>
              <w:rPr>
                <w:rFonts w:ascii="Consolas" w:hAnsi="Consolas" w:cs="Consolas"/>
                <w:sz w:val="39"/>
                <w:szCs w:val="39"/>
              </w:rPr>
              <w:t xml:space="preserve">  withdrawamount(</w:t>
            </w:r>
            <w:r>
              <w:rPr>
                <w:rFonts w:ascii="Consolas" w:hAnsi="Consolas" w:cs="Consolas"/>
                <w:color w:val="2B91AF"/>
                <w:sz w:val="39"/>
                <w:szCs w:val="39"/>
              </w:rPr>
              <w:t>allmethodsdetails</w:t>
            </w:r>
            <w:r>
              <w:rPr>
                <w:rFonts w:ascii="Consolas" w:hAnsi="Consolas" w:cs="Consolas"/>
                <w:sz w:val="39"/>
                <w:szCs w:val="39"/>
              </w:rPr>
              <w:t xml:space="preserve"> allmethoddetailswithdrawobj);</w:t>
            </w:r>
          </w:p>
          <w:p w:rsidR="00372146" w:rsidRDefault="00372146" w:rsidP="004A6E06">
            <w:pPr>
              <w:autoSpaceDE w:val="0"/>
              <w:autoSpaceDN w:val="0"/>
              <w:adjustRightInd w:val="0"/>
              <w:rPr>
                <w:rFonts w:ascii="Consolas" w:hAnsi="Consolas" w:cs="Consolas"/>
                <w:sz w:val="39"/>
                <w:szCs w:val="39"/>
              </w:rPr>
            </w:pPr>
            <w:r>
              <w:rPr>
                <w:rFonts w:ascii="Consolas" w:hAnsi="Consolas" w:cs="Consolas"/>
                <w:sz w:val="39"/>
                <w:szCs w:val="39"/>
              </w:rPr>
              <w:t>--</w:t>
            </w:r>
            <w:r>
              <w:rPr>
                <w:rFonts w:ascii="Consolas" w:hAnsi="Consolas" w:cs="Consolas"/>
                <w:color w:val="0000FF"/>
                <w:sz w:val="39"/>
                <w:szCs w:val="39"/>
              </w:rPr>
              <w:t>void</w:t>
            </w:r>
            <w:r>
              <w:rPr>
                <w:rFonts w:ascii="Consolas" w:hAnsi="Consolas" w:cs="Consolas"/>
                <w:sz w:val="39"/>
                <w:szCs w:val="39"/>
              </w:rPr>
              <w:t xml:space="preserve"> depositamount(</w:t>
            </w:r>
            <w:r>
              <w:rPr>
                <w:rFonts w:ascii="Consolas" w:hAnsi="Consolas" w:cs="Consolas"/>
                <w:color w:val="2B91AF"/>
                <w:sz w:val="39"/>
                <w:szCs w:val="39"/>
              </w:rPr>
              <w:t>allmethodsdetails</w:t>
            </w:r>
            <w:r>
              <w:rPr>
                <w:rFonts w:ascii="Consolas" w:hAnsi="Consolas" w:cs="Consolas"/>
                <w:sz w:val="39"/>
                <w:szCs w:val="39"/>
              </w:rPr>
              <w:t xml:space="preserve"> allmethoddetailsdepositobj);</w:t>
            </w:r>
          </w:p>
          <w:p w:rsidR="00372146" w:rsidRDefault="00372146" w:rsidP="004A6E06">
            <w:pPr>
              <w:rPr>
                <w:sz w:val="36"/>
              </w:rPr>
            </w:pPr>
            <w:r>
              <w:rPr>
                <w:rFonts w:ascii="Consolas" w:hAnsi="Consolas" w:cs="Consolas"/>
                <w:sz w:val="39"/>
                <w:szCs w:val="39"/>
              </w:rPr>
              <w:t>--</w:t>
            </w:r>
            <w:r>
              <w:rPr>
                <w:rFonts w:ascii="Consolas" w:hAnsi="Consolas" w:cs="Consolas"/>
                <w:color w:val="0000FF"/>
                <w:sz w:val="39"/>
                <w:szCs w:val="39"/>
              </w:rPr>
              <w:t>void</w:t>
            </w:r>
            <w:r>
              <w:rPr>
                <w:rFonts w:ascii="Consolas" w:hAnsi="Consolas" w:cs="Consolas"/>
                <w:sz w:val="39"/>
                <w:szCs w:val="39"/>
              </w:rPr>
              <w:t xml:space="preserve"> exit();</w:t>
            </w:r>
          </w:p>
        </w:tc>
        <w:tc>
          <w:tcPr>
            <w:tcW w:w="3117" w:type="dxa"/>
          </w:tcPr>
          <w:p w:rsidR="00372146" w:rsidRDefault="00372146" w:rsidP="004A6E06">
            <w:pPr>
              <w:rPr>
                <w:sz w:val="36"/>
              </w:rPr>
            </w:pPr>
          </w:p>
        </w:tc>
      </w:tr>
      <w:tr w:rsidR="00372146" w:rsidTr="004A6E06">
        <w:tc>
          <w:tcPr>
            <w:tcW w:w="3116" w:type="dxa"/>
          </w:tcPr>
          <w:p w:rsidR="00372146" w:rsidRDefault="00372146" w:rsidP="004A6E06">
            <w:pPr>
              <w:autoSpaceDE w:val="0"/>
              <w:autoSpaceDN w:val="0"/>
              <w:adjustRightInd w:val="0"/>
              <w:rPr>
                <w:rFonts w:ascii="Consolas" w:hAnsi="Consolas" w:cs="Consolas"/>
                <w:sz w:val="39"/>
                <w:szCs w:val="39"/>
              </w:rPr>
            </w:pPr>
            <w:r>
              <w:rPr>
                <w:rFonts w:ascii="Consolas" w:hAnsi="Consolas" w:cs="Consolas"/>
                <w:color w:val="0000FF"/>
                <w:sz w:val="39"/>
                <w:szCs w:val="39"/>
              </w:rPr>
              <w:t>class</w:t>
            </w:r>
            <w:r>
              <w:rPr>
                <w:rFonts w:ascii="Consolas" w:hAnsi="Consolas" w:cs="Consolas"/>
                <w:sz w:val="39"/>
                <w:szCs w:val="39"/>
              </w:rPr>
              <w:t xml:space="preserve"> </w:t>
            </w:r>
            <w:r>
              <w:rPr>
                <w:rFonts w:ascii="Consolas" w:hAnsi="Consolas" w:cs="Consolas"/>
                <w:color w:val="2B91AF"/>
                <w:sz w:val="39"/>
                <w:szCs w:val="39"/>
              </w:rPr>
              <w:t>allmethodsdetails</w:t>
            </w:r>
            <w:r>
              <w:rPr>
                <w:rFonts w:ascii="Consolas" w:hAnsi="Consolas" w:cs="Consolas"/>
                <w:sz w:val="39"/>
                <w:szCs w:val="39"/>
              </w:rPr>
              <w:t xml:space="preserve"> : </w:t>
            </w:r>
            <w:r>
              <w:rPr>
                <w:rFonts w:ascii="Consolas" w:hAnsi="Consolas" w:cs="Consolas"/>
                <w:color w:val="2B91AF"/>
                <w:sz w:val="39"/>
                <w:szCs w:val="39"/>
              </w:rPr>
              <w:t>allmethods</w:t>
            </w:r>
          </w:p>
          <w:p w:rsidR="00372146" w:rsidRPr="00217EAF" w:rsidRDefault="00372146" w:rsidP="00372146">
            <w:pPr>
              <w:pStyle w:val="ListParagraph"/>
              <w:numPr>
                <w:ilvl w:val="0"/>
                <w:numId w:val="3"/>
              </w:numPr>
              <w:rPr>
                <w:color w:val="0070C0"/>
                <w:sz w:val="36"/>
              </w:rPr>
            </w:pPr>
          </w:p>
        </w:tc>
        <w:tc>
          <w:tcPr>
            <w:tcW w:w="3117" w:type="dxa"/>
          </w:tcPr>
          <w:p w:rsidR="00372146" w:rsidRDefault="00372146" w:rsidP="004A6E06">
            <w:pPr>
              <w:autoSpaceDE w:val="0"/>
              <w:autoSpaceDN w:val="0"/>
              <w:adjustRightInd w:val="0"/>
              <w:rPr>
                <w:rFonts w:ascii="Consolas" w:hAnsi="Consolas" w:cs="Consolas"/>
                <w:sz w:val="39"/>
                <w:szCs w:val="39"/>
              </w:rPr>
            </w:pPr>
            <w:r>
              <w:rPr>
                <w:rFonts w:ascii="Consolas" w:hAnsi="Consolas" w:cs="Consolas"/>
                <w:sz w:val="39"/>
                <w:szCs w:val="39"/>
              </w:rPr>
              <w:t xml:space="preserve"> This class implements methods of </w:t>
            </w:r>
            <w:r w:rsidRPr="00217EAF">
              <w:rPr>
                <w:rFonts w:ascii="Consolas" w:hAnsi="Consolas" w:cs="Consolas"/>
                <w:color w:val="00B0F0"/>
                <w:sz w:val="39"/>
                <w:szCs w:val="39"/>
              </w:rPr>
              <w:t>allmethods</w:t>
            </w:r>
            <w:r>
              <w:rPr>
                <w:rFonts w:ascii="Consolas" w:hAnsi="Consolas" w:cs="Consolas"/>
                <w:sz w:val="39"/>
                <w:szCs w:val="39"/>
              </w:rPr>
              <w:t xml:space="preserve"> </w:t>
            </w:r>
            <w:r w:rsidRPr="00217EAF">
              <w:rPr>
                <w:rFonts w:ascii="Consolas" w:hAnsi="Consolas" w:cs="Consolas"/>
                <w:color w:val="0000FF"/>
                <w:sz w:val="39"/>
                <w:szCs w:val="39"/>
              </w:rPr>
              <w:t>interface</w:t>
            </w:r>
          </w:p>
        </w:tc>
        <w:tc>
          <w:tcPr>
            <w:tcW w:w="3117" w:type="dxa"/>
          </w:tcPr>
          <w:p w:rsidR="00372146" w:rsidRDefault="00372146" w:rsidP="004A6E06">
            <w:pPr>
              <w:rPr>
                <w:sz w:val="36"/>
              </w:rPr>
            </w:pPr>
          </w:p>
        </w:tc>
      </w:tr>
      <w:tr w:rsidR="00372146" w:rsidTr="004A6E06">
        <w:tc>
          <w:tcPr>
            <w:tcW w:w="3116" w:type="dxa"/>
          </w:tcPr>
          <w:p w:rsidR="00372146" w:rsidRDefault="00372146" w:rsidP="004A6E06">
            <w:pPr>
              <w:autoSpaceDE w:val="0"/>
              <w:autoSpaceDN w:val="0"/>
              <w:adjustRightInd w:val="0"/>
              <w:rPr>
                <w:rFonts w:ascii="Consolas" w:hAnsi="Consolas" w:cs="Consolas"/>
                <w:color w:val="0000FF"/>
                <w:sz w:val="39"/>
                <w:szCs w:val="39"/>
              </w:rPr>
            </w:pPr>
          </w:p>
        </w:tc>
        <w:tc>
          <w:tcPr>
            <w:tcW w:w="3117" w:type="dxa"/>
          </w:tcPr>
          <w:p w:rsidR="00372146" w:rsidRDefault="00372146" w:rsidP="004A6E06">
            <w:pPr>
              <w:autoSpaceDE w:val="0"/>
              <w:autoSpaceDN w:val="0"/>
              <w:adjustRightInd w:val="0"/>
              <w:rPr>
                <w:rFonts w:ascii="Consolas" w:hAnsi="Consolas" w:cs="Consolas"/>
                <w:sz w:val="39"/>
                <w:szCs w:val="39"/>
              </w:rPr>
            </w:pPr>
          </w:p>
        </w:tc>
        <w:tc>
          <w:tcPr>
            <w:tcW w:w="3117" w:type="dxa"/>
          </w:tcPr>
          <w:p w:rsidR="00372146" w:rsidRDefault="00372146" w:rsidP="004A6E06">
            <w:pPr>
              <w:rPr>
                <w:sz w:val="36"/>
              </w:rPr>
            </w:pPr>
          </w:p>
        </w:tc>
      </w:tr>
    </w:tbl>
    <w:p w:rsidR="00372146" w:rsidRDefault="00372146" w:rsidP="00372146">
      <w:pPr>
        <w:rPr>
          <w:sz w:val="36"/>
        </w:rPr>
      </w:pPr>
    </w:p>
    <w:p w:rsidR="00372146" w:rsidRDefault="00372146" w:rsidP="00372146">
      <w:pPr>
        <w:rPr>
          <w:sz w:val="36"/>
        </w:rPr>
      </w:pPr>
    </w:p>
    <w:p w:rsidR="00E85D08" w:rsidRPr="00656531" w:rsidRDefault="00E85D08" w:rsidP="00E85D08">
      <w:pPr>
        <w:pStyle w:val="Heading2"/>
        <w:numPr>
          <w:ilvl w:val="1"/>
          <w:numId w:val="2"/>
        </w:numPr>
        <w:spacing w:line="276" w:lineRule="auto"/>
        <w:ind w:left="360"/>
      </w:pPr>
      <w:bookmarkStart w:id="12" w:name="_Toc18924485"/>
      <w:bookmarkStart w:id="13" w:name="_Toc24465869"/>
      <w:r w:rsidRPr="00656531">
        <w:lastRenderedPageBreak/>
        <w:t>General Design Constraints</w:t>
      </w:r>
      <w:bookmarkEnd w:id="12"/>
      <w:bookmarkEnd w:id="13"/>
    </w:p>
    <w:p w:rsidR="00E85D08" w:rsidRPr="00656531" w:rsidRDefault="00E85D08" w:rsidP="00E85D08">
      <w:pPr>
        <w:pStyle w:val="Bodytext"/>
        <w:numPr>
          <w:ilvl w:val="1"/>
          <w:numId w:val="2"/>
        </w:numPr>
        <w:spacing w:line="276" w:lineRule="auto"/>
        <w:rPr>
          <w:rFonts w:eastAsia="Arial Unicode MS" w:cs="Arial"/>
        </w:rPr>
      </w:pPr>
      <w:r w:rsidRPr="00656531">
        <w:rPr>
          <w:rFonts w:eastAsia="Arial Unicode MS" w:cs="Arial"/>
        </w:rPr>
        <w:t>The attribute/method/class name should be correctly specified as given in the document.</w:t>
      </w:r>
    </w:p>
    <w:sectPr w:rsidR="00E85D08" w:rsidRPr="006565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384" w:rsidRDefault="00527384" w:rsidP="00372146">
      <w:pPr>
        <w:spacing w:after="0" w:line="240" w:lineRule="auto"/>
      </w:pPr>
      <w:r>
        <w:separator/>
      </w:r>
    </w:p>
  </w:endnote>
  <w:endnote w:type="continuationSeparator" w:id="0">
    <w:p w:rsidR="00527384" w:rsidRDefault="00527384" w:rsidP="00372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384" w:rsidRDefault="00527384" w:rsidP="00372146">
      <w:pPr>
        <w:spacing w:after="0" w:line="240" w:lineRule="auto"/>
      </w:pPr>
      <w:r>
        <w:separator/>
      </w:r>
    </w:p>
  </w:footnote>
  <w:footnote w:type="continuationSeparator" w:id="0">
    <w:p w:rsidR="00527384" w:rsidRDefault="00527384" w:rsidP="00372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9391E"/>
    <w:multiLevelType w:val="multilevel"/>
    <w:tmpl w:val="D6EEE124"/>
    <w:lvl w:ilvl="0">
      <w:start w:val="1"/>
      <w:numFmt w:val="decimal"/>
      <w:suff w:val="space"/>
      <w:lvlText w:val="%1.0"/>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tabs>
          <w:tab w:val="num" w:pos="2520"/>
        </w:tabs>
        <w:ind w:left="2160" w:hanging="360"/>
      </w:pPr>
    </w:lvl>
    <w:lvl w:ilvl="6">
      <w:start w:val="1"/>
      <w:numFmt w:val="decimal"/>
      <w:lvlText w:val="%1.%2.%3.%4.%5.%6.%7."/>
      <w:lvlJc w:val="left"/>
      <w:pPr>
        <w:tabs>
          <w:tab w:val="num" w:pos="2880"/>
        </w:tabs>
        <w:ind w:left="2520" w:hanging="360"/>
      </w:pPr>
    </w:lvl>
    <w:lvl w:ilvl="7">
      <w:start w:val="1"/>
      <w:numFmt w:val="decimal"/>
      <w:lvlText w:val="%1.%2.%3.%4.%5.%6.%7.%8."/>
      <w:lvlJc w:val="left"/>
      <w:pPr>
        <w:tabs>
          <w:tab w:val="num" w:pos="3240"/>
        </w:tabs>
        <w:ind w:left="2880" w:hanging="360"/>
      </w:pPr>
    </w:lvl>
    <w:lvl w:ilvl="8">
      <w:start w:val="1"/>
      <w:numFmt w:val="decimal"/>
      <w:lvlText w:val="%1.%2.%3.%4.%5.%6.%7.%8.%9."/>
      <w:lvlJc w:val="left"/>
      <w:pPr>
        <w:tabs>
          <w:tab w:val="num" w:pos="3600"/>
        </w:tabs>
        <w:ind w:left="3240" w:hanging="360"/>
      </w:pPr>
    </w:lvl>
  </w:abstractNum>
  <w:abstractNum w:abstractNumId="1" w15:restartNumberingAfterBreak="0">
    <w:nsid w:val="1C536581"/>
    <w:multiLevelType w:val="multilevel"/>
    <w:tmpl w:val="9B88297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6E9554C"/>
    <w:multiLevelType w:val="multilevel"/>
    <w:tmpl w:val="26BE97CE"/>
    <w:lvl w:ilvl="0">
      <w:start w:val="1"/>
      <w:numFmt w:val="decimal"/>
      <w:pStyle w:val="Heading1"/>
      <w:lvlText w:val="%1.0"/>
      <w:lvlJc w:val="left"/>
      <w:pPr>
        <w:tabs>
          <w:tab w:val="num" w:pos="720"/>
        </w:tabs>
        <w:ind w:left="360" w:hanging="360"/>
      </w:pPr>
    </w:lvl>
    <w:lvl w:ilvl="1">
      <w:start w:val="1"/>
      <w:numFmt w:val="decimal"/>
      <w:pStyle w:val="Heading2"/>
      <w:suff w:val="space"/>
      <w:lvlText w:val="%1.%2"/>
      <w:lvlJc w:val="left"/>
      <w:pPr>
        <w:ind w:left="720" w:hanging="360"/>
      </w:pPr>
    </w:lvl>
    <w:lvl w:ilvl="2">
      <w:start w:val="1"/>
      <w:numFmt w:val="decimal"/>
      <w:pStyle w:val="Heading3"/>
      <w:lvlText w:val="%1.%2.%3"/>
      <w:lvlJc w:val="left"/>
      <w:pPr>
        <w:tabs>
          <w:tab w:val="num" w:pos="15030"/>
        </w:tabs>
        <w:ind w:left="14310" w:hanging="360"/>
      </w:pPr>
    </w:lvl>
    <w:lvl w:ilvl="3">
      <w:start w:val="1"/>
      <w:numFmt w:val="decimal"/>
      <w:pStyle w:val="Heading4"/>
      <w:lvlText w:val="%1.%2.%3.%4."/>
      <w:lvlJc w:val="left"/>
      <w:pPr>
        <w:tabs>
          <w:tab w:val="num" w:pos="3672"/>
        </w:tabs>
        <w:ind w:left="3600"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7875C17"/>
    <w:multiLevelType w:val="hybridMultilevel"/>
    <w:tmpl w:val="589E0FE8"/>
    <w:lvl w:ilvl="0" w:tplc="A3D6D8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C3291"/>
    <w:multiLevelType w:val="multilevel"/>
    <w:tmpl w:val="5CCEDBD6"/>
    <w:lvl w:ilvl="0">
      <w:start w:val="1"/>
      <w:numFmt w:val="decimal"/>
      <w:lvlText w:val="%1."/>
      <w:lvlJc w:val="left"/>
      <w:pPr>
        <w:ind w:left="720" w:hanging="360"/>
      </w:pPr>
    </w:lvl>
    <w:lvl w:ilvl="1">
      <w:start w:val="1"/>
      <w:numFmt w:val="decimal"/>
      <w:lvlText w:val="%2."/>
      <w:lvlJc w:val="left"/>
      <w:pPr>
        <w:ind w:left="1440" w:hanging="360"/>
      </w:pPr>
      <w:rPr>
        <w:rFonts w:ascii="Calibri" w:hAnsi="Calibri"/>
        <w:spacing w:val="0"/>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6BB"/>
    <w:rsid w:val="00041903"/>
    <w:rsid w:val="0017474C"/>
    <w:rsid w:val="001A7ED7"/>
    <w:rsid w:val="002D16BB"/>
    <w:rsid w:val="00372146"/>
    <w:rsid w:val="00396034"/>
    <w:rsid w:val="00397CBA"/>
    <w:rsid w:val="00527384"/>
    <w:rsid w:val="008C717D"/>
    <w:rsid w:val="00A62674"/>
    <w:rsid w:val="00AB2EA5"/>
    <w:rsid w:val="00BB3E4F"/>
    <w:rsid w:val="00C81EF7"/>
    <w:rsid w:val="00D04266"/>
    <w:rsid w:val="00D4003B"/>
    <w:rsid w:val="00DA688C"/>
    <w:rsid w:val="00E83597"/>
    <w:rsid w:val="00E85D08"/>
    <w:rsid w:val="00FA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805B9"/>
  <w15:chartTrackingRefBased/>
  <w15:docId w15:val="{8D8D1FDF-1CB2-42C0-BCBC-D0AF8F6C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146"/>
  </w:style>
  <w:style w:type="paragraph" w:styleId="Heading1">
    <w:name w:val="heading 1"/>
    <w:basedOn w:val="Normal"/>
    <w:next w:val="Normal"/>
    <w:link w:val="Heading1Char"/>
    <w:qFormat/>
    <w:rsid w:val="00372146"/>
    <w:pPr>
      <w:keepNext/>
      <w:widowControl w:val="0"/>
      <w:numPr>
        <w:numId w:val="1"/>
      </w:numPr>
      <w:spacing w:before="360" w:after="360" w:line="240" w:lineRule="atLeast"/>
      <w:ind w:right="115"/>
      <w:jc w:val="both"/>
      <w:outlineLvl w:val="0"/>
    </w:pPr>
    <w:rPr>
      <w:rFonts w:ascii="Arial" w:eastAsia="Times New Roman" w:hAnsi="Arial" w:cs="Times New Roman"/>
      <w:color w:val="EFA800"/>
      <w:sz w:val="44"/>
      <w:szCs w:val="44"/>
    </w:rPr>
  </w:style>
  <w:style w:type="paragraph" w:styleId="Heading2">
    <w:name w:val="heading 2"/>
    <w:basedOn w:val="Heading1"/>
    <w:next w:val="Normal"/>
    <w:link w:val="Heading2Char"/>
    <w:autoRedefine/>
    <w:qFormat/>
    <w:rsid w:val="00372146"/>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link w:val="Heading3Char"/>
    <w:qFormat/>
    <w:rsid w:val="00372146"/>
    <w:pPr>
      <w:numPr>
        <w:ilvl w:val="2"/>
      </w:numPr>
      <w:spacing w:before="120" w:after="240"/>
      <w:ind w:left="360" w:firstLine="0"/>
      <w:outlineLvl w:val="2"/>
    </w:pPr>
    <w:rPr>
      <w:bCs/>
      <w:color w:val="008000"/>
      <w:sz w:val="28"/>
    </w:rPr>
  </w:style>
  <w:style w:type="paragraph" w:styleId="Heading4">
    <w:name w:val="heading 4"/>
    <w:basedOn w:val="Heading3"/>
    <w:next w:val="Bodytext"/>
    <w:link w:val="Heading4Char"/>
    <w:qFormat/>
    <w:rsid w:val="00372146"/>
    <w:pPr>
      <w:numPr>
        <w:ilvl w:val="3"/>
      </w:numPr>
      <w:tabs>
        <w:tab w:val="left" w:pos="1800"/>
      </w:tabs>
      <w:outlineLvl w:val="3"/>
    </w:pPr>
    <w:rPr>
      <w:color w:val="40404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146"/>
    <w:rPr>
      <w:rFonts w:ascii="Arial" w:eastAsia="Times New Roman" w:hAnsi="Arial" w:cs="Times New Roman"/>
      <w:color w:val="EFA800"/>
      <w:sz w:val="44"/>
      <w:szCs w:val="44"/>
    </w:rPr>
  </w:style>
  <w:style w:type="character" w:customStyle="1" w:styleId="Heading2Char">
    <w:name w:val="Heading 2 Char"/>
    <w:basedOn w:val="DefaultParagraphFont"/>
    <w:link w:val="Heading2"/>
    <w:qFormat/>
    <w:rsid w:val="00372146"/>
    <w:rPr>
      <w:rFonts w:ascii="Arial" w:eastAsia="Arial" w:hAnsi="Arial" w:cs="Arial"/>
      <w:color w:val="479DB3"/>
      <w:sz w:val="32"/>
      <w:szCs w:val="44"/>
    </w:rPr>
  </w:style>
  <w:style w:type="character" w:customStyle="1" w:styleId="Heading3Char">
    <w:name w:val="Heading 3 Char"/>
    <w:basedOn w:val="DefaultParagraphFont"/>
    <w:link w:val="Heading3"/>
    <w:rsid w:val="00372146"/>
    <w:rPr>
      <w:rFonts w:ascii="Arial" w:eastAsia="Times New Roman" w:hAnsi="Arial" w:cs="Times New Roman"/>
      <w:bCs/>
      <w:color w:val="008000"/>
      <w:sz w:val="28"/>
      <w:szCs w:val="44"/>
    </w:rPr>
  </w:style>
  <w:style w:type="character" w:customStyle="1" w:styleId="Heading4Char">
    <w:name w:val="Heading 4 Char"/>
    <w:basedOn w:val="DefaultParagraphFont"/>
    <w:link w:val="Heading4"/>
    <w:rsid w:val="00372146"/>
    <w:rPr>
      <w:rFonts w:ascii="Arial" w:eastAsia="Times New Roman" w:hAnsi="Arial" w:cs="Times New Roman"/>
      <w:bCs/>
      <w:color w:val="404040"/>
      <w:sz w:val="24"/>
      <w:szCs w:val="44"/>
    </w:rPr>
  </w:style>
  <w:style w:type="character" w:styleId="Hyperlink">
    <w:name w:val="Hyperlink"/>
    <w:basedOn w:val="DefaultParagraphFont"/>
    <w:uiPriority w:val="99"/>
    <w:unhideWhenUsed/>
    <w:rsid w:val="00372146"/>
    <w:rPr>
      <w:color w:val="0563C1" w:themeColor="hyperlink"/>
      <w:u w:val="single"/>
    </w:rPr>
  </w:style>
  <w:style w:type="table" w:styleId="TableGrid">
    <w:name w:val="Table Grid"/>
    <w:basedOn w:val="TableNormal"/>
    <w:uiPriority w:val="39"/>
    <w:rsid w:val="00372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text Char"/>
    <w:link w:val="Bodytext"/>
    <w:qFormat/>
    <w:rsid w:val="00372146"/>
    <w:rPr>
      <w:rFonts w:ascii="Arial" w:hAnsi="Arial"/>
    </w:rPr>
  </w:style>
  <w:style w:type="paragraph" w:customStyle="1" w:styleId="Bodytext">
    <w:name w:val="Bodytext"/>
    <w:basedOn w:val="Normal"/>
    <w:link w:val="BodytextChar"/>
    <w:qFormat/>
    <w:rsid w:val="00372146"/>
    <w:pPr>
      <w:widowControl w:val="0"/>
      <w:spacing w:before="26" w:after="240" w:line="240" w:lineRule="atLeast"/>
      <w:ind w:left="1080" w:right="115"/>
      <w:jc w:val="both"/>
    </w:pPr>
    <w:rPr>
      <w:rFonts w:ascii="Arial" w:hAnsi="Arial"/>
    </w:rPr>
  </w:style>
  <w:style w:type="table" w:customStyle="1" w:styleId="GridTable1Light-Accent11">
    <w:name w:val="Grid Table 1 Light - Accent 11"/>
    <w:basedOn w:val="TableNormal"/>
    <w:uiPriority w:val="46"/>
    <w:rsid w:val="003721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paragraph" w:styleId="ListParagraph">
    <w:name w:val="List Paragraph"/>
    <w:basedOn w:val="Normal"/>
    <w:uiPriority w:val="34"/>
    <w:qFormat/>
    <w:rsid w:val="00372146"/>
    <w:pPr>
      <w:ind w:left="720"/>
      <w:contextualSpacing/>
    </w:pPr>
  </w:style>
  <w:style w:type="paragraph" w:styleId="NormalWeb">
    <w:name w:val="Normal (Web)"/>
    <w:basedOn w:val="Normal"/>
    <w:qFormat/>
    <w:rsid w:val="00372146"/>
    <w:pPr>
      <w:spacing w:before="26" w:beforeAutospacing="1" w:after="240" w:afterAutospacing="1" w:line="240" w:lineRule="auto"/>
    </w:pPr>
    <w:rPr>
      <w:rFonts w:ascii="Arial Unicode MS" w:eastAsia="Arial Unicode MS" w:hAnsi="Arial Unicode MS" w:cs="Arial Unicode MS"/>
      <w:sz w:val="24"/>
      <w:szCs w:val="24"/>
    </w:rPr>
  </w:style>
  <w:style w:type="table" w:customStyle="1" w:styleId="GridTable4-Accent51">
    <w:name w:val="Grid Table 4 - Accent 51"/>
    <w:basedOn w:val="TableNormal"/>
    <w:uiPriority w:val="49"/>
    <w:rsid w:val="00372146"/>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VENKATESHWARI1@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 Venkateshwari (Cognizant)</dc:creator>
  <cp:keywords/>
  <dc:description/>
  <cp:lastModifiedBy>Katta, Venkateshwari (Cognizant)</cp:lastModifiedBy>
  <cp:revision>19</cp:revision>
  <dcterms:created xsi:type="dcterms:W3CDTF">2020-01-17T06:35:00Z</dcterms:created>
  <dcterms:modified xsi:type="dcterms:W3CDTF">2020-01-17T07:19:00Z</dcterms:modified>
</cp:coreProperties>
</file>