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0" w:line="240" w:lineRule="auto"/>
        <w:rPr>
          <w:sz w:val="39.959999084472656"/>
          <w:szCs w:val="39.959999084472656"/>
        </w:rPr>
      </w:pPr>
      <w:r w:rsidDel="00000000" w:rsidR="00000000" w:rsidRPr="00000000">
        <w:rPr>
          <w:sz w:val="39.959999084472656"/>
          <w:szCs w:val="39.959999084472656"/>
          <w:rtl w:val="0"/>
        </w:rPr>
        <w:t xml:space="preserve">Objectif : </w:t>
      </w:r>
      <w:r w:rsidDel="00000000" w:rsidR="00000000" w:rsidRPr="00000000">
        <w:drawing>
          <wp:anchor allowOverlap="1" behindDoc="0" distB="19050" distT="19050" distL="19050" distR="19050" hidden="0" layoutInCell="1" locked="0" relativeHeight="0" simplePos="0">
            <wp:simplePos x="0" y="0"/>
            <wp:positionH relativeFrom="column">
              <wp:posOffset>3171825</wp:posOffset>
            </wp:positionH>
            <wp:positionV relativeFrom="paragraph">
              <wp:posOffset>19050</wp:posOffset>
            </wp:positionV>
            <wp:extent cx="2647950" cy="1143000"/>
            <wp:effectExtent b="0" l="0" r="0" t="0"/>
            <wp:wrapSquare wrapText="left" distB="19050" distT="19050" distL="19050" distR="1905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647950" cy="1143000"/>
                    </a:xfrm>
                    <a:prstGeom prst="rect"/>
                    <a:ln/>
                  </pic:spPr>
                </pic:pic>
              </a:graphicData>
            </a:graphic>
          </wp:anchor>
        </w:drawing>
      </w:r>
    </w:p>
    <w:p w:rsidR="00000000" w:rsidDel="00000000" w:rsidP="00000000" w:rsidRDefault="00000000" w:rsidRPr="00000000" w14:paraId="00000002">
      <w:pPr>
        <w:widowControl w:val="0"/>
        <w:spacing w:before="194.0673828125" w:line="240" w:lineRule="auto"/>
        <w:rPr>
          <w:sz w:val="21"/>
          <w:szCs w:val="21"/>
        </w:rPr>
      </w:pPr>
      <w:r w:rsidDel="00000000" w:rsidR="00000000" w:rsidRPr="00000000">
        <w:rPr>
          <w:sz w:val="21"/>
          <w:szCs w:val="21"/>
          <w:rtl w:val="0"/>
        </w:rPr>
        <w:t xml:space="preserve">Appliquer un algorithme d'apprentissage  </w:t>
      </w:r>
    </w:p>
    <w:p w:rsidR="00000000" w:rsidDel="00000000" w:rsidP="00000000" w:rsidRDefault="00000000" w:rsidRPr="00000000" w14:paraId="00000003">
      <w:pPr>
        <w:widowControl w:val="0"/>
        <w:spacing w:before="35.325927734375" w:line="240" w:lineRule="auto"/>
        <w:ind w:left="7.90557861328125" w:firstLine="0"/>
        <w:rPr>
          <w:sz w:val="39.959999084472656"/>
          <w:szCs w:val="39.959999084472656"/>
        </w:rPr>
      </w:pPr>
      <w:r w:rsidDel="00000000" w:rsidR="00000000" w:rsidRPr="00000000">
        <w:rPr>
          <w:sz w:val="21"/>
          <w:szCs w:val="21"/>
          <w:rtl w:val="0"/>
        </w:rPr>
        <w:t xml:space="preserve">automatique sur un ensemble de données réelles.</w:t>
      </w:r>
      <w:r w:rsidDel="00000000" w:rsidR="00000000" w:rsidRPr="00000000">
        <w:rPr>
          <w:sz w:val="21.959999084472656"/>
          <w:szCs w:val="21.959999084472656"/>
          <w:rtl w:val="0"/>
        </w:rPr>
        <w:t xml:space="preserve"> </w:t>
      </w:r>
      <w:r w:rsidDel="00000000" w:rsidR="00000000" w:rsidRPr="00000000">
        <w:rPr>
          <w:rtl w:val="0"/>
        </w:rPr>
      </w:r>
    </w:p>
    <w:p w:rsidR="00000000" w:rsidDel="00000000" w:rsidP="00000000" w:rsidRDefault="00000000" w:rsidRPr="00000000" w14:paraId="00000004">
      <w:pPr>
        <w:widowControl w:val="0"/>
        <w:spacing w:line="240" w:lineRule="auto"/>
        <w:rPr>
          <w:sz w:val="39.959999084472656"/>
          <w:szCs w:val="39.959999084472656"/>
        </w:rPr>
      </w:pPr>
      <w:r w:rsidDel="00000000" w:rsidR="00000000" w:rsidRPr="00000000">
        <w:rPr>
          <w:rtl w:val="0"/>
        </w:rPr>
      </w:r>
    </w:p>
    <w:p w:rsidR="00000000" w:rsidDel="00000000" w:rsidP="00000000" w:rsidRDefault="00000000" w:rsidRPr="00000000" w14:paraId="00000005">
      <w:pPr>
        <w:widowControl w:val="0"/>
        <w:spacing w:line="240" w:lineRule="auto"/>
        <w:rPr>
          <w:sz w:val="39.959999084472656"/>
          <w:szCs w:val="39.959999084472656"/>
        </w:rPr>
      </w:pPr>
      <w:r w:rsidDel="00000000" w:rsidR="00000000" w:rsidRPr="00000000">
        <w:rPr>
          <w:sz w:val="39.959999084472656"/>
          <w:szCs w:val="39.959999084472656"/>
          <w:rtl w:val="0"/>
        </w:rPr>
        <w:t xml:space="preserve">Données : </w:t>
      </w:r>
    </w:p>
    <w:p w:rsidR="00000000" w:rsidDel="00000000" w:rsidP="00000000" w:rsidRDefault="00000000" w:rsidRPr="00000000" w14:paraId="00000006">
      <w:pPr>
        <w:widowControl w:val="0"/>
        <w:spacing w:line="265.4677677154541" w:lineRule="auto"/>
        <w:ind w:left="0.878448486328125" w:right="617.0166015625" w:hanging="1.976318359375"/>
        <w:jc w:val="both"/>
        <w:rPr>
          <w:sz w:val="21.959999084472656"/>
          <w:szCs w:val="21.959999084472656"/>
        </w:rPr>
      </w:pPr>
      <w:r w:rsidDel="00000000" w:rsidR="00000000" w:rsidRPr="00000000">
        <w:rPr>
          <w:rtl w:val="0"/>
        </w:rPr>
      </w:r>
    </w:p>
    <w:p w:rsidR="00000000" w:rsidDel="00000000" w:rsidP="00000000" w:rsidRDefault="00000000" w:rsidRPr="00000000" w14:paraId="00000007">
      <w:pPr>
        <w:widowControl w:val="0"/>
        <w:spacing w:line="265.4677677154541" w:lineRule="auto"/>
        <w:ind w:left="0.878448486328125" w:right="-182.5984251968498" w:hanging="1.976318359375"/>
        <w:jc w:val="both"/>
        <w:rPr>
          <w:sz w:val="21"/>
          <w:szCs w:val="21"/>
        </w:rPr>
      </w:pPr>
      <w:r w:rsidDel="00000000" w:rsidR="00000000" w:rsidRPr="00000000">
        <w:rPr>
          <w:sz w:val="21"/>
          <w:szCs w:val="21"/>
          <w:rtl w:val="0"/>
        </w:rPr>
        <w:t xml:space="preserve">Vous avez 3 jeux de données à votre disposition. Vous devez choisir un ensemble de  données parmi les 3 ou vous pouvez travailler avec votre propre ensemble de données si  vous voulez travailler sur un sujet en particulier.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widowControl w:val="0"/>
        <w:spacing w:before="0" w:line="265.4677677154541" w:lineRule="auto"/>
        <w:ind w:left="0.878448486328125" w:right="617.0166015625" w:hanging="1.976318359375"/>
        <w:jc w:val="both"/>
        <w:rPr>
          <w:sz w:val="32.040000915527344"/>
          <w:szCs w:val="32.040000915527344"/>
        </w:rPr>
      </w:pPr>
      <w:r w:rsidDel="00000000" w:rsidR="00000000" w:rsidRPr="00000000">
        <w:rPr>
          <w:sz w:val="39.959999084472656"/>
          <w:szCs w:val="39.959999084472656"/>
          <w:rtl w:val="0"/>
        </w:rPr>
        <w:t xml:space="preserve">Méthodologie :</w:t>
      </w:r>
      <w:r w:rsidDel="00000000" w:rsidR="00000000" w:rsidRPr="00000000">
        <w:rPr>
          <w:sz w:val="32.040000915527344"/>
          <w:szCs w:val="32.040000915527344"/>
          <w:rtl w:val="0"/>
        </w:rPr>
        <w:t xml:space="preserve"> </w:t>
      </w:r>
    </w:p>
    <w:p w:rsidR="00000000" w:rsidDel="00000000" w:rsidP="00000000" w:rsidRDefault="00000000" w:rsidRPr="00000000" w14:paraId="0000000A">
      <w:pPr>
        <w:widowControl w:val="0"/>
        <w:spacing w:before="0" w:line="240" w:lineRule="auto"/>
        <w:ind w:left="21.52923583984375" w:firstLine="0"/>
        <w:rPr>
          <w:color w:val="424242"/>
          <w:sz w:val="27.959999084472656"/>
          <w:szCs w:val="27.959999084472656"/>
        </w:rPr>
      </w:pPr>
      <w:r w:rsidDel="00000000" w:rsidR="00000000" w:rsidRPr="00000000">
        <w:rPr>
          <w:rtl w:val="0"/>
        </w:rPr>
      </w:r>
    </w:p>
    <w:p w:rsidR="00000000" w:rsidDel="00000000" w:rsidP="00000000" w:rsidRDefault="00000000" w:rsidRPr="00000000" w14:paraId="0000000B">
      <w:pPr>
        <w:widowControl w:val="0"/>
        <w:spacing w:before="0" w:line="240" w:lineRule="auto"/>
        <w:ind w:left="21.52923583984375" w:firstLine="0"/>
        <w:rPr>
          <w:color w:val="424242"/>
          <w:sz w:val="27.959999084472656"/>
          <w:szCs w:val="27.959999084472656"/>
        </w:rPr>
      </w:pPr>
      <w:r w:rsidDel="00000000" w:rsidR="00000000" w:rsidRPr="00000000">
        <w:rPr>
          <w:color w:val="424242"/>
          <w:sz w:val="27.959999084472656"/>
          <w:szCs w:val="27.959999084472656"/>
          <w:rtl w:val="0"/>
        </w:rPr>
        <w:t xml:space="preserve">Prétraitement et chargement des données : </w:t>
      </w:r>
    </w:p>
    <w:p w:rsidR="00000000" w:rsidDel="00000000" w:rsidP="00000000" w:rsidRDefault="00000000" w:rsidRPr="00000000" w14:paraId="0000000C">
      <w:pPr>
        <w:widowControl w:val="0"/>
        <w:numPr>
          <w:ilvl w:val="0"/>
          <w:numId w:val="3"/>
        </w:numPr>
        <w:spacing w:line="240" w:lineRule="auto"/>
        <w:ind w:left="720" w:hanging="360"/>
        <w:jc w:val="both"/>
        <w:rPr>
          <w:sz w:val="21"/>
          <w:szCs w:val="21"/>
        </w:rPr>
      </w:pPr>
      <w:r w:rsidDel="00000000" w:rsidR="00000000" w:rsidRPr="00000000">
        <w:rPr>
          <w:sz w:val="21"/>
          <w:szCs w:val="21"/>
          <w:rtl w:val="0"/>
        </w:rPr>
        <w:t xml:space="preserve">Chargez l'ensemble de données avec lequel vous avez choisi de travailler. </w:t>
      </w:r>
    </w:p>
    <w:p w:rsidR="00000000" w:rsidDel="00000000" w:rsidP="00000000" w:rsidRDefault="00000000" w:rsidRPr="00000000" w14:paraId="0000000D">
      <w:pPr>
        <w:widowControl w:val="0"/>
        <w:numPr>
          <w:ilvl w:val="0"/>
          <w:numId w:val="1"/>
        </w:numPr>
        <w:spacing w:line="240" w:lineRule="auto"/>
        <w:ind w:left="720" w:hanging="360"/>
        <w:jc w:val="both"/>
        <w:rPr>
          <w:sz w:val="21"/>
          <w:szCs w:val="21"/>
        </w:rPr>
      </w:pPr>
      <w:r w:rsidDel="00000000" w:rsidR="00000000" w:rsidRPr="00000000">
        <w:rPr>
          <w:sz w:val="21"/>
          <w:szCs w:val="21"/>
          <w:rtl w:val="0"/>
        </w:rPr>
        <w:t xml:space="preserve">L'une des premières étapes du processus d'exploration des  données, lorsque l'objectif final est de prédire le résultat, consiste à créer des visualisations qui permettent de connaître le résultat, puis de découvrir les relations entre les attributs et le résultat. </w:t>
      </w:r>
      <w:r w:rsidDel="00000000" w:rsidR="00000000" w:rsidRPr="00000000">
        <w:drawing>
          <wp:anchor allowOverlap="1" behindDoc="0" distB="114300" distT="114300" distL="114300" distR="114300" hidden="0" layoutInCell="1" locked="0" relativeHeight="0" simplePos="0">
            <wp:simplePos x="0" y="0"/>
            <wp:positionH relativeFrom="column">
              <wp:posOffset>4124325</wp:posOffset>
            </wp:positionH>
            <wp:positionV relativeFrom="paragraph">
              <wp:posOffset>219075</wp:posOffset>
            </wp:positionV>
            <wp:extent cx="2128838" cy="1472181"/>
            <wp:effectExtent b="0" l="0" r="0" t="0"/>
            <wp:wrapSquare wrapText="bothSides" distB="114300" distT="114300" distL="114300" distR="11430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128838" cy="1472181"/>
                    </a:xfrm>
                    <a:prstGeom prst="rect"/>
                    <a:ln/>
                  </pic:spPr>
                </pic:pic>
              </a:graphicData>
            </a:graphic>
          </wp:anchor>
        </w:drawing>
      </w:r>
    </w:p>
    <w:p w:rsidR="00000000" w:rsidDel="00000000" w:rsidP="00000000" w:rsidRDefault="00000000" w:rsidRPr="00000000" w14:paraId="0000000E">
      <w:pPr>
        <w:widowControl w:val="0"/>
        <w:numPr>
          <w:ilvl w:val="0"/>
          <w:numId w:val="1"/>
        </w:numPr>
        <w:spacing w:line="240" w:lineRule="auto"/>
        <w:ind w:left="720" w:hanging="360"/>
        <w:jc w:val="both"/>
        <w:rPr>
          <w:sz w:val="21"/>
          <w:szCs w:val="21"/>
        </w:rPr>
      </w:pPr>
      <w:r w:rsidDel="00000000" w:rsidR="00000000" w:rsidRPr="00000000">
        <w:rPr>
          <w:sz w:val="21"/>
          <w:szCs w:val="21"/>
          <w:rtl w:val="0"/>
        </w:rPr>
        <w:t xml:space="preserve">Vous pouvez utiliser de nombreux outils de visualisation des  données tels que les diagrammes à barres, les histogrammes,  les boxplots, les matrices de corrélation, les diagrammes de paires et les analyses PCA. </w:t>
      </w:r>
    </w:p>
    <w:p w:rsidR="00000000" w:rsidDel="00000000" w:rsidP="00000000" w:rsidRDefault="00000000" w:rsidRPr="00000000" w14:paraId="0000000F">
      <w:pPr>
        <w:widowControl w:val="0"/>
        <w:numPr>
          <w:ilvl w:val="0"/>
          <w:numId w:val="1"/>
        </w:numPr>
        <w:spacing w:line="240" w:lineRule="auto"/>
        <w:ind w:left="720" w:hanging="360"/>
        <w:jc w:val="both"/>
        <w:rPr>
          <w:sz w:val="21"/>
          <w:szCs w:val="21"/>
        </w:rPr>
      </w:pPr>
      <w:r w:rsidDel="00000000" w:rsidR="00000000" w:rsidRPr="00000000">
        <w:rPr>
          <w:sz w:val="21"/>
          <w:szCs w:val="21"/>
          <w:rtl w:val="0"/>
        </w:rPr>
        <w:t xml:space="preserve">Choisissez les variables qui vous semblent utiles pour votre prédiction. </w:t>
      </w:r>
    </w:p>
    <w:p w:rsidR="00000000" w:rsidDel="00000000" w:rsidP="00000000" w:rsidRDefault="00000000" w:rsidRPr="00000000" w14:paraId="00000010">
      <w:pPr>
        <w:widowControl w:val="0"/>
        <w:numPr>
          <w:ilvl w:val="0"/>
          <w:numId w:val="1"/>
        </w:numPr>
        <w:spacing w:line="240" w:lineRule="auto"/>
        <w:ind w:left="720" w:hanging="360"/>
        <w:jc w:val="both"/>
        <w:rPr>
          <w:sz w:val="21"/>
          <w:szCs w:val="21"/>
        </w:rPr>
      </w:pPr>
      <w:r w:rsidDel="00000000" w:rsidR="00000000" w:rsidRPr="00000000">
        <w:rPr>
          <w:sz w:val="21"/>
          <w:szCs w:val="21"/>
          <w:rtl w:val="0"/>
        </w:rPr>
        <w:t xml:space="preserve">Prenez soin d'éliminer les caractéristiques corrélées. </w:t>
      </w:r>
    </w:p>
    <w:p w:rsidR="00000000" w:rsidDel="00000000" w:rsidP="00000000" w:rsidRDefault="00000000" w:rsidRPr="00000000" w14:paraId="00000011">
      <w:pPr>
        <w:widowControl w:val="0"/>
        <w:numPr>
          <w:ilvl w:val="0"/>
          <w:numId w:val="1"/>
        </w:numPr>
        <w:spacing w:line="240" w:lineRule="auto"/>
        <w:ind w:left="720" w:hanging="360"/>
        <w:jc w:val="both"/>
        <w:rPr>
          <w:sz w:val="21"/>
          <w:szCs w:val="21"/>
        </w:rPr>
      </w:pPr>
      <w:r w:rsidDel="00000000" w:rsidR="00000000" w:rsidRPr="00000000">
        <w:rPr>
          <w:sz w:val="21"/>
          <w:szCs w:val="21"/>
          <w:rtl w:val="0"/>
        </w:rPr>
        <w:t xml:space="preserve">N'hésitez pas à créer de nouvelles fonctionnalités en combinant d'autres fonctionnalités. Si vous pensez qu'elles ont un impact négatif sur vos prédictions, supprimez certaines valeurs  aberrantes. </w:t>
      </w:r>
    </w:p>
    <w:p w:rsidR="00000000" w:rsidDel="00000000" w:rsidP="00000000" w:rsidRDefault="00000000" w:rsidRPr="00000000" w14:paraId="00000012">
      <w:pPr>
        <w:widowControl w:val="0"/>
        <w:spacing w:before="345.71746826171875" w:line="240" w:lineRule="auto"/>
        <w:ind w:left="22.088470458984375" w:firstLine="0"/>
        <w:rPr>
          <w:color w:val="424242"/>
          <w:sz w:val="27.959999084472656"/>
          <w:szCs w:val="27.959999084472656"/>
        </w:rPr>
      </w:pPr>
      <w:r w:rsidDel="00000000" w:rsidR="00000000" w:rsidRPr="00000000">
        <w:rPr>
          <w:color w:val="434343"/>
          <w:sz w:val="28"/>
          <w:szCs w:val="28"/>
          <w:rtl w:val="0"/>
        </w:rPr>
        <w:t xml:space="preserve">Engineering dataset</w:t>
      </w:r>
      <w:r w:rsidDel="00000000" w:rsidR="00000000" w:rsidRPr="00000000">
        <w:rPr>
          <w:color w:val="424242"/>
          <w:sz w:val="27.959999084472656"/>
          <w:szCs w:val="27.959999084472656"/>
          <w:rtl w:val="0"/>
        </w:rPr>
        <w:t xml:space="preserve"> : </w:t>
      </w:r>
      <w:r w:rsidDel="00000000" w:rsidR="00000000" w:rsidRPr="00000000">
        <w:drawing>
          <wp:anchor allowOverlap="1" behindDoc="0" distB="114300" distT="114300" distL="114300" distR="114300" hidden="0" layoutInCell="1" locked="0" relativeHeight="0" simplePos="0">
            <wp:simplePos x="0" y="0"/>
            <wp:positionH relativeFrom="column">
              <wp:posOffset>3343275</wp:posOffset>
            </wp:positionH>
            <wp:positionV relativeFrom="paragraph">
              <wp:posOffset>228600</wp:posOffset>
            </wp:positionV>
            <wp:extent cx="1566863" cy="901483"/>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566863" cy="901483"/>
                    </a:xfrm>
                    <a:prstGeom prst="rect"/>
                    <a:ln/>
                  </pic:spPr>
                </pic:pic>
              </a:graphicData>
            </a:graphic>
          </wp:anchor>
        </w:drawing>
      </w:r>
    </w:p>
    <w:p w:rsidR="00000000" w:rsidDel="00000000" w:rsidP="00000000" w:rsidRDefault="00000000" w:rsidRPr="00000000" w14:paraId="00000013">
      <w:pPr>
        <w:widowControl w:val="0"/>
        <w:spacing w:before="126.107177734375" w:line="240" w:lineRule="auto"/>
        <w:ind w:left="16.9091796875" w:firstLine="0"/>
        <w:rPr>
          <w:sz w:val="21"/>
          <w:szCs w:val="21"/>
        </w:rPr>
      </w:pPr>
      <w:r w:rsidDel="00000000" w:rsidR="00000000" w:rsidRPr="00000000">
        <w:rPr>
          <w:sz w:val="21"/>
          <w:szCs w:val="21"/>
          <w:rtl w:val="0"/>
        </w:rPr>
        <w:t xml:space="preserve">Divisez votre ensemble de données en 2 parties : </w:t>
      </w:r>
    </w:p>
    <w:p w:rsidR="00000000" w:rsidDel="00000000" w:rsidP="00000000" w:rsidRDefault="00000000" w:rsidRPr="00000000" w14:paraId="00000014">
      <w:pPr>
        <w:widowControl w:val="0"/>
        <w:spacing w:before="35.3265380859375" w:line="240" w:lineRule="auto"/>
        <w:ind w:left="379.105224609375" w:firstLine="0"/>
        <w:rPr>
          <w:sz w:val="21"/>
          <w:szCs w:val="21"/>
        </w:rPr>
      </w:pPr>
      <w:r w:rsidDel="00000000" w:rsidR="00000000" w:rsidRPr="00000000">
        <w:rPr>
          <w:sz w:val="21"/>
          <w:szCs w:val="21"/>
          <w:rtl w:val="0"/>
        </w:rPr>
        <w:t xml:space="preserve">● ensemble d’entraînement</w:t>
      </w:r>
    </w:p>
    <w:p w:rsidR="00000000" w:rsidDel="00000000" w:rsidP="00000000" w:rsidRDefault="00000000" w:rsidRPr="00000000" w14:paraId="00000015">
      <w:pPr>
        <w:widowControl w:val="0"/>
        <w:spacing w:before="34.126739501953125" w:line="240" w:lineRule="auto"/>
        <w:ind w:left="379.105224609375" w:firstLine="0"/>
        <w:rPr>
          <w:sz w:val="21"/>
          <w:szCs w:val="21"/>
        </w:rPr>
      </w:pPr>
      <w:r w:rsidDel="00000000" w:rsidR="00000000" w:rsidRPr="00000000">
        <w:rPr>
          <w:sz w:val="21"/>
          <w:szCs w:val="21"/>
          <w:rtl w:val="0"/>
        </w:rPr>
        <w:t xml:space="preserve">● ensemble de test</w:t>
      </w:r>
    </w:p>
    <w:p w:rsidR="00000000" w:rsidDel="00000000" w:rsidP="00000000" w:rsidRDefault="00000000" w:rsidRPr="00000000" w14:paraId="00000016">
      <w:pPr>
        <w:widowControl w:val="0"/>
        <w:spacing w:line="264.9213695526123" w:lineRule="auto"/>
        <w:ind w:left="2.854766845703125" w:right="-19.600830078125" w:firstLine="7.02728271484375"/>
        <w:rPr>
          <w:sz w:val="21"/>
          <w:szCs w:val="21"/>
        </w:rPr>
      </w:pPr>
      <w:r w:rsidDel="00000000" w:rsidR="00000000" w:rsidRPr="00000000">
        <w:rPr>
          <w:rtl w:val="0"/>
        </w:rPr>
      </w:r>
    </w:p>
    <w:p w:rsidR="00000000" w:rsidDel="00000000" w:rsidP="00000000" w:rsidRDefault="00000000" w:rsidRPr="00000000" w14:paraId="00000017">
      <w:pPr>
        <w:widowControl w:val="0"/>
        <w:spacing w:line="264.9213695526123" w:lineRule="auto"/>
        <w:ind w:left="0" w:right="-19.600830078125" w:firstLine="0"/>
        <w:jc w:val="both"/>
        <w:rPr>
          <w:sz w:val="21"/>
          <w:szCs w:val="21"/>
        </w:rPr>
      </w:pPr>
      <w:r w:rsidDel="00000000" w:rsidR="00000000" w:rsidRPr="00000000">
        <w:rPr>
          <w:sz w:val="21"/>
          <w:szCs w:val="21"/>
          <w:rtl w:val="0"/>
        </w:rPr>
        <w:t xml:space="preserve">Si vous pensez que c'est utile, appliquez la normalisation sur votre ensemble de données. Veillez à  appliquer la transformation inverse sur vos prédictions à la fin pour comparer votre résultat avec la  vraie sortie.</w:t>
      </w:r>
    </w:p>
    <w:p w:rsidR="00000000" w:rsidDel="00000000" w:rsidP="00000000" w:rsidRDefault="00000000" w:rsidRPr="00000000" w14:paraId="00000018">
      <w:pPr>
        <w:widowControl w:val="0"/>
        <w:spacing w:line="264.9213695526123" w:lineRule="auto"/>
        <w:ind w:left="2.854766845703125" w:right="-19.600830078125" w:firstLine="7.02728271484375"/>
        <w:jc w:val="both"/>
        <w:rPr>
          <w:sz w:val="21.959999084472656"/>
          <w:szCs w:val="21.959999084472656"/>
        </w:rPr>
      </w:pPr>
      <w:r w:rsidDel="00000000" w:rsidR="00000000" w:rsidRPr="00000000">
        <w:rPr>
          <w:rtl w:val="0"/>
        </w:rPr>
      </w:r>
    </w:p>
    <w:p w:rsidR="00000000" w:rsidDel="00000000" w:rsidP="00000000" w:rsidRDefault="00000000" w:rsidRPr="00000000" w14:paraId="00000019">
      <w:pPr>
        <w:widowControl w:val="0"/>
        <w:spacing w:line="240" w:lineRule="auto"/>
        <w:ind w:left="21.52923583984375" w:firstLine="0"/>
        <w:rPr>
          <w:sz w:val="21.959999084472656"/>
          <w:szCs w:val="21.959999084472656"/>
        </w:rPr>
      </w:pPr>
      <w:r w:rsidDel="00000000" w:rsidR="00000000" w:rsidRPr="00000000">
        <w:rPr>
          <w:color w:val="424242"/>
          <w:sz w:val="27.959999084472656"/>
          <w:szCs w:val="27.959999084472656"/>
          <w:rtl w:val="0"/>
        </w:rPr>
        <w:t xml:space="preserve">Définir le modèle : </w:t>
      </w:r>
      <w:r w:rsidDel="00000000" w:rsidR="00000000" w:rsidRPr="00000000">
        <w:rPr>
          <w:rtl w:val="0"/>
        </w:rPr>
      </w:r>
    </w:p>
    <w:p w:rsidR="00000000" w:rsidDel="00000000" w:rsidP="00000000" w:rsidRDefault="00000000" w:rsidRPr="00000000" w14:paraId="0000001A">
      <w:pPr>
        <w:widowControl w:val="0"/>
        <w:spacing w:before="200" w:line="265.103816986084" w:lineRule="auto"/>
        <w:ind w:left="7.4664306640625" w:right="-74.52755905511651" w:firstLine="3.513641357421875"/>
        <w:jc w:val="both"/>
        <w:rPr>
          <w:sz w:val="21"/>
          <w:szCs w:val="21"/>
        </w:rPr>
      </w:pPr>
      <w:r w:rsidDel="00000000" w:rsidR="00000000" w:rsidRPr="00000000">
        <w:rPr>
          <w:sz w:val="21"/>
          <w:szCs w:val="21"/>
          <w:rtl w:val="0"/>
        </w:rPr>
        <w:t xml:space="preserve">Choisissez un algorithme d'apprentissage automatique et adaptez-le aux données. Pour ce modèle, essayez d'utiliser la méthode </w:t>
      </w:r>
      <w:r w:rsidDel="00000000" w:rsidR="00000000" w:rsidRPr="00000000">
        <w:rPr>
          <w:b w:val="1"/>
          <w:sz w:val="21"/>
          <w:szCs w:val="21"/>
          <w:rtl w:val="0"/>
        </w:rPr>
        <w:t xml:space="preserve">Grid Search</w:t>
      </w:r>
      <w:r w:rsidDel="00000000" w:rsidR="00000000" w:rsidRPr="00000000">
        <w:rPr>
          <w:sz w:val="21"/>
          <w:szCs w:val="21"/>
          <w:rtl w:val="0"/>
        </w:rPr>
        <w:t xml:space="preserve"> pour optimiser les hyperparamètres. </w:t>
      </w:r>
    </w:p>
    <w:p w:rsidR="00000000" w:rsidDel="00000000" w:rsidP="00000000" w:rsidRDefault="00000000" w:rsidRPr="00000000" w14:paraId="0000001B">
      <w:pPr>
        <w:widowControl w:val="0"/>
        <w:spacing w:before="0" w:line="240" w:lineRule="auto"/>
        <w:ind w:left="22.088470458984375" w:firstLine="0"/>
        <w:rPr>
          <w:color w:val="424242"/>
          <w:sz w:val="27.959999084472656"/>
          <w:szCs w:val="27.959999084472656"/>
        </w:rPr>
      </w:pPr>
      <w:r w:rsidDel="00000000" w:rsidR="00000000" w:rsidRPr="00000000">
        <w:rPr>
          <w:rtl w:val="0"/>
        </w:rPr>
      </w:r>
    </w:p>
    <w:p w:rsidR="00000000" w:rsidDel="00000000" w:rsidP="00000000" w:rsidRDefault="00000000" w:rsidRPr="00000000" w14:paraId="0000001C">
      <w:pPr>
        <w:widowControl w:val="0"/>
        <w:spacing w:before="0" w:line="240" w:lineRule="auto"/>
        <w:ind w:left="22.088470458984375" w:firstLine="0"/>
        <w:rPr>
          <w:color w:val="424242"/>
          <w:sz w:val="27.959999084472656"/>
          <w:szCs w:val="27.959999084472656"/>
        </w:rPr>
      </w:pPr>
      <w:r w:rsidDel="00000000" w:rsidR="00000000" w:rsidRPr="00000000">
        <w:rPr>
          <w:color w:val="424242"/>
          <w:sz w:val="27.959999084472656"/>
          <w:szCs w:val="27.959999084472656"/>
          <w:rtl w:val="0"/>
        </w:rPr>
        <w:t xml:space="preserve">Évaluer les modèles : </w:t>
      </w:r>
    </w:p>
    <w:p w:rsidR="00000000" w:rsidDel="00000000" w:rsidP="00000000" w:rsidRDefault="00000000" w:rsidRPr="00000000" w14:paraId="0000001D">
      <w:pPr>
        <w:widowControl w:val="0"/>
        <w:spacing w:before="0" w:line="240" w:lineRule="auto"/>
        <w:ind w:left="22.088470458984375" w:firstLine="0"/>
        <w:rPr>
          <w:sz w:val="21"/>
          <w:szCs w:val="21"/>
        </w:rPr>
      </w:pPr>
      <w:r w:rsidDel="00000000" w:rsidR="00000000" w:rsidRPr="00000000">
        <w:rPr>
          <w:rtl w:val="0"/>
        </w:rPr>
      </w:r>
    </w:p>
    <w:p w:rsidR="00000000" w:rsidDel="00000000" w:rsidP="00000000" w:rsidRDefault="00000000" w:rsidRPr="00000000" w14:paraId="0000001E">
      <w:pPr>
        <w:widowControl w:val="0"/>
        <w:spacing w:before="0" w:line="240" w:lineRule="auto"/>
        <w:ind w:left="22.088470458984375" w:right="-324.3307086614169" w:firstLine="0"/>
        <w:rPr/>
      </w:pPr>
      <w:r w:rsidDel="00000000" w:rsidR="00000000" w:rsidRPr="00000000">
        <w:rPr>
          <w:sz w:val="21"/>
          <w:szCs w:val="21"/>
          <w:rtl w:val="0"/>
        </w:rPr>
        <w:t xml:space="preserve">Évaluez les modèles sur l'ensemble de test et conservez le meilleur modèle. Faites une visualisation de certaines prédictions et comparez-la aux véritables prédictions  avec le meilleur modèle. </w:t>
      </w:r>
      <w:r w:rsidDel="00000000" w:rsidR="00000000" w:rsidRPr="00000000">
        <w:br w:type="page"/>
      </w:r>
      <w:r w:rsidDel="00000000" w:rsidR="00000000" w:rsidRPr="00000000">
        <w:rPr>
          <w:rtl w:val="0"/>
        </w:rPr>
      </w:r>
    </w:p>
    <w:p w:rsidR="00000000" w:rsidDel="00000000" w:rsidP="00000000" w:rsidRDefault="00000000" w:rsidRPr="00000000" w14:paraId="0000001F">
      <w:pPr>
        <w:widowControl w:val="0"/>
        <w:spacing w:before="363.624267578125" w:line="240" w:lineRule="auto"/>
        <w:ind w:left="10.8935546875" w:firstLine="0"/>
        <w:rPr>
          <w:sz w:val="32.040000915527344"/>
          <w:szCs w:val="32.040000915527344"/>
        </w:rPr>
      </w:pPr>
      <w:r w:rsidDel="00000000" w:rsidR="00000000" w:rsidRPr="00000000">
        <w:rPr>
          <w:sz w:val="32"/>
          <w:szCs w:val="32"/>
          <w:rtl w:val="0"/>
        </w:rPr>
        <w:t xml:space="preserve">diabetes</w:t>
      </w:r>
      <w:r w:rsidDel="00000000" w:rsidR="00000000" w:rsidRPr="00000000">
        <w:rPr>
          <w:sz w:val="32.040000915527344"/>
          <w:szCs w:val="32.040000915527344"/>
          <w:rtl w:val="0"/>
        </w:rPr>
        <w:t xml:space="preserve">.csv : </w:t>
      </w:r>
    </w:p>
    <w:p w:rsidR="00000000" w:rsidDel="00000000" w:rsidP="00000000" w:rsidRDefault="00000000" w:rsidRPr="00000000" w14:paraId="00000020">
      <w:pPr>
        <w:widowControl w:val="0"/>
        <w:spacing w:before="216.492919921875" w:line="240" w:lineRule="auto"/>
        <w:ind w:left="10.980072021484375" w:firstLine="0"/>
        <w:jc w:val="both"/>
        <w:rPr>
          <w:sz w:val="21"/>
          <w:szCs w:val="21"/>
        </w:rPr>
      </w:pPr>
      <w:r w:rsidDel="00000000" w:rsidR="00000000" w:rsidRPr="00000000">
        <w:rPr>
          <w:sz w:val="21"/>
          <w:szCs w:val="21"/>
          <w:rtl w:val="0"/>
        </w:rPr>
        <w:t xml:space="preserve">Ce jeu de données provient du National Institute of Diabetes and Digestive and Kidney Diseases.  </w:t>
      </w:r>
      <w:r w:rsidDel="00000000" w:rsidR="00000000" w:rsidRPr="00000000">
        <w:drawing>
          <wp:anchor allowOverlap="1" behindDoc="0" distB="114300" distT="114300" distL="114300" distR="114300" hidden="0" layoutInCell="1" locked="0" relativeHeight="0" simplePos="0">
            <wp:simplePos x="0" y="0"/>
            <wp:positionH relativeFrom="column">
              <wp:posOffset>3257550</wp:posOffset>
            </wp:positionH>
            <wp:positionV relativeFrom="paragraph">
              <wp:posOffset>266700</wp:posOffset>
            </wp:positionV>
            <wp:extent cx="2743200" cy="1409700"/>
            <wp:effectExtent b="0" l="0" r="0" t="0"/>
            <wp:wrapSquare wrapText="bothSides" distB="114300" distT="114300" distL="114300" distR="11430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743200" cy="1409700"/>
                    </a:xfrm>
                    <a:prstGeom prst="rect"/>
                    <a:ln/>
                  </pic:spPr>
                </pic:pic>
              </a:graphicData>
            </a:graphic>
          </wp:anchor>
        </w:drawing>
      </w:r>
    </w:p>
    <w:p w:rsidR="00000000" w:rsidDel="00000000" w:rsidP="00000000" w:rsidRDefault="00000000" w:rsidRPr="00000000" w14:paraId="00000021">
      <w:pPr>
        <w:widowControl w:val="0"/>
        <w:spacing w:before="216.492919921875" w:line="240" w:lineRule="auto"/>
        <w:ind w:left="10.980072021484375" w:firstLine="0"/>
        <w:jc w:val="both"/>
        <w:rPr>
          <w:sz w:val="21"/>
          <w:szCs w:val="21"/>
        </w:rPr>
      </w:pPr>
      <w:r w:rsidDel="00000000" w:rsidR="00000000" w:rsidRPr="00000000">
        <w:rPr>
          <w:sz w:val="21"/>
          <w:szCs w:val="21"/>
          <w:rtl w:val="0"/>
        </w:rPr>
        <w:t xml:space="preserve">L'objectif de ce jeu de données est de prédire de  manière diagnostique si un patient est diabétique ou non, en fonction de certaines mesures diagnostiques incluses dans le jeu de données. Plusieurs contraintes ont été imposées à la sélection de ces instances à partir d'une base de données plus importantes. En particulier, tous les patients sont des femmes âgées d'au moins 21 ans et d'origine indienne Pima. </w:t>
      </w:r>
    </w:p>
    <w:p w:rsidR="00000000" w:rsidDel="00000000" w:rsidP="00000000" w:rsidRDefault="00000000" w:rsidRPr="00000000" w14:paraId="00000022">
      <w:pPr>
        <w:widowControl w:val="0"/>
        <w:spacing w:before="193.726806640625" w:line="282.94647216796875" w:lineRule="auto"/>
        <w:ind w:left="2.854766845703125" w:right="611.929931640625" w:firstLine="13.17596435546875"/>
        <w:jc w:val="both"/>
        <w:rPr>
          <w:sz w:val="21"/>
          <w:szCs w:val="21"/>
        </w:rPr>
      </w:pPr>
      <w:r w:rsidDel="00000000" w:rsidR="00000000" w:rsidRPr="00000000">
        <w:rPr>
          <w:sz w:val="21"/>
          <w:szCs w:val="21"/>
          <w:rtl w:val="0"/>
        </w:rPr>
        <w:t xml:space="preserve">L'ensemble de données se compose de plusieurs variables prédictives médicales et d'une  variable cible, le </w:t>
      </w:r>
      <w:r w:rsidDel="00000000" w:rsidR="00000000" w:rsidRPr="00000000">
        <w:rPr>
          <w:rFonts w:ascii="Roboto Mono" w:cs="Roboto Mono" w:eastAsia="Roboto Mono" w:hAnsi="Roboto Mono"/>
          <w:sz w:val="21"/>
          <w:szCs w:val="21"/>
          <w:shd w:fill="f4f4f4" w:val="clear"/>
          <w:rtl w:val="0"/>
        </w:rPr>
        <w:t xml:space="preserve">Outcome</w:t>
      </w:r>
      <w:r w:rsidDel="00000000" w:rsidR="00000000" w:rsidRPr="00000000">
        <w:rPr>
          <w:sz w:val="21"/>
          <w:szCs w:val="21"/>
          <w:rtl w:val="0"/>
        </w:rPr>
        <w:t xml:space="preserve">. Les variables prédictives comprennent le nombre de  grossesses que la patiente a eues, son IMC, son taux d'insuline, son âge, etc. </w:t>
      </w:r>
    </w:p>
    <w:p w:rsidR="00000000" w:rsidDel="00000000" w:rsidP="00000000" w:rsidRDefault="00000000" w:rsidRPr="00000000" w14:paraId="00000023">
      <w:pPr>
        <w:widowControl w:val="0"/>
        <w:spacing w:before="156.8310546875" w:line="265.4670238494873" w:lineRule="auto"/>
        <w:ind w:left="6.80755615234375" w:right="622.684326171875" w:firstLine="10.10162353515625"/>
        <w:jc w:val="both"/>
        <w:rPr>
          <w:sz w:val="21"/>
          <w:szCs w:val="21"/>
        </w:rPr>
      </w:pPr>
      <w:r w:rsidDel="00000000" w:rsidR="00000000" w:rsidRPr="00000000">
        <w:rPr>
          <w:sz w:val="21"/>
          <w:szCs w:val="21"/>
          <w:rtl w:val="0"/>
        </w:rPr>
        <w:t xml:space="preserve">Pouvez-vous construire un modèle d'apprentissage automatique pour prédire avec précision  si les patients de l'ensemble de données sont diabétiques ou non ? </w:t>
      </w:r>
    </w:p>
    <w:p w:rsidR="00000000" w:rsidDel="00000000" w:rsidP="00000000" w:rsidRDefault="00000000" w:rsidRPr="00000000" w14:paraId="00000024">
      <w:pPr>
        <w:widowControl w:val="0"/>
        <w:spacing w:before="170.4241943359375" w:line="240" w:lineRule="auto"/>
        <w:jc w:val="both"/>
        <w:rPr>
          <w:sz w:val="21"/>
          <w:szCs w:val="21"/>
        </w:rPr>
      </w:pPr>
      <w:r w:rsidDel="00000000" w:rsidR="00000000" w:rsidRPr="00000000">
        <w:rPr>
          <w:b w:val="1"/>
          <w:sz w:val="21"/>
          <w:szCs w:val="21"/>
          <w:rtl w:val="0"/>
        </w:rPr>
        <w:t xml:space="preserve">Variable de sortie / Output variable : </w:t>
      </w:r>
      <w:r w:rsidDel="00000000" w:rsidR="00000000" w:rsidRPr="00000000">
        <w:rPr>
          <w:sz w:val="21"/>
          <w:szCs w:val="21"/>
          <w:rtl w:val="0"/>
        </w:rPr>
        <w:t xml:space="preserve">Outcome (0 ou 1) </w:t>
      </w:r>
    </w:p>
    <w:p w:rsidR="00000000" w:rsidDel="00000000" w:rsidP="00000000" w:rsidRDefault="00000000" w:rsidRPr="00000000" w14:paraId="00000025">
      <w:pPr>
        <w:widowControl w:val="0"/>
        <w:spacing w:line="240" w:lineRule="auto"/>
        <w:ind w:left="17.34832763671875" w:firstLine="0"/>
        <w:jc w:val="both"/>
        <w:rPr>
          <w:sz w:val="21.959999084472656"/>
          <w:szCs w:val="21.959999084472656"/>
        </w:rPr>
      </w:pPr>
      <w:r w:rsidDel="00000000" w:rsidR="00000000" w:rsidRPr="00000000">
        <w:rPr>
          <w:rtl w:val="0"/>
        </w:rPr>
      </w:r>
    </w:p>
    <w:p w:rsidR="00000000" w:rsidDel="00000000" w:rsidP="00000000" w:rsidRDefault="00000000" w:rsidRPr="00000000" w14:paraId="00000026">
      <w:pPr>
        <w:widowControl w:val="0"/>
        <w:spacing w:line="240" w:lineRule="auto"/>
        <w:jc w:val="both"/>
        <w:rPr>
          <w:sz w:val="32"/>
          <w:szCs w:val="32"/>
        </w:rPr>
      </w:pPr>
      <w:r w:rsidDel="00000000" w:rsidR="00000000" w:rsidRPr="00000000">
        <w:rPr>
          <w:rtl w:val="0"/>
        </w:rPr>
      </w:r>
    </w:p>
    <w:p w:rsidR="00000000" w:rsidDel="00000000" w:rsidP="00000000" w:rsidRDefault="00000000" w:rsidRPr="00000000" w14:paraId="00000027">
      <w:pPr>
        <w:widowControl w:val="0"/>
        <w:spacing w:line="240" w:lineRule="auto"/>
        <w:jc w:val="both"/>
        <w:rPr>
          <w:sz w:val="32.040000915527344"/>
          <w:szCs w:val="32.040000915527344"/>
        </w:rPr>
      </w:pPr>
      <w:r w:rsidDel="00000000" w:rsidR="00000000" w:rsidRPr="00000000">
        <w:rPr>
          <w:sz w:val="32"/>
          <w:szCs w:val="32"/>
          <w:rtl w:val="0"/>
        </w:rPr>
        <w:t xml:space="preserve">house</w:t>
      </w:r>
      <w:r w:rsidDel="00000000" w:rsidR="00000000" w:rsidRPr="00000000">
        <w:rPr>
          <w:sz w:val="32.040000915527344"/>
          <w:szCs w:val="32.040000915527344"/>
          <w:rtl w:val="0"/>
        </w:rPr>
        <w:t xml:space="preserve">.csv : </w:t>
      </w:r>
      <w:r w:rsidDel="00000000" w:rsidR="00000000" w:rsidRPr="00000000">
        <w:drawing>
          <wp:anchor allowOverlap="1" behindDoc="0" distB="114300" distT="114300" distL="114300" distR="114300" hidden="0" layoutInCell="1" locked="0" relativeHeight="0" simplePos="0">
            <wp:simplePos x="0" y="0"/>
            <wp:positionH relativeFrom="column">
              <wp:posOffset>3262313</wp:posOffset>
            </wp:positionH>
            <wp:positionV relativeFrom="paragraph">
              <wp:posOffset>295275</wp:posOffset>
            </wp:positionV>
            <wp:extent cx="2724150" cy="1381125"/>
            <wp:effectExtent b="0" l="0" r="0" t="0"/>
            <wp:wrapSquare wrapText="bothSides" distB="114300" distT="114300" distL="114300" distR="11430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724150" cy="1381125"/>
                    </a:xfrm>
                    <a:prstGeom prst="rect"/>
                    <a:ln/>
                  </pic:spPr>
                </pic:pic>
              </a:graphicData>
            </a:graphic>
          </wp:anchor>
        </w:drawing>
      </w:r>
    </w:p>
    <w:p w:rsidR="00000000" w:rsidDel="00000000" w:rsidP="00000000" w:rsidRDefault="00000000" w:rsidRPr="00000000" w14:paraId="00000028">
      <w:pPr>
        <w:widowControl w:val="0"/>
        <w:spacing w:before="216.893310546875" w:line="240" w:lineRule="auto"/>
        <w:ind w:left="10.980072021484375" w:firstLine="0"/>
        <w:jc w:val="both"/>
        <w:rPr>
          <w:sz w:val="21"/>
          <w:szCs w:val="21"/>
        </w:rPr>
      </w:pPr>
      <w:r w:rsidDel="00000000" w:rsidR="00000000" w:rsidRPr="00000000">
        <w:rPr>
          <w:sz w:val="21"/>
          <w:szCs w:val="21"/>
          <w:rtl w:val="0"/>
        </w:rPr>
        <w:t xml:space="preserve">Ce jeu de données contient les prix de vente des maisons pour la ville de </w:t>
      </w:r>
      <w:r w:rsidDel="00000000" w:rsidR="00000000" w:rsidRPr="00000000">
        <w:rPr>
          <w:rtl w:val="0"/>
        </w:rPr>
        <w:t xml:space="preserve">King</w:t>
      </w:r>
      <w:r w:rsidDel="00000000" w:rsidR="00000000" w:rsidRPr="00000000">
        <w:rPr>
          <w:sz w:val="21"/>
          <w:szCs w:val="21"/>
          <w:rtl w:val="0"/>
        </w:rPr>
        <w:t xml:space="preserve">, qui se situe à Seattle. </w:t>
      </w:r>
    </w:p>
    <w:p w:rsidR="00000000" w:rsidDel="00000000" w:rsidP="00000000" w:rsidRDefault="00000000" w:rsidRPr="00000000" w14:paraId="00000029">
      <w:pPr>
        <w:widowControl w:val="0"/>
        <w:spacing w:before="216.893310546875" w:line="240" w:lineRule="auto"/>
        <w:ind w:left="10.980072021484375" w:firstLine="0"/>
        <w:jc w:val="both"/>
        <w:rPr>
          <w:sz w:val="21"/>
          <w:szCs w:val="21"/>
        </w:rPr>
      </w:pPr>
      <w:r w:rsidDel="00000000" w:rsidR="00000000" w:rsidRPr="00000000">
        <w:rPr>
          <w:sz w:val="21"/>
          <w:szCs w:val="21"/>
          <w:rtl w:val="0"/>
        </w:rPr>
        <w:t xml:space="preserve">Il comprend les maisons vendues entre mai 2014 et mai 2015. C'est un excellent jeu de données pour évaluer les modèles de régression simples permettant de prédire le prix d'une maison en fonction de ses caractéristiques. </w:t>
      </w:r>
    </w:p>
    <w:p w:rsidR="00000000" w:rsidDel="00000000" w:rsidP="00000000" w:rsidRDefault="00000000" w:rsidRPr="00000000" w14:paraId="0000002A">
      <w:pPr>
        <w:widowControl w:val="0"/>
        <w:spacing w:before="194.9268341064453" w:line="240" w:lineRule="auto"/>
        <w:jc w:val="both"/>
        <w:rPr>
          <w:sz w:val="21"/>
          <w:szCs w:val="21"/>
        </w:rPr>
      </w:pPr>
      <w:r w:rsidDel="00000000" w:rsidR="00000000" w:rsidRPr="00000000">
        <w:rPr>
          <w:b w:val="1"/>
          <w:sz w:val="21"/>
          <w:szCs w:val="21"/>
          <w:rtl w:val="0"/>
        </w:rPr>
        <w:t xml:space="preserve">Variable de sortie : </w:t>
      </w:r>
      <w:r w:rsidDel="00000000" w:rsidR="00000000" w:rsidRPr="00000000">
        <w:rPr>
          <w:rtl w:val="0"/>
        </w:rPr>
        <w:t xml:space="preserve">Price</w:t>
      </w:r>
      <w:r w:rsidDel="00000000" w:rsidR="00000000" w:rsidRPr="00000000">
        <w:rPr>
          <w:sz w:val="21"/>
          <w:szCs w:val="21"/>
          <w:rtl w:val="0"/>
        </w:rPr>
        <w:t xml:space="preserve"> (variable continue, le prix) </w:t>
      </w:r>
    </w:p>
    <w:p w:rsidR="00000000" w:rsidDel="00000000" w:rsidP="00000000" w:rsidRDefault="00000000" w:rsidRPr="00000000" w14:paraId="0000002B">
      <w:pPr>
        <w:widowControl w:val="0"/>
        <w:spacing w:line="240" w:lineRule="auto"/>
        <w:ind w:left="14.493560791015625" w:firstLine="0"/>
        <w:jc w:val="both"/>
        <w:rPr>
          <w:sz w:val="32.040000915527344"/>
          <w:szCs w:val="32.040000915527344"/>
        </w:rPr>
      </w:pPr>
      <w:r w:rsidDel="00000000" w:rsidR="00000000" w:rsidRPr="00000000">
        <w:rPr>
          <w:rtl w:val="0"/>
        </w:rPr>
      </w:r>
    </w:p>
    <w:p w:rsidR="00000000" w:rsidDel="00000000" w:rsidP="00000000" w:rsidRDefault="00000000" w:rsidRPr="00000000" w14:paraId="0000002C">
      <w:pPr>
        <w:widowControl w:val="0"/>
        <w:spacing w:line="240" w:lineRule="auto"/>
        <w:ind w:left="14.493560791015625" w:firstLine="0"/>
        <w:jc w:val="both"/>
        <w:rPr>
          <w:sz w:val="32.040000915527344"/>
          <w:szCs w:val="32.040000915527344"/>
        </w:rPr>
      </w:pPr>
      <w:r w:rsidDel="00000000" w:rsidR="00000000" w:rsidRPr="00000000">
        <w:rPr>
          <w:sz w:val="32.040000915527344"/>
          <w:szCs w:val="32.040000915527344"/>
          <w:rtl w:val="0"/>
        </w:rPr>
        <w:t xml:space="preserve">wine.csv : </w:t>
      </w:r>
    </w:p>
    <w:p w:rsidR="00000000" w:rsidDel="00000000" w:rsidP="00000000" w:rsidRDefault="00000000" w:rsidRPr="00000000" w14:paraId="0000002D">
      <w:pPr>
        <w:widowControl w:val="0"/>
        <w:spacing w:before="217.69287109375" w:line="240" w:lineRule="auto"/>
        <w:ind w:left="15.330047607421875" w:firstLine="0"/>
        <w:jc w:val="both"/>
        <w:rPr>
          <w:sz w:val="21"/>
          <w:szCs w:val="21"/>
        </w:rPr>
      </w:pPr>
      <w:r w:rsidDel="00000000" w:rsidR="00000000" w:rsidRPr="00000000">
        <w:rPr>
          <w:sz w:val="21"/>
          <w:szCs w:val="21"/>
          <w:rtl w:val="0"/>
        </w:rPr>
        <w:t xml:space="preserve">L'ensemble de données concerne les vins  rouges et blancs du Portugal "Vinho Verde". </w:t>
      </w:r>
      <w:r w:rsidDel="00000000" w:rsidR="00000000" w:rsidRPr="00000000">
        <w:drawing>
          <wp:anchor allowOverlap="1" behindDoc="0" distB="114300" distT="114300" distL="114300" distR="114300" hidden="0" layoutInCell="1" locked="0" relativeHeight="0" simplePos="0">
            <wp:simplePos x="0" y="0"/>
            <wp:positionH relativeFrom="column">
              <wp:posOffset>3276600</wp:posOffset>
            </wp:positionH>
            <wp:positionV relativeFrom="paragraph">
              <wp:posOffset>200025</wp:posOffset>
            </wp:positionV>
            <wp:extent cx="2705100" cy="1381125"/>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705100" cy="1381125"/>
                    </a:xfrm>
                    <a:prstGeom prst="rect"/>
                    <a:ln/>
                  </pic:spPr>
                </pic:pic>
              </a:graphicData>
            </a:graphic>
          </wp:anchor>
        </w:drawing>
      </w:r>
    </w:p>
    <w:p w:rsidR="00000000" w:rsidDel="00000000" w:rsidP="00000000" w:rsidRDefault="00000000" w:rsidRPr="00000000" w14:paraId="0000002E">
      <w:pPr>
        <w:widowControl w:val="0"/>
        <w:spacing w:before="217.69287109375" w:line="240" w:lineRule="auto"/>
        <w:ind w:left="15.330047607421875" w:firstLine="0"/>
        <w:jc w:val="both"/>
        <w:rPr>
          <w:sz w:val="21"/>
          <w:szCs w:val="21"/>
        </w:rPr>
      </w:pPr>
      <w:r w:rsidDel="00000000" w:rsidR="00000000" w:rsidRPr="00000000">
        <w:rPr>
          <w:sz w:val="21"/>
          <w:szCs w:val="21"/>
          <w:rtl w:val="0"/>
        </w:rPr>
        <w:t xml:space="preserve">Pour des raisons de confidentialité et de logistique, seules les variables physico-chimiques (les entrées) et sensorielles (les sorties) sont disponibles (par  exemple, il n'y a pas de données sur les types de  raisins, la marque de vin, le prix de vente du vin,  etc.). Les classes sont ordonnées et non équilibrées  (par exemple, il y a beaucoup plus de vins normaux  que d'excellents ou de mauvais vins). </w:t>
      </w:r>
    </w:p>
    <w:p w:rsidR="00000000" w:rsidDel="00000000" w:rsidP="00000000" w:rsidRDefault="00000000" w:rsidRPr="00000000" w14:paraId="0000002F">
      <w:pPr>
        <w:widowControl w:val="0"/>
        <w:spacing w:before="192.930908203125" w:line="240" w:lineRule="auto"/>
        <w:ind w:left="16.5899658203125" w:firstLine="0"/>
        <w:jc w:val="both"/>
        <w:rPr>
          <w:sz w:val="21"/>
          <w:szCs w:val="21"/>
        </w:rPr>
      </w:pPr>
      <w:r w:rsidDel="00000000" w:rsidR="00000000" w:rsidRPr="00000000">
        <w:rPr>
          <w:sz w:val="21"/>
          <w:szCs w:val="21"/>
          <w:rtl w:val="0"/>
        </w:rPr>
        <w:t xml:space="preserve">Utilisez l'apprentissage automatique pour déterminer les propriétés physico chimiques qui font  </w:t>
      </w:r>
    </w:p>
    <w:p w:rsidR="00000000" w:rsidDel="00000000" w:rsidP="00000000" w:rsidRDefault="00000000" w:rsidRPr="00000000" w14:paraId="00000030">
      <w:pPr>
        <w:widowControl w:val="0"/>
        <w:spacing w:before="32.13134765625" w:line="240" w:lineRule="auto"/>
        <w:ind w:left="7.350006103515625" w:firstLine="0"/>
        <w:rPr>
          <w:sz w:val="21"/>
          <w:szCs w:val="21"/>
        </w:rPr>
      </w:pPr>
      <w:r w:rsidDel="00000000" w:rsidR="00000000" w:rsidRPr="00000000">
        <w:rPr>
          <w:sz w:val="21"/>
          <w:szCs w:val="21"/>
          <w:rtl w:val="0"/>
        </w:rPr>
        <w:t xml:space="preserve">qu'un vin est "bon" ! </w:t>
      </w:r>
    </w:p>
    <w:p w:rsidR="00000000" w:rsidDel="00000000" w:rsidP="00000000" w:rsidRDefault="00000000" w:rsidRPr="00000000" w14:paraId="00000031">
      <w:pPr>
        <w:widowControl w:val="0"/>
        <w:spacing w:before="192.9296875" w:line="240" w:lineRule="auto"/>
        <w:rPr>
          <w:sz w:val="21"/>
          <w:szCs w:val="21"/>
        </w:rPr>
      </w:pPr>
      <w:r w:rsidDel="00000000" w:rsidR="00000000" w:rsidRPr="00000000">
        <w:rPr>
          <w:b w:val="1"/>
          <w:sz w:val="21"/>
          <w:szCs w:val="21"/>
          <w:rtl w:val="0"/>
        </w:rPr>
        <w:t xml:space="preserve">Variable de sortie : </w:t>
      </w:r>
      <w:r w:rsidDel="00000000" w:rsidR="00000000" w:rsidRPr="00000000">
        <w:rPr>
          <w:sz w:val="21"/>
          <w:szCs w:val="21"/>
          <w:rtl w:val="0"/>
        </w:rPr>
        <w:t xml:space="preserve">la qualité (score entre 0 et 10) </w:t>
      </w:r>
    </w:p>
    <w:p w:rsidR="00000000" w:rsidDel="00000000" w:rsidP="00000000" w:rsidRDefault="00000000" w:rsidRPr="00000000" w14:paraId="00000032">
      <w:pPr>
        <w:widowControl w:val="0"/>
        <w:spacing w:before="117.022705078125" w:line="240" w:lineRule="auto"/>
        <w:ind w:left="16.020050048828125" w:firstLine="0"/>
        <w:rPr>
          <w:sz w:val="32.040000915527344"/>
          <w:szCs w:val="32.040000915527344"/>
        </w:rPr>
      </w:pPr>
      <w:r w:rsidDel="00000000" w:rsidR="00000000" w:rsidRPr="00000000">
        <w:rPr>
          <w:sz w:val="32.040000915527344"/>
          <w:szCs w:val="32.040000915527344"/>
          <w:rtl w:val="0"/>
        </w:rPr>
        <w:t xml:space="preserve">Comment obtenir une bonne note ?  </w:t>
      </w:r>
      <w:r w:rsidDel="00000000" w:rsidR="00000000" w:rsidRPr="00000000">
        <w:rPr>
          <w:sz w:val="32.040000915527344"/>
          <w:szCs w:val="32.040000915527344"/>
        </w:rPr>
        <w:drawing>
          <wp:inline distB="19050" distT="19050" distL="19050" distR="19050">
            <wp:extent cx="476250" cy="542925"/>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7625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widowControl w:val="0"/>
        <w:spacing w:line="264.37588691711426" w:lineRule="auto"/>
        <w:ind w:left="734.8934936523438" w:right="1104.0264892578125" w:hanging="355.78826904296875"/>
        <w:jc w:val="both"/>
        <w:rPr/>
      </w:pPr>
      <w:r w:rsidDel="00000000" w:rsidR="00000000" w:rsidRPr="00000000">
        <w:rPr>
          <w:sz w:val="21.959999084472656"/>
          <w:szCs w:val="21.959999084472656"/>
          <w:rtl w:val="0"/>
        </w:rPr>
        <w:t xml:space="preserve">●</w:t>
      </w:r>
      <w:r w:rsidDel="00000000" w:rsidR="00000000" w:rsidRPr="00000000">
        <w:rPr>
          <w:rtl w:val="0"/>
        </w:rPr>
        <w:t xml:space="preserve"> Commentez chaque bloc de code et justifiez chaque choix. Une visualisation qui  n'est pas commentée est considérée comme non faite. </w:t>
      </w:r>
    </w:p>
    <w:p w:rsidR="00000000" w:rsidDel="00000000" w:rsidP="00000000" w:rsidRDefault="00000000" w:rsidRPr="00000000" w14:paraId="00000034">
      <w:pPr>
        <w:widowControl w:val="0"/>
        <w:spacing w:before="13.0224609375" w:line="264.37588691711426" w:lineRule="auto"/>
        <w:ind w:left="732.0387268066406" w:right="1054.732666015625" w:hanging="0.219573974609375"/>
        <w:jc w:val="both"/>
        <w:rPr>
          <w:i w:val="1"/>
        </w:rPr>
      </w:pPr>
      <w:r w:rsidDel="00000000" w:rsidR="00000000" w:rsidRPr="00000000">
        <w:rPr>
          <w:i w:val="1"/>
          <w:rtl w:val="0"/>
        </w:rPr>
        <w:t xml:space="preserve">ex : Le box plot montre 3 valeurs aberrantes, nous le supprimons de notre jeu de  données pour le reste de l'étude. </w:t>
      </w:r>
    </w:p>
    <w:p w:rsidR="00000000" w:rsidDel="00000000" w:rsidP="00000000" w:rsidRDefault="00000000" w:rsidRPr="00000000" w14:paraId="00000035">
      <w:pPr>
        <w:widowControl w:val="0"/>
        <w:spacing w:before="13.023681640625" w:line="264.37588691711426" w:lineRule="auto"/>
        <w:ind w:left="734.8934936523438" w:right="1717.8070068359375" w:hanging="355.78826904296875"/>
        <w:jc w:val="both"/>
        <w:rPr/>
      </w:pPr>
      <w:r w:rsidDel="00000000" w:rsidR="00000000" w:rsidRPr="00000000">
        <w:rPr>
          <w:rtl w:val="0"/>
        </w:rPr>
        <w:t xml:space="preserve">● Il est plus important d'avoir de mauvaises prédictions et d'avoir une bonne  méthodologie et une bonne justification que le contraire. </w:t>
      </w:r>
    </w:p>
    <w:p w:rsidR="00000000" w:rsidDel="00000000" w:rsidP="00000000" w:rsidRDefault="00000000" w:rsidRPr="00000000" w14:paraId="00000036">
      <w:pPr>
        <w:widowControl w:val="0"/>
        <w:spacing w:before="89.422607421875" w:line="240" w:lineRule="auto"/>
        <w:ind w:left="16.020050048828125" w:firstLine="0"/>
        <w:rPr>
          <w:sz w:val="39.24082946777344"/>
          <w:szCs w:val="39.24082946777344"/>
        </w:rPr>
      </w:pPr>
      <w:r w:rsidDel="00000000" w:rsidR="00000000" w:rsidRPr="00000000">
        <w:rPr>
          <w:sz w:val="32.040000915527344"/>
          <w:szCs w:val="32.040000915527344"/>
          <w:rtl w:val="0"/>
        </w:rPr>
        <w:t xml:space="preserve">Conseils </w:t>
      </w:r>
      <w:r w:rsidDel="00000000" w:rsidR="00000000" w:rsidRPr="00000000">
        <w:rPr>
          <w:sz w:val="39.24082946777344"/>
          <w:szCs w:val="39.24082946777344"/>
          <w:rtl w:val="0"/>
        </w:rPr>
        <w:t xml:space="preserve">:  </w:t>
      </w:r>
      <w:r w:rsidDel="00000000" w:rsidR="00000000" w:rsidRPr="00000000">
        <w:rPr>
          <w:sz w:val="39.24082946777344"/>
          <w:szCs w:val="39.24082946777344"/>
        </w:rPr>
        <w:drawing>
          <wp:inline distB="19050" distT="19050" distL="19050" distR="19050">
            <wp:extent cx="381000" cy="371475"/>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8100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widowControl w:val="0"/>
        <w:spacing w:line="230.87320804595947" w:lineRule="auto"/>
        <w:ind w:left="734.454345703125" w:right="652.969970703125" w:hanging="355.34912109375"/>
        <w:rPr/>
      </w:pPr>
      <w:r w:rsidDel="00000000" w:rsidR="00000000" w:rsidRPr="00000000">
        <w:rPr>
          <w:sz w:val="21.959999084472656"/>
          <w:szCs w:val="21.959999084472656"/>
          <w:rtl w:val="0"/>
        </w:rPr>
        <w:t xml:space="preserve">● </w:t>
      </w:r>
      <w:r w:rsidDel="00000000" w:rsidR="00000000" w:rsidRPr="00000000">
        <w:rPr>
          <w:rtl w:val="0"/>
        </w:rPr>
        <w:t xml:space="preserve">Utiliser la bibliothèque python sklearn pour l'apprentissage automatique : </w:t>
      </w:r>
      <w:r w:rsidDel="00000000" w:rsidR="00000000" w:rsidRPr="00000000">
        <w:rPr>
          <w:color w:val="1154cc"/>
          <w:u w:val="single"/>
          <w:rtl w:val="0"/>
        </w:rPr>
        <w:t xml:space="preserve">https://scikit learn.org/stable/</w:t>
      </w:r>
      <w:r w:rsidDel="00000000" w:rsidR="00000000" w:rsidRPr="00000000">
        <w:rPr>
          <w:rtl w:val="0"/>
        </w:rPr>
      </w:r>
    </w:p>
    <w:p w:rsidR="00000000" w:rsidDel="00000000" w:rsidP="00000000" w:rsidRDefault="00000000" w:rsidRPr="00000000" w14:paraId="00000038">
      <w:pPr>
        <w:widowControl w:val="0"/>
        <w:spacing w:before="362.9241943359375" w:line="240" w:lineRule="auto"/>
        <w:ind w:left="25.31158447265625" w:firstLine="0"/>
        <w:rPr>
          <w:sz w:val="32.040000915527344"/>
          <w:szCs w:val="32.040000915527344"/>
        </w:rPr>
      </w:pPr>
      <w:r w:rsidDel="00000000" w:rsidR="00000000" w:rsidRPr="00000000">
        <w:rPr>
          <w:sz w:val="32.040000915527344"/>
          <w:szCs w:val="32.040000915527344"/>
          <w:rtl w:val="0"/>
        </w:rPr>
        <w:t xml:space="preserve">Environnement de travail : </w:t>
      </w:r>
    </w:p>
    <w:p w:rsidR="00000000" w:rsidDel="00000000" w:rsidP="00000000" w:rsidRDefault="00000000" w:rsidRPr="00000000" w14:paraId="00000039">
      <w:pPr>
        <w:widowControl w:val="0"/>
        <w:spacing w:before="176.893310546875" w:line="264.9211120605469" w:lineRule="auto"/>
        <w:ind w:left="14.493560791015625" w:right="606.12548828125" w:hanging="13.6151123046875"/>
        <w:jc w:val="both"/>
        <w:rPr>
          <w:sz w:val="21.959999084472656"/>
          <w:szCs w:val="21.959999084472656"/>
        </w:rPr>
      </w:pPr>
      <w:r w:rsidDel="00000000" w:rsidR="00000000" w:rsidRPr="00000000">
        <w:rPr>
          <w:sz w:val="21.959999084472656"/>
          <w:szCs w:val="21.959999084472656"/>
          <w:rtl w:val="0"/>
        </w:rPr>
        <w:t xml:space="preserve">Vous travaillerez avec les cahiers google colab. Une fois le projet réalisé, téléchargez le  notebook au format .PDF, créez une restitution de votre travail à l’aide du notebook qui vous servira lors de la soutenance ou bien créez une restitution sous forme de slides.</w:t>
      </w:r>
    </w:p>
    <w:p w:rsidR="00000000" w:rsidDel="00000000" w:rsidP="00000000" w:rsidRDefault="00000000" w:rsidRPr="00000000" w14:paraId="0000003A">
      <w:pPr>
        <w:widowControl w:val="0"/>
        <w:spacing w:before="176.893310546875" w:line="264.9211120605469" w:lineRule="auto"/>
        <w:ind w:left="14.493560791015625" w:right="606.12548828125" w:hanging="13.6151123046875"/>
        <w:jc w:val="both"/>
        <w:rPr>
          <w:sz w:val="21.959999084472656"/>
          <w:szCs w:val="21.959999084472656"/>
        </w:rPr>
      </w:pPr>
      <w:r w:rsidDel="00000000" w:rsidR="00000000" w:rsidRPr="00000000">
        <w:rPr>
          <w:sz w:val="21.959999084472656"/>
          <w:szCs w:val="21.959999084472656"/>
          <w:rtl w:val="0"/>
        </w:rPr>
        <w:t xml:space="preserve">Vous transférerez l’ensemble de votre travail dans un dossier compressé, en respectant le nom du dossier par </w:t>
      </w:r>
      <w:r w:rsidDel="00000000" w:rsidR="00000000" w:rsidRPr="00000000">
        <w:rPr>
          <w:b w:val="1"/>
          <w:sz w:val="21.959999084472656"/>
          <w:szCs w:val="21.959999084472656"/>
          <w:rtl w:val="0"/>
        </w:rPr>
        <w:t xml:space="preserve">nom_prenom</w:t>
      </w:r>
      <w:r w:rsidDel="00000000" w:rsidR="00000000" w:rsidRPr="00000000">
        <w:rPr>
          <w:sz w:val="21.959999084472656"/>
          <w:szCs w:val="21.959999084472656"/>
          <w:rtl w:val="0"/>
        </w:rPr>
        <w:t xml:space="preserve"> à mon adresse mail :  </w:t>
      </w:r>
      <w:r w:rsidDel="00000000" w:rsidR="00000000" w:rsidRPr="00000000">
        <w:rPr>
          <w:color w:val="1154cc"/>
          <w:sz w:val="21.959999084472656"/>
          <w:szCs w:val="21.959999084472656"/>
          <w:u w:val="single"/>
          <w:rtl w:val="0"/>
        </w:rPr>
        <w:t xml:space="preserve">kattin.dassance@hupi.fr</w:t>
      </w:r>
      <w:r w:rsidDel="00000000" w:rsidR="00000000" w:rsidRPr="00000000">
        <w:rPr>
          <w:sz w:val="21.959999084472656"/>
          <w:szCs w:val="21.959999084472656"/>
          <w:rtl w:val="0"/>
        </w:rPr>
        <w:t xml:space="preserve">. Prenez soin d'exécuter chaque cellule avant de le partager avec moi afin que je n'aie pas à exécuter votre code à nouveau. Je veux donc un fichier au format PDF avec chaque ligne de code exécutée avant afin de voir tous les logs et impressions des graphiques. </w:t>
      </w:r>
    </w:p>
    <w:p w:rsidR="00000000" w:rsidDel="00000000" w:rsidP="00000000" w:rsidRDefault="00000000" w:rsidRPr="00000000" w14:paraId="0000003B">
      <w:pPr>
        <w:widowControl w:val="0"/>
        <w:spacing w:before="302.923583984375" w:line="240" w:lineRule="auto"/>
        <w:ind w:left="16.9091796875" w:firstLine="0"/>
        <w:rPr>
          <w:b w:val="1"/>
          <w:sz w:val="21.959999084472656"/>
          <w:szCs w:val="21.959999084472656"/>
        </w:rPr>
      </w:pPr>
      <w:r w:rsidDel="00000000" w:rsidR="00000000" w:rsidRPr="00000000">
        <w:rPr>
          <w:b w:val="1"/>
          <w:sz w:val="21.959999084472656"/>
          <w:szCs w:val="21.959999084472656"/>
          <w:rtl w:val="0"/>
        </w:rPr>
        <w:t xml:space="preserve">La date limite est le 18 décembre 2024. </w:t>
      </w:r>
    </w:p>
    <w:p w:rsidR="00000000" w:rsidDel="00000000" w:rsidP="00000000" w:rsidRDefault="00000000" w:rsidRPr="00000000" w14:paraId="0000003C">
      <w:pPr>
        <w:widowControl w:val="0"/>
        <w:spacing w:before="326.41143798828125" w:line="240" w:lineRule="auto"/>
        <w:ind w:left="23.389129638671875" w:firstLine="0"/>
        <w:rPr>
          <w:sz w:val="32.040000915527344"/>
          <w:szCs w:val="32.040000915527344"/>
        </w:rPr>
      </w:pPr>
      <w:r w:rsidDel="00000000" w:rsidR="00000000" w:rsidRPr="00000000">
        <w:rPr>
          <w:sz w:val="32.040000915527344"/>
          <w:szCs w:val="32.040000915527344"/>
          <w:rtl w:val="0"/>
        </w:rPr>
        <w:t xml:space="preserve">Bonne chance ! :)</w:t>
      </w:r>
    </w:p>
    <w:p w:rsidR="00000000" w:rsidDel="00000000" w:rsidP="00000000" w:rsidRDefault="00000000" w:rsidRPr="00000000" w14:paraId="0000003D">
      <w:pPr>
        <w:jc w:val="both"/>
        <w:rPr>
          <w:sz w:val="32"/>
          <w:szCs w:val="32"/>
        </w:rPr>
      </w:pPr>
      <w:r w:rsidDel="00000000" w:rsidR="00000000" w:rsidRPr="00000000">
        <w:rPr>
          <w:rtl w:val="0"/>
        </w:rPr>
      </w:r>
    </w:p>
    <w:p w:rsidR="00000000" w:rsidDel="00000000" w:rsidP="00000000" w:rsidRDefault="00000000" w:rsidRPr="00000000" w14:paraId="0000003E">
      <w:pPr>
        <w:jc w:val="both"/>
        <w:rPr>
          <w:sz w:val="32"/>
          <w:szCs w:val="32"/>
        </w:rPr>
      </w:pPr>
      <w:r w:rsidDel="00000000" w:rsidR="00000000" w:rsidRPr="00000000">
        <w:rPr>
          <w:rtl w:val="0"/>
        </w:rPr>
      </w:r>
    </w:p>
    <w:p w:rsidR="00000000" w:rsidDel="00000000" w:rsidP="00000000" w:rsidRDefault="00000000" w:rsidRPr="00000000" w14:paraId="0000003F">
      <w:pPr>
        <w:jc w:val="both"/>
        <w:rPr>
          <w:sz w:val="32"/>
          <w:szCs w:val="32"/>
        </w:rPr>
      </w:pPr>
      <w:r w:rsidDel="00000000" w:rsidR="00000000" w:rsidRPr="00000000">
        <w:rPr>
          <w:rtl w:val="0"/>
        </w:rPr>
      </w:r>
    </w:p>
    <w:p w:rsidR="00000000" w:rsidDel="00000000" w:rsidP="00000000" w:rsidRDefault="00000000" w:rsidRPr="00000000" w14:paraId="00000040">
      <w:pPr>
        <w:jc w:val="both"/>
        <w:rPr>
          <w:sz w:val="32"/>
          <w:szCs w:val="32"/>
        </w:rPr>
      </w:pPr>
      <w:r w:rsidDel="00000000" w:rsidR="00000000" w:rsidRPr="00000000">
        <w:rPr>
          <w:rtl w:val="0"/>
        </w:rPr>
      </w:r>
    </w:p>
    <w:p w:rsidR="00000000" w:rsidDel="00000000" w:rsidP="00000000" w:rsidRDefault="00000000" w:rsidRPr="00000000" w14:paraId="00000041">
      <w:pPr>
        <w:jc w:val="both"/>
        <w:rPr>
          <w:sz w:val="32"/>
          <w:szCs w:val="32"/>
        </w:rPr>
      </w:pPr>
      <w:r w:rsidDel="00000000" w:rsidR="00000000" w:rsidRPr="00000000">
        <w:rPr>
          <w:rtl w:val="0"/>
        </w:rPr>
      </w:r>
    </w:p>
    <w:p w:rsidR="00000000" w:rsidDel="00000000" w:rsidP="00000000" w:rsidRDefault="00000000" w:rsidRPr="00000000" w14:paraId="00000042">
      <w:pPr>
        <w:spacing w:line="276" w:lineRule="auto"/>
        <w:jc w:val="both"/>
        <w:rPr>
          <w:sz w:val="32"/>
          <w:szCs w:val="32"/>
        </w:rPr>
      </w:pPr>
      <w:r w:rsidDel="00000000" w:rsidR="00000000" w:rsidRPr="00000000">
        <w:rPr>
          <w:rtl w:val="0"/>
        </w:rPr>
      </w:r>
    </w:p>
    <w:p w:rsidR="00000000" w:rsidDel="00000000" w:rsidP="00000000" w:rsidRDefault="00000000" w:rsidRPr="00000000" w14:paraId="00000043">
      <w:pPr>
        <w:spacing w:line="276" w:lineRule="auto"/>
        <w:jc w:val="both"/>
        <w:rPr>
          <w:sz w:val="32"/>
          <w:szCs w:val="32"/>
        </w:rPr>
      </w:pPr>
      <w:r w:rsidDel="00000000" w:rsidR="00000000" w:rsidRPr="00000000">
        <w:rPr>
          <w:rtl w:val="0"/>
        </w:rPr>
      </w:r>
    </w:p>
    <w:p w:rsidR="00000000" w:rsidDel="00000000" w:rsidP="00000000" w:rsidRDefault="00000000" w:rsidRPr="00000000" w14:paraId="00000044">
      <w:pPr>
        <w:spacing w:line="276" w:lineRule="auto"/>
        <w:jc w:val="both"/>
        <w:rPr>
          <w:sz w:val="32"/>
          <w:szCs w:val="32"/>
        </w:rPr>
      </w:pPr>
      <w:r w:rsidDel="00000000" w:rsidR="00000000" w:rsidRPr="00000000">
        <w:rPr>
          <w:rtl w:val="0"/>
        </w:rPr>
      </w:r>
    </w:p>
    <w:p w:rsidR="00000000" w:rsidDel="00000000" w:rsidP="00000000" w:rsidRDefault="00000000" w:rsidRPr="00000000" w14:paraId="00000045">
      <w:pPr>
        <w:spacing w:line="276" w:lineRule="auto"/>
        <w:jc w:val="both"/>
        <w:rPr>
          <w:sz w:val="32"/>
          <w:szCs w:val="32"/>
        </w:rPr>
      </w:pPr>
      <w:r w:rsidDel="00000000" w:rsidR="00000000" w:rsidRPr="00000000">
        <w:rPr>
          <w:rtl w:val="0"/>
        </w:rPr>
      </w:r>
    </w:p>
    <w:p w:rsidR="00000000" w:rsidDel="00000000" w:rsidP="00000000" w:rsidRDefault="00000000" w:rsidRPr="00000000" w14:paraId="00000046">
      <w:pPr>
        <w:spacing w:line="276" w:lineRule="auto"/>
        <w:jc w:val="both"/>
        <w:rPr>
          <w:sz w:val="32"/>
          <w:szCs w:val="32"/>
        </w:rPr>
      </w:pPr>
      <w:r w:rsidDel="00000000" w:rsidR="00000000" w:rsidRPr="00000000">
        <w:rPr>
          <w:sz w:val="32"/>
          <w:szCs w:val="32"/>
          <w:rtl w:val="0"/>
        </w:rPr>
        <w:t xml:space="preserve">Lexique / Informations des bases de données : </w:t>
      </w:r>
    </w:p>
    <w:p w:rsidR="00000000" w:rsidDel="00000000" w:rsidP="00000000" w:rsidRDefault="00000000" w:rsidRPr="00000000" w14:paraId="00000047">
      <w:pPr>
        <w:spacing w:line="276" w:lineRule="auto"/>
        <w:jc w:val="both"/>
        <w:rPr>
          <w:sz w:val="32"/>
          <w:szCs w:val="32"/>
        </w:rPr>
      </w:pPr>
      <w:r w:rsidDel="00000000" w:rsidR="00000000" w:rsidRPr="00000000">
        <w:rPr>
          <w:rtl w:val="0"/>
        </w:rPr>
      </w:r>
    </w:p>
    <w:p w:rsidR="00000000" w:rsidDel="00000000" w:rsidP="00000000" w:rsidRDefault="00000000" w:rsidRPr="00000000" w14:paraId="00000048">
      <w:pPr>
        <w:spacing w:line="276" w:lineRule="auto"/>
        <w:jc w:val="both"/>
        <w:rPr>
          <w:sz w:val="28"/>
          <w:szCs w:val="28"/>
        </w:rPr>
      </w:pPr>
      <w:r w:rsidDel="00000000" w:rsidR="00000000" w:rsidRPr="00000000">
        <w:rPr>
          <w:sz w:val="28"/>
          <w:szCs w:val="28"/>
          <w:rtl w:val="0"/>
        </w:rPr>
        <w:t xml:space="preserve">diabetes.csv</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4"/>
        </w:numPr>
        <w:pBdr>
          <w:top w:color="auto" w:space="0" w:sz="0" w:val="none"/>
          <w:left w:color="auto" w:space="0" w:sz="0" w:val="none"/>
          <w:bottom w:color="auto" w:space="0" w:sz="0" w:val="none"/>
          <w:right w:color="auto" w:space="0" w:sz="0" w:val="none"/>
          <w:between w:color="auto" w:space="0" w:sz="0" w:val="none"/>
        </w:pBdr>
        <w:spacing w:after="0" w:before="0" w:line="276" w:lineRule="auto"/>
        <w:ind w:left="720" w:hanging="360"/>
        <w:jc w:val="both"/>
        <w:rPr>
          <w:u w:val="none"/>
        </w:rPr>
      </w:pPr>
      <w:r w:rsidDel="00000000" w:rsidR="00000000" w:rsidRPr="00000000">
        <w:rPr>
          <w:rtl w:val="0"/>
        </w:rPr>
        <w:t xml:space="preserve">Pregnancies: To express the Number of pregnancies</w:t>
      </w:r>
    </w:p>
    <w:p w:rsidR="00000000" w:rsidDel="00000000" w:rsidP="00000000" w:rsidRDefault="00000000" w:rsidRPr="00000000" w14:paraId="0000004B">
      <w:pPr>
        <w:numPr>
          <w:ilvl w:val="0"/>
          <w:numId w:val="4"/>
        </w:numPr>
        <w:pBdr>
          <w:top w:color="auto" w:space="0" w:sz="0" w:val="none"/>
          <w:left w:color="auto" w:space="0" w:sz="0" w:val="none"/>
          <w:bottom w:color="auto" w:space="0" w:sz="0" w:val="none"/>
          <w:right w:color="auto" w:space="0" w:sz="0" w:val="none"/>
          <w:between w:color="auto" w:space="0" w:sz="0" w:val="none"/>
        </w:pBdr>
        <w:spacing w:after="0" w:before="0" w:line="276" w:lineRule="auto"/>
        <w:ind w:left="720" w:hanging="360"/>
        <w:jc w:val="both"/>
        <w:rPr>
          <w:u w:val="none"/>
        </w:rPr>
      </w:pPr>
      <w:r w:rsidDel="00000000" w:rsidR="00000000" w:rsidRPr="00000000">
        <w:rPr>
          <w:rtl w:val="0"/>
        </w:rPr>
        <w:t xml:space="preserve">Glucose: To express the Glucose level in blood</w:t>
      </w:r>
    </w:p>
    <w:p w:rsidR="00000000" w:rsidDel="00000000" w:rsidP="00000000" w:rsidRDefault="00000000" w:rsidRPr="00000000" w14:paraId="0000004C">
      <w:pPr>
        <w:numPr>
          <w:ilvl w:val="0"/>
          <w:numId w:val="4"/>
        </w:numPr>
        <w:pBdr>
          <w:top w:color="auto" w:space="0" w:sz="0" w:val="none"/>
          <w:left w:color="auto" w:space="0" w:sz="0" w:val="none"/>
          <w:bottom w:color="auto" w:space="0" w:sz="0" w:val="none"/>
          <w:right w:color="auto" w:space="0" w:sz="0" w:val="none"/>
          <w:between w:color="auto" w:space="0" w:sz="0" w:val="none"/>
        </w:pBdr>
        <w:spacing w:after="0" w:before="0" w:line="276" w:lineRule="auto"/>
        <w:ind w:left="720" w:hanging="360"/>
        <w:jc w:val="both"/>
        <w:rPr>
          <w:u w:val="none"/>
        </w:rPr>
      </w:pPr>
      <w:r w:rsidDel="00000000" w:rsidR="00000000" w:rsidRPr="00000000">
        <w:rPr>
          <w:rtl w:val="0"/>
        </w:rPr>
        <w:t xml:space="preserve">BloodPressure: To express the Blood pressure measurement</w:t>
      </w:r>
    </w:p>
    <w:p w:rsidR="00000000" w:rsidDel="00000000" w:rsidP="00000000" w:rsidRDefault="00000000" w:rsidRPr="00000000" w14:paraId="0000004D">
      <w:pPr>
        <w:numPr>
          <w:ilvl w:val="0"/>
          <w:numId w:val="4"/>
        </w:numPr>
        <w:pBdr>
          <w:top w:color="auto" w:space="0" w:sz="0" w:val="none"/>
          <w:left w:color="auto" w:space="0" w:sz="0" w:val="none"/>
          <w:bottom w:color="auto" w:space="0" w:sz="0" w:val="none"/>
          <w:right w:color="auto" w:space="0" w:sz="0" w:val="none"/>
          <w:between w:color="auto" w:space="0" w:sz="0" w:val="none"/>
        </w:pBdr>
        <w:spacing w:after="0" w:before="0" w:line="276" w:lineRule="auto"/>
        <w:ind w:left="720" w:hanging="360"/>
        <w:jc w:val="both"/>
        <w:rPr>
          <w:u w:val="none"/>
        </w:rPr>
      </w:pPr>
      <w:r w:rsidDel="00000000" w:rsidR="00000000" w:rsidRPr="00000000">
        <w:rPr>
          <w:rtl w:val="0"/>
        </w:rPr>
        <w:t xml:space="preserve">SkinThickness: To express the thickness of the skin</w:t>
      </w:r>
    </w:p>
    <w:p w:rsidR="00000000" w:rsidDel="00000000" w:rsidP="00000000" w:rsidRDefault="00000000" w:rsidRPr="00000000" w14:paraId="0000004E">
      <w:pPr>
        <w:numPr>
          <w:ilvl w:val="0"/>
          <w:numId w:val="4"/>
        </w:numPr>
        <w:pBdr>
          <w:top w:color="auto" w:space="0" w:sz="0" w:val="none"/>
          <w:left w:color="auto" w:space="0" w:sz="0" w:val="none"/>
          <w:bottom w:color="auto" w:space="0" w:sz="0" w:val="none"/>
          <w:right w:color="auto" w:space="0" w:sz="0" w:val="none"/>
          <w:between w:color="auto" w:space="0" w:sz="0" w:val="none"/>
        </w:pBdr>
        <w:spacing w:after="0" w:before="0" w:line="276" w:lineRule="auto"/>
        <w:ind w:left="720" w:hanging="360"/>
        <w:jc w:val="both"/>
        <w:rPr>
          <w:u w:val="none"/>
        </w:rPr>
      </w:pPr>
      <w:r w:rsidDel="00000000" w:rsidR="00000000" w:rsidRPr="00000000">
        <w:rPr>
          <w:rtl w:val="0"/>
        </w:rPr>
        <w:t xml:space="preserve">Insulin: To express the Insulin level in blood</w:t>
      </w:r>
    </w:p>
    <w:p w:rsidR="00000000" w:rsidDel="00000000" w:rsidP="00000000" w:rsidRDefault="00000000" w:rsidRPr="00000000" w14:paraId="0000004F">
      <w:pPr>
        <w:numPr>
          <w:ilvl w:val="0"/>
          <w:numId w:val="4"/>
        </w:numPr>
        <w:pBdr>
          <w:top w:color="auto" w:space="0" w:sz="0" w:val="none"/>
          <w:left w:color="auto" w:space="0" w:sz="0" w:val="none"/>
          <w:bottom w:color="auto" w:space="0" w:sz="0" w:val="none"/>
          <w:right w:color="auto" w:space="0" w:sz="0" w:val="none"/>
          <w:between w:color="auto" w:space="0" w:sz="0" w:val="none"/>
        </w:pBdr>
        <w:spacing w:after="0" w:before="0" w:line="276" w:lineRule="auto"/>
        <w:ind w:left="720" w:hanging="360"/>
        <w:jc w:val="both"/>
        <w:rPr>
          <w:u w:val="none"/>
        </w:rPr>
      </w:pPr>
      <w:r w:rsidDel="00000000" w:rsidR="00000000" w:rsidRPr="00000000">
        <w:rPr>
          <w:rtl w:val="0"/>
        </w:rPr>
        <w:t xml:space="preserve">BMI: To express the Body mass index</w:t>
      </w:r>
    </w:p>
    <w:p w:rsidR="00000000" w:rsidDel="00000000" w:rsidP="00000000" w:rsidRDefault="00000000" w:rsidRPr="00000000" w14:paraId="00000050">
      <w:pPr>
        <w:numPr>
          <w:ilvl w:val="0"/>
          <w:numId w:val="4"/>
        </w:numPr>
        <w:pBdr>
          <w:top w:color="auto" w:space="0" w:sz="0" w:val="none"/>
          <w:left w:color="auto" w:space="0" w:sz="0" w:val="none"/>
          <w:bottom w:color="auto" w:space="0" w:sz="0" w:val="none"/>
          <w:right w:color="auto" w:space="0" w:sz="0" w:val="none"/>
          <w:between w:color="auto" w:space="0" w:sz="0" w:val="none"/>
        </w:pBdr>
        <w:spacing w:after="0" w:before="0" w:line="276" w:lineRule="auto"/>
        <w:ind w:left="720" w:hanging="360"/>
        <w:jc w:val="both"/>
        <w:rPr>
          <w:u w:val="none"/>
        </w:rPr>
      </w:pPr>
      <w:r w:rsidDel="00000000" w:rsidR="00000000" w:rsidRPr="00000000">
        <w:rPr>
          <w:rtl w:val="0"/>
        </w:rPr>
        <w:t xml:space="preserve">DiabetesPedigreeFunction: To express the Diabetes percentage</w:t>
      </w:r>
    </w:p>
    <w:p w:rsidR="00000000" w:rsidDel="00000000" w:rsidP="00000000" w:rsidRDefault="00000000" w:rsidRPr="00000000" w14:paraId="00000051">
      <w:pPr>
        <w:numPr>
          <w:ilvl w:val="0"/>
          <w:numId w:val="4"/>
        </w:numPr>
        <w:pBdr>
          <w:top w:color="auto" w:space="0" w:sz="0" w:val="none"/>
          <w:left w:color="auto" w:space="0" w:sz="0" w:val="none"/>
          <w:bottom w:color="auto" w:space="0" w:sz="0" w:val="none"/>
          <w:right w:color="auto" w:space="0" w:sz="0" w:val="none"/>
          <w:between w:color="auto" w:space="0" w:sz="0" w:val="none"/>
        </w:pBdr>
        <w:spacing w:after="0" w:before="0" w:line="276" w:lineRule="auto"/>
        <w:ind w:left="720" w:hanging="360"/>
        <w:jc w:val="both"/>
        <w:rPr>
          <w:u w:val="none"/>
        </w:rPr>
      </w:pPr>
      <w:r w:rsidDel="00000000" w:rsidR="00000000" w:rsidRPr="00000000">
        <w:rPr>
          <w:rtl w:val="0"/>
        </w:rPr>
        <w:t xml:space="preserve">Age: To express the age</w:t>
      </w:r>
    </w:p>
    <w:p w:rsidR="00000000" w:rsidDel="00000000" w:rsidP="00000000" w:rsidRDefault="00000000" w:rsidRPr="00000000" w14:paraId="00000052">
      <w:pPr>
        <w:numPr>
          <w:ilvl w:val="0"/>
          <w:numId w:val="4"/>
        </w:numPr>
        <w:pBdr>
          <w:top w:color="auto" w:space="0" w:sz="0" w:val="none"/>
          <w:left w:color="auto" w:space="0" w:sz="0" w:val="none"/>
          <w:bottom w:color="auto" w:space="0" w:sz="0" w:val="none"/>
          <w:right w:color="auto" w:space="0" w:sz="0" w:val="none"/>
          <w:between w:color="auto" w:space="0" w:sz="0" w:val="none"/>
        </w:pBdr>
        <w:spacing w:after="0" w:before="0" w:line="276" w:lineRule="auto"/>
        <w:ind w:left="720" w:hanging="360"/>
        <w:jc w:val="both"/>
        <w:rPr>
          <w:u w:val="none"/>
        </w:rPr>
      </w:pPr>
      <w:r w:rsidDel="00000000" w:rsidR="00000000" w:rsidRPr="00000000">
        <w:rPr>
          <w:b w:val="1"/>
          <w:rtl w:val="0"/>
        </w:rPr>
        <w:t xml:space="preserve">Outcome</w:t>
      </w:r>
      <w:r w:rsidDel="00000000" w:rsidR="00000000" w:rsidRPr="00000000">
        <w:rPr>
          <w:rtl w:val="0"/>
        </w:rPr>
        <w:t xml:space="preserve">: To express the final result 1 is Yes and 0 is No</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pacing w:line="276" w:lineRule="auto"/>
        <w:jc w:val="both"/>
        <w:rPr>
          <w:sz w:val="28"/>
          <w:szCs w:val="28"/>
        </w:rPr>
      </w:pPr>
      <w:r w:rsidDel="00000000" w:rsidR="00000000" w:rsidRPr="00000000">
        <w:rPr>
          <w:sz w:val="28"/>
          <w:szCs w:val="28"/>
          <w:rtl w:val="0"/>
        </w:rPr>
        <w:t xml:space="preserve">house.csv</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5"/>
        </w:numPr>
        <w:spacing w:line="276" w:lineRule="auto"/>
        <w:ind w:left="720" w:hanging="360"/>
        <w:jc w:val="both"/>
        <w:rPr>
          <w:u w:val="none"/>
        </w:rPr>
      </w:pPr>
      <w:r w:rsidDel="00000000" w:rsidR="00000000" w:rsidRPr="00000000">
        <w:rPr>
          <w:rtl w:val="0"/>
        </w:rPr>
        <w:t xml:space="preserve">id - Unique ID for each home sold</w:t>
      </w:r>
    </w:p>
    <w:p w:rsidR="00000000" w:rsidDel="00000000" w:rsidP="00000000" w:rsidRDefault="00000000" w:rsidRPr="00000000" w14:paraId="00000058">
      <w:pPr>
        <w:numPr>
          <w:ilvl w:val="0"/>
          <w:numId w:val="5"/>
        </w:numPr>
        <w:spacing w:line="276" w:lineRule="auto"/>
        <w:ind w:left="720" w:hanging="360"/>
        <w:jc w:val="both"/>
        <w:rPr>
          <w:u w:val="none"/>
        </w:rPr>
      </w:pPr>
      <w:r w:rsidDel="00000000" w:rsidR="00000000" w:rsidRPr="00000000">
        <w:rPr>
          <w:rtl w:val="0"/>
        </w:rPr>
        <w:t xml:space="preserve">date - Date of the home sale</w:t>
      </w:r>
    </w:p>
    <w:p w:rsidR="00000000" w:rsidDel="00000000" w:rsidP="00000000" w:rsidRDefault="00000000" w:rsidRPr="00000000" w14:paraId="00000059">
      <w:pPr>
        <w:numPr>
          <w:ilvl w:val="0"/>
          <w:numId w:val="5"/>
        </w:numPr>
        <w:spacing w:line="276" w:lineRule="auto"/>
        <w:ind w:left="720" w:hanging="360"/>
        <w:jc w:val="both"/>
        <w:rPr>
          <w:u w:val="none"/>
        </w:rPr>
      </w:pPr>
      <w:r w:rsidDel="00000000" w:rsidR="00000000" w:rsidRPr="00000000">
        <w:rPr>
          <w:b w:val="1"/>
          <w:rtl w:val="0"/>
        </w:rPr>
        <w:t xml:space="preserve">price</w:t>
      </w:r>
      <w:r w:rsidDel="00000000" w:rsidR="00000000" w:rsidRPr="00000000">
        <w:rPr>
          <w:rtl w:val="0"/>
        </w:rPr>
        <w:t xml:space="preserve"> - Price of each home sold</w:t>
      </w:r>
    </w:p>
    <w:p w:rsidR="00000000" w:rsidDel="00000000" w:rsidP="00000000" w:rsidRDefault="00000000" w:rsidRPr="00000000" w14:paraId="0000005A">
      <w:pPr>
        <w:numPr>
          <w:ilvl w:val="0"/>
          <w:numId w:val="5"/>
        </w:numPr>
        <w:spacing w:line="276" w:lineRule="auto"/>
        <w:ind w:left="720" w:hanging="360"/>
        <w:jc w:val="both"/>
        <w:rPr>
          <w:u w:val="none"/>
        </w:rPr>
      </w:pPr>
      <w:r w:rsidDel="00000000" w:rsidR="00000000" w:rsidRPr="00000000">
        <w:rPr>
          <w:rtl w:val="0"/>
        </w:rPr>
        <w:t xml:space="preserve">bedrooms - Number of bedrooms</w:t>
      </w:r>
    </w:p>
    <w:p w:rsidR="00000000" w:rsidDel="00000000" w:rsidP="00000000" w:rsidRDefault="00000000" w:rsidRPr="00000000" w14:paraId="0000005B">
      <w:pPr>
        <w:numPr>
          <w:ilvl w:val="0"/>
          <w:numId w:val="5"/>
        </w:numPr>
        <w:spacing w:line="276" w:lineRule="auto"/>
        <w:ind w:left="720" w:hanging="360"/>
        <w:jc w:val="both"/>
        <w:rPr>
          <w:u w:val="none"/>
        </w:rPr>
      </w:pPr>
      <w:r w:rsidDel="00000000" w:rsidR="00000000" w:rsidRPr="00000000">
        <w:rPr>
          <w:rtl w:val="0"/>
        </w:rPr>
        <w:t xml:space="preserve">bathrooms - Number of bathrooms, where .5 accounts for a room with a toilet but no shower</w:t>
      </w:r>
    </w:p>
    <w:p w:rsidR="00000000" w:rsidDel="00000000" w:rsidP="00000000" w:rsidRDefault="00000000" w:rsidRPr="00000000" w14:paraId="0000005C">
      <w:pPr>
        <w:numPr>
          <w:ilvl w:val="0"/>
          <w:numId w:val="5"/>
        </w:numPr>
        <w:spacing w:line="276" w:lineRule="auto"/>
        <w:ind w:left="720" w:hanging="360"/>
        <w:jc w:val="both"/>
        <w:rPr>
          <w:u w:val="none"/>
        </w:rPr>
      </w:pPr>
      <w:r w:rsidDel="00000000" w:rsidR="00000000" w:rsidRPr="00000000">
        <w:rPr>
          <w:rtl w:val="0"/>
        </w:rPr>
        <w:t xml:space="preserve">sqft_living - Square footage of the apartments interior living space</w:t>
      </w:r>
    </w:p>
    <w:p w:rsidR="00000000" w:rsidDel="00000000" w:rsidP="00000000" w:rsidRDefault="00000000" w:rsidRPr="00000000" w14:paraId="0000005D">
      <w:pPr>
        <w:numPr>
          <w:ilvl w:val="0"/>
          <w:numId w:val="5"/>
        </w:numPr>
        <w:spacing w:line="276" w:lineRule="auto"/>
        <w:ind w:left="720" w:hanging="360"/>
        <w:jc w:val="both"/>
        <w:rPr>
          <w:u w:val="none"/>
        </w:rPr>
      </w:pPr>
      <w:r w:rsidDel="00000000" w:rsidR="00000000" w:rsidRPr="00000000">
        <w:rPr>
          <w:rtl w:val="0"/>
        </w:rPr>
        <w:t xml:space="preserve">sqft_lot - Square footage of the land space</w:t>
      </w:r>
    </w:p>
    <w:p w:rsidR="00000000" w:rsidDel="00000000" w:rsidP="00000000" w:rsidRDefault="00000000" w:rsidRPr="00000000" w14:paraId="0000005E">
      <w:pPr>
        <w:numPr>
          <w:ilvl w:val="0"/>
          <w:numId w:val="5"/>
        </w:numPr>
        <w:spacing w:line="276" w:lineRule="auto"/>
        <w:ind w:left="720" w:hanging="360"/>
        <w:jc w:val="both"/>
        <w:rPr>
          <w:u w:val="none"/>
        </w:rPr>
      </w:pPr>
      <w:r w:rsidDel="00000000" w:rsidR="00000000" w:rsidRPr="00000000">
        <w:rPr>
          <w:rtl w:val="0"/>
        </w:rPr>
        <w:t xml:space="preserve">floors - Number of floors</w:t>
      </w:r>
    </w:p>
    <w:p w:rsidR="00000000" w:rsidDel="00000000" w:rsidP="00000000" w:rsidRDefault="00000000" w:rsidRPr="00000000" w14:paraId="0000005F">
      <w:pPr>
        <w:numPr>
          <w:ilvl w:val="0"/>
          <w:numId w:val="5"/>
        </w:numPr>
        <w:spacing w:line="276" w:lineRule="auto"/>
        <w:ind w:left="720" w:hanging="360"/>
        <w:jc w:val="both"/>
        <w:rPr>
          <w:u w:val="none"/>
        </w:rPr>
      </w:pPr>
      <w:r w:rsidDel="00000000" w:rsidR="00000000" w:rsidRPr="00000000">
        <w:rPr>
          <w:rtl w:val="0"/>
        </w:rPr>
        <w:t xml:space="preserve">waterfront - A dummy variable for whether the apartment was overlooking the waterfront or not</w:t>
      </w:r>
    </w:p>
    <w:p w:rsidR="00000000" w:rsidDel="00000000" w:rsidP="00000000" w:rsidRDefault="00000000" w:rsidRPr="00000000" w14:paraId="00000060">
      <w:pPr>
        <w:numPr>
          <w:ilvl w:val="0"/>
          <w:numId w:val="5"/>
        </w:numPr>
        <w:spacing w:line="276" w:lineRule="auto"/>
        <w:ind w:left="720" w:hanging="360"/>
        <w:jc w:val="both"/>
        <w:rPr>
          <w:u w:val="none"/>
        </w:rPr>
      </w:pPr>
      <w:r w:rsidDel="00000000" w:rsidR="00000000" w:rsidRPr="00000000">
        <w:rPr>
          <w:rtl w:val="0"/>
        </w:rPr>
        <w:t xml:space="preserve">view - An index from 0 to 4 of how good the view of the property was</w:t>
      </w:r>
    </w:p>
    <w:p w:rsidR="00000000" w:rsidDel="00000000" w:rsidP="00000000" w:rsidRDefault="00000000" w:rsidRPr="00000000" w14:paraId="00000061">
      <w:pPr>
        <w:numPr>
          <w:ilvl w:val="0"/>
          <w:numId w:val="5"/>
        </w:numPr>
        <w:spacing w:line="276" w:lineRule="auto"/>
        <w:ind w:left="720" w:hanging="360"/>
        <w:jc w:val="both"/>
        <w:rPr>
          <w:u w:val="none"/>
        </w:rPr>
      </w:pPr>
      <w:r w:rsidDel="00000000" w:rsidR="00000000" w:rsidRPr="00000000">
        <w:rPr>
          <w:rtl w:val="0"/>
        </w:rPr>
        <w:t xml:space="preserve">condition - An index from 1 to 5 on the condition of the apartment,</w:t>
      </w:r>
    </w:p>
    <w:p w:rsidR="00000000" w:rsidDel="00000000" w:rsidP="00000000" w:rsidRDefault="00000000" w:rsidRPr="00000000" w14:paraId="00000062">
      <w:pPr>
        <w:numPr>
          <w:ilvl w:val="0"/>
          <w:numId w:val="5"/>
        </w:numPr>
        <w:spacing w:line="276" w:lineRule="auto"/>
        <w:ind w:left="720" w:hanging="360"/>
        <w:jc w:val="both"/>
        <w:rPr>
          <w:u w:val="none"/>
        </w:rPr>
      </w:pPr>
      <w:r w:rsidDel="00000000" w:rsidR="00000000" w:rsidRPr="00000000">
        <w:rPr>
          <w:rtl w:val="0"/>
        </w:rPr>
        <w:t xml:space="preserve">grade - An index from 1 to 13, where 1-3 falls short of building construction and design, 7 has an average level of construction and design, and 11-13 have a high quality level of construction and design.</w:t>
      </w:r>
    </w:p>
    <w:p w:rsidR="00000000" w:rsidDel="00000000" w:rsidP="00000000" w:rsidRDefault="00000000" w:rsidRPr="00000000" w14:paraId="00000063">
      <w:pPr>
        <w:numPr>
          <w:ilvl w:val="0"/>
          <w:numId w:val="5"/>
        </w:numPr>
        <w:spacing w:line="276" w:lineRule="auto"/>
        <w:ind w:left="720" w:hanging="360"/>
        <w:jc w:val="both"/>
        <w:rPr>
          <w:u w:val="none"/>
        </w:rPr>
      </w:pPr>
      <w:r w:rsidDel="00000000" w:rsidR="00000000" w:rsidRPr="00000000">
        <w:rPr>
          <w:rtl w:val="0"/>
        </w:rPr>
        <w:t xml:space="preserve">sqft_above - The square footage of the interior housing space that is above ground level</w:t>
      </w:r>
    </w:p>
    <w:p w:rsidR="00000000" w:rsidDel="00000000" w:rsidP="00000000" w:rsidRDefault="00000000" w:rsidRPr="00000000" w14:paraId="00000064">
      <w:pPr>
        <w:numPr>
          <w:ilvl w:val="0"/>
          <w:numId w:val="5"/>
        </w:numPr>
        <w:spacing w:line="276" w:lineRule="auto"/>
        <w:ind w:left="720" w:hanging="360"/>
        <w:jc w:val="both"/>
        <w:rPr>
          <w:u w:val="none"/>
        </w:rPr>
      </w:pPr>
      <w:r w:rsidDel="00000000" w:rsidR="00000000" w:rsidRPr="00000000">
        <w:rPr>
          <w:rtl w:val="0"/>
        </w:rPr>
        <w:t xml:space="preserve">sqft_basement - The square footage of the interior housing space that is below ground level</w:t>
      </w:r>
    </w:p>
    <w:p w:rsidR="00000000" w:rsidDel="00000000" w:rsidP="00000000" w:rsidRDefault="00000000" w:rsidRPr="00000000" w14:paraId="00000065">
      <w:pPr>
        <w:numPr>
          <w:ilvl w:val="0"/>
          <w:numId w:val="5"/>
        </w:numPr>
        <w:spacing w:line="276" w:lineRule="auto"/>
        <w:ind w:left="720" w:hanging="360"/>
        <w:jc w:val="both"/>
        <w:rPr>
          <w:u w:val="none"/>
        </w:rPr>
      </w:pPr>
      <w:r w:rsidDel="00000000" w:rsidR="00000000" w:rsidRPr="00000000">
        <w:rPr>
          <w:rtl w:val="0"/>
        </w:rPr>
        <w:t xml:space="preserve">yr_built - The year the house was initially built</w:t>
      </w:r>
    </w:p>
    <w:p w:rsidR="00000000" w:rsidDel="00000000" w:rsidP="00000000" w:rsidRDefault="00000000" w:rsidRPr="00000000" w14:paraId="00000066">
      <w:pPr>
        <w:numPr>
          <w:ilvl w:val="0"/>
          <w:numId w:val="5"/>
        </w:numPr>
        <w:spacing w:line="276" w:lineRule="auto"/>
        <w:ind w:left="720" w:hanging="360"/>
        <w:jc w:val="both"/>
        <w:rPr>
          <w:u w:val="none"/>
        </w:rPr>
      </w:pPr>
      <w:r w:rsidDel="00000000" w:rsidR="00000000" w:rsidRPr="00000000">
        <w:rPr>
          <w:rtl w:val="0"/>
        </w:rPr>
        <w:t xml:space="preserve">yr_renovated - The year of the house’s last renovation</w:t>
      </w:r>
    </w:p>
    <w:p w:rsidR="00000000" w:rsidDel="00000000" w:rsidP="00000000" w:rsidRDefault="00000000" w:rsidRPr="00000000" w14:paraId="00000067">
      <w:pPr>
        <w:numPr>
          <w:ilvl w:val="0"/>
          <w:numId w:val="5"/>
        </w:numPr>
        <w:spacing w:line="276" w:lineRule="auto"/>
        <w:ind w:left="720" w:hanging="360"/>
        <w:jc w:val="both"/>
        <w:rPr>
          <w:u w:val="none"/>
        </w:rPr>
      </w:pPr>
      <w:r w:rsidDel="00000000" w:rsidR="00000000" w:rsidRPr="00000000">
        <w:rPr>
          <w:rtl w:val="0"/>
        </w:rPr>
        <w:t xml:space="preserve">zipcode - What zipcode area the house is in</w:t>
      </w:r>
    </w:p>
    <w:p w:rsidR="00000000" w:rsidDel="00000000" w:rsidP="00000000" w:rsidRDefault="00000000" w:rsidRPr="00000000" w14:paraId="00000068">
      <w:pPr>
        <w:numPr>
          <w:ilvl w:val="0"/>
          <w:numId w:val="5"/>
        </w:numPr>
        <w:spacing w:line="276" w:lineRule="auto"/>
        <w:ind w:left="720" w:hanging="360"/>
        <w:jc w:val="both"/>
        <w:rPr>
          <w:u w:val="none"/>
        </w:rPr>
      </w:pPr>
      <w:r w:rsidDel="00000000" w:rsidR="00000000" w:rsidRPr="00000000">
        <w:rPr>
          <w:rtl w:val="0"/>
        </w:rPr>
        <w:t xml:space="preserve">lat - Lattitude</w:t>
      </w:r>
    </w:p>
    <w:p w:rsidR="00000000" w:rsidDel="00000000" w:rsidP="00000000" w:rsidRDefault="00000000" w:rsidRPr="00000000" w14:paraId="00000069">
      <w:pPr>
        <w:numPr>
          <w:ilvl w:val="0"/>
          <w:numId w:val="5"/>
        </w:numPr>
        <w:spacing w:line="276" w:lineRule="auto"/>
        <w:ind w:left="720" w:hanging="360"/>
        <w:jc w:val="both"/>
        <w:rPr>
          <w:u w:val="none"/>
        </w:rPr>
      </w:pPr>
      <w:r w:rsidDel="00000000" w:rsidR="00000000" w:rsidRPr="00000000">
        <w:rPr>
          <w:rtl w:val="0"/>
        </w:rPr>
        <w:t xml:space="preserve">long - Longitude</w:t>
      </w:r>
    </w:p>
    <w:p w:rsidR="00000000" w:rsidDel="00000000" w:rsidP="00000000" w:rsidRDefault="00000000" w:rsidRPr="00000000" w14:paraId="0000006A">
      <w:pPr>
        <w:numPr>
          <w:ilvl w:val="0"/>
          <w:numId w:val="5"/>
        </w:numPr>
        <w:spacing w:line="276" w:lineRule="auto"/>
        <w:ind w:left="720" w:hanging="360"/>
        <w:jc w:val="both"/>
        <w:rPr>
          <w:u w:val="none"/>
        </w:rPr>
      </w:pPr>
      <w:r w:rsidDel="00000000" w:rsidR="00000000" w:rsidRPr="00000000">
        <w:rPr>
          <w:rtl w:val="0"/>
        </w:rPr>
        <w:t xml:space="preserve">sqft_living15 - The square footage of interior housing living space for the nearest 15 neighbors</w:t>
      </w:r>
    </w:p>
    <w:p w:rsidR="00000000" w:rsidDel="00000000" w:rsidP="00000000" w:rsidRDefault="00000000" w:rsidRPr="00000000" w14:paraId="0000006B">
      <w:pPr>
        <w:numPr>
          <w:ilvl w:val="0"/>
          <w:numId w:val="5"/>
        </w:numPr>
        <w:spacing w:line="276" w:lineRule="auto"/>
        <w:ind w:left="720" w:hanging="360"/>
        <w:jc w:val="both"/>
        <w:rPr>
          <w:u w:val="none"/>
        </w:rPr>
      </w:pPr>
      <w:r w:rsidDel="00000000" w:rsidR="00000000" w:rsidRPr="00000000">
        <w:rPr>
          <w:rtl w:val="0"/>
        </w:rPr>
        <w:t xml:space="preserve">sqft_lot15 - The square footage of the land lots of the nearest 15 neighbors</w:t>
      </w:r>
    </w:p>
    <w:p w:rsidR="00000000" w:rsidDel="00000000" w:rsidP="00000000" w:rsidRDefault="00000000" w:rsidRPr="00000000" w14:paraId="0000006C">
      <w:pPr>
        <w:spacing w:line="276" w:lineRule="auto"/>
        <w:jc w:val="both"/>
        <w:rPr/>
      </w:pPr>
      <w:r w:rsidDel="00000000" w:rsidR="00000000" w:rsidRPr="00000000">
        <w:rPr>
          <w:rtl w:val="0"/>
        </w:rPr>
      </w:r>
    </w:p>
    <w:p w:rsidR="00000000" w:rsidDel="00000000" w:rsidP="00000000" w:rsidRDefault="00000000" w:rsidRPr="00000000" w14:paraId="0000006D">
      <w:pPr>
        <w:spacing w:line="276" w:lineRule="auto"/>
        <w:jc w:val="both"/>
        <w:rPr>
          <w:sz w:val="28"/>
          <w:szCs w:val="28"/>
        </w:rPr>
      </w:pPr>
      <w:r w:rsidDel="00000000" w:rsidR="00000000" w:rsidRPr="00000000">
        <w:rPr>
          <w:sz w:val="28"/>
          <w:szCs w:val="28"/>
          <w:rtl w:val="0"/>
        </w:rPr>
        <w:t xml:space="preserve">wine.csv</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2"/>
        </w:numPr>
        <w:spacing w:line="276" w:lineRule="auto"/>
        <w:ind w:left="720" w:hanging="360"/>
        <w:jc w:val="both"/>
        <w:rPr>
          <w:u w:val="none"/>
        </w:rPr>
      </w:pPr>
      <w:r w:rsidDel="00000000" w:rsidR="00000000" w:rsidRPr="00000000">
        <w:rPr>
          <w:rtl w:val="0"/>
        </w:rPr>
        <w:t xml:space="preserve">fixed acidity</w:t>
      </w:r>
    </w:p>
    <w:p w:rsidR="00000000" w:rsidDel="00000000" w:rsidP="00000000" w:rsidRDefault="00000000" w:rsidRPr="00000000" w14:paraId="00000070">
      <w:pPr>
        <w:numPr>
          <w:ilvl w:val="0"/>
          <w:numId w:val="2"/>
        </w:numPr>
        <w:spacing w:line="276" w:lineRule="auto"/>
        <w:ind w:left="720" w:hanging="360"/>
        <w:jc w:val="both"/>
        <w:rPr>
          <w:u w:val="none"/>
        </w:rPr>
      </w:pPr>
      <w:r w:rsidDel="00000000" w:rsidR="00000000" w:rsidRPr="00000000">
        <w:rPr>
          <w:rtl w:val="0"/>
        </w:rPr>
        <w:t xml:space="preserve">volatile acidity</w:t>
      </w:r>
    </w:p>
    <w:p w:rsidR="00000000" w:rsidDel="00000000" w:rsidP="00000000" w:rsidRDefault="00000000" w:rsidRPr="00000000" w14:paraId="00000071">
      <w:pPr>
        <w:numPr>
          <w:ilvl w:val="0"/>
          <w:numId w:val="2"/>
        </w:numPr>
        <w:spacing w:line="276" w:lineRule="auto"/>
        <w:ind w:left="720" w:hanging="360"/>
        <w:jc w:val="both"/>
        <w:rPr>
          <w:u w:val="none"/>
        </w:rPr>
      </w:pPr>
      <w:r w:rsidDel="00000000" w:rsidR="00000000" w:rsidRPr="00000000">
        <w:rPr>
          <w:rtl w:val="0"/>
        </w:rPr>
        <w:t xml:space="preserve">citric acid</w:t>
      </w:r>
    </w:p>
    <w:p w:rsidR="00000000" w:rsidDel="00000000" w:rsidP="00000000" w:rsidRDefault="00000000" w:rsidRPr="00000000" w14:paraId="00000072">
      <w:pPr>
        <w:numPr>
          <w:ilvl w:val="0"/>
          <w:numId w:val="2"/>
        </w:numPr>
        <w:spacing w:line="276" w:lineRule="auto"/>
        <w:ind w:left="720" w:hanging="360"/>
        <w:jc w:val="both"/>
        <w:rPr>
          <w:u w:val="none"/>
        </w:rPr>
      </w:pPr>
      <w:r w:rsidDel="00000000" w:rsidR="00000000" w:rsidRPr="00000000">
        <w:rPr>
          <w:rtl w:val="0"/>
        </w:rPr>
        <w:t xml:space="preserve">residual sugar</w:t>
      </w:r>
    </w:p>
    <w:p w:rsidR="00000000" w:rsidDel="00000000" w:rsidP="00000000" w:rsidRDefault="00000000" w:rsidRPr="00000000" w14:paraId="00000073">
      <w:pPr>
        <w:numPr>
          <w:ilvl w:val="0"/>
          <w:numId w:val="2"/>
        </w:numPr>
        <w:spacing w:line="276" w:lineRule="auto"/>
        <w:ind w:left="720" w:hanging="360"/>
        <w:jc w:val="both"/>
        <w:rPr>
          <w:u w:val="none"/>
        </w:rPr>
      </w:pPr>
      <w:r w:rsidDel="00000000" w:rsidR="00000000" w:rsidRPr="00000000">
        <w:rPr>
          <w:rtl w:val="0"/>
        </w:rPr>
        <w:t xml:space="preserve">chlorides</w:t>
      </w:r>
    </w:p>
    <w:p w:rsidR="00000000" w:rsidDel="00000000" w:rsidP="00000000" w:rsidRDefault="00000000" w:rsidRPr="00000000" w14:paraId="00000074">
      <w:pPr>
        <w:numPr>
          <w:ilvl w:val="0"/>
          <w:numId w:val="2"/>
        </w:numPr>
        <w:spacing w:line="276" w:lineRule="auto"/>
        <w:ind w:left="720" w:hanging="360"/>
        <w:jc w:val="both"/>
        <w:rPr>
          <w:u w:val="none"/>
        </w:rPr>
      </w:pPr>
      <w:r w:rsidDel="00000000" w:rsidR="00000000" w:rsidRPr="00000000">
        <w:rPr>
          <w:rtl w:val="0"/>
        </w:rPr>
        <w:t xml:space="preserve">free sulfur dioxide</w:t>
      </w:r>
    </w:p>
    <w:p w:rsidR="00000000" w:rsidDel="00000000" w:rsidP="00000000" w:rsidRDefault="00000000" w:rsidRPr="00000000" w14:paraId="00000075">
      <w:pPr>
        <w:numPr>
          <w:ilvl w:val="0"/>
          <w:numId w:val="2"/>
        </w:numPr>
        <w:spacing w:line="276" w:lineRule="auto"/>
        <w:ind w:left="720" w:hanging="360"/>
        <w:jc w:val="both"/>
        <w:rPr>
          <w:u w:val="none"/>
        </w:rPr>
      </w:pPr>
      <w:r w:rsidDel="00000000" w:rsidR="00000000" w:rsidRPr="00000000">
        <w:rPr>
          <w:rtl w:val="0"/>
        </w:rPr>
        <w:t xml:space="preserve">total sulfur dioxide</w:t>
      </w:r>
    </w:p>
    <w:p w:rsidR="00000000" w:rsidDel="00000000" w:rsidP="00000000" w:rsidRDefault="00000000" w:rsidRPr="00000000" w14:paraId="00000076">
      <w:pPr>
        <w:numPr>
          <w:ilvl w:val="0"/>
          <w:numId w:val="2"/>
        </w:numPr>
        <w:spacing w:line="276" w:lineRule="auto"/>
        <w:ind w:left="720" w:hanging="360"/>
        <w:jc w:val="both"/>
        <w:rPr>
          <w:u w:val="none"/>
        </w:rPr>
      </w:pPr>
      <w:r w:rsidDel="00000000" w:rsidR="00000000" w:rsidRPr="00000000">
        <w:rPr>
          <w:rtl w:val="0"/>
        </w:rPr>
        <w:t xml:space="preserve">density</w:t>
      </w:r>
    </w:p>
    <w:p w:rsidR="00000000" w:rsidDel="00000000" w:rsidP="00000000" w:rsidRDefault="00000000" w:rsidRPr="00000000" w14:paraId="00000077">
      <w:pPr>
        <w:numPr>
          <w:ilvl w:val="0"/>
          <w:numId w:val="2"/>
        </w:numPr>
        <w:spacing w:line="276" w:lineRule="auto"/>
        <w:ind w:left="720" w:hanging="360"/>
        <w:jc w:val="both"/>
        <w:rPr>
          <w:u w:val="none"/>
        </w:rPr>
      </w:pPr>
      <w:r w:rsidDel="00000000" w:rsidR="00000000" w:rsidRPr="00000000">
        <w:rPr>
          <w:rtl w:val="0"/>
        </w:rPr>
        <w:t xml:space="preserve">pH</w:t>
      </w:r>
    </w:p>
    <w:p w:rsidR="00000000" w:rsidDel="00000000" w:rsidP="00000000" w:rsidRDefault="00000000" w:rsidRPr="00000000" w14:paraId="00000078">
      <w:pPr>
        <w:numPr>
          <w:ilvl w:val="0"/>
          <w:numId w:val="2"/>
        </w:numPr>
        <w:spacing w:line="276" w:lineRule="auto"/>
        <w:ind w:left="720" w:hanging="360"/>
        <w:jc w:val="both"/>
        <w:rPr>
          <w:u w:val="none"/>
        </w:rPr>
      </w:pPr>
      <w:r w:rsidDel="00000000" w:rsidR="00000000" w:rsidRPr="00000000">
        <w:rPr>
          <w:rtl w:val="0"/>
        </w:rPr>
        <w:t xml:space="preserve">sulphates</w:t>
      </w:r>
    </w:p>
    <w:p w:rsidR="00000000" w:rsidDel="00000000" w:rsidP="00000000" w:rsidRDefault="00000000" w:rsidRPr="00000000" w14:paraId="00000079">
      <w:pPr>
        <w:numPr>
          <w:ilvl w:val="0"/>
          <w:numId w:val="2"/>
        </w:numPr>
        <w:spacing w:line="276" w:lineRule="auto"/>
        <w:ind w:left="720" w:hanging="360"/>
        <w:jc w:val="both"/>
        <w:rPr>
          <w:u w:val="none"/>
        </w:rPr>
      </w:pPr>
      <w:r w:rsidDel="00000000" w:rsidR="00000000" w:rsidRPr="00000000">
        <w:rPr>
          <w:rtl w:val="0"/>
        </w:rPr>
        <w:t xml:space="preserve">alcohol</w:t>
      </w:r>
    </w:p>
    <w:p w:rsidR="00000000" w:rsidDel="00000000" w:rsidP="00000000" w:rsidRDefault="00000000" w:rsidRPr="00000000" w14:paraId="0000007A">
      <w:pPr>
        <w:numPr>
          <w:ilvl w:val="0"/>
          <w:numId w:val="2"/>
        </w:numPr>
        <w:spacing w:line="276" w:lineRule="auto"/>
        <w:ind w:left="720" w:hanging="360"/>
        <w:jc w:val="both"/>
        <w:rPr>
          <w:b w:val="1"/>
        </w:rPr>
      </w:pPr>
      <w:r w:rsidDel="00000000" w:rsidR="00000000" w:rsidRPr="00000000">
        <w:rPr>
          <w:b w:val="1"/>
          <w:rtl w:val="0"/>
        </w:rPr>
        <w:t xml:space="preserve">Output variable (based on sensory data): quality (score between 0 and 10)</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