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CFB" w:rsidRPr="002D5BA0" w:rsidRDefault="00D76FF2" w:rsidP="00A04CFB">
      <w:pPr>
        <w:tabs>
          <w:tab w:val="right" w:pos="9900"/>
        </w:tabs>
        <w:rPr>
          <w:b/>
          <w:bCs/>
          <w:color w:val="000000"/>
          <w:lang w:val="ro-RO"/>
        </w:rPr>
      </w:pPr>
      <w:r w:rsidRPr="002D5BA0">
        <w:rPr>
          <w:b/>
          <w:bCs/>
          <w:color w:val="000000"/>
          <w:lang w:val="ro-RO"/>
        </w:rPr>
        <w:t>Problema 1</w:t>
      </w:r>
      <w:r w:rsidR="00A04CFB" w:rsidRPr="002D5BA0">
        <w:rPr>
          <w:b/>
          <w:bCs/>
          <w:color w:val="000000"/>
          <w:lang w:val="ro-RO"/>
        </w:rPr>
        <w:t xml:space="preserve"> </w:t>
      </w:r>
      <w:r w:rsidR="00BF3136" w:rsidRPr="002D5BA0">
        <w:rPr>
          <w:b/>
          <w:bCs/>
          <w:color w:val="000000"/>
          <w:lang w:val="ro-RO"/>
        </w:rPr>
        <w:t>–</w:t>
      </w:r>
      <w:r w:rsidR="00A04CFB" w:rsidRPr="002D5BA0">
        <w:rPr>
          <w:b/>
          <w:bCs/>
          <w:color w:val="000000"/>
          <w:lang w:val="ro-RO"/>
        </w:rPr>
        <w:t xml:space="preserve"> </w:t>
      </w:r>
      <w:r w:rsidRPr="002D5BA0">
        <w:rPr>
          <w:b/>
          <w:bCs/>
          <w:color w:val="000000"/>
          <w:lang w:val="ro-RO"/>
        </w:rPr>
        <w:t>cartite</w:t>
      </w:r>
      <w:r w:rsidR="00A04CFB" w:rsidRPr="002D5BA0">
        <w:rPr>
          <w:rStyle w:val="apple-tab-span"/>
          <w:b/>
          <w:bCs/>
          <w:color w:val="000000"/>
          <w:lang w:val="ro-RO"/>
        </w:rPr>
        <w:tab/>
      </w:r>
      <w:r w:rsidR="00A04CFB" w:rsidRPr="002D5BA0">
        <w:rPr>
          <w:b/>
          <w:bCs/>
          <w:color w:val="000000"/>
          <w:lang w:val="ro-RO"/>
        </w:rPr>
        <w:t>100 puncte</w:t>
      </w:r>
    </w:p>
    <w:p w:rsidR="00A04CFB" w:rsidRPr="002D5BA0" w:rsidRDefault="00A04CFB" w:rsidP="00A04CFB">
      <w:pPr>
        <w:tabs>
          <w:tab w:val="right" w:pos="9900"/>
        </w:tabs>
        <w:rPr>
          <w:color w:val="000000"/>
          <w:sz w:val="27"/>
          <w:szCs w:val="27"/>
          <w:lang w:val="ro-RO"/>
        </w:rPr>
      </w:pPr>
    </w:p>
    <w:p w:rsidR="00D76FF2" w:rsidRPr="002D5BA0" w:rsidRDefault="00D76FF2" w:rsidP="00D76FF2">
      <w:pPr>
        <w:pStyle w:val="NormalWeb"/>
        <w:spacing w:before="0" w:beforeAutospacing="0" w:after="0" w:afterAutospacing="0"/>
        <w:ind w:firstLine="709"/>
        <w:jc w:val="both"/>
        <w:rPr>
          <w:color w:val="000000"/>
          <w:lang w:val="ro-RO"/>
        </w:rPr>
      </w:pPr>
      <w:r w:rsidRPr="002D5BA0">
        <w:rPr>
          <w:color w:val="000000"/>
          <w:lang w:val="ro-RO"/>
        </w:rPr>
        <w:t>Cârtițele sunt animale de dimensiuni mici care își duc traiul pe suprafețe de teren deschis</w:t>
      </w:r>
      <w:r w:rsidR="002D5BA0" w:rsidRPr="002D5BA0">
        <w:rPr>
          <w:color w:val="000000"/>
          <w:lang w:val="ro-RO"/>
        </w:rPr>
        <w:t>,</w:t>
      </w:r>
      <w:r w:rsidRPr="002D5BA0">
        <w:rPr>
          <w:color w:val="000000"/>
          <w:lang w:val="ro-RO"/>
        </w:rPr>
        <w:t xml:space="preserve"> având ca dușman principal vulpea. Lângă o pădure se află o zonă agricolă în formă dreptunghiulară</w:t>
      </w:r>
      <w:r w:rsidR="002D5BA0" w:rsidRPr="002D5BA0">
        <w:rPr>
          <w:color w:val="000000"/>
          <w:lang w:val="ro-RO"/>
        </w:rPr>
        <w:t>,</w:t>
      </w:r>
      <w:r w:rsidRPr="002D5BA0">
        <w:rPr>
          <w:color w:val="000000"/>
          <w:lang w:val="ro-RO"/>
        </w:rPr>
        <w:t xml:space="preserve"> împărțită în pătrățele de aceeași dimensiune. Zona agricolă este reprezentată printr-un tablou bidimensional cu </w:t>
      </w:r>
      <w:r w:rsidRPr="002D5BA0">
        <w:rPr>
          <w:rFonts w:ascii="Courier New" w:hAnsi="Courier New" w:cs="Courier New"/>
          <w:b/>
          <w:color w:val="000000"/>
          <w:lang w:val="ro-RO"/>
        </w:rPr>
        <w:t>m</w:t>
      </w:r>
      <w:r w:rsidRPr="002D5BA0">
        <w:rPr>
          <w:color w:val="000000"/>
          <w:lang w:val="ro-RO"/>
        </w:rPr>
        <w:t xml:space="preserve"> linii și </w:t>
      </w:r>
      <w:r w:rsidRPr="002D5BA0">
        <w:rPr>
          <w:rFonts w:ascii="Courier New" w:hAnsi="Courier New" w:cs="Courier New"/>
          <w:b/>
          <w:color w:val="000000"/>
          <w:lang w:val="ro-RO"/>
        </w:rPr>
        <w:t>n</w:t>
      </w:r>
      <w:r w:rsidRPr="002D5BA0">
        <w:rPr>
          <w:color w:val="000000"/>
          <w:lang w:val="ro-RO"/>
        </w:rPr>
        <w:t xml:space="preserve"> coloane</w:t>
      </w:r>
      <w:r w:rsidR="002D5BA0" w:rsidRPr="002D5BA0">
        <w:rPr>
          <w:color w:val="000000"/>
          <w:lang w:val="ro-RO"/>
        </w:rPr>
        <w:t>,</w:t>
      </w:r>
      <w:r w:rsidRPr="002D5BA0">
        <w:rPr>
          <w:color w:val="000000"/>
          <w:lang w:val="ro-RO"/>
        </w:rPr>
        <w:t xml:space="preserve"> având liniile și coloanele numerotate începând cu 1. În această zonă agricolă trăiește o cârtiță și </w:t>
      </w:r>
      <w:r w:rsidRPr="002D5BA0">
        <w:rPr>
          <w:rFonts w:ascii="Courier New" w:hAnsi="Courier New" w:cs="Courier New"/>
          <w:b/>
          <w:color w:val="000000"/>
          <w:lang w:val="ro-RO"/>
        </w:rPr>
        <w:t>k</w:t>
      </w:r>
      <w:r w:rsidRPr="002D5BA0">
        <w:rPr>
          <w:color w:val="000000"/>
          <w:lang w:val="ro-RO"/>
        </w:rPr>
        <w:t xml:space="preserve"> vulpi.   </w:t>
      </w:r>
    </w:p>
    <w:p w:rsidR="00D76FF2" w:rsidRPr="002D5BA0" w:rsidRDefault="00D76FF2" w:rsidP="00D76FF2">
      <w:pPr>
        <w:pStyle w:val="NormalWeb"/>
        <w:spacing w:before="0" w:beforeAutospacing="0" w:after="0" w:afterAutospacing="0"/>
        <w:ind w:firstLine="709"/>
        <w:jc w:val="both"/>
        <w:rPr>
          <w:color w:val="000000"/>
          <w:lang w:val="ro-RO"/>
        </w:rPr>
      </w:pPr>
      <w:r w:rsidRPr="002D5BA0">
        <w:rPr>
          <w:color w:val="000000"/>
          <w:lang w:val="ro-RO"/>
        </w:rPr>
        <w:t>Pentru cârtiță cunoaștem coordonatele ei (linia și coloana) pe care se găsește, la fel și pentru vulpi, care stau  la pândă pentru a ataca cârtița în momentele ei de neatenție.</w:t>
      </w:r>
    </w:p>
    <w:p w:rsidR="00D76FF2" w:rsidRPr="002D5BA0" w:rsidRDefault="00D76FF2" w:rsidP="00D76FF2">
      <w:pPr>
        <w:pStyle w:val="NormalWeb"/>
        <w:spacing w:before="0" w:beforeAutospacing="0" w:after="0" w:afterAutospacing="0"/>
        <w:ind w:firstLine="709"/>
        <w:jc w:val="both"/>
        <w:rPr>
          <w:lang w:val="ro-RO"/>
        </w:rPr>
      </w:pPr>
      <w:r w:rsidRPr="002D5BA0">
        <w:rPr>
          <w:lang w:val="ro-RO"/>
        </w:rPr>
        <w:t>Pe suprafața terenului cârtița se poate deplasa din pătrățelul în care se află doar într-unul dintre cele 4 pătrățele vecine pe direcțiile nord, sud, est sau vest.</w:t>
      </w:r>
    </w:p>
    <w:p w:rsidR="00D76FF2" w:rsidRPr="002D5BA0" w:rsidRDefault="00D76FF2" w:rsidP="00D76FF2">
      <w:pPr>
        <w:pStyle w:val="NormalWeb"/>
        <w:spacing w:before="0" w:beforeAutospacing="0" w:after="0" w:afterAutospacing="0"/>
        <w:ind w:firstLine="709"/>
        <w:jc w:val="both"/>
        <w:rPr>
          <w:color w:val="000000"/>
          <w:lang w:val="ro-RO"/>
        </w:rPr>
      </w:pPr>
      <w:r w:rsidRPr="002D5BA0">
        <w:rPr>
          <w:color w:val="000000"/>
          <w:lang w:val="ro-RO"/>
        </w:rPr>
        <w:t xml:space="preserve">Vulpile pot ataca instantaneu pe o raza de acțiune de lungime 0, 1 sau 2 pe orizontală și verticală, inclusiv în poziția unde se găsesc, după care tot instantaneu se întorc în pozițiile inițiale. În figura de mai jos sunt desenate pătrățele unde poate ataca o vulpe </w:t>
      </w:r>
      <w:r w:rsidRPr="002D5BA0">
        <w:rPr>
          <w:lang w:val="ro-RO"/>
        </w:rPr>
        <w:t>poziționată în pătrățelul cu cifra reprezentând raza de acțiune</w:t>
      </w:r>
      <w:r w:rsidRPr="002D5BA0">
        <w:rPr>
          <w:color w:val="000000"/>
          <w:lang w:val="ro-RO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D76FF2" w:rsidRPr="002D5BA0" w:rsidTr="001848A2"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lef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</w:tr>
      <w:tr w:rsidR="00D76FF2" w:rsidRPr="002D5BA0" w:rsidTr="001848A2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lef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lef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</w:tr>
      <w:tr w:rsidR="00D76FF2" w:rsidRPr="002D5BA0" w:rsidTr="001848A2">
        <w:tc>
          <w:tcPr>
            <w:tcW w:w="378" w:type="dxa"/>
            <w:tcBorders>
              <w:bottom w:val="single" w:sz="4" w:space="0" w:color="auto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  <w:r w:rsidRPr="002D5BA0">
              <w:rPr>
                <w:color w:val="000000"/>
                <w:lang w:val="ro-RO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  <w:r w:rsidRPr="002D5BA0">
              <w:rPr>
                <w:color w:val="000000"/>
                <w:lang w:val="ro-RO"/>
              </w:rPr>
              <w:t>1</w:t>
            </w:r>
          </w:p>
        </w:tc>
        <w:tc>
          <w:tcPr>
            <w:tcW w:w="360" w:type="dxa"/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  <w:r w:rsidRPr="002D5BA0">
              <w:rPr>
                <w:color w:val="000000"/>
                <w:lang w:val="ro-RO"/>
              </w:rPr>
              <w:t>2</w:t>
            </w:r>
          </w:p>
        </w:tc>
        <w:tc>
          <w:tcPr>
            <w:tcW w:w="360" w:type="dxa"/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</w:tr>
      <w:tr w:rsidR="00D76FF2" w:rsidRPr="002D5BA0" w:rsidTr="001848A2">
        <w:tc>
          <w:tcPr>
            <w:tcW w:w="378" w:type="dxa"/>
            <w:tcBorders>
              <w:left w:val="nil"/>
              <w:bottom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bottom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bottom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</w:tr>
      <w:tr w:rsidR="00D76FF2" w:rsidRPr="002D5BA0" w:rsidTr="001848A2"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bottom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lang w:val="ro-RO"/>
              </w:rPr>
            </w:pPr>
          </w:p>
        </w:tc>
      </w:tr>
    </w:tbl>
    <w:p w:rsidR="00D76FF2" w:rsidRPr="002D5BA0" w:rsidRDefault="00D76FF2" w:rsidP="00D76FF2">
      <w:pPr>
        <w:pStyle w:val="NormalWeb"/>
        <w:spacing w:before="0" w:beforeAutospacing="0" w:after="0" w:afterAutospacing="0"/>
        <w:ind w:firstLine="709"/>
        <w:jc w:val="both"/>
        <w:rPr>
          <w:color w:val="000000"/>
          <w:lang w:val="ro-RO"/>
        </w:rPr>
      </w:pPr>
      <w:r w:rsidRPr="002D5BA0">
        <w:rPr>
          <w:color w:val="000000"/>
          <w:lang w:val="ro-RO"/>
        </w:rPr>
        <w:t xml:space="preserve">Pentru a micșora riscul de deplasare în zona agricolă cârtița sapă în pământ un sistem de </w:t>
      </w:r>
      <w:r w:rsidRPr="002D5BA0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g</w:t>
      </w:r>
      <w:r w:rsidRPr="002D5BA0">
        <w:rPr>
          <w:color w:val="000000"/>
          <w:lang w:val="ro-RO"/>
        </w:rPr>
        <w:t xml:space="preserve"> galerii, care leagă între ele pătrățele din zona agricolă. Aceste galerii nu se intersectează sub pământ,  ci doar la </w:t>
      </w:r>
      <w:r w:rsidRPr="002D5BA0">
        <w:rPr>
          <w:lang w:val="ro-RO"/>
        </w:rPr>
        <w:t>suprafață, trecerea dintr-o galerie în alta, care se intersectează în același pătrățel făcându-se printr-un sistem ce nu îi</w:t>
      </w:r>
      <w:r w:rsidRPr="002D5BA0">
        <w:rPr>
          <w:color w:val="FF0000"/>
          <w:lang w:val="ro-RO"/>
        </w:rPr>
        <w:t xml:space="preserve"> </w:t>
      </w:r>
      <w:r w:rsidRPr="002D5BA0">
        <w:rPr>
          <w:lang w:val="ro-RO"/>
        </w:rPr>
        <w:t>pune viața</w:t>
      </w:r>
      <w:r w:rsidRPr="002D5BA0">
        <w:rPr>
          <w:color w:val="000000"/>
          <w:lang w:val="ro-RO"/>
        </w:rPr>
        <w:t xml:space="preserve"> în pericol. Galeriile sunt indicate prin coordonatele pătrățelelor pe care le unesc. Acestea sunt săpate astfel încât, dacă pornim dintr-un capăt al unei galerii le putem parcurge pe toate.  Nu există două galerii care să pornească din același pătrățel și să ajungă tot în același pătrățel (galeriile sunt distincte). </w:t>
      </w:r>
    </w:p>
    <w:p w:rsidR="00D76FF2" w:rsidRPr="002D5BA0" w:rsidRDefault="00D76FF2" w:rsidP="00D76FF2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  <w:lang w:val="ro-RO"/>
        </w:rPr>
      </w:pPr>
      <w:r w:rsidRPr="002D5BA0">
        <w:rPr>
          <w:color w:val="000000"/>
          <w:lang w:val="ro-RO"/>
        </w:rPr>
        <w:t xml:space="preserve">Cârtița dorește să se plimbe prin toate galeriile de sub teren trecând o singură dată prin fiecare, dar pentru acest lucru trebuie să ajungă nevătămată mergând la suprafață terenului la un pătrățel de unde să intre în sistemul de galerii. </w:t>
      </w:r>
    </w:p>
    <w:p w:rsidR="00D76FF2" w:rsidRPr="002D5BA0" w:rsidRDefault="00D76FF2" w:rsidP="00D76FF2">
      <w:pPr>
        <w:jc w:val="both"/>
        <w:outlineLvl w:val="0"/>
        <w:rPr>
          <w:b/>
          <w:lang w:val="ro-RO" w:eastAsia="ro-RO"/>
        </w:rPr>
      </w:pPr>
      <w:r w:rsidRPr="002D5BA0">
        <w:rPr>
          <w:b/>
          <w:lang w:val="ro-RO" w:eastAsia="ro-RO"/>
        </w:rPr>
        <w:t>Cerinţă</w:t>
      </w:r>
    </w:p>
    <w:p w:rsidR="00D76FF2" w:rsidRPr="002D5BA0" w:rsidRDefault="00D76FF2" w:rsidP="00D76FF2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 w:rsidRPr="002D5BA0">
        <w:rPr>
          <w:color w:val="000000"/>
          <w:lang w:val="ro-RO"/>
        </w:rPr>
        <w:t>Determinați:</w:t>
      </w:r>
    </w:p>
    <w:p w:rsidR="00D76FF2" w:rsidRPr="002D5BA0" w:rsidRDefault="00D76FF2" w:rsidP="00D76FF2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i/>
          <w:lang w:val="ro-RO"/>
        </w:rPr>
      </w:pPr>
      <w:r w:rsidRPr="002D5BA0">
        <w:rPr>
          <w:i/>
          <w:lang w:val="ro-RO"/>
        </w:rPr>
        <w:t xml:space="preserve">cel mai apropiat pătrățel de poziția inițială a cârtiței prin care ea poate să intre în galerie pentru a se plimba, precum și lungimea traseului parcurs la suprafață asfel încât fiecare pătrățică de pe traseu să nu fie atacată de nicio vulpe; </w:t>
      </w:r>
    </w:p>
    <w:p w:rsidR="00D76FF2" w:rsidRPr="002D5BA0" w:rsidRDefault="00D76FF2" w:rsidP="00D76FF2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color w:val="000000"/>
          <w:lang w:val="ro-RO"/>
        </w:rPr>
      </w:pPr>
      <w:r w:rsidRPr="002D5BA0">
        <w:rPr>
          <w:i/>
          <w:color w:val="000000"/>
          <w:lang w:val="ro-RO"/>
        </w:rPr>
        <w:t xml:space="preserve">traseul de </w:t>
      </w:r>
      <w:r w:rsidRPr="002D5BA0">
        <w:rPr>
          <w:i/>
          <w:lang w:val="ro-RO"/>
        </w:rPr>
        <w:t>plimbare numai prin galerii, specificat prin coordonatele pătrăţelelor care constituie capetelor acestora.</w:t>
      </w:r>
    </w:p>
    <w:p w:rsidR="00D76FF2" w:rsidRPr="002D5BA0" w:rsidRDefault="00D76FF2" w:rsidP="00D76FF2">
      <w:pPr>
        <w:jc w:val="both"/>
        <w:outlineLvl w:val="0"/>
        <w:rPr>
          <w:lang w:val="ro-RO"/>
        </w:rPr>
      </w:pPr>
      <w:r w:rsidRPr="002D5BA0">
        <w:rPr>
          <w:b/>
          <w:bCs/>
          <w:lang w:val="ro-RO"/>
        </w:rPr>
        <w:t>Date de intrare</w:t>
      </w:r>
      <w:r w:rsidRPr="002D5BA0">
        <w:rPr>
          <w:lang w:val="ro-RO"/>
        </w:rPr>
        <w:t xml:space="preserve"> </w:t>
      </w:r>
    </w:p>
    <w:p w:rsidR="00D76FF2" w:rsidRPr="002D5BA0" w:rsidRDefault="00D76FF2" w:rsidP="00D76FF2">
      <w:pPr>
        <w:pStyle w:val="NormalWeb"/>
        <w:spacing w:before="0" w:beforeAutospacing="0" w:after="0" w:afterAutospacing="0"/>
        <w:jc w:val="both"/>
        <w:rPr>
          <w:lang w:val="ro-RO" w:eastAsia="ro-RO"/>
        </w:rPr>
      </w:pPr>
      <w:r w:rsidRPr="002D5BA0">
        <w:rPr>
          <w:lang w:val="ro-RO" w:eastAsia="ro-RO"/>
        </w:rPr>
        <w:t xml:space="preserve">Fişierul de intrare </w:t>
      </w:r>
      <w:r w:rsidRPr="002D5BA0">
        <w:rPr>
          <w:i/>
          <w:lang w:val="ro-RO" w:eastAsia="ro-RO"/>
        </w:rPr>
        <w:t>cartite.in</w:t>
      </w:r>
      <w:r w:rsidRPr="002D5BA0">
        <w:rPr>
          <w:lang w:val="ro-RO" w:eastAsia="ro-RO"/>
        </w:rPr>
        <w:t xml:space="preserve"> conţine următoarele date:</w:t>
      </w:r>
    </w:p>
    <w:p w:rsidR="00D76FF2" w:rsidRPr="002D5BA0" w:rsidRDefault="00D76FF2" w:rsidP="00D76FF2">
      <w:pPr>
        <w:pStyle w:val="NormalWeb"/>
        <w:spacing w:before="0" w:beforeAutospacing="0" w:after="0" w:afterAutospacing="0"/>
        <w:jc w:val="both"/>
        <w:rPr>
          <w:lang w:val="ro-RO" w:eastAsia="ro-RO"/>
        </w:rPr>
      </w:pPr>
      <w:r w:rsidRPr="002D5BA0">
        <w:rPr>
          <w:lang w:val="ro-RO" w:eastAsia="ro-RO"/>
        </w:rPr>
        <w:t xml:space="preserve">- pe prima linie un număr natural </w:t>
      </w:r>
      <w:r w:rsidRPr="002D5BA0">
        <w:rPr>
          <w:rFonts w:ascii="Courier New" w:hAnsi="Courier New" w:cs="Courier New"/>
          <w:b/>
          <w:lang w:val="ro-RO" w:eastAsia="ro-RO"/>
        </w:rPr>
        <w:t>p</w:t>
      </w:r>
      <w:r w:rsidRPr="002D5BA0">
        <w:rPr>
          <w:lang w:val="ro-RO" w:eastAsia="ro-RO"/>
        </w:rPr>
        <w:t xml:space="preserve">, pentru toate testele de intrare, numărul </w:t>
      </w:r>
      <w:r w:rsidRPr="002D5BA0">
        <w:rPr>
          <w:rFonts w:ascii="Courier New" w:hAnsi="Courier New" w:cs="Courier New"/>
          <w:b/>
          <w:lang w:val="ro-RO" w:eastAsia="ro-RO"/>
        </w:rPr>
        <w:t>p</w:t>
      </w:r>
      <w:r w:rsidRPr="002D5BA0">
        <w:rPr>
          <w:lang w:val="ro-RO" w:eastAsia="ro-RO"/>
        </w:rPr>
        <w:t xml:space="preserve"> poate avea doar valoarea </w:t>
      </w:r>
      <w:r w:rsidRPr="002D5BA0">
        <w:rPr>
          <w:rFonts w:ascii="Courier New" w:hAnsi="Courier New" w:cs="Courier New"/>
          <w:b/>
          <w:lang w:val="ro-RO" w:eastAsia="ro-RO"/>
        </w:rPr>
        <w:t>1</w:t>
      </w:r>
      <w:r w:rsidRPr="002D5BA0">
        <w:rPr>
          <w:lang w:val="ro-RO" w:eastAsia="ro-RO"/>
        </w:rPr>
        <w:t xml:space="preserve"> sau valoarea  </w:t>
      </w:r>
      <w:r w:rsidRPr="002D5BA0">
        <w:rPr>
          <w:rFonts w:ascii="Courier New" w:hAnsi="Courier New" w:cs="Courier New"/>
          <w:b/>
          <w:lang w:val="ro-RO" w:eastAsia="ro-RO"/>
        </w:rPr>
        <w:t>2</w:t>
      </w:r>
      <w:r w:rsidRPr="002D5BA0">
        <w:rPr>
          <w:color w:val="000000"/>
          <w:lang w:val="ro-RO"/>
        </w:rPr>
        <w:t>;</w:t>
      </w:r>
    </w:p>
    <w:p w:rsidR="00D76FF2" w:rsidRPr="002D5BA0" w:rsidRDefault="00D76FF2" w:rsidP="00D76FF2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 w:rsidRPr="002D5BA0">
        <w:rPr>
          <w:lang w:val="ro-RO" w:eastAsia="ro-RO"/>
        </w:rPr>
        <w:t xml:space="preserve">- </w:t>
      </w:r>
      <w:r w:rsidRPr="002D5BA0">
        <w:rPr>
          <w:color w:val="000000"/>
          <w:lang w:val="ro-RO"/>
        </w:rPr>
        <w:t xml:space="preserve">pe a doua linie </w:t>
      </w:r>
      <w:r w:rsidRPr="002D5BA0">
        <w:rPr>
          <w:rFonts w:ascii="Courier New" w:hAnsi="Courier New" w:cs="Courier New"/>
          <w:b/>
          <w:color w:val="000000"/>
          <w:lang w:val="ro-RO"/>
        </w:rPr>
        <w:t>m</w:t>
      </w:r>
      <w:r w:rsidRPr="002D5BA0">
        <w:rPr>
          <w:color w:val="000000"/>
          <w:lang w:val="ro-RO"/>
        </w:rPr>
        <w:t xml:space="preserve">, </w:t>
      </w:r>
      <w:r w:rsidRPr="002D5BA0">
        <w:rPr>
          <w:rFonts w:ascii="Courier New" w:hAnsi="Courier New" w:cs="Courier New"/>
          <w:b/>
          <w:color w:val="000000"/>
          <w:lang w:val="ro-RO"/>
        </w:rPr>
        <w:t>n</w:t>
      </w:r>
      <w:r w:rsidRPr="002D5BA0">
        <w:rPr>
          <w:color w:val="000000"/>
          <w:lang w:val="ro-RO"/>
        </w:rPr>
        <w:t xml:space="preserve"> dimensiunile zonei agricole;</w:t>
      </w:r>
    </w:p>
    <w:p w:rsidR="00D76FF2" w:rsidRPr="002D5BA0" w:rsidRDefault="00D76FF2" w:rsidP="00D76FF2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 w:rsidRPr="002D5BA0">
        <w:rPr>
          <w:color w:val="000000"/>
          <w:lang w:val="ro-RO"/>
        </w:rPr>
        <w:t>- pe a treia linie coordonatele cârtiței;</w:t>
      </w:r>
    </w:p>
    <w:p w:rsidR="00D76FF2" w:rsidRPr="002D5BA0" w:rsidRDefault="00D76FF2" w:rsidP="00D76FF2">
      <w:pPr>
        <w:pStyle w:val="NormalWeb"/>
        <w:spacing w:before="0" w:beforeAutospacing="0" w:after="0" w:afterAutospacing="0"/>
        <w:jc w:val="both"/>
        <w:rPr>
          <w:color w:val="000000"/>
          <w:lang w:val="ro-RO"/>
        </w:rPr>
      </w:pPr>
      <w:r w:rsidRPr="002D5BA0">
        <w:rPr>
          <w:color w:val="000000"/>
          <w:lang w:val="ro-RO"/>
        </w:rPr>
        <w:t xml:space="preserve">- pe linia a patra numărul de vulpi </w:t>
      </w:r>
      <w:r w:rsidRPr="002D5BA0">
        <w:rPr>
          <w:rFonts w:ascii="Courier New" w:hAnsi="Courier New" w:cs="Courier New"/>
          <w:b/>
          <w:color w:val="000000"/>
          <w:lang w:val="ro-RO"/>
        </w:rPr>
        <w:t>k</w:t>
      </w:r>
      <w:r w:rsidRPr="002D5BA0">
        <w:rPr>
          <w:color w:val="000000"/>
          <w:lang w:val="ro-RO"/>
        </w:rPr>
        <w:t xml:space="preserve"> urmată de </w:t>
      </w:r>
      <w:r w:rsidRPr="002D5BA0">
        <w:rPr>
          <w:rFonts w:ascii="Courier New" w:hAnsi="Courier New" w:cs="Courier New"/>
          <w:b/>
          <w:color w:val="000000"/>
          <w:lang w:val="ro-RO"/>
        </w:rPr>
        <w:t>k</w:t>
      </w:r>
      <w:r w:rsidRPr="002D5BA0">
        <w:rPr>
          <w:color w:val="000000"/>
          <w:lang w:val="ro-RO"/>
        </w:rPr>
        <w:t xml:space="preserve"> linii cu câte trei numere naturale reprezentând coordonatele pătrățelelor unde se găsesc vulpi și raza lor de acțiune (</w:t>
      </w:r>
      <w:r w:rsidRPr="002D5BA0">
        <w:rPr>
          <w:rFonts w:ascii="Courier New" w:hAnsi="Courier New" w:cs="Courier New"/>
          <w:b/>
          <w:color w:val="000000"/>
          <w:lang w:val="ro-RO"/>
        </w:rPr>
        <w:t>0</w:t>
      </w:r>
      <w:r w:rsidRPr="002D5BA0">
        <w:rPr>
          <w:color w:val="000000"/>
          <w:lang w:val="ro-RO"/>
        </w:rPr>
        <w:t xml:space="preserve">, </w:t>
      </w:r>
      <w:r w:rsidRPr="002D5BA0">
        <w:rPr>
          <w:rFonts w:ascii="Courier New" w:hAnsi="Courier New" w:cs="Courier New"/>
          <w:b/>
          <w:color w:val="000000"/>
          <w:lang w:val="ro-RO"/>
        </w:rPr>
        <w:t>1</w:t>
      </w:r>
      <w:r w:rsidRPr="002D5BA0">
        <w:rPr>
          <w:color w:val="000000"/>
          <w:lang w:val="ro-RO"/>
        </w:rPr>
        <w:t xml:space="preserve"> sau </w:t>
      </w:r>
      <w:r w:rsidRPr="002D5BA0">
        <w:rPr>
          <w:rFonts w:ascii="Courier New" w:hAnsi="Courier New" w:cs="Courier New"/>
          <w:b/>
          <w:color w:val="000000"/>
          <w:lang w:val="ro-RO"/>
        </w:rPr>
        <w:t>2</w:t>
      </w:r>
      <w:r w:rsidRPr="002D5BA0">
        <w:rPr>
          <w:color w:val="000000"/>
          <w:lang w:val="ro-RO"/>
        </w:rPr>
        <w:t xml:space="preserve">); </w:t>
      </w:r>
    </w:p>
    <w:p w:rsidR="00D76FF2" w:rsidRPr="002D5BA0" w:rsidRDefault="00D76FF2" w:rsidP="00D76FF2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000000"/>
          <w:sz w:val="23"/>
          <w:szCs w:val="23"/>
          <w:lang w:val="ro-RO"/>
        </w:rPr>
      </w:pPr>
      <w:r w:rsidRPr="002D5BA0">
        <w:rPr>
          <w:color w:val="000000"/>
          <w:lang w:val="ro-RO"/>
        </w:rPr>
        <w:t>- următoarea linie conține numărul de galerii</w:t>
      </w:r>
      <w:r w:rsidRPr="002D5BA0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 xml:space="preserve"> g</w:t>
      </w:r>
      <w:r w:rsidRPr="002D5BA0">
        <w:rPr>
          <w:color w:val="000000"/>
          <w:sz w:val="23"/>
          <w:szCs w:val="23"/>
          <w:lang w:val="ro-RO"/>
        </w:rPr>
        <w:t>;</w:t>
      </w:r>
      <w:r w:rsidRPr="002D5BA0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 xml:space="preserve"> </w:t>
      </w:r>
    </w:p>
    <w:p w:rsidR="00D76FF2" w:rsidRPr="002D5BA0" w:rsidRDefault="00D76FF2" w:rsidP="00D76FF2">
      <w:pPr>
        <w:pStyle w:val="NormalWeb"/>
        <w:spacing w:before="0" w:beforeAutospacing="0" w:after="0" w:afterAutospacing="0"/>
        <w:jc w:val="both"/>
        <w:rPr>
          <w:lang w:val="ro-RO" w:eastAsia="ro-RO"/>
        </w:rPr>
      </w:pPr>
      <w:r w:rsidRPr="002D5BA0">
        <w:rPr>
          <w:color w:val="000000"/>
          <w:lang w:val="ro-RO"/>
        </w:rPr>
        <w:t xml:space="preserve">- </w:t>
      </w:r>
      <w:r w:rsidRPr="002D5BA0">
        <w:rPr>
          <w:color w:val="000000"/>
          <w:sz w:val="23"/>
          <w:szCs w:val="23"/>
          <w:lang w:val="ro-RO"/>
        </w:rPr>
        <w:t>fiecare</w:t>
      </w:r>
      <w:r w:rsidR="002D5BA0">
        <w:rPr>
          <w:color w:val="000000"/>
          <w:sz w:val="23"/>
          <w:szCs w:val="23"/>
          <w:lang w:val="ro-RO"/>
        </w:rPr>
        <w:t xml:space="preserve"> </w:t>
      </w:r>
      <w:r w:rsidRPr="002D5BA0">
        <w:rPr>
          <w:color w:val="000000"/>
          <w:lang w:val="ro-RO"/>
        </w:rPr>
        <w:t xml:space="preserve">din următoarele </w:t>
      </w:r>
      <w:r w:rsidRPr="002D5BA0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g</w:t>
      </w:r>
      <w:r w:rsidRPr="002D5BA0">
        <w:rPr>
          <w:color w:val="000000"/>
          <w:lang w:val="ro-RO"/>
        </w:rPr>
        <w:t xml:space="preserve"> linii </w:t>
      </w:r>
      <w:r w:rsidRPr="002D5BA0">
        <w:rPr>
          <w:lang w:val="ro-RO"/>
        </w:rPr>
        <w:t xml:space="preserve">conține câte </w:t>
      </w:r>
      <w:r w:rsidRPr="002D5BA0">
        <w:rPr>
          <w:rFonts w:ascii="Courier New" w:hAnsi="Courier New" w:cs="Courier New"/>
          <w:b/>
          <w:color w:val="000000"/>
          <w:lang w:val="ro-RO"/>
        </w:rPr>
        <w:t>4</w:t>
      </w:r>
      <w:r w:rsidRPr="002D5BA0">
        <w:rPr>
          <w:lang w:val="ro-RO"/>
        </w:rPr>
        <w:t xml:space="preserve"> numere naturale separate prin câte un spațiu, reprezentând coordonatele capetelor unei galerii.</w:t>
      </w:r>
    </w:p>
    <w:p w:rsidR="00D76FF2" w:rsidRPr="002D5BA0" w:rsidRDefault="00D76FF2" w:rsidP="00D76FF2">
      <w:pPr>
        <w:pStyle w:val="BodyTextIndent21"/>
        <w:ind w:firstLine="0"/>
        <w:outlineLvl w:val="0"/>
        <w:rPr>
          <w:rFonts w:ascii="Times New Roman" w:hAnsi="Times New Roman"/>
          <w:b/>
          <w:bCs/>
        </w:rPr>
      </w:pPr>
      <w:r w:rsidRPr="002D5BA0">
        <w:rPr>
          <w:rFonts w:ascii="Times New Roman" w:hAnsi="Times New Roman"/>
          <w:b/>
          <w:bCs/>
        </w:rPr>
        <w:t>Date de ieşire</w:t>
      </w:r>
    </w:p>
    <w:p w:rsidR="00D76FF2" w:rsidRPr="002D5BA0" w:rsidRDefault="00D76FF2" w:rsidP="00D76FF2">
      <w:pPr>
        <w:pStyle w:val="BodyTextIndent21"/>
        <w:ind w:firstLine="709"/>
        <w:rPr>
          <w:rFonts w:ascii="Times New Roman" w:hAnsi="Times New Roman"/>
        </w:rPr>
      </w:pPr>
      <w:r w:rsidRPr="002D5BA0">
        <w:rPr>
          <w:rFonts w:ascii="Times New Roman" w:hAnsi="Times New Roman"/>
        </w:rPr>
        <w:t xml:space="preserve">Dacă valoarea lui </w:t>
      </w:r>
      <w:r w:rsidRPr="002D5BA0">
        <w:rPr>
          <w:rFonts w:ascii="Courier New" w:hAnsi="Courier New" w:cs="Courier New"/>
          <w:b/>
        </w:rPr>
        <w:t>p</w:t>
      </w:r>
      <w:r w:rsidRPr="002D5BA0">
        <w:rPr>
          <w:rFonts w:ascii="Times New Roman" w:hAnsi="Times New Roman"/>
        </w:rPr>
        <w:t xml:space="preserve"> este </w:t>
      </w:r>
      <w:r w:rsidRPr="002D5BA0">
        <w:rPr>
          <w:rFonts w:ascii="Courier New" w:hAnsi="Courier New" w:cs="Courier New"/>
          <w:b/>
        </w:rPr>
        <w:t>1</w:t>
      </w:r>
      <w:r w:rsidRPr="002D5BA0">
        <w:rPr>
          <w:rFonts w:ascii="Times New Roman" w:hAnsi="Times New Roman"/>
        </w:rPr>
        <w:t xml:space="preserve">,  </w:t>
      </w:r>
      <w:r w:rsidRPr="002D5BA0">
        <w:rPr>
          <w:rFonts w:ascii="Times New Roman" w:hAnsi="Times New Roman"/>
          <w:b/>
        </w:rPr>
        <w:t>se va afişa numai rezultatul de la punctul a)</w:t>
      </w:r>
      <w:r w:rsidRPr="002D5BA0">
        <w:rPr>
          <w:rFonts w:ascii="Times New Roman" w:hAnsi="Times New Roman"/>
        </w:rPr>
        <w:t xml:space="preserve"> din cerință. În acest caz, în fişierul de ieşire </w:t>
      </w:r>
      <w:r w:rsidRPr="002D5BA0">
        <w:rPr>
          <w:rFonts w:ascii="Times New Roman" w:hAnsi="Times New Roman"/>
          <w:i/>
        </w:rPr>
        <w:t>cartite.out</w:t>
      </w:r>
      <w:r w:rsidRPr="002D5BA0">
        <w:rPr>
          <w:rFonts w:ascii="Times New Roman" w:hAnsi="Times New Roman"/>
        </w:rPr>
        <w:t xml:space="preserve"> se vor scrie trei numere naturale separate între ele prin câte un spațiu, reprezentând </w:t>
      </w:r>
      <w:r w:rsidRPr="002D5BA0">
        <w:rPr>
          <w:rFonts w:ascii="Times New Roman" w:hAnsi="Times New Roman"/>
          <w:color w:val="000000"/>
        </w:rPr>
        <w:t>coordonatele pătrățelului unde va intra cârtița în galerii și lungimea traseului parcurs la suprafață</w:t>
      </w:r>
      <w:r w:rsidRPr="002D5BA0">
        <w:rPr>
          <w:rFonts w:ascii="Times New Roman" w:hAnsi="Times New Roman"/>
          <w:lang w:eastAsia="ro-RO"/>
        </w:rPr>
        <w:t>.</w:t>
      </w:r>
      <w:r w:rsidRPr="002D5BA0">
        <w:rPr>
          <w:rFonts w:ascii="Times New Roman" w:hAnsi="Times New Roman"/>
        </w:rPr>
        <w:t xml:space="preserve"> </w:t>
      </w:r>
    </w:p>
    <w:p w:rsidR="002D5BA0" w:rsidRDefault="002D5BA0" w:rsidP="00D76FF2">
      <w:pPr>
        <w:pStyle w:val="BodyTextIndent21"/>
        <w:ind w:firstLine="709"/>
        <w:rPr>
          <w:rFonts w:ascii="Times New Roman" w:hAnsi="Times New Roman"/>
        </w:rPr>
      </w:pPr>
    </w:p>
    <w:p w:rsidR="002D5BA0" w:rsidRDefault="002D5BA0" w:rsidP="00D76FF2">
      <w:pPr>
        <w:pStyle w:val="BodyTextIndent21"/>
        <w:ind w:firstLine="709"/>
        <w:rPr>
          <w:rFonts w:ascii="Times New Roman" w:hAnsi="Times New Roman"/>
        </w:rPr>
      </w:pPr>
    </w:p>
    <w:p w:rsidR="00D76FF2" w:rsidRPr="002D5BA0" w:rsidRDefault="00D76FF2" w:rsidP="00D76FF2">
      <w:pPr>
        <w:pStyle w:val="BodyTextIndent21"/>
        <w:ind w:firstLine="709"/>
        <w:rPr>
          <w:rFonts w:ascii="Times New Roman" w:hAnsi="Times New Roman"/>
        </w:rPr>
      </w:pPr>
      <w:r w:rsidRPr="002D5BA0">
        <w:rPr>
          <w:rFonts w:ascii="Times New Roman" w:hAnsi="Times New Roman"/>
        </w:rPr>
        <w:lastRenderedPageBreak/>
        <w:t xml:space="preserve">Dacă valoarea lui </w:t>
      </w:r>
      <w:r w:rsidRPr="002D5BA0">
        <w:rPr>
          <w:rFonts w:ascii="Courier New" w:hAnsi="Courier New" w:cs="Courier New"/>
          <w:b/>
        </w:rPr>
        <w:t>p</w:t>
      </w:r>
      <w:r w:rsidRPr="002D5BA0">
        <w:rPr>
          <w:rFonts w:ascii="Times New Roman" w:hAnsi="Times New Roman"/>
        </w:rPr>
        <w:t xml:space="preserve"> este </w:t>
      </w:r>
      <w:r w:rsidRPr="002D5BA0">
        <w:rPr>
          <w:rFonts w:ascii="Courier New" w:hAnsi="Courier New" w:cs="Courier New"/>
          <w:b/>
        </w:rPr>
        <w:t>2</w:t>
      </w:r>
      <w:r w:rsidRPr="002D5BA0">
        <w:rPr>
          <w:rFonts w:ascii="Times New Roman" w:hAnsi="Times New Roman"/>
        </w:rPr>
        <w:t xml:space="preserve">,  </w:t>
      </w:r>
      <w:r w:rsidRPr="002D5BA0">
        <w:rPr>
          <w:rFonts w:ascii="Times New Roman" w:hAnsi="Times New Roman"/>
          <w:b/>
        </w:rPr>
        <w:t>se va afişa numai rezultatul de la punctul b)</w:t>
      </w:r>
      <w:r w:rsidRPr="002D5BA0">
        <w:rPr>
          <w:rFonts w:ascii="Times New Roman" w:hAnsi="Times New Roman"/>
        </w:rPr>
        <w:t xml:space="preserve"> din cerință. În acest caz, fişierul de ieşire </w:t>
      </w:r>
      <w:r w:rsidRPr="002D5BA0">
        <w:rPr>
          <w:rFonts w:ascii="Times New Roman" w:hAnsi="Times New Roman"/>
          <w:i/>
        </w:rPr>
        <w:t>cartite.out</w:t>
      </w:r>
      <w:r w:rsidRPr="002D5BA0">
        <w:rPr>
          <w:rFonts w:ascii="Times New Roman" w:hAnsi="Times New Roman"/>
        </w:rPr>
        <w:t xml:space="preserve"> va conține </w:t>
      </w:r>
      <w:r w:rsidRPr="002D5BA0">
        <w:rPr>
          <w:rFonts w:ascii="Times New Roman" w:hAnsi="Times New Roman"/>
          <w:color w:val="000000"/>
        </w:rPr>
        <w:t xml:space="preserve">coordonatele pătrățelelor traseului de plimbare prin galerii (coordonatele câte unui pătrățel pe câte o linie, începând cu prima linie a fișierului de </w:t>
      </w:r>
      <w:r w:rsidRPr="002D5BA0">
        <w:rPr>
          <w:rFonts w:ascii="Times New Roman" w:hAnsi="Times New Roman"/>
        </w:rPr>
        <w:t>ieşire</w:t>
      </w:r>
      <w:r w:rsidRPr="002D5BA0">
        <w:rPr>
          <w:rFonts w:ascii="Times New Roman" w:hAnsi="Times New Roman"/>
          <w:color w:val="000000"/>
        </w:rPr>
        <w:t xml:space="preserve">). Pătrățelul de pornire trebuie să fie același cu cel în care ajunge cârtița </w:t>
      </w:r>
      <w:r w:rsidRPr="002D5BA0">
        <w:rPr>
          <w:rFonts w:ascii="Times New Roman" w:hAnsi="Times New Roman"/>
        </w:rPr>
        <w:t xml:space="preserve">la </w:t>
      </w:r>
      <w:r w:rsidR="002D5BA0" w:rsidRPr="002D5BA0">
        <w:rPr>
          <w:rFonts w:ascii="Times New Roman" w:hAnsi="Times New Roman"/>
        </w:rPr>
        <w:t>sfârșitul</w:t>
      </w:r>
      <w:r w:rsidRPr="002D5BA0">
        <w:rPr>
          <w:rFonts w:ascii="Times New Roman" w:hAnsi="Times New Roman"/>
        </w:rPr>
        <w:t xml:space="preserve"> plimbării</w:t>
      </w:r>
      <w:r w:rsidRPr="002D5BA0">
        <w:rPr>
          <w:rFonts w:ascii="Times New Roman" w:hAnsi="Times New Roman"/>
          <w:color w:val="000000"/>
        </w:rPr>
        <w:t xml:space="preserve"> și nu este obligatoriu să fie același cu cel în care ea intră în galerii de la suprafața terenului.</w:t>
      </w:r>
      <w:r w:rsidRPr="002D5BA0">
        <w:rPr>
          <w:rFonts w:ascii="Times New Roman" w:hAnsi="Times New Roman"/>
        </w:rPr>
        <w:t xml:space="preserve">  </w:t>
      </w:r>
    </w:p>
    <w:p w:rsidR="00D76FF2" w:rsidRPr="002D5BA0" w:rsidRDefault="00D76FF2" w:rsidP="00D76FF2">
      <w:pPr>
        <w:pStyle w:val="BodyTextIndent21"/>
        <w:ind w:firstLine="0"/>
        <w:outlineLvl w:val="0"/>
        <w:rPr>
          <w:rFonts w:ascii="Times New Roman" w:hAnsi="Times New Roman"/>
          <w:b/>
          <w:bCs/>
        </w:rPr>
      </w:pPr>
      <w:r w:rsidRPr="002D5BA0">
        <w:rPr>
          <w:rFonts w:ascii="Times New Roman" w:hAnsi="Times New Roman"/>
          <w:b/>
          <w:bCs/>
        </w:rPr>
        <w:t>Restricţii şi precizări</w:t>
      </w:r>
    </w:p>
    <w:p w:rsidR="00D76FF2" w:rsidRPr="002D5BA0" w:rsidRDefault="00D76FF2" w:rsidP="00D76FF2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lang w:val="ro-RO"/>
        </w:rPr>
      </w:pPr>
      <w:r w:rsidRPr="002D5BA0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1 ≤ m, n ≤ 200</w:t>
      </w:r>
      <w:r w:rsidRPr="002D5BA0">
        <w:rPr>
          <w:color w:val="000000"/>
          <w:lang w:val="ro-RO"/>
        </w:rPr>
        <w:t>.</w:t>
      </w:r>
    </w:p>
    <w:p w:rsidR="00D76FF2" w:rsidRPr="002D5BA0" w:rsidRDefault="00D76FF2" w:rsidP="00D76FF2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lang w:val="ro-RO"/>
        </w:rPr>
      </w:pPr>
      <w:r w:rsidRPr="002D5BA0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1 ≤ g ≤ 100</w:t>
      </w:r>
    </w:p>
    <w:p w:rsidR="00D76FF2" w:rsidRPr="002D5BA0" w:rsidRDefault="00D76FF2" w:rsidP="00D76FF2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lang w:val="ro-RO"/>
        </w:rPr>
      </w:pPr>
      <w:r w:rsidRPr="002D5BA0">
        <w:rPr>
          <w:rFonts w:ascii="Courier New" w:hAnsi="Courier New" w:cs="Courier New"/>
          <w:b/>
          <w:color w:val="000000"/>
          <w:sz w:val="23"/>
          <w:szCs w:val="23"/>
          <w:lang w:val="ro-RO"/>
        </w:rPr>
        <w:t>0 ≤ k ≤ 50</w:t>
      </w:r>
    </w:p>
    <w:p w:rsidR="00D76FF2" w:rsidRPr="002D5BA0" w:rsidRDefault="00D76FF2" w:rsidP="00D76FF2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lang w:val="ro-RO"/>
        </w:rPr>
      </w:pPr>
      <w:r w:rsidRPr="002D5BA0">
        <w:rPr>
          <w:color w:val="000000"/>
          <w:lang w:val="ro-RO"/>
        </w:rPr>
        <w:t>Lungimea traseului parcurs la suprafață este egală cu numărul de pătrățele prin care aceasta trece, dar diferite de cel din care pleacă.</w:t>
      </w:r>
    </w:p>
    <w:p w:rsidR="00D76FF2" w:rsidRPr="002D5BA0" w:rsidRDefault="00D76FF2" w:rsidP="00D76FF2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lang w:val="ro-RO"/>
        </w:rPr>
      </w:pPr>
      <w:r w:rsidRPr="002D5BA0">
        <w:rPr>
          <w:color w:val="000000"/>
          <w:lang w:val="ro-RO"/>
        </w:rPr>
        <w:t>Fiecare dintre cerințe reprezintă 50% din punctaj.</w:t>
      </w:r>
    </w:p>
    <w:p w:rsidR="00D76FF2" w:rsidRPr="002D5BA0" w:rsidRDefault="00D76FF2" w:rsidP="00D76FF2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lang w:val="ro-RO"/>
        </w:rPr>
      </w:pPr>
      <w:r w:rsidRPr="002D5BA0">
        <w:rPr>
          <w:color w:val="000000"/>
          <w:lang w:val="ro-RO"/>
        </w:rPr>
        <w:t>Cârtița nu poate intra în galerii printr-un pătrățel din raza de acțiune a unei vulpi.</w:t>
      </w:r>
    </w:p>
    <w:p w:rsidR="00D76FF2" w:rsidRPr="002D5BA0" w:rsidRDefault="00D76FF2" w:rsidP="00D76FF2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lang w:val="ro-RO"/>
        </w:rPr>
      </w:pPr>
      <w:r w:rsidRPr="002D5BA0">
        <w:rPr>
          <w:color w:val="000000"/>
          <w:lang w:val="ro-RO"/>
        </w:rPr>
        <w:t xml:space="preserve">Pentru toate testele există soluție la cerința a), adică </w:t>
      </w:r>
      <w:r w:rsidRPr="002D5BA0">
        <w:rPr>
          <w:color w:val="000000"/>
          <w:shd w:val="clear" w:color="auto" w:fill="FFFFFF"/>
          <w:lang w:val="ro-RO"/>
        </w:rPr>
        <w:t xml:space="preserve">există un traseu sigur de la </w:t>
      </w:r>
      <w:r w:rsidR="002D5BA0" w:rsidRPr="002D5BA0">
        <w:rPr>
          <w:color w:val="000000"/>
          <w:shd w:val="clear" w:color="auto" w:fill="FFFFFF"/>
          <w:lang w:val="ro-RO"/>
        </w:rPr>
        <w:t>cârtiță</w:t>
      </w:r>
      <w:r w:rsidRPr="002D5BA0">
        <w:rPr>
          <w:color w:val="000000"/>
          <w:shd w:val="clear" w:color="auto" w:fill="FFFFFF"/>
          <w:lang w:val="ro-RO"/>
        </w:rPr>
        <w:t xml:space="preserve"> la o intrare într-o galerie</w:t>
      </w:r>
      <w:r w:rsidRPr="002D5BA0">
        <w:rPr>
          <w:color w:val="000000"/>
          <w:lang w:val="ro-RO"/>
        </w:rPr>
        <w:t>.</w:t>
      </w:r>
      <w:r w:rsidRPr="002D5BA0">
        <w:rPr>
          <w:color w:val="000000"/>
          <w:shd w:val="clear" w:color="auto" w:fill="FFFFFF"/>
          <w:lang w:val="ro-RO"/>
        </w:rPr>
        <w:t xml:space="preserve"> </w:t>
      </w:r>
    </w:p>
    <w:p w:rsidR="00D76FF2" w:rsidRPr="002D5BA0" w:rsidRDefault="00D76FF2" w:rsidP="00D76FF2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lang w:val="ro-RO"/>
        </w:rPr>
      </w:pPr>
      <w:r w:rsidRPr="002D5BA0">
        <w:rPr>
          <w:color w:val="000000"/>
          <w:shd w:val="clear" w:color="auto" w:fill="FFFFFF"/>
          <w:lang w:val="ro-RO"/>
        </w:rPr>
        <w:t xml:space="preserve">Soluția, nu este unică, însă, orice </w:t>
      </w:r>
      <w:r w:rsidR="002D5BA0" w:rsidRPr="002D5BA0">
        <w:rPr>
          <w:color w:val="000000"/>
          <w:shd w:val="clear" w:color="auto" w:fill="FFFFFF"/>
          <w:lang w:val="ro-RO"/>
        </w:rPr>
        <w:t>soluție</w:t>
      </w:r>
      <w:r w:rsidRPr="002D5BA0">
        <w:rPr>
          <w:color w:val="000000"/>
          <w:shd w:val="clear" w:color="auto" w:fill="FFFFFF"/>
          <w:lang w:val="ro-RO"/>
        </w:rPr>
        <w:t xml:space="preserve"> corectă va obține punctajul maxim pe test.</w:t>
      </w:r>
    </w:p>
    <w:p w:rsidR="00D76FF2" w:rsidRPr="002D5BA0" w:rsidRDefault="00D76FF2" w:rsidP="00D76FF2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lang w:val="ro-RO"/>
        </w:rPr>
      </w:pPr>
      <w:r w:rsidRPr="002D5BA0">
        <w:rPr>
          <w:color w:val="000000"/>
          <w:lang w:val="ro-RO"/>
        </w:rPr>
        <w:t>Inițial, cârtița se găsește pe o poziție în care nu este atacată de nicio vulpe.</w:t>
      </w:r>
    </w:p>
    <w:p w:rsidR="00D76FF2" w:rsidRPr="002D5BA0" w:rsidRDefault="00D76FF2" w:rsidP="00D76FF2">
      <w:pPr>
        <w:pStyle w:val="BodyTextIndent21"/>
        <w:ind w:firstLine="0"/>
        <w:outlineLvl w:val="0"/>
        <w:rPr>
          <w:rFonts w:ascii="Times New Roman" w:hAnsi="Times New Roman"/>
          <w:b/>
          <w:bCs/>
          <w:sz w:val="22"/>
          <w:szCs w:val="22"/>
        </w:rPr>
      </w:pPr>
      <w:r w:rsidRPr="002D5BA0">
        <w:rPr>
          <w:rFonts w:ascii="Times New Roman" w:hAnsi="Times New Roman"/>
          <w:b/>
          <w:bCs/>
          <w:sz w:val="22"/>
          <w:szCs w:val="22"/>
        </w:rPr>
        <w:t>Exemple</w:t>
      </w:r>
    </w:p>
    <w:tbl>
      <w:tblPr>
        <w:tblW w:w="1064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13"/>
        <w:gridCol w:w="1890"/>
        <w:gridCol w:w="6840"/>
      </w:tblGrid>
      <w:tr w:rsidR="00D76FF2" w:rsidRPr="002D5BA0" w:rsidTr="001848A2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FF2" w:rsidRPr="002D5BA0" w:rsidRDefault="00D76FF2" w:rsidP="001848A2">
            <w:pPr>
              <w:pStyle w:val="BodyTextIndent21"/>
              <w:snapToGrid w:val="0"/>
              <w:ind w:firstLine="0"/>
              <w:rPr>
                <w:rFonts w:ascii="Courier New" w:hAnsi="Courier New" w:cs="Courier New"/>
                <w:b/>
              </w:rPr>
            </w:pPr>
            <w:r w:rsidRPr="002D5BA0">
              <w:rPr>
                <w:rFonts w:ascii="Courier New" w:hAnsi="Courier New" w:cs="Courier New"/>
                <w:b/>
              </w:rPr>
              <w:t>cartite.in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FF2" w:rsidRPr="002D5BA0" w:rsidRDefault="00D76FF2" w:rsidP="001848A2">
            <w:pPr>
              <w:pStyle w:val="BodyTextIndent21"/>
              <w:snapToGrid w:val="0"/>
              <w:ind w:firstLine="0"/>
              <w:rPr>
                <w:rFonts w:ascii="Courier New" w:hAnsi="Courier New" w:cs="Courier New"/>
                <w:b/>
              </w:rPr>
            </w:pPr>
            <w:r w:rsidRPr="002D5BA0">
              <w:rPr>
                <w:rFonts w:ascii="Courier New" w:hAnsi="Courier New" w:cs="Courier New"/>
                <w:b/>
              </w:rPr>
              <w:t>cartite.out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FF2" w:rsidRPr="002D5BA0" w:rsidRDefault="00D76FF2" w:rsidP="001848A2">
            <w:pPr>
              <w:pStyle w:val="BodyTextIndent21"/>
              <w:snapToGrid w:val="0"/>
              <w:ind w:firstLine="0"/>
            </w:pPr>
            <w:r w:rsidRPr="002D5BA0">
              <w:t>Explicaţie</w:t>
            </w:r>
          </w:p>
        </w:tc>
      </w:tr>
      <w:tr w:rsidR="00D76FF2" w:rsidRPr="002D5BA0" w:rsidTr="001848A2">
        <w:trPr>
          <w:trHeight w:val="464"/>
        </w:trPr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D76FF2" w:rsidRPr="002D5BA0" w:rsidRDefault="00D76FF2" w:rsidP="001848A2">
            <w:pPr>
              <w:pStyle w:val="BodyTextIndent21"/>
              <w:ind w:firstLine="0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2D5BA0"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b/>
                <w:sz w:val="22"/>
                <w:szCs w:val="22"/>
                <w:lang w:val="ro-RO"/>
              </w:rPr>
              <w:t>6 4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b/>
                <w:sz w:val="22"/>
                <w:szCs w:val="22"/>
                <w:lang w:val="ro-RO"/>
              </w:rPr>
              <w:t>6 3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b/>
                <w:sz w:val="22"/>
                <w:szCs w:val="22"/>
                <w:lang w:val="ro-RO"/>
              </w:rPr>
              <w:t>3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b/>
                <w:sz w:val="22"/>
                <w:szCs w:val="22"/>
                <w:lang w:val="ro-RO"/>
              </w:rPr>
              <w:t>5 1 0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b/>
                <w:sz w:val="22"/>
                <w:szCs w:val="22"/>
                <w:lang w:val="ro-RO"/>
              </w:rPr>
              <w:t>3 4 1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b/>
                <w:sz w:val="22"/>
                <w:szCs w:val="22"/>
                <w:lang w:val="ro-RO"/>
              </w:rPr>
              <w:t>4 3 0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sz w:val="22"/>
                <w:szCs w:val="22"/>
                <w:lang w:val="ro-RO"/>
              </w:rPr>
              <w:t>7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sz w:val="22"/>
                <w:szCs w:val="22"/>
                <w:lang w:val="ro-RO"/>
              </w:rPr>
              <w:t>1 1 3 2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sz w:val="22"/>
                <w:szCs w:val="22"/>
                <w:lang w:val="ro-RO"/>
              </w:rPr>
              <w:t>1 3 1 4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sz w:val="22"/>
                <w:szCs w:val="22"/>
                <w:lang w:val="ro-RO"/>
              </w:rPr>
              <w:t>1 1 3 3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sz w:val="22"/>
                <w:szCs w:val="22"/>
                <w:lang w:val="ro-RO"/>
              </w:rPr>
              <w:t>1 4 4 2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sz w:val="22"/>
                <w:szCs w:val="22"/>
                <w:lang w:val="ro-RO"/>
              </w:rPr>
              <w:t>4 2 3 3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sz w:val="22"/>
                <w:szCs w:val="22"/>
                <w:lang w:val="ro-RO"/>
              </w:rPr>
              <w:t>4 2 1 3</w:t>
            </w:r>
          </w:p>
          <w:p w:rsidR="00D76FF2" w:rsidRPr="002D5BA0" w:rsidRDefault="00D76FF2" w:rsidP="001848A2">
            <w:pPr>
              <w:pStyle w:val="BodyTextIndent21"/>
              <w:ind w:firstLine="0"/>
              <w:rPr>
                <w:rFonts w:ascii="Courier New" w:hAnsi="Courier New" w:cs="Courier New"/>
              </w:rPr>
            </w:pPr>
            <w:r w:rsidRPr="002D5BA0">
              <w:rPr>
                <w:rFonts w:ascii="Courier New" w:hAnsi="Courier New" w:cs="Courier New"/>
                <w:sz w:val="22"/>
                <w:szCs w:val="22"/>
              </w:rPr>
              <w:t>4 2 3 2</w:t>
            </w:r>
          </w:p>
        </w:tc>
        <w:tc>
          <w:tcPr>
            <w:tcW w:w="189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D76FF2" w:rsidRPr="002D5BA0" w:rsidRDefault="00D76FF2" w:rsidP="001848A2">
            <w:pPr>
              <w:rPr>
                <w:rFonts w:ascii="Courier New" w:hAnsi="Courier New" w:cs="Courier New"/>
                <w:b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b/>
                <w:color w:val="000000"/>
                <w:sz w:val="23"/>
                <w:szCs w:val="23"/>
                <w:lang w:val="ro-RO"/>
              </w:rPr>
              <w:t>4 2 3</w:t>
            </w:r>
          </w:p>
          <w:p w:rsidR="00D76FF2" w:rsidRPr="002D5BA0" w:rsidRDefault="00D76FF2" w:rsidP="001848A2">
            <w:pPr>
              <w:rPr>
                <w:lang w:val="ro-RO"/>
              </w:rPr>
            </w:pP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76FF2" w:rsidRPr="002D5BA0" w:rsidRDefault="00D76FF2" w:rsidP="001848A2">
            <w:pPr>
              <w:pStyle w:val="BodyTextIndent21"/>
              <w:snapToGrid w:val="0"/>
              <w:ind w:left="72" w:firstLine="0"/>
              <w:jc w:val="left"/>
              <w:rPr>
                <w:rFonts w:ascii="Courier New" w:hAnsi="Courier New" w:cs="Courier New"/>
              </w:rPr>
            </w:pPr>
            <w:r w:rsidRPr="002D5BA0">
              <w:rPr>
                <w:rFonts w:ascii="Courier New" w:hAnsi="Courier New" w:cs="Courier New"/>
              </w:rPr>
              <w:t>p = 1</w:t>
            </w:r>
          </w:p>
          <w:p w:rsidR="00D76FF2" w:rsidRPr="002D5BA0" w:rsidRDefault="00D76FF2" w:rsidP="001848A2">
            <w:pPr>
              <w:pStyle w:val="BodyTextIndent21"/>
              <w:snapToGrid w:val="0"/>
              <w:ind w:left="72" w:firstLine="0"/>
              <w:rPr>
                <w:rFonts w:ascii="Times New Roman" w:hAnsi="Times New Roman"/>
                <w:i/>
              </w:rPr>
            </w:pPr>
            <w:r w:rsidRPr="002D5BA0">
              <w:rPr>
                <w:rFonts w:ascii="Courier New" w:hAnsi="Courier New" w:cs="Courier New"/>
                <w:color w:val="000000"/>
                <w:sz w:val="23"/>
                <w:szCs w:val="23"/>
              </w:rPr>
              <w:t>Deplasarea cârtiței pe suprafața agricolă se va face pe traseul de lungime 3 ce trece prin pătrățelele (6,3) (6,2) (5,2) (4,2). Coordonatele pătrățelului de intrare în galerii sunt (4,2).</w:t>
            </w:r>
          </w:p>
        </w:tc>
      </w:tr>
      <w:tr w:rsidR="00D76FF2" w:rsidRPr="002D5BA0" w:rsidTr="001848A2">
        <w:trPr>
          <w:trHeight w:val="910"/>
        </w:trPr>
        <w:tc>
          <w:tcPr>
            <w:tcW w:w="191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76FF2" w:rsidRPr="002D5BA0" w:rsidRDefault="00D76FF2" w:rsidP="001848A2">
            <w:pPr>
              <w:pStyle w:val="BodyTextIndent21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76FF2" w:rsidRPr="002D5BA0" w:rsidRDefault="00D76FF2" w:rsidP="001848A2">
            <w:pPr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</w:p>
        </w:tc>
        <w:tc>
          <w:tcPr>
            <w:tcW w:w="6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FF2" w:rsidRPr="002D5BA0" w:rsidRDefault="00D76FF2" w:rsidP="001848A2">
            <w:pPr>
              <w:spacing w:before="120" w:after="120"/>
              <w:ind w:left="72"/>
              <w:jc w:val="both"/>
              <w:rPr>
                <w:b/>
                <w:lang w:val="ro-RO"/>
              </w:rPr>
            </w:pPr>
            <w:r w:rsidRPr="002D5BA0">
              <w:rPr>
                <w:b/>
                <w:lang w:val="ro-RO"/>
              </w:rPr>
              <w:t>Atenție! Pentru acest test se va afişa doar rezultatul la cerința a).</w:t>
            </w:r>
          </w:p>
          <w:p w:rsidR="00D76FF2" w:rsidRPr="002D5BA0" w:rsidRDefault="00D76FF2" w:rsidP="001848A2">
            <w:pPr>
              <w:pStyle w:val="BodyTextIndent21"/>
              <w:snapToGrid w:val="0"/>
              <w:spacing w:after="120"/>
              <w:ind w:left="72" w:firstLine="0"/>
              <w:rPr>
                <w:rFonts w:ascii="Times New Roman" w:hAnsi="Times New Roman"/>
                <w:b/>
                <w:lang w:eastAsia="ro-RO"/>
              </w:rPr>
            </w:pPr>
            <w:bookmarkStart w:id="0" w:name="_GoBack"/>
            <w:bookmarkEnd w:id="0"/>
          </w:p>
        </w:tc>
      </w:tr>
    </w:tbl>
    <w:p w:rsidR="00D76FF2" w:rsidRPr="002D5BA0" w:rsidRDefault="00D76FF2" w:rsidP="00D76FF2">
      <w:pPr>
        <w:ind w:left="-360" w:firstLine="360"/>
        <w:rPr>
          <w:b/>
          <w:lang w:val="ro-RO" w:eastAsia="ro-RO"/>
        </w:rPr>
      </w:pPr>
    </w:p>
    <w:tbl>
      <w:tblPr>
        <w:tblW w:w="1064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13"/>
        <w:gridCol w:w="1890"/>
        <w:gridCol w:w="3420"/>
        <w:gridCol w:w="3420"/>
      </w:tblGrid>
      <w:tr w:rsidR="00D76FF2" w:rsidRPr="002D5BA0" w:rsidTr="001848A2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FF2" w:rsidRPr="002D5BA0" w:rsidRDefault="00D76FF2" w:rsidP="001848A2">
            <w:pPr>
              <w:pStyle w:val="BodyTextIndent21"/>
              <w:snapToGrid w:val="0"/>
              <w:ind w:firstLine="0"/>
              <w:rPr>
                <w:rFonts w:ascii="Courier New" w:hAnsi="Courier New" w:cs="Courier New"/>
                <w:b/>
              </w:rPr>
            </w:pPr>
            <w:r w:rsidRPr="002D5BA0">
              <w:rPr>
                <w:rFonts w:ascii="Courier New" w:hAnsi="Courier New" w:cs="Courier New"/>
                <w:b/>
              </w:rPr>
              <w:t>cartite.in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FF2" w:rsidRPr="002D5BA0" w:rsidRDefault="00D76FF2" w:rsidP="001848A2">
            <w:pPr>
              <w:pStyle w:val="BodyTextIndent21"/>
              <w:snapToGrid w:val="0"/>
              <w:ind w:firstLine="0"/>
              <w:rPr>
                <w:rFonts w:ascii="Courier New" w:hAnsi="Courier New" w:cs="Courier New"/>
                <w:b/>
              </w:rPr>
            </w:pPr>
            <w:r w:rsidRPr="002D5BA0">
              <w:rPr>
                <w:rFonts w:ascii="Courier New" w:hAnsi="Courier New" w:cs="Courier New"/>
                <w:b/>
              </w:rPr>
              <w:t>cartite.out</w:t>
            </w:r>
          </w:p>
        </w:tc>
        <w:tc>
          <w:tcPr>
            <w:tcW w:w="6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FF2" w:rsidRPr="002D5BA0" w:rsidRDefault="00D76FF2" w:rsidP="001848A2">
            <w:pPr>
              <w:pStyle w:val="BodyTextIndent21"/>
              <w:snapToGrid w:val="0"/>
              <w:ind w:firstLine="0"/>
            </w:pPr>
            <w:r w:rsidRPr="002D5BA0">
              <w:t>Explicaţie</w:t>
            </w:r>
          </w:p>
        </w:tc>
      </w:tr>
      <w:tr w:rsidR="00D76FF2" w:rsidRPr="002D5BA0" w:rsidTr="001848A2">
        <w:trPr>
          <w:trHeight w:val="464"/>
        </w:trPr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D76FF2" w:rsidRPr="002D5BA0" w:rsidRDefault="00D76FF2" w:rsidP="001848A2">
            <w:pPr>
              <w:pStyle w:val="BodyTextIndent21"/>
              <w:ind w:firstLine="0"/>
              <w:rPr>
                <w:rFonts w:ascii="Courier New" w:hAnsi="Courier New" w:cs="Courier New"/>
              </w:rPr>
            </w:pPr>
            <w:r w:rsidRPr="002D5BA0">
              <w:rPr>
                <w:rFonts w:ascii="Courier New" w:hAnsi="Courier New" w:cs="Courier New"/>
              </w:rPr>
              <w:t>2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sz w:val="22"/>
                <w:szCs w:val="22"/>
                <w:lang w:val="ro-RO"/>
              </w:rPr>
              <w:t>6 4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sz w:val="22"/>
                <w:szCs w:val="22"/>
                <w:lang w:val="ro-RO"/>
              </w:rPr>
              <w:t>6 3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sz w:val="22"/>
                <w:szCs w:val="22"/>
                <w:lang w:val="ro-RO"/>
              </w:rPr>
              <w:t>3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sz w:val="22"/>
                <w:szCs w:val="22"/>
                <w:lang w:val="ro-RO"/>
              </w:rPr>
              <w:t>5 1 0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sz w:val="22"/>
                <w:szCs w:val="22"/>
                <w:lang w:val="ro-RO"/>
              </w:rPr>
              <w:t>3 4 1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sz w:val="22"/>
                <w:szCs w:val="22"/>
                <w:lang w:val="ro-RO"/>
              </w:rPr>
              <w:t>4 3 0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sz w:val="22"/>
                <w:szCs w:val="22"/>
                <w:lang w:val="ro-RO"/>
              </w:rPr>
              <w:t>7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sz w:val="22"/>
                <w:szCs w:val="22"/>
                <w:lang w:val="ro-RO"/>
              </w:rPr>
              <w:t>1 1 3 2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sz w:val="22"/>
                <w:szCs w:val="22"/>
                <w:lang w:val="ro-RO"/>
              </w:rPr>
              <w:t>1 3 1 4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sz w:val="22"/>
                <w:szCs w:val="22"/>
                <w:lang w:val="ro-RO"/>
              </w:rPr>
              <w:t>1 1 3 3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sz w:val="22"/>
                <w:szCs w:val="22"/>
                <w:lang w:val="ro-RO"/>
              </w:rPr>
              <w:t>1 4 4 2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sz w:val="22"/>
                <w:szCs w:val="22"/>
                <w:lang w:val="ro-RO"/>
              </w:rPr>
              <w:t>4 2 3 3</w:t>
            </w:r>
          </w:p>
          <w:p w:rsidR="00D76FF2" w:rsidRPr="002D5BA0" w:rsidRDefault="00D76FF2" w:rsidP="001848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2D5BA0">
              <w:rPr>
                <w:rFonts w:ascii="Courier New" w:hAnsi="Courier New" w:cs="Courier New"/>
                <w:sz w:val="22"/>
                <w:szCs w:val="22"/>
                <w:lang w:val="ro-RO"/>
              </w:rPr>
              <w:t>4 2 1 3</w:t>
            </w:r>
          </w:p>
          <w:p w:rsidR="00D76FF2" w:rsidRPr="002D5BA0" w:rsidRDefault="00D76FF2" w:rsidP="001848A2">
            <w:pPr>
              <w:pStyle w:val="BodyTextIndent21"/>
              <w:ind w:firstLine="0"/>
              <w:rPr>
                <w:rFonts w:ascii="Courier New" w:hAnsi="Courier New" w:cs="Courier New"/>
              </w:rPr>
            </w:pPr>
            <w:r w:rsidRPr="002D5BA0">
              <w:rPr>
                <w:rFonts w:ascii="Courier New" w:hAnsi="Courier New" w:cs="Courier New"/>
                <w:sz w:val="22"/>
                <w:szCs w:val="22"/>
              </w:rPr>
              <w:t>4 2 3 2</w:t>
            </w:r>
          </w:p>
        </w:tc>
        <w:tc>
          <w:tcPr>
            <w:tcW w:w="189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D76FF2" w:rsidRPr="002D5BA0" w:rsidRDefault="00D76FF2" w:rsidP="001848A2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Courier New" w:hAnsi="Courier New" w:cs="Courier New"/>
                <w:color w:val="000000"/>
                <w:lang w:val="ro-RO"/>
              </w:rPr>
            </w:pPr>
            <w:r w:rsidRPr="002D5BA0">
              <w:rPr>
                <w:rFonts w:ascii="Courier New" w:hAnsi="Courier New" w:cs="Courier New"/>
                <w:color w:val="000000"/>
                <w:lang w:val="ro-RO"/>
              </w:rPr>
              <w:t>1 1</w:t>
            </w:r>
          </w:p>
          <w:p w:rsidR="00D76FF2" w:rsidRPr="002D5BA0" w:rsidRDefault="00D76FF2" w:rsidP="001848A2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Courier New" w:hAnsi="Courier New" w:cs="Courier New"/>
                <w:color w:val="000000"/>
                <w:lang w:val="ro-RO"/>
              </w:rPr>
            </w:pPr>
            <w:r w:rsidRPr="002D5BA0">
              <w:rPr>
                <w:rFonts w:ascii="Courier New" w:hAnsi="Courier New" w:cs="Courier New"/>
                <w:color w:val="000000"/>
                <w:lang w:val="ro-RO"/>
              </w:rPr>
              <w:t>3 2</w:t>
            </w:r>
          </w:p>
          <w:p w:rsidR="00D76FF2" w:rsidRPr="002D5BA0" w:rsidRDefault="00D76FF2" w:rsidP="001848A2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Courier New" w:hAnsi="Courier New" w:cs="Courier New"/>
                <w:color w:val="000000"/>
                <w:lang w:val="ro-RO"/>
              </w:rPr>
            </w:pPr>
            <w:r w:rsidRPr="002D5BA0">
              <w:rPr>
                <w:rFonts w:ascii="Courier New" w:hAnsi="Courier New" w:cs="Courier New"/>
                <w:color w:val="000000"/>
                <w:lang w:val="ro-RO"/>
              </w:rPr>
              <w:t>4 2</w:t>
            </w:r>
          </w:p>
          <w:p w:rsidR="00D76FF2" w:rsidRPr="002D5BA0" w:rsidRDefault="00D76FF2" w:rsidP="001848A2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Courier New" w:hAnsi="Courier New" w:cs="Courier New"/>
                <w:color w:val="000000"/>
                <w:lang w:val="ro-RO"/>
              </w:rPr>
            </w:pPr>
            <w:r w:rsidRPr="002D5BA0">
              <w:rPr>
                <w:rFonts w:ascii="Courier New" w:hAnsi="Courier New" w:cs="Courier New"/>
                <w:color w:val="000000"/>
                <w:lang w:val="ro-RO"/>
              </w:rPr>
              <w:t>1 3</w:t>
            </w:r>
          </w:p>
          <w:p w:rsidR="00D76FF2" w:rsidRPr="002D5BA0" w:rsidRDefault="00D76FF2" w:rsidP="001848A2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Courier New" w:hAnsi="Courier New" w:cs="Courier New"/>
                <w:color w:val="000000"/>
                <w:lang w:val="ro-RO"/>
              </w:rPr>
            </w:pPr>
            <w:r w:rsidRPr="002D5BA0">
              <w:rPr>
                <w:rFonts w:ascii="Courier New" w:hAnsi="Courier New" w:cs="Courier New"/>
                <w:color w:val="000000"/>
                <w:lang w:val="ro-RO"/>
              </w:rPr>
              <w:t>1 4</w:t>
            </w:r>
          </w:p>
          <w:p w:rsidR="00D76FF2" w:rsidRPr="002D5BA0" w:rsidRDefault="00D76FF2" w:rsidP="001848A2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Courier New" w:hAnsi="Courier New" w:cs="Courier New"/>
                <w:color w:val="000000"/>
                <w:lang w:val="ro-RO"/>
              </w:rPr>
            </w:pPr>
            <w:r w:rsidRPr="002D5BA0">
              <w:rPr>
                <w:rFonts w:ascii="Courier New" w:hAnsi="Courier New" w:cs="Courier New"/>
                <w:color w:val="000000"/>
                <w:lang w:val="ro-RO"/>
              </w:rPr>
              <w:t>4 2</w:t>
            </w:r>
          </w:p>
          <w:p w:rsidR="00D76FF2" w:rsidRPr="002D5BA0" w:rsidRDefault="00D76FF2" w:rsidP="001848A2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Courier New" w:hAnsi="Courier New" w:cs="Courier New"/>
                <w:color w:val="000000"/>
                <w:lang w:val="ro-RO"/>
              </w:rPr>
            </w:pPr>
            <w:r w:rsidRPr="002D5BA0">
              <w:rPr>
                <w:rFonts w:ascii="Courier New" w:hAnsi="Courier New" w:cs="Courier New"/>
                <w:color w:val="000000"/>
                <w:lang w:val="ro-RO"/>
              </w:rPr>
              <w:t>3 3</w:t>
            </w:r>
          </w:p>
          <w:p w:rsidR="00D76FF2" w:rsidRPr="002D5BA0" w:rsidRDefault="00D76FF2" w:rsidP="001848A2">
            <w:pPr>
              <w:rPr>
                <w:lang w:val="ro-RO"/>
              </w:rPr>
            </w:pPr>
            <w:r w:rsidRPr="002D5BA0">
              <w:rPr>
                <w:rFonts w:ascii="Courier New" w:hAnsi="Courier New" w:cs="Courier New"/>
                <w:color w:val="000000"/>
                <w:lang w:val="ro-RO"/>
              </w:rPr>
              <w:t>1 1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</w:tcBorders>
          </w:tcPr>
          <w:p w:rsidR="00D76FF2" w:rsidRPr="002D5BA0" w:rsidRDefault="00D76FF2" w:rsidP="001848A2">
            <w:pPr>
              <w:pStyle w:val="BodyTextIndent21"/>
              <w:snapToGrid w:val="0"/>
              <w:spacing w:before="120"/>
              <w:ind w:firstLine="0"/>
              <w:rPr>
                <w:rFonts w:ascii="Times New Roman" w:hAnsi="Times New Roman"/>
              </w:rPr>
            </w:pPr>
            <w:r w:rsidRPr="002D5BA0">
              <w:rPr>
                <w:rFonts w:ascii="Times New Roman" w:hAnsi="Times New Roman"/>
              </w:rPr>
              <w:t>p = 2</w:t>
            </w:r>
          </w:p>
        </w:tc>
        <w:tc>
          <w:tcPr>
            <w:tcW w:w="3420" w:type="dxa"/>
            <w:tcBorders>
              <w:top w:val="single" w:sz="4" w:space="0" w:color="000000"/>
              <w:right w:val="single" w:sz="4" w:space="0" w:color="000000"/>
            </w:tcBorders>
          </w:tcPr>
          <w:p w:rsidR="00D76FF2" w:rsidRPr="002D5BA0" w:rsidRDefault="00D76FF2" w:rsidP="001848A2">
            <w:pPr>
              <w:pStyle w:val="BodyTextIndent21"/>
              <w:snapToGrid w:val="0"/>
              <w:spacing w:before="120"/>
              <w:ind w:firstLine="0"/>
              <w:rPr>
                <w:rFonts w:ascii="Times New Roman" w:hAnsi="Times New Roman"/>
              </w:rPr>
            </w:pPr>
          </w:p>
        </w:tc>
      </w:tr>
      <w:tr w:rsidR="00D76FF2" w:rsidRPr="002D5BA0" w:rsidTr="001848A2">
        <w:trPr>
          <w:trHeight w:val="463"/>
        </w:trPr>
        <w:tc>
          <w:tcPr>
            <w:tcW w:w="191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76FF2" w:rsidRPr="002D5BA0" w:rsidRDefault="00D76FF2" w:rsidP="001848A2">
            <w:pPr>
              <w:pStyle w:val="BodyTextIndent21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76FF2" w:rsidRPr="002D5BA0" w:rsidRDefault="00D76FF2" w:rsidP="001848A2">
            <w:pPr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</w:p>
        </w:tc>
        <w:tc>
          <w:tcPr>
            <w:tcW w:w="68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FF2" w:rsidRPr="002D5BA0" w:rsidRDefault="00D76FF2" w:rsidP="001848A2">
            <w:pPr>
              <w:pStyle w:val="BodyTextIndent21"/>
              <w:snapToGrid w:val="0"/>
              <w:ind w:firstLine="0"/>
              <w:rPr>
                <w:rFonts w:ascii="Times New Roman" w:hAnsi="Times New Roman"/>
              </w:rPr>
            </w:pPr>
            <w:r w:rsidRPr="002D5BA0">
              <w:rPr>
                <w:rFonts w:ascii="Courier New" w:hAnsi="Courier New" w:cs="Courier New"/>
                <w:color w:val="000000"/>
                <w:sz w:val="23"/>
                <w:szCs w:val="23"/>
              </w:rPr>
              <w:t>Traseul de plimbare prin galerii este următorul: (1,1) (3,2) (4,2) (1,3) (1,4) (4,2)(3,3)(1,1), cu observația că se putea alege și alt pătrățel de plecare.</w:t>
            </w:r>
          </w:p>
          <w:p w:rsidR="00D76FF2" w:rsidRPr="002D5BA0" w:rsidRDefault="00D76FF2" w:rsidP="001848A2">
            <w:pPr>
              <w:spacing w:before="120" w:after="120"/>
              <w:ind w:left="72"/>
              <w:jc w:val="both"/>
              <w:rPr>
                <w:b/>
                <w:lang w:val="ro-RO"/>
              </w:rPr>
            </w:pPr>
            <w:r w:rsidRPr="002D5BA0">
              <w:rPr>
                <w:b/>
                <w:lang w:val="ro-RO"/>
              </w:rPr>
              <w:t>Atenție! Pentru acest test se va afişa doar rezultatul la cerința b).</w:t>
            </w:r>
          </w:p>
          <w:p w:rsidR="00D76FF2" w:rsidRPr="002D5BA0" w:rsidRDefault="00D76FF2" w:rsidP="001848A2">
            <w:pPr>
              <w:pStyle w:val="BodyTextIndent21"/>
              <w:snapToGrid w:val="0"/>
              <w:spacing w:before="120" w:after="120"/>
              <w:ind w:firstLine="0"/>
              <w:rPr>
                <w:rFonts w:ascii="Times New Roman" w:hAnsi="Times New Roman"/>
                <w:b/>
              </w:rPr>
            </w:pPr>
          </w:p>
          <w:p w:rsidR="00D76FF2" w:rsidRPr="002D5BA0" w:rsidRDefault="00D76FF2" w:rsidP="001848A2">
            <w:pPr>
              <w:pStyle w:val="BodyTextIndent21"/>
              <w:snapToGrid w:val="0"/>
              <w:spacing w:before="120" w:after="120"/>
              <w:ind w:firstLine="0"/>
              <w:rPr>
                <w:rFonts w:ascii="Times New Roman" w:hAnsi="Times New Roman"/>
                <w:b/>
              </w:rPr>
            </w:pPr>
            <w:r w:rsidRPr="002D5BA0">
              <w:rPr>
                <w:rFonts w:ascii="Times New Roman" w:hAnsi="Times New Roman"/>
              </w:rPr>
              <w:t>Se observă că în acest caz trebuie să se citească toate datele din fișier.</w:t>
            </w:r>
          </w:p>
        </w:tc>
      </w:tr>
    </w:tbl>
    <w:p w:rsidR="00D76FF2" w:rsidRPr="002D5BA0" w:rsidRDefault="00D76FF2" w:rsidP="00D76FF2">
      <w:pPr>
        <w:ind w:left="-360" w:firstLine="360"/>
        <w:outlineLvl w:val="0"/>
        <w:rPr>
          <w:b/>
          <w:lang w:val="ro-RO" w:eastAsia="ro-RO"/>
        </w:rPr>
      </w:pPr>
      <w:r w:rsidRPr="002D5BA0">
        <w:rPr>
          <w:b/>
          <w:lang w:val="ro-RO" w:eastAsia="ro-RO"/>
        </w:rPr>
        <w:t>Timp max</w:t>
      </w:r>
      <w:r w:rsidR="002D5BA0">
        <w:rPr>
          <w:b/>
          <w:lang w:val="ro-RO" w:eastAsia="ro-RO"/>
        </w:rPr>
        <w:t>im de execuţie: 1 secundă/test</w:t>
      </w:r>
    </w:p>
    <w:p w:rsidR="00D76FF2" w:rsidRPr="002D5BA0" w:rsidRDefault="00D76FF2" w:rsidP="00D76FF2">
      <w:pPr>
        <w:ind w:left="-360" w:firstLine="360"/>
        <w:outlineLvl w:val="0"/>
        <w:rPr>
          <w:b/>
          <w:lang w:val="ro-RO" w:eastAsia="ro-RO"/>
        </w:rPr>
      </w:pPr>
      <w:r w:rsidRPr="002D5BA0">
        <w:rPr>
          <w:b/>
          <w:lang w:val="ro-RO" w:eastAsia="ro-RO"/>
        </w:rPr>
        <w:t>Memorie totală disponibilă 64 MB, din care 16 MB pentru stivă</w:t>
      </w:r>
    </w:p>
    <w:p w:rsidR="006C6870" w:rsidRPr="002D5BA0" w:rsidRDefault="00D76FF2" w:rsidP="002D5BA0">
      <w:pPr>
        <w:ind w:left="-360" w:firstLine="360"/>
        <w:outlineLvl w:val="0"/>
        <w:rPr>
          <w:b/>
          <w:lang w:val="ro-RO" w:eastAsia="ro-RO"/>
        </w:rPr>
      </w:pPr>
      <w:r w:rsidRPr="002D5BA0">
        <w:rPr>
          <w:b/>
          <w:lang w:val="ro-RO" w:eastAsia="ro-RO"/>
        </w:rPr>
        <w:t>Di</w:t>
      </w:r>
      <w:r w:rsidR="002D5BA0">
        <w:rPr>
          <w:b/>
          <w:lang w:val="ro-RO" w:eastAsia="ro-RO"/>
        </w:rPr>
        <w:t>mensiunea maximă a sursei: 5 KB</w:t>
      </w:r>
    </w:p>
    <w:sectPr w:rsidR="006C6870" w:rsidRPr="002D5BA0" w:rsidSect="00D76FF2">
      <w:headerReference w:type="default" r:id="rId9"/>
      <w:footerReference w:type="default" r:id="rId10"/>
      <w:pgSz w:w="11906" w:h="16838"/>
      <w:pgMar w:top="1296" w:right="476" w:bottom="540" w:left="630" w:header="357" w:footer="5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50F" w:rsidRDefault="0092650F">
      <w:r>
        <w:separator/>
      </w:r>
    </w:p>
  </w:endnote>
  <w:endnote w:type="continuationSeparator" w:id="0">
    <w:p w:rsidR="0092650F" w:rsidRDefault="00926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E75" w:rsidRPr="00A01F69" w:rsidRDefault="0092650F" w:rsidP="00B05078">
    <w:pPr>
      <w:pStyle w:val="Footer"/>
      <w:tabs>
        <w:tab w:val="clear" w:pos="4536"/>
        <w:tab w:val="clear" w:pos="9072"/>
        <w:tab w:val="right" w:pos="10260"/>
      </w:tabs>
      <w:rPr>
        <w:sz w:val="18"/>
        <w:szCs w:val="18"/>
      </w:rPr>
    </w:pPr>
    <w:r>
      <w:rPr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7pt;margin-top:-1.45pt;width:520pt;height:.05pt;z-index:251658240" o:connectortype="straight"/>
      </w:pict>
    </w:r>
    <w:proofErr w:type="spellStart"/>
    <w:r w:rsidR="00185E75" w:rsidRPr="00A01F69">
      <w:rPr>
        <w:sz w:val="18"/>
        <w:szCs w:val="18"/>
      </w:rPr>
      <w:t>Problema</w:t>
    </w:r>
    <w:proofErr w:type="spellEnd"/>
    <w:r w:rsidR="00185E75" w:rsidRPr="00A01F69">
      <w:rPr>
        <w:sz w:val="18"/>
        <w:szCs w:val="18"/>
      </w:rPr>
      <w:t xml:space="preserve"> </w:t>
    </w:r>
    <w:r w:rsidR="00D76FF2">
      <w:rPr>
        <w:sz w:val="18"/>
        <w:szCs w:val="18"/>
      </w:rPr>
      <w:t>1</w:t>
    </w:r>
    <w:r w:rsidR="00185E75" w:rsidRPr="00A01F69">
      <w:rPr>
        <w:sz w:val="18"/>
        <w:szCs w:val="18"/>
      </w:rPr>
      <w:t xml:space="preserve"> </w:t>
    </w:r>
    <w:r w:rsidR="00BF3136">
      <w:rPr>
        <w:sz w:val="18"/>
        <w:szCs w:val="18"/>
      </w:rPr>
      <w:t>–</w:t>
    </w:r>
    <w:r w:rsidR="00185E75" w:rsidRPr="00A01F69">
      <w:rPr>
        <w:sz w:val="18"/>
        <w:szCs w:val="18"/>
      </w:rPr>
      <w:t xml:space="preserve"> </w:t>
    </w:r>
    <w:proofErr w:type="spellStart"/>
    <w:r w:rsidR="00D76FF2">
      <w:rPr>
        <w:b/>
        <w:sz w:val="18"/>
        <w:szCs w:val="18"/>
      </w:rPr>
      <w:t>cartite</w:t>
    </w:r>
    <w:proofErr w:type="spellEnd"/>
    <w:r w:rsidR="00185E75" w:rsidRPr="00A01F69">
      <w:rPr>
        <w:sz w:val="18"/>
        <w:szCs w:val="18"/>
      </w:rPr>
      <w:t xml:space="preserve"> </w:t>
    </w:r>
    <w:r w:rsidR="00185E75" w:rsidRPr="00A01F69">
      <w:rPr>
        <w:sz w:val="18"/>
        <w:szCs w:val="18"/>
      </w:rPr>
      <w:tab/>
    </w:r>
    <w:proofErr w:type="spellStart"/>
    <w:r w:rsidR="00185E75">
      <w:rPr>
        <w:sz w:val="18"/>
        <w:szCs w:val="18"/>
      </w:rPr>
      <w:t>pag</w:t>
    </w:r>
    <w:proofErr w:type="spellEnd"/>
    <w:r w:rsidR="00185E75">
      <w:rPr>
        <w:sz w:val="18"/>
        <w:szCs w:val="18"/>
      </w:rPr>
      <w:t xml:space="preserve">. </w:t>
    </w:r>
    <w:r w:rsidR="00E57897" w:rsidRPr="00A01F69">
      <w:rPr>
        <w:sz w:val="18"/>
        <w:szCs w:val="18"/>
      </w:rPr>
      <w:fldChar w:fldCharType="begin"/>
    </w:r>
    <w:r w:rsidR="00185E75" w:rsidRPr="00A01F69">
      <w:rPr>
        <w:sz w:val="18"/>
        <w:szCs w:val="18"/>
      </w:rPr>
      <w:instrText xml:space="preserve"> PAGE </w:instrText>
    </w:r>
    <w:r w:rsidR="00E57897" w:rsidRPr="00A01F69">
      <w:rPr>
        <w:sz w:val="18"/>
        <w:szCs w:val="18"/>
      </w:rPr>
      <w:fldChar w:fldCharType="separate"/>
    </w:r>
    <w:r w:rsidR="008A1D62">
      <w:rPr>
        <w:noProof/>
        <w:sz w:val="18"/>
        <w:szCs w:val="18"/>
      </w:rPr>
      <w:t>2</w:t>
    </w:r>
    <w:r w:rsidR="00E57897" w:rsidRPr="00A01F69">
      <w:rPr>
        <w:sz w:val="18"/>
        <w:szCs w:val="18"/>
      </w:rPr>
      <w:fldChar w:fldCharType="end"/>
    </w:r>
    <w:r w:rsidR="00185E75">
      <w:rPr>
        <w:sz w:val="18"/>
        <w:szCs w:val="18"/>
      </w:rPr>
      <w:t xml:space="preserve"> din </w:t>
    </w:r>
    <w:r w:rsidR="00E57897" w:rsidRPr="00A01F69">
      <w:rPr>
        <w:sz w:val="18"/>
        <w:szCs w:val="18"/>
      </w:rPr>
      <w:fldChar w:fldCharType="begin"/>
    </w:r>
    <w:r w:rsidR="00185E75" w:rsidRPr="00A01F69">
      <w:rPr>
        <w:sz w:val="18"/>
        <w:szCs w:val="18"/>
      </w:rPr>
      <w:instrText xml:space="preserve"> NUMPAGES </w:instrText>
    </w:r>
    <w:r w:rsidR="00E57897" w:rsidRPr="00A01F69">
      <w:rPr>
        <w:sz w:val="18"/>
        <w:szCs w:val="18"/>
      </w:rPr>
      <w:fldChar w:fldCharType="separate"/>
    </w:r>
    <w:r w:rsidR="008A1D62">
      <w:rPr>
        <w:noProof/>
        <w:sz w:val="18"/>
        <w:szCs w:val="18"/>
      </w:rPr>
      <w:t>2</w:t>
    </w:r>
    <w:r w:rsidR="00E57897" w:rsidRPr="00A01F69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50F" w:rsidRDefault="0092650F">
      <w:r>
        <w:separator/>
      </w:r>
    </w:p>
  </w:footnote>
  <w:footnote w:type="continuationSeparator" w:id="0">
    <w:p w:rsidR="0092650F" w:rsidRDefault="009265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E75" w:rsidRPr="00B51A5D" w:rsidRDefault="00185E75" w:rsidP="0053599F">
    <w:pPr>
      <w:tabs>
        <w:tab w:val="right" w:pos="10260"/>
      </w:tabs>
      <w:rPr>
        <w:b/>
        <w:sz w:val="22"/>
        <w:szCs w:val="22"/>
        <w:lang w:val="it-IT"/>
      </w:rPr>
    </w:pPr>
    <w:r w:rsidRPr="00B51A5D">
      <w:rPr>
        <w:b/>
        <w:sz w:val="22"/>
        <w:szCs w:val="22"/>
        <w:lang w:val="it-IT"/>
      </w:rPr>
      <w:t>Ministerul Educaţiei Naţionale</w:t>
    </w:r>
  </w:p>
  <w:p w:rsidR="00185E75" w:rsidRPr="00B51A5D" w:rsidRDefault="00185E75" w:rsidP="0053599F">
    <w:pPr>
      <w:tabs>
        <w:tab w:val="right" w:pos="10260"/>
      </w:tabs>
      <w:rPr>
        <w:b/>
        <w:sz w:val="22"/>
        <w:szCs w:val="22"/>
        <w:lang w:val="pt-BR"/>
      </w:rPr>
    </w:pPr>
    <w:r w:rsidRPr="00B51A5D">
      <w:rPr>
        <w:b/>
        <w:sz w:val="22"/>
        <w:szCs w:val="22"/>
        <w:lang w:val="pt-BR"/>
      </w:rPr>
      <w:t>Olimpiada</w:t>
    </w:r>
    <w:r w:rsidRPr="00B51A5D">
      <w:rPr>
        <w:b/>
        <w:sz w:val="22"/>
        <w:szCs w:val="22"/>
        <w:lang w:val="es-ES"/>
      </w:rPr>
      <w:t xml:space="preserve"> de Informatică – etapa judeţeană</w:t>
    </w:r>
    <w:r w:rsidRPr="00B51A5D">
      <w:rPr>
        <w:b/>
        <w:sz w:val="22"/>
        <w:szCs w:val="22"/>
        <w:lang w:val="es-ES"/>
      </w:rPr>
      <w:tab/>
    </w:r>
    <w:r w:rsidRPr="00B51A5D">
      <w:rPr>
        <w:rFonts w:ascii="Courier New" w:hAnsi="Courier New" w:cs="Courier New"/>
        <w:b/>
        <w:sz w:val="22"/>
        <w:szCs w:val="22"/>
        <w:lang w:val="pt-BR"/>
      </w:rPr>
      <w:t>Cl</w:t>
    </w:r>
    <w:r w:rsidR="006D2496" w:rsidRPr="00B51A5D">
      <w:rPr>
        <w:rFonts w:ascii="Courier New" w:hAnsi="Courier New" w:cs="Courier New"/>
        <w:b/>
        <w:sz w:val="22"/>
        <w:szCs w:val="22"/>
        <w:lang w:val="pt-BR"/>
      </w:rPr>
      <w:t>asele</w:t>
    </w:r>
    <w:r w:rsidRPr="00B51A5D">
      <w:rPr>
        <w:rFonts w:ascii="Courier New" w:hAnsi="Courier New" w:cs="Courier New"/>
        <w:b/>
        <w:sz w:val="22"/>
        <w:szCs w:val="22"/>
        <w:lang w:val="pt-BR"/>
      </w:rPr>
      <w:t xml:space="preserve"> </w:t>
    </w:r>
    <w:r w:rsidR="006D2496" w:rsidRPr="00B51A5D">
      <w:rPr>
        <w:rFonts w:ascii="Courier New" w:hAnsi="Courier New" w:cs="Courier New"/>
        <w:b/>
        <w:sz w:val="22"/>
        <w:szCs w:val="22"/>
        <w:lang w:val="pt-BR"/>
      </w:rPr>
      <w:t>a XI-</w:t>
    </w:r>
    <w:r w:rsidRPr="00B51A5D">
      <w:rPr>
        <w:rFonts w:ascii="Courier New" w:hAnsi="Courier New" w:cs="Courier New"/>
        <w:b/>
        <w:sz w:val="22"/>
        <w:szCs w:val="22"/>
        <w:lang w:val="pt-BR"/>
      </w:rPr>
      <w:t>X</w:t>
    </w:r>
    <w:r w:rsidR="006D2496" w:rsidRPr="00B51A5D">
      <w:rPr>
        <w:rFonts w:ascii="Courier New" w:hAnsi="Courier New" w:cs="Courier New"/>
        <w:b/>
        <w:sz w:val="22"/>
        <w:szCs w:val="22"/>
        <w:lang w:val="pt-BR"/>
      </w:rPr>
      <w:t>II</w:t>
    </w:r>
    <w:r w:rsidRPr="00B51A5D">
      <w:rPr>
        <w:rFonts w:ascii="Courier New" w:hAnsi="Courier New" w:cs="Courier New"/>
        <w:b/>
        <w:sz w:val="22"/>
        <w:szCs w:val="22"/>
        <w:lang w:val="pt-BR"/>
      </w:rPr>
      <w:t>-a</w:t>
    </w:r>
    <w:r w:rsidRPr="00B51A5D">
      <w:rPr>
        <w:b/>
        <w:sz w:val="22"/>
        <w:szCs w:val="22"/>
        <w:lang w:val="pt-BR"/>
      </w:rPr>
      <w:t xml:space="preserve">                                                </w:t>
    </w:r>
  </w:p>
  <w:p w:rsidR="00AA510B" w:rsidRPr="00B51A5D" w:rsidRDefault="00263FB0" w:rsidP="005B0A62">
    <w:pPr>
      <w:tabs>
        <w:tab w:val="right" w:pos="10260"/>
      </w:tabs>
      <w:rPr>
        <w:b/>
        <w:sz w:val="22"/>
        <w:szCs w:val="22"/>
        <w:lang w:val="fr-FR"/>
      </w:rPr>
    </w:pPr>
    <w:r>
      <w:rPr>
        <w:b/>
        <w:sz w:val="22"/>
        <w:szCs w:val="22"/>
        <w:lang w:val="fr-FR"/>
      </w:rPr>
      <w:t>1</w:t>
    </w:r>
    <w:r w:rsidR="00DF0004">
      <w:rPr>
        <w:b/>
        <w:sz w:val="22"/>
        <w:szCs w:val="22"/>
        <w:lang w:val="fr-FR"/>
      </w:rPr>
      <w:t xml:space="preserve"> </w:t>
    </w:r>
    <w:proofErr w:type="spellStart"/>
    <w:r w:rsidR="00DF0004">
      <w:rPr>
        <w:b/>
        <w:sz w:val="22"/>
        <w:szCs w:val="22"/>
        <w:lang w:val="fr-FR"/>
      </w:rPr>
      <w:t>martie</w:t>
    </w:r>
    <w:proofErr w:type="spellEnd"/>
    <w:r w:rsidR="00DF0004">
      <w:rPr>
        <w:b/>
        <w:sz w:val="22"/>
        <w:szCs w:val="22"/>
        <w:lang w:val="fr-FR"/>
      </w:rPr>
      <w:t xml:space="preserve"> 2014</w:t>
    </w:r>
  </w:p>
  <w:p w:rsidR="00185E75" w:rsidRPr="00B51A5D" w:rsidRDefault="00AA510B" w:rsidP="00AA510B">
    <w:pPr>
      <w:rPr>
        <w:b/>
        <w:sz w:val="22"/>
        <w:szCs w:val="22"/>
        <w:lang w:val="fr-FR"/>
      </w:rPr>
    </w:pPr>
    <w:proofErr w:type="spellStart"/>
    <w:r w:rsidRPr="00B51A5D">
      <w:rPr>
        <w:b/>
        <w:sz w:val="22"/>
        <w:szCs w:val="22"/>
        <w:lang w:val="fr-FR"/>
      </w:rPr>
      <w:t>Sursa</w:t>
    </w:r>
    <w:proofErr w:type="spellEnd"/>
    <w:r w:rsidRPr="00B51A5D">
      <w:rPr>
        <w:b/>
        <w:sz w:val="22"/>
        <w:szCs w:val="22"/>
        <w:lang w:val="fr-FR"/>
      </w:rPr>
      <w:t xml:space="preserve">: </w:t>
    </w:r>
    <w:r w:rsidR="00D76FF2">
      <w:rPr>
        <w:rFonts w:ascii="Courier New" w:hAnsi="Courier New" w:cs="Courier New"/>
        <w:b/>
        <w:sz w:val="22"/>
        <w:szCs w:val="22"/>
        <w:lang w:val="fr-FR"/>
      </w:rPr>
      <w:t>ID1.pas, ID1.cpp, ID1</w:t>
    </w:r>
    <w:r w:rsidRPr="00B51A5D">
      <w:rPr>
        <w:rFonts w:ascii="Courier New" w:hAnsi="Courier New" w:cs="Courier New"/>
        <w:b/>
        <w:sz w:val="22"/>
        <w:szCs w:val="22"/>
        <w:lang w:val="fr-FR"/>
      </w:rPr>
      <w:t xml:space="preserve">.c </w:t>
    </w:r>
    <w:r w:rsidR="00185E75" w:rsidRPr="00B51A5D">
      <w:rPr>
        <w:rFonts w:ascii="Courier New" w:hAnsi="Courier New" w:cs="Courier New"/>
        <w:b/>
        <w:sz w:val="22"/>
        <w:szCs w:val="22"/>
        <w:lang w:val="pt-BR"/>
      </w:rPr>
      <w:tab/>
    </w:r>
  </w:p>
  <w:p w:rsidR="00185E75" w:rsidRDefault="0092650F">
    <w:pPr>
      <w:pStyle w:val="Header"/>
    </w:pPr>
    <w:r>
      <w:rPr>
        <w:noProof/>
        <w:lang w:val="ro-RO" w:eastAsia="ro-RO"/>
      </w:rPr>
      <w:pict>
        <v:line id="_x0000_s2050" style="position:absolute;z-index:251657216" from="0,3.2pt" to="513pt,3.2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1DAB67DC"/>
    <w:multiLevelType w:val="hybridMultilevel"/>
    <w:tmpl w:val="4816FD14"/>
    <w:lvl w:ilvl="0" w:tplc="A91048C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FDB4370"/>
    <w:multiLevelType w:val="multilevel"/>
    <w:tmpl w:val="460E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BA17836"/>
    <w:multiLevelType w:val="hybridMultilevel"/>
    <w:tmpl w:val="98EE8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3843B0"/>
    <w:multiLevelType w:val="hybridMultilevel"/>
    <w:tmpl w:val="6B3400BC"/>
    <w:lvl w:ilvl="0" w:tplc="3472468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253478"/>
    <w:multiLevelType w:val="hybridMultilevel"/>
    <w:tmpl w:val="CFCA2A92"/>
    <w:lvl w:ilvl="0" w:tplc="13C6F57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5E1BB2"/>
    <w:multiLevelType w:val="hybridMultilevel"/>
    <w:tmpl w:val="06203708"/>
    <w:lvl w:ilvl="0" w:tplc="C0982E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02FA4"/>
    <w:multiLevelType w:val="hybridMultilevel"/>
    <w:tmpl w:val="D41A73EC"/>
    <w:lvl w:ilvl="0" w:tplc="98FEA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346061"/>
    <w:multiLevelType w:val="singleLevel"/>
    <w:tmpl w:val="ED8EF1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45D82EA2"/>
    <w:multiLevelType w:val="singleLevel"/>
    <w:tmpl w:val="ED8EF1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>
    <w:nsid w:val="4668499C"/>
    <w:multiLevelType w:val="hybridMultilevel"/>
    <w:tmpl w:val="69F07454"/>
    <w:lvl w:ilvl="0" w:tplc="85BAC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BD41CD0"/>
    <w:multiLevelType w:val="multilevel"/>
    <w:tmpl w:val="1798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505F29"/>
    <w:multiLevelType w:val="hybridMultilevel"/>
    <w:tmpl w:val="DAEC15CA"/>
    <w:lvl w:ilvl="0" w:tplc="D48C79AE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D85129"/>
    <w:multiLevelType w:val="hybridMultilevel"/>
    <w:tmpl w:val="B890F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921D4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A501C8B"/>
    <w:multiLevelType w:val="multilevel"/>
    <w:tmpl w:val="7DC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744A31"/>
    <w:multiLevelType w:val="multilevel"/>
    <w:tmpl w:val="343A232E"/>
    <w:lvl w:ilvl="0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F68CF"/>
    <w:multiLevelType w:val="hybridMultilevel"/>
    <w:tmpl w:val="343A232E"/>
    <w:lvl w:ilvl="0" w:tplc="BCDA715C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11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14"/>
  </w:num>
  <w:num w:numId="10">
    <w:abstractNumId w:val="10"/>
  </w:num>
  <w:num w:numId="11">
    <w:abstractNumId w:val="7"/>
  </w:num>
  <w:num w:numId="12">
    <w:abstractNumId w:val="5"/>
  </w:num>
  <w:num w:numId="13">
    <w:abstractNumId w:val="3"/>
  </w:num>
  <w:num w:numId="14">
    <w:abstractNumId w:val="12"/>
  </w:num>
  <w:num w:numId="15">
    <w:abstractNumId w:val="15"/>
  </w:num>
  <w:num w:numId="16">
    <w:abstractNumId w:val="4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0A93"/>
    <w:rsid w:val="000042A3"/>
    <w:rsid w:val="0000700D"/>
    <w:rsid w:val="00013596"/>
    <w:rsid w:val="00024243"/>
    <w:rsid w:val="00024BEF"/>
    <w:rsid w:val="00024E57"/>
    <w:rsid w:val="00025F8C"/>
    <w:rsid w:val="00037E69"/>
    <w:rsid w:val="00052F0C"/>
    <w:rsid w:val="000553DE"/>
    <w:rsid w:val="00055719"/>
    <w:rsid w:val="00076DD7"/>
    <w:rsid w:val="00077200"/>
    <w:rsid w:val="000A3BAF"/>
    <w:rsid w:val="000A63D0"/>
    <w:rsid w:val="000A74B9"/>
    <w:rsid w:val="000B1CAF"/>
    <w:rsid w:val="000B5790"/>
    <w:rsid w:val="000C4D23"/>
    <w:rsid w:val="000C5B84"/>
    <w:rsid w:val="000C7C98"/>
    <w:rsid w:val="000D0811"/>
    <w:rsid w:val="000D1C68"/>
    <w:rsid w:val="000E16E7"/>
    <w:rsid w:val="000E1E7B"/>
    <w:rsid w:val="00100885"/>
    <w:rsid w:val="0010306C"/>
    <w:rsid w:val="00104EB7"/>
    <w:rsid w:val="00111712"/>
    <w:rsid w:val="00115EC2"/>
    <w:rsid w:val="00120D6B"/>
    <w:rsid w:val="0013082E"/>
    <w:rsid w:val="00140E34"/>
    <w:rsid w:val="0015796E"/>
    <w:rsid w:val="001664CA"/>
    <w:rsid w:val="001751F6"/>
    <w:rsid w:val="00185E75"/>
    <w:rsid w:val="00197228"/>
    <w:rsid w:val="001C3B31"/>
    <w:rsid w:val="001D1E92"/>
    <w:rsid w:val="001E668C"/>
    <w:rsid w:val="001F1BF3"/>
    <w:rsid w:val="001F24BB"/>
    <w:rsid w:val="002032B5"/>
    <w:rsid w:val="00233761"/>
    <w:rsid w:val="00257C0F"/>
    <w:rsid w:val="00260BE7"/>
    <w:rsid w:val="002625B4"/>
    <w:rsid w:val="00263FB0"/>
    <w:rsid w:val="002721B1"/>
    <w:rsid w:val="00275BBB"/>
    <w:rsid w:val="00275F37"/>
    <w:rsid w:val="00276F4F"/>
    <w:rsid w:val="00283CE7"/>
    <w:rsid w:val="00286223"/>
    <w:rsid w:val="00290020"/>
    <w:rsid w:val="002A0C6E"/>
    <w:rsid w:val="002A4D72"/>
    <w:rsid w:val="002A6D6D"/>
    <w:rsid w:val="002B5A26"/>
    <w:rsid w:val="002B7BA3"/>
    <w:rsid w:val="002B7CDC"/>
    <w:rsid w:val="002C0D40"/>
    <w:rsid w:val="002C690F"/>
    <w:rsid w:val="002D0A93"/>
    <w:rsid w:val="002D23B9"/>
    <w:rsid w:val="002D5BA0"/>
    <w:rsid w:val="002D6A20"/>
    <w:rsid w:val="002F11FD"/>
    <w:rsid w:val="00310FB2"/>
    <w:rsid w:val="00325C40"/>
    <w:rsid w:val="00336A6C"/>
    <w:rsid w:val="003404E6"/>
    <w:rsid w:val="003438F9"/>
    <w:rsid w:val="0035712D"/>
    <w:rsid w:val="00360973"/>
    <w:rsid w:val="00361553"/>
    <w:rsid w:val="00364424"/>
    <w:rsid w:val="00366998"/>
    <w:rsid w:val="00370D30"/>
    <w:rsid w:val="003713CA"/>
    <w:rsid w:val="00375C57"/>
    <w:rsid w:val="00391D93"/>
    <w:rsid w:val="00394DAF"/>
    <w:rsid w:val="003A7172"/>
    <w:rsid w:val="003B776D"/>
    <w:rsid w:val="004108C1"/>
    <w:rsid w:val="00412045"/>
    <w:rsid w:val="00432707"/>
    <w:rsid w:val="004349DB"/>
    <w:rsid w:val="004357FF"/>
    <w:rsid w:val="004414B4"/>
    <w:rsid w:val="00454256"/>
    <w:rsid w:val="00457F6A"/>
    <w:rsid w:val="0047103A"/>
    <w:rsid w:val="00475C00"/>
    <w:rsid w:val="00477D25"/>
    <w:rsid w:val="00481432"/>
    <w:rsid w:val="004A1D8F"/>
    <w:rsid w:val="004C2ECB"/>
    <w:rsid w:val="004C5CBC"/>
    <w:rsid w:val="004D5E35"/>
    <w:rsid w:val="004E0EDF"/>
    <w:rsid w:val="004F3DFA"/>
    <w:rsid w:val="004F73D5"/>
    <w:rsid w:val="00500A95"/>
    <w:rsid w:val="005059FC"/>
    <w:rsid w:val="005154A0"/>
    <w:rsid w:val="0052290F"/>
    <w:rsid w:val="005331BE"/>
    <w:rsid w:val="0053599F"/>
    <w:rsid w:val="00544087"/>
    <w:rsid w:val="0055143B"/>
    <w:rsid w:val="005526CE"/>
    <w:rsid w:val="00552A23"/>
    <w:rsid w:val="00553B43"/>
    <w:rsid w:val="005727EC"/>
    <w:rsid w:val="00577E03"/>
    <w:rsid w:val="00577E3B"/>
    <w:rsid w:val="00592A55"/>
    <w:rsid w:val="00594285"/>
    <w:rsid w:val="005A719D"/>
    <w:rsid w:val="005B0A62"/>
    <w:rsid w:val="005B699F"/>
    <w:rsid w:val="005C1B2A"/>
    <w:rsid w:val="005C22AD"/>
    <w:rsid w:val="005C4F25"/>
    <w:rsid w:val="005D53AC"/>
    <w:rsid w:val="005E65EE"/>
    <w:rsid w:val="005F5D4E"/>
    <w:rsid w:val="00603E4A"/>
    <w:rsid w:val="00606B69"/>
    <w:rsid w:val="00606C72"/>
    <w:rsid w:val="00631FD3"/>
    <w:rsid w:val="00636E86"/>
    <w:rsid w:val="00644656"/>
    <w:rsid w:val="006449AE"/>
    <w:rsid w:val="006454B1"/>
    <w:rsid w:val="0065272F"/>
    <w:rsid w:val="00661130"/>
    <w:rsid w:val="00674A5E"/>
    <w:rsid w:val="00677B4E"/>
    <w:rsid w:val="006811ED"/>
    <w:rsid w:val="006831B1"/>
    <w:rsid w:val="00683BBD"/>
    <w:rsid w:val="006854A6"/>
    <w:rsid w:val="0069190E"/>
    <w:rsid w:val="0069541F"/>
    <w:rsid w:val="006A25FA"/>
    <w:rsid w:val="006A7A6D"/>
    <w:rsid w:val="006C3752"/>
    <w:rsid w:val="006C4EE1"/>
    <w:rsid w:val="006C6870"/>
    <w:rsid w:val="006D2496"/>
    <w:rsid w:val="006E71DB"/>
    <w:rsid w:val="006F0169"/>
    <w:rsid w:val="0070056A"/>
    <w:rsid w:val="00710662"/>
    <w:rsid w:val="0071194D"/>
    <w:rsid w:val="007167DF"/>
    <w:rsid w:val="00716EB6"/>
    <w:rsid w:val="007243FB"/>
    <w:rsid w:val="007258B1"/>
    <w:rsid w:val="007309EB"/>
    <w:rsid w:val="00745B6B"/>
    <w:rsid w:val="00753951"/>
    <w:rsid w:val="007636E3"/>
    <w:rsid w:val="007659D0"/>
    <w:rsid w:val="0077096D"/>
    <w:rsid w:val="00781481"/>
    <w:rsid w:val="0078150D"/>
    <w:rsid w:val="007830E3"/>
    <w:rsid w:val="00786431"/>
    <w:rsid w:val="007A7872"/>
    <w:rsid w:val="007B0CA3"/>
    <w:rsid w:val="007B656D"/>
    <w:rsid w:val="007B6F93"/>
    <w:rsid w:val="007C61BF"/>
    <w:rsid w:val="007C7759"/>
    <w:rsid w:val="007D416C"/>
    <w:rsid w:val="007E6BC5"/>
    <w:rsid w:val="007E7AFF"/>
    <w:rsid w:val="00807991"/>
    <w:rsid w:val="0082206E"/>
    <w:rsid w:val="008329AB"/>
    <w:rsid w:val="008346FF"/>
    <w:rsid w:val="00851AC5"/>
    <w:rsid w:val="00853648"/>
    <w:rsid w:val="00853779"/>
    <w:rsid w:val="00863BE0"/>
    <w:rsid w:val="00863F95"/>
    <w:rsid w:val="008640D6"/>
    <w:rsid w:val="008650A0"/>
    <w:rsid w:val="008705AB"/>
    <w:rsid w:val="0087284A"/>
    <w:rsid w:val="00873E7F"/>
    <w:rsid w:val="00895A3C"/>
    <w:rsid w:val="0089639D"/>
    <w:rsid w:val="008A1D62"/>
    <w:rsid w:val="008B3681"/>
    <w:rsid w:val="008C4266"/>
    <w:rsid w:val="008D476D"/>
    <w:rsid w:val="008E57E0"/>
    <w:rsid w:val="008E5CE6"/>
    <w:rsid w:val="008F2C4C"/>
    <w:rsid w:val="008F3D35"/>
    <w:rsid w:val="00910E11"/>
    <w:rsid w:val="00911427"/>
    <w:rsid w:val="00913B19"/>
    <w:rsid w:val="0092650F"/>
    <w:rsid w:val="009334B5"/>
    <w:rsid w:val="00937396"/>
    <w:rsid w:val="009469A5"/>
    <w:rsid w:val="009514EB"/>
    <w:rsid w:val="00953DE9"/>
    <w:rsid w:val="00960E54"/>
    <w:rsid w:val="00975969"/>
    <w:rsid w:val="009864DB"/>
    <w:rsid w:val="009931B2"/>
    <w:rsid w:val="009A6035"/>
    <w:rsid w:val="009B2325"/>
    <w:rsid w:val="009B6498"/>
    <w:rsid w:val="009D2C0B"/>
    <w:rsid w:val="009E3EC5"/>
    <w:rsid w:val="009F0105"/>
    <w:rsid w:val="00A00D72"/>
    <w:rsid w:val="00A01F69"/>
    <w:rsid w:val="00A04CFB"/>
    <w:rsid w:val="00A06A63"/>
    <w:rsid w:val="00A12012"/>
    <w:rsid w:val="00A12A2A"/>
    <w:rsid w:val="00A36ADD"/>
    <w:rsid w:val="00A46034"/>
    <w:rsid w:val="00A4704E"/>
    <w:rsid w:val="00A55ED9"/>
    <w:rsid w:val="00A57B84"/>
    <w:rsid w:val="00A6135E"/>
    <w:rsid w:val="00A811CF"/>
    <w:rsid w:val="00A85300"/>
    <w:rsid w:val="00A922B7"/>
    <w:rsid w:val="00A953DE"/>
    <w:rsid w:val="00AA11A2"/>
    <w:rsid w:val="00AA510B"/>
    <w:rsid w:val="00AB379E"/>
    <w:rsid w:val="00AB77A3"/>
    <w:rsid w:val="00AC37A6"/>
    <w:rsid w:val="00AD2125"/>
    <w:rsid w:val="00AD4C76"/>
    <w:rsid w:val="00AE2B0A"/>
    <w:rsid w:val="00AE4B18"/>
    <w:rsid w:val="00AF4C80"/>
    <w:rsid w:val="00AF4D16"/>
    <w:rsid w:val="00B05078"/>
    <w:rsid w:val="00B070F0"/>
    <w:rsid w:val="00B22F43"/>
    <w:rsid w:val="00B33DB2"/>
    <w:rsid w:val="00B51A5D"/>
    <w:rsid w:val="00B531B0"/>
    <w:rsid w:val="00B653BD"/>
    <w:rsid w:val="00B77548"/>
    <w:rsid w:val="00B807EB"/>
    <w:rsid w:val="00B83226"/>
    <w:rsid w:val="00B835E2"/>
    <w:rsid w:val="00B8512F"/>
    <w:rsid w:val="00B86897"/>
    <w:rsid w:val="00B96013"/>
    <w:rsid w:val="00BA132A"/>
    <w:rsid w:val="00BB47FA"/>
    <w:rsid w:val="00BC424F"/>
    <w:rsid w:val="00BC6CBB"/>
    <w:rsid w:val="00BD15AD"/>
    <w:rsid w:val="00BD524F"/>
    <w:rsid w:val="00BE33B1"/>
    <w:rsid w:val="00BE44F0"/>
    <w:rsid w:val="00BE6C84"/>
    <w:rsid w:val="00BF3136"/>
    <w:rsid w:val="00C10C6A"/>
    <w:rsid w:val="00C2104B"/>
    <w:rsid w:val="00C25E50"/>
    <w:rsid w:val="00C3129F"/>
    <w:rsid w:val="00C341A0"/>
    <w:rsid w:val="00C37988"/>
    <w:rsid w:val="00C4442F"/>
    <w:rsid w:val="00C45E88"/>
    <w:rsid w:val="00C534C9"/>
    <w:rsid w:val="00C55B1E"/>
    <w:rsid w:val="00C62C2D"/>
    <w:rsid w:val="00C815F9"/>
    <w:rsid w:val="00C81D96"/>
    <w:rsid w:val="00C93AF0"/>
    <w:rsid w:val="00C9569C"/>
    <w:rsid w:val="00CA6284"/>
    <w:rsid w:val="00CB3E82"/>
    <w:rsid w:val="00CD4BE9"/>
    <w:rsid w:val="00CE4E9D"/>
    <w:rsid w:val="00D32B2B"/>
    <w:rsid w:val="00D54489"/>
    <w:rsid w:val="00D57C5E"/>
    <w:rsid w:val="00D61A1E"/>
    <w:rsid w:val="00D766BA"/>
    <w:rsid w:val="00D76FF2"/>
    <w:rsid w:val="00DA03A4"/>
    <w:rsid w:val="00DA49C6"/>
    <w:rsid w:val="00DA5CD6"/>
    <w:rsid w:val="00DB2E13"/>
    <w:rsid w:val="00DB5CCF"/>
    <w:rsid w:val="00DC49EA"/>
    <w:rsid w:val="00DD04C0"/>
    <w:rsid w:val="00DD4CD0"/>
    <w:rsid w:val="00DF0004"/>
    <w:rsid w:val="00DF2B61"/>
    <w:rsid w:val="00DF3A4A"/>
    <w:rsid w:val="00DF4D91"/>
    <w:rsid w:val="00E01D14"/>
    <w:rsid w:val="00E12B8B"/>
    <w:rsid w:val="00E15BE8"/>
    <w:rsid w:val="00E20214"/>
    <w:rsid w:val="00E22C33"/>
    <w:rsid w:val="00E5738D"/>
    <w:rsid w:val="00E57897"/>
    <w:rsid w:val="00E679C8"/>
    <w:rsid w:val="00E72F7D"/>
    <w:rsid w:val="00E809DC"/>
    <w:rsid w:val="00E81FB3"/>
    <w:rsid w:val="00E90617"/>
    <w:rsid w:val="00E93518"/>
    <w:rsid w:val="00EB6DC4"/>
    <w:rsid w:val="00EC1660"/>
    <w:rsid w:val="00EC25E0"/>
    <w:rsid w:val="00ED21FF"/>
    <w:rsid w:val="00ED4D14"/>
    <w:rsid w:val="00EF6254"/>
    <w:rsid w:val="00F00C7F"/>
    <w:rsid w:val="00F165DE"/>
    <w:rsid w:val="00F30AD7"/>
    <w:rsid w:val="00F64ED6"/>
    <w:rsid w:val="00F65369"/>
    <w:rsid w:val="00F6775B"/>
    <w:rsid w:val="00F74EC0"/>
    <w:rsid w:val="00F81E70"/>
    <w:rsid w:val="00F903D8"/>
    <w:rsid w:val="00FA0E05"/>
    <w:rsid w:val="00FA5377"/>
    <w:rsid w:val="00FA6A59"/>
    <w:rsid w:val="00FB6567"/>
    <w:rsid w:val="00FC1102"/>
    <w:rsid w:val="00FC22C2"/>
    <w:rsid w:val="00FD0857"/>
    <w:rsid w:val="00FD391A"/>
    <w:rsid w:val="00FE01A2"/>
    <w:rsid w:val="00FE0CD3"/>
    <w:rsid w:val="00FE387D"/>
    <w:rsid w:val="00FE55AA"/>
    <w:rsid w:val="00FF61C5"/>
    <w:rsid w:val="00FF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571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Header">
    <w:name w:val="header"/>
    <w:basedOn w:val="Normal"/>
    <w:rsid w:val="0053599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05078"/>
  </w:style>
  <w:style w:type="paragraph" w:styleId="ListParagraph">
    <w:name w:val="List Paragraph"/>
    <w:basedOn w:val="Normal"/>
    <w:uiPriority w:val="34"/>
    <w:qFormat/>
    <w:rsid w:val="00B868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tab-span">
    <w:name w:val="apple-tab-span"/>
    <w:rsid w:val="00853648"/>
  </w:style>
  <w:style w:type="paragraph" w:styleId="NormalWeb">
    <w:name w:val="Normal (Web)"/>
    <w:basedOn w:val="Normal"/>
    <w:uiPriority w:val="99"/>
    <w:unhideWhenUsed/>
    <w:rsid w:val="00853648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0C5B84"/>
    <w:rPr>
      <w:color w:val="808080"/>
    </w:rPr>
  </w:style>
  <w:style w:type="paragraph" w:styleId="BalloonText">
    <w:name w:val="Balloon Text"/>
    <w:basedOn w:val="Normal"/>
    <w:link w:val="BalloonTextChar"/>
    <w:rsid w:val="000C5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5B84"/>
    <w:rPr>
      <w:rFonts w:ascii="Tahoma" w:hAnsi="Tahoma" w:cs="Tahoma"/>
      <w:sz w:val="16"/>
      <w:szCs w:val="16"/>
    </w:rPr>
  </w:style>
  <w:style w:type="paragraph" w:customStyle="1" w:styleId="BodyTextIndent21">
    <w:name w:val="Body Text Indent 21"/>
    <w:basedOn w:val="Normal"/>
    <w:rsid w:val="006F0169"/>
    <w:pPr>
      <w:suppressAutoHyphens/>
      <w:ind w:firstLine="720"/>
      <w:jc w:val="both"/>
    </w:pPr>
    <w:rPr>
      <w:rFonts w:ascii="Arial" w:hAnsi="Arial"/>
      <w:lang w:val="ro-RO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ED252-A8C5-4726-8002-A53E8060B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Furnicuţa şi-a construit un depozit pentru grăunţe</vt:lpstr>
    </vt:vector>
  </TitlesOfParts>
  <Company>Flamingo</Company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Alin</cp:lastModifiedBy>
  <cp:revision>9</cp:revision>
  <cp:lastPrinted>2011-03-09T09:53:00Z</cp:lastPrinted>
  <dcterms:created xsi:type="dcterms:W3CDTF">2014-02-11T18:38:00Z</dcterms:created>
  <dcterms:modified xsi:type="dcterms:W3CDTF">2014-03-01T17:22:00Z</dcterms:modified>
</cp:coreProperties>
</file>