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1ED8" w14:textId="024A0BEB" w:rsidR="00DC52F8" w:rsidRPr="002B5758" w:rsidRDefault="00646864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</w:t>
      </w:r>
      <w:r w:rsidRPr="002B5758">
        <w:rPr>
          <w:rStyle w:val="IntenseEmphasis"/>
          <w:i w:val="0"/>
          <w:iCs w:val="0"/>
          <w:color w:val="000000" w:themeColor="text1"/>
        </w:rPr>
        <w:t xml:space="preserve">: </w:t>
      </w: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Do you know how to cook and bake?</w:t>
      </w:r>
    </w:p>
    <w:p w14:paraId="55750F3B" w14:textId="653DCB3A" w:rsidR="0035395D" w:rsidRPr="002B5758" w:rsidRDefault="0035395D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A little bit of cooking, a little bit of baking, but not much</w:t>
      </w:r>
    </w:p>
    <w:p w14:paraId="35CAA41D" w14:textId="531915FB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i w:val="0"/>
          <w:iCs w:val="0"/>
          <w:color w:val="000000" w:themeColor="text1"/>
        </w:rPr>
        <w:t xml:space="preserve">Q: </w:t>
      </w: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How often do you cook or bake on average?</w:t>
      </w:r>
    </w:p>
    <w:p w14:paraId="0DCE9470" w14:textId="0B753CC8" w:rsidR="00FB6CF5" w:rsidRPr="002B5758" w:rsidRDefault="00FB6CF5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I make it more than once a day, and I usually cook all the dishes at once and eat them for a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day</w:t>
      </w:r>
      <w:proofErr w:type="gramEnd"/>
    </w:p>
    <w:p w14:paraId="3073C85E" w14:textId="5B9C1496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What do you think of your cooking skills</w:t>
      </w:r>
      <w:r w:rsidRPr="002B5758">
        <w:rPr>
          <w:rStyle w:val="IntenseEmphasis"/>
          <w:i w:val="0"/>
          <w:iCs w:val="0"/>
          <w:color w:val="000000" w:themeColor="text1"/>
        </w:rPr>
        <w:t>?</w:t>
      </w:r>
    </w:p>
    <w:p w14:paraId="6E5E750A" w14:textId="318EA92F" w:rsidR="00F51C49" w:rsidRPr="002B5758" w:rsidRDefault="0035395D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I think it's in the middle of it, it's quite delicious, and it won't taste like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thunder</w:t>
      </w:r>
      <w:proofErr w:type="gramEnd"/>
    </w:p>
    <w:p w14:paraId="3000025A" w14:textId="63CCB0B3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Do you have any difficulties with cooking, please describe it?</w:t>
      </w:r>
    </w:p>
    <w:p w14:paraId="04939712" w14:textId="3613A5BB" w:rsidR="000760B2" w:rsidRPr="002B5758" w:rsidRDefault="0035395D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Cutting vegetables is too slow, and it takes a long time, which is very time-consuming.</w:t>
      </w:r>
    </w:p>
    <w:p w14:paraId="1AF143F2" w14:textId="0B4B91EA" w:rsidR="000760B2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Have you heard of augmented reality (</w:t>
      </w:r>
      <w:r w:rsidRPr="002B5758">
        <w:rPr>
          <w:rStyle w:val="IntenseEmphasis"/>
          <w:i w:val="0"/>
          <w:iCs w:val="0"/>
          <w:color w:val="000000" w:themeColor="text1"/>
        </w:rPr>
        <w:t xml:space="preserve">AR) </w:t>
      </w: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technology</w:t>
      </w:r>
      <w:r w:rsidRPr="002B5758">
        <w:rPr>
          <w:rStyle w:val="IntenseEmphasis"/>
          <w:i w:val="0"/>
          <w:iCs w:val="0"/>
          <w:color w:val="000000" w:themeColor="text1"/>
        </w:rPr>
        <w:t xml:space="preserve"> before?</w:t>
      </w:r>
    </w:p>
    <w:p w14:paraId="44E4A0AC" w14:textId="43649307" w:rsidR="006D6664" w:rsidRPr="002B5758" w:rsidRDefault="0035395D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Heard, but not much,</w:t>
      </w:r>
    </w:p>
    <w:p w14:paraId="11F4ADBF" w14:textId="19316D9A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Let me explain it to you</w:t>
      </w:r>
    </w:p>
    <w:p w14:paraId="5F0ADE22" w14:textId="56B1FA70" w:rsidR="0035395D" w:rsidRPr="002B5758" w:rsidRDefault="0035395D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It is a technology that combines virtual information with the real world, by adding computer-generated images, sounds, </w:t>
      </w:r>
      <w:proofErr w:type="gramStart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videos</w:t>
      </w:r>
      <w:proofErr w:type="gramEnd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 and the like to the real environment, so that you can experience it better, this environment is not completely virtual,</w:t>
      </w:r>
    </w:p>
    <w:p w14:paraId="5BF1E62A" w14:textId="4A7EEBCD" w:rsidR="0035395D" w:rsidRPr="002B5758" w:rsidRDefault="0035395D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Showcase Video: Videos of megacities</w:t>
      </w:r>
    </w:p>
    <w:p w14:paraId="5FD6B66E" w14:textId="77777777" w:rsidR="0035395D" w:rsidRPr="002B5758" w:rsidRDefault="0035395D" w:rsidP="002B5758">
      <w:pPr>
        <w:rPr>
          <w:rStyle w:val="IntenseEmphasis"/>
          <w:i w:val="0"/>
          <w:iCs w:val="0"/>
          <w:color w:val="000000" w:themeColor="text1"/>
        </w:rPr>
      </w:pPr>
    </w:p>
    <w:p w14:paraId="74FE27DC" w14:textId="77777777" w:rsidR="000760B2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</w:p>
    <w:p w14:paraId="1CB12303" w14:textId="12B19107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What kind of help or information would you like AR glasses to help you with when you're cooking</w:t>
      </w:r>
      <w:r w:rsidRPr="002B5758">
        <w:rPr>
          <w:rStyle w:val="IntenseEmphasis"/>
          <w:i w:val="0"/>
          <w:iCs w:val="0"/>
          <w:color w:val="000000" w:themeColor="text1"/>
        </w:rPr>
        <w:t>?</w:t>
      </w:r>
    </w:p>
    <w:p w14:paraId="08AE8112" w14:textId="06E75C89" w:rsidR="0035395D" w:rsidRPr="002B5758" w:rsidRDefault="0035395D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When cooking, remind me how much salt and sugar to add, you can understand my taste, for different recipes, according to my taste to adjust different </w:t>
      </w:r>
      <w:proofErr w:type="spell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flavor</w:t>
      </w:r>
      <w:proofErr w:type="spellEnd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 ratio, personalized customization is similar, when cooking, I am lazy time, can </w:t>
      </w:r>
      <w:proofErr w:type="spell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analyze</w:t>
      </w:r>
      <w:proofErr w:type="spellEnd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 how long it can be good, to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cook</w:t>
      </w:r>
      <w:proofErr w:type="gramEnd"/>
    </w:p>
    <w:p w14:paraId="6DEA4BA6" w14:textId="77777777" w:rsidR="000760B2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</w:p>
    <w:p w14:paraId="00E1D077" w14:textId="6ED913B5" w:rsidR="003A6D9D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Q: Where do you think AR information should be displayed </w:t>
      </w:r>
      <w:proofErr w:type="gramStart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in order to</w:t>
      </w:r>
      <w:proofErr w:type="gramEnd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 provide you with the most help without disturbing you?</w:t>
      </w:r>
    </w:p>
    <w:p w14:paraId="4111097E" w14:textId="697EB4AA" w:rsidR="0035395D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For example, I'm wearing glasses, and I want the content to be right next to the tool I'm working with, without adding too much text, and trying to keep it as simple as possible, the smaller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symbols</w:t>
      </w:r>
      <w:proofErr w:type="gramEnd"/>
    </w:p>
    <w:p w14:paraId="2A1D8D77" w14:textId="2BE4F340" w:rsidR="007E5A21" w:rsidRPr="002B5758" w:rsidRDefault="007E5A21" w:rsidP="002B5758">
      <w:pPr>
        <w:rPr>
          <w:rStyle w:val="IntenseEmphasis"/>
          <w:i w:val="0"/>
          <w:iCs w:val="0"/>
          <w:color w:val="000000" w:themeColor="text1"/>
        </w:rPr>
      </w:pPr>
    </w:p>
    <w:p w14:paraId="642E6947" w14:textId="0D5C5460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If AR glasses could provide you with real-time step-by-step tips for recipes, what would you look like?</w:t>
      </w:r>
    </w:p>
    <w:p w14:paraId="59923743" w14:textId="77B80FB5" w:rsidR="00C27A37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When I complete this step of the recipe, I immediately jump out of the next step, which is to predict my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steps</w:t>
      </w:r>
      <w:proofErr w:type="gramEnd"/>
    </w:p>
    <w:p w14:paraId="0E8F456A" w14:textId="77777777" w:rsidR="0035395D" w:rsidRPr="002B5758" w:rsidRDefault="0035395D" w:rsidP="002B5758">
      <w:pPr>
        <w:rPr>
          <w:rStyle w:val="IntenseEmphasis"/>
          <w:i w:val="0"/>
          <w:iCs w:val="0"/>
          <w:color w:val="000000" w:themeColor="text1"/>
        </w:rPr>
      </w:pPr>
    </w:p>
    <w:p w14:paraId="7A0739CF" w14:textId="0954A01E" w:rsidR="00F51C49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Q: When you encounter unfamiliar cooking skills, what form of guidance do you prefer AR glasses to provide you? Video presentations, illustrations, text prompts, real-time expert help </w:t>
      </w:r>
    </w:p>
    <w:p w14:paraId="7F6044E8" w14:textId="78E13F9C" w:rsidR="00C27A37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Illustrated, better, in the way of the game is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best</w:t>
      </w:r>
      <w:proofErr w:type="gramEnd"/>
    </w:p>
    <w:p w14:paraId="34A9FD76" w14:textId="77777777" w:rsidR="00DC52F8" w:rsidRPr="002B5758" w:rsidRDefault="00DC52F8" w:rsidP="002B5758">
      <w:pPr>
        <w:rPr>
          <w:rStyle w:val="IntenseEmphasis"/>
          <w:i w:val="0"/>
          <w:iCs w:val="0"/>
          <w:color w:val="000000" w:themeColor="text1"/>
        </w:rPr>
      </w:pPr>
    </w:p>
    <w:p w14:paraId="07511123" w14:textId="16E13DBF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Imagine the process of your work in the kitchen, when do you think that using AR (cleaning, baking, cooking, managing/</w:t>
      </w:r>
      <w:proofErr w:type="gramStart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e.g.</w:t>
      </w:r>
      <w:proofErr w:type="gramEnd"/>
      <w:r w:rsidRPr="002B5758">
        <w:rPr>
          <w:rStyle w:val="IntenseEmphasis"/>
          <w:rFonts w:hint="eastAsia"/>
          <w:i w:val="0"/>
          <w:iCs w:val="0"/>
          <w:color w:val="000000" w:themeColor="text1"/>
        </w:rPr>
        <w:t xml:space="preserve"> knowing what is reasonably allocated space in the cupboard) will improve your life</w:t>
      </w:r>
      <w:r w:rsidRPr="002B5758">
        <w:rPr>
          <w:rStyle w:val="IntenseEmphasis"/>
          <w:i w:val="0"/>
          <w:iCs w:val="0"/>
          <w:color w:val="000000" w:themeColor="text1"/>
        </w:rPr>
        <w:t>?</w:t>
      </w:r>
    </w:p>
    <w:p w14:paraId="52F31542" w14:textId="64378B2A" w:rsidR="00070299" w:rsidRPr="002B5758" w:rsidRDefault="00070299" w:rsidP="002B5758">
      <w:pPr>
        <w:rPr>
          <w:rStyle w:val="IntenseEmphasis"/>
          <w:i w:val="0"/>
          <w:iCs w:val="0"/>
          <w:color w:val="000000" w:themeColor="text1"/>
        </w:rPr>
      </w:pPr>
    </w:p>
    <w:p w14:paraId="7DF73126" w14:textId="4F3C0A1C" w:rsidR="00BA37DF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Cabinet management, should be the best, I often don't know where my spices are, I can't find them, I don't need them, I can never find them when I need them, I think he can detect where this thing is, so that I can know where it is, if I can detect how much is left of this thing, I can replenish it in time according to how much is left</w:t>
      </w:r>
    </w:p>
    <w:p w14:paraId="2BEE2204" w14:textId="4BF24B89" w:rsidR="00C27A37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There is also the process of cooking, which is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timekeeping</w:t>
      </w:r>
      <w:proofErr w:type="gramEnd"/>
    </w:p>
    <w:p w14:paraId="13EC1D91" w14:textId="77777777" w:rsidR="002B5758" w:rsidRPr="002B5758" w:rsidRDefault="002B5758" w:rsidP="002B5758">
      <w:pPr>
        <w:rPr>
          <w:rStyle w:val="IntenseEmphasis"/>
          <w:i w:val="0"/>
          <w:iCs w:val="0"/>
          <w:color w:val="000000" w:themeColor="text1"/>
        </w:rPr>
      </w:pPr>
    </w:p>
    <w:p w14:paraId="2D2CF3E6" w14:textId="77777777" w:rsidR="002B5758" w:rsidRPr="002B5758" w:rsidRDefault="002B5758" w:rsidP="002B5758">
      <w:pPr>
        <w:rPr>
          <w:rStyle w:val="IntenseEmphasis"/>
          <w:i w:val="0"/>
          <w:iCs w:val="0"/>
          <w:color w:val="000000" w:themeColor="text1"/>
        </w:rPr>
      </w:pPr>
    </w:p>
    <w:p w14:paraId="758891EC" w14:textId="77777777" w:rsidR="002B5758" w:rsidRPr="002B5758" w:rsidRDefault="002B5758" w:rsidP="002B5758">
      <w:pPr>
        <w:rPr>
          <w:rStyle w:val="IntenseEmphasis"/>
          <w:i w:val="0"/>
          <w:iCs w:val="0"/>
          <w:color w:val="000000" w:themeColor="text1"/>
        </w:rPr>
      </w:pPr>
    </w:p>
    <w:p w14:paraId="771A3500" w14:textId="77777777" w:rsidR="006D6664" w:rsidRPr="002B5758" w:rsidRDefault="00646864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i w:val="0"/>
          <w:iCs w:val="0"/>
          <w:color w:val="000000" w:themeColor="text1"/>
        </w:rPr>
        <w:t>Improvements in AR technology</w:t>
      </w:r>
    </w:p>
    <w:p w14:paraId="43704B51" w14:textId="25CFF3C9" w:rsidR="006D6664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Do you have any concerns or concerns about using AR glasses</w:t>
      </w:r>
      <w:r w:rsidRPr="002B5758">
        <w:rPr>
          <w:rStyle w:val="IntenseEmphasis"/>
          <w:i w:val="0"/>
          <w:iCs w:val="0"/>
          <w:color w:val="000000" w:themeColor="text1"/>
        </w:rPr>
        <w:t>?</w:t>
      </w:r>
    </w:p>
    <w:p w14:paraId="61FB95B4" w14:textId="3D43EDDA" w:rsidR="00C27A37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If the fumes are too cluttered and the information presented is too complicated, I will be annoyed, and I hope to connect with reality to the greatest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extent</w:t>
      </w:r>
      <w:proofErr w:type="gramEnd"/>
    </w:p>
    <w:p w14:paraId="06DD87E0" w14:textId="77777777" w:rsidR="00070299" w:rsidRPr="002B5758" w:rsidRDefault="00070299" w:rsidP="002B5758">
      <w:pPr>
        <w:rPr>
          <w:rStyle w:val="IntenseEmphasis"/>
          <w:i w:val="0"/>
          <w:iCs w:val="0"/>
          <w:color w:val="000000" w:themeColor="text1"/>
        </w:rPr>
      </w:pPr>
    </w:p>
    <w:p w14:paraId="4EE8D31A" w14:textId="572BB400" w:rsidR="00F51C49" w:rsidRPr="002B5758" w:rsidRDefault="000760B2" w:rsidP="002B5758">
      <w:pPr>
        <w:rPr>
          <w:rStyle w:val="IntenseEmphasis"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i w:val="0"/>
          <w:iCs w:val="0"/>
          <w:color w:val="000000" w:themeColor="text1"/>
        </w:rPr>
        <w:t>Q: What improvements do you think AR glasses need to be made</w:t>
      </w:r>
      <w:r w:rsidRPr="002B5758">
        <w:rPr>
          <w:rStyle w:val="IntenseEmphasis"/>
          <w:i w:val="0"/>
          <w:iCs w:val="0"/>
          <w:color w:val="000000" w:themeColor="text1"/>
        </w:rPr>
        <w:t xml:space="preserve"> to better meet the needs of cooking and baking?</w:t>
      </w:r>
    </w:p>
    <w:p w14:paraId="1CFF6512" w14:textId="44E78E47" w:rsidR="006D6664" w:rsidRPr="002B5758" w:rsidRDefault="00C27A37" w:rsidP="002B5758">
      <w:pPr>
        <w:rPr>
          <w:rStyle w:val="IntenseEmphasis"/>
          <w:b/>
          <w:bCs/>
          <w:i w:val="0"/>
          <w:iCs w:val="0"/>
          <w:color w:val="000000" w:themeColor="text1"/>
        </w:rPr>
      </w:pPr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 xml:space="preserve">It's better not to be too heavy, can it be cheaper, and bring the price </w:t>
      </w:r>
      <w:proofErr w:type="gramStart"/>
      <w:r w:rsidRPr="002B5758">
        <w:rPr>
          <w:rStyle w:val="IntenseEmphasis"/>
          <w:rFonts w:hint="eastAsia"/>
          <w:b/>
          <w:bCs/>
          <w:i w:val="0"/>
          <w:iCs w:val="0"/>
          <w:color w:val="000000" w:themeColor="text1"/>
        </w:rPr>
        <w:t>down</w:t>
      </w:r>
      <w:proofErr w:type="gramEnd"/>
    </w:p>
    <w:sectPr w:rsidR="006D6664" w:rsidRPr="002B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212"/>
    <w:multiLevelType w:val="hybridMultilevel"/>
    <w:tmpl w:val="434E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528A"/>
    <w:multiLevelType w:val="multilevel"/>
    <w:tmpl w:val="594C476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72D0E"/>
    <w:multiLevelType w:val="multilevel"/>
    <w:tmpl w:val="76B8F29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A31CD"/>
    <w:multiLevelType w:val="multilevel"/>
    <w:tmpl w:val="A688331E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41F5B"/>
    <w:multiLevelType w:val="hybridMultilevel"/>
    <w:tmpl w:val="F9C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9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6857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3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4372311">
    <w:abstractNumId w:val="0"/>
  </w:num>
  <w:num w:numId="5" w16cid:durableId="18352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0"/>
    <w:rsid w:val="D7DF88AF"/>
    <w:rsid w:val="F9D65ED3"/>
    <w:rsid w:val="FEDD1E3B"/>
    <w:rsid w:val="00070299"/>
    <w:rsid w:val="000760B2"/>
    <w:rsid w:val="0013567C"/>
    <w:rsid w:val="001567E0"/>
    <w:rsid w:val="002B5758"/>
    <w:rsid w:val="0035395D"/>
    <w:rsid w:val="003A6D9D"/>
    <w:rsid w:val="003D074F"/>
    <w:rsid w:val="0053713B"/>
    <w:rsid w:val="00560260"/>
    <w:rsid w:val="00620EFF"/>
    <w:rsid w:val="00646864"/>
    <w:rsid w:val="0067157F"/>
    <w:rsid w:val="006D6664"/>
    <w:rsid w:val="007E5A21"/>
    <w:rsid w:val="008566CE"/>
    <w:rsid w:val="00887839"/>
    <w:rsid w:val="009A79AF"/>
    <w:rsid w:val="00BA37DF"/>
    <w:rsid w:val="00BA79DA"/>
    <w:rsid w:val="00BF6F48"/>
    <w:rsid w:val="00C27A37"/>
    <w:rsid w:val="00C43690"/>
    <w:rsid w:val="00C51AD9"/>
    <w:rsid w:val="00C84E35"/>
    <w:rsid w:val="00CB778C"/>
    <w:rsid w:val="00DC52F8"/>
    <w:rsid w:val="00DF21B4"/>
    <w:rsid w:val="00DF66B2"/>
    <w:rsid w:val="00F14F8F"/>
    <w:rsid w:val="00F51C49"/>
    <w:rsid w:val="00F71A47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8C0C"/>
  <w15:docId w15:val="{78CEA016-F057-5541-A68B-C04049A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B2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7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C52F8"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2B5758"/>
    <w:rPr>
      <w:color w:val="666666"/>
    </w:rPr>
  </w:style>
  <w:style w:type="character" w:styleId="IntenseEmphasis">
    <w:name w:val="Intense Emphasis"/>
    <w:basedOn w:val="DefaultParagraphFont"/>
    <w:uiPriority w:val="21"/>
    <w:qFormat/>
    <w:rsid w:val="002B5758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5758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5758"/>
    <w:rPr>
      <w:color w:val="5A5A5A" w:themeColor="text1" w:themeTint="A5"/>
      <w:spacing w:val="15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C1FD4-DD38-7A45-BEFA-48F8E876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Xinuo Zhou (student)</dc:creator>
  <cp:lastModifiedBy>Xinuo Zhou (student)</cp:lastModifiedBy>
  <cp:revision>1</cp:revision>
  <dcterms:created xsi:type="dcterms:W3CDTF">2023-11-03T10:08:00Z</dcterms:created>
  <dcterms:modified xsi:type="dcterms:W3CDTF">2023-11-03T10:11:00Z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D52304A04288F9829138396541743C79_42</vt:lpwstr>
  </property>
</Properties>
</file>