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AD904" w14:textId="6F1E213F" w:rsidR="00D23846" w:rsidRDefault="00BB40C6" w:rsidP="00F61F04">
      <w:pPr>
        <w:rPr>
          <w:b/>
          <w:bCs/>
          <w:lang w:val="en-US"/>
        </w:rPr>
      </w:pPr>
      <w:r>
        <w:rPr>
          <w:b/>
          <w:bCs/>
          <w:lang w:val="en-US"/>
        </w:rPr>
        <w:t>Practice 1: Colour Cue Feedback</w:t>
      </w:r>
      <w:r w:rsidR="00A03B9A">
        <w:rPr>
          <w:b/>
          <w:bCs/>
          <w:lang w:val="en-US"/>
        </w:rPr>
        <w:t xml:space="preserve"> – REPSWITCH 2023</w:t>
      </w:r>
    </w:p>
    <w:p w14:paraId="69557E22" w14:textId="77777777" w:rsidR="00F61F04" w:rsidRDefault="00F61F04" w:rsidP="00F61F04">
      <w:pPr>
        <w:rPr>
          <w:b/>
          <w:bCs/>
          <w:lang w:val="en-US"/>
        </w:rPr>
      </w:pPr>
    </w:p>
    <w:p w14:paraId="1F2E8758" w14:textId="7E923D9B" w:rsidR="00A03B9A" w:rsidRDefault="00000000" w:rsidP="00A03B9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pict w14:anchorId="42F47CD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55.65pt;margin-top:10.75pt;width:178.9pt;height:0;z-index:1" o:connectortype="straight"/>
        </w:pict>
      </w:r>
      <w:r w:rsidR="00A03B9A">
        <w:rPr>
          <w:b/>
          <w:bCs/>
          <w:lang w:val="en-US"/>
        </w:rPr>
        <w:t>Participant:</w:t>
      </w:r>
    </w:p>
    <w:p w14:paraId="1CBF6BED" w14:textId="4B5260BD" w:rsidR="00A03B9A" w:rsidRDefault="00000000" w:rsidP="00A03B9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pict w14:anchorId="42F47CD9">
          <v:shape id="_x0000_s1027" type="#_x0000_t32" style="position:absolute;margin-left:27.25pt;margin-top:11.2pt;width:207.3pt;height:0;z-index:2" o:connectortype="straight"/>
        </w:pict>
      </w:r>
      <w:r w:rsidR="00A03B9A">
        <w:rPr>
          <w:b/>
          <w:bCs/>
          <w:lang w:val="en-US"/>
        </w:rPr>
        <w:t xml:space="preserve">Date: </w:t>
      </w:r>
    </w:p>
    <w:p w14:paraId="4BC1CBAB" w14:textId="77777777" w:rsidR="00A03B9A" w:rsidRDefault="00A03B9A" w:rsidP="00A03B9A">
      <w:pPr>
        <w:rPr>
          <w:b/>
          <w:bCs/>
          <w:lang w:val="en-US"/>
        </w:rPr>
      </w:pPr>
    </w:p>
    <w:tbl>
      <w:tblPr>
        <w:tblW w:w="53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340"/>
        <w:gridCol w:w="1160"/>
        <w:gridCol w:w="1720"/>
        <w:gridCol w:w="1133"/>
      </w:tblGrid>
      <w:tr w:rsidR="00000000" w14:paraId="2F6CF6F6" w14:textId="77777777">
        <w:trPr>
          <w:trHeight w:val="288"/>
        </w:trPr>
        <w:tc>
          <w:tcPr>
            <w:tcW w:w="1340" w:type="dxa"/>
            <w:tcBorders>
              <w:bottom w:val="single" w:sz="12" w:space="0" w:color="666666"/>
            </w:tcBorders>
            <w:shd w:val="clear" w:color="auto" w:fill="auto"/>
            <w:noWrap/>
            <w:hideMark/>
          </w:tcPr>
          <w:p w14:paraId="5169F7E8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b/>
                <w:bCs/>
                <w:kern w:val="0"/>
              </w:rPr>
            </w:pPr>
            <w:proofErr w:type="spellStart"/>
            <w:r w:rsidRPr="00BB40C6">
              <w:rPr>
                <w:rFonts w:cs="Calibri"/>
                <w:b/>
                <w:bCs/>
                <w:kern w:val="0"/>
              </w:rPr>
              <w:t>Trial</w:t>
            </w:r>
            <w:proofErr w:type="spellEnd"/>
          </w:p>
        </w:tc>
        <w:tc>
          <w:tcPr>
            <w:tcW w:w="1160" w:type="dxa"/>
            <w:tcBorders>
              <w:bottom w:val="single" w:sz="12" w:space="0" w:color="666666"/>
            </w:tcBorders>
            <w:shd w:val="clear" w:color="auto" w:fill="auto"/>
            <w:noWrap/>
            <w:hideMark/>
          </w:tcPr>
          <w:p w14:paraId="69585B37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b/>
                <w:bCs/>
                <w:kern w:val="0"/>
              </w:rPr>
            </w:pPr>
            <w:proofErr w:type="spellStart"/>
            <w:r w:rsidRPr="00BB40C6">
              <w:rPr>
                <w:rFonts w:cs="Calibri"/>
                <w:b/>
                <w:bCs/>
                <w:kern w:val="0"/>
              </w:rPr>
              <w:t>Image</w:t>
            </w:r>
            <w:proofErr w:type="spellEnd"/>
          </w:p>
        </w:tc>
        <w:tc>
          <w:tcPr>
            <w:tcW w:w="1720" w:type="dxa"/>
            <w:tcBorders>
              <w:bottom w:val="single" w:sz="12" w:space="0" w:color="666666"/>
            </w:tcBorders>
            <w:shd w:val="clear" w:color="auto" w:fill="auto"/>
            <w:noWrap/>
            <w:hideMark/>
          </w:tcPr>
          <w:p w14:paraId="7DB0484F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b/>
                <w:bCs/>
                <w:kern w:val="0"/>
              </w:rPr>
            </w:pPr>
            <w:proofErr w:type="spellStart"/>
            <w:r w:rsidRPr="00BB40C6">
              <w:rPr>
                <w:rFonts w:cs="Calibri"/>
                <w:b/>
                <w:bCs/>
                <w:kern w:val="0"/>
              </w:rPr>
              <w:t>Modal_Correct</w:t>
            </w:r>
            <w:proofErr w:type="spellEnd"/>
          </w:p>
        </w:tc>
        <w:tc>
          <w:tcPr>
            <w:tcW w:w="1133" w:type="dxa"/>
            <w:tcBorders>
              <w:bottom w:val="single" w:sz="12" w:space="0" w:color="666666"/>
            </w:tcBorders>
            <w:shd w:val="clear" w:color="auto" w:fill="auto"/>
            <w:noWrap/>
            <w:hideMark/>
          </w:tcPr>
          <w:p w14:paraId="6ED2FE26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b/>
                <w:bCs/>
                <w:kern w:val="0"/>
              </w:rPr>
            </w:pPr>
            <w:proofErr w:type="spellStart"/>
            <w:r w:rsidRPr="00BB40C6">
              <w:rPr>
                <w:rFonts w:cs="Calibri"/>
                <w:b/>
                <w:bCs/>
                <w:kern w:val="0"/>
              </w:rPr>
              <w:t>Response</w:t>
            </w:r>
            <w:proofErr w:type="spellEnd"/>
          </w:p>
        </w:tc>
      </w:tr>
      <w:tr w:rsidR="00000000" w14:paraId="7336ADD4" w14:textId="77777777">
        <w:trPr>
          <w:trHeight w:val="288"/>
        </w:trPr>
        <w:tc>
          <w:tcPr>
            <w:tcW w:w="1340" w:type="dxa"/>
            <w:shd w:val="clear" w:color="auto" w:fill="auto"/>
            <w:noWrap/>
            <w:hideMark/>
          </w:tcPr>
          <w:p w14:paraId="024AF84A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kern w:val="0"/>
              </w:rPr>
            </w:pPr>
            <w:r w:rsidRPr="00BB40C6">
              <w:rPr>
                <w:rFonts w:cs="Calibri"/>
                <w:b/>
                <w:bCs/>
                <w:color w:val="000000"/>
                <w:kern w:val="0"/>
              </w:rPr>
              <w:t>1</w:t>
            </w:r>
          </w:p>
        </w:tc>
        <w:tc>
          <w:tcPr>
            <w:tcW w:w="1160" w:type="dxa"/>
            <w:shd w:val="clear" w:color="auto" w:fill="auto"/>
            <w:noWrap/>
            <w:hideMark/>
          </w:tcPr>
          <w:p w14:paraId="1123D5D9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BB40C6">
              <w:rPr>
                <w:rFonts w:cs="Calibri"/>
                <w:color w:val="000000"/>
                <w:kern w:val="0"/>
              </w:rPr>
              <w:t>rana</w:t>
            </w:r>
            <w:proofErr w:type="spellEnd"/>
          </w:p>
        </w:tc>
        <w:tc>
          <w:tcPr>
            <w:tcW w:w="1720" w:type="dxa"/>
            <w:shd w:val="clear" w:color="auto" w:fill="auto"/>
            <w:noWrap/>
            <w:hideMark/>
          </w:tcPr>
          <w:p w14:paraId="26CFAAB2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b/>
                <w:bCs/>
                <w:kern w:val="0"/>
              </w:rPr>
            </w:pPr>
            <w:proofErr w:type="spellStart"/>
            <w:r w:rsidRPr="00BB40C6">
              <w:rPr>
                <w:rFonts w:cs="Calibri"/>
                <w:b/>
                <w:bCs/>
                <w:kern w:val="0"/>
              </w:rPr>
              <w:t>Type</w:t>
            </w:r>
            <w:proofErr w:type="spellEnd"/>
          </w:p>
        </w:tc>
        <w:tc>
          <w:tcPr>
            <w:tcW w:w="1133" w:type="dxa"/>
            <w:shd w:val="clear" w:color="auto" w:fill="auto"/>
            <w:noWrap/>
            <w:hideMark/>
          </w:tcPr>
          <w:p w14:paraId="07D43660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</w:p>
        </w:tc>
      </w:tr>
      <w:tr w:rsidR="00000000" w:rsidRPr="00BB40C6" w14:paraId="0B2A97AC" w14:textId="77777777">
        <w:trPr>
          <w:trHeight w:val="288"/>
        </w:trPr>
        <w:tc>
          <w:tcPr>
            <w:tcW w:w="1340" w:type="dxa"/>
            <w:shd w:val="clear" w:color="auto" w:fill="auto"/>
            <w:noWrap/>
            <w:hideMark/>
          </w:tcPr>
          <w:p w14:paraId="13B79D9F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BB40C6">
              <w:rPr>
                <w:rFonts w:cs="Calibri"/>
                <w:color w:val="000000"/>
                <w:kern w:val="0"/>
              </w:rPr>
              <w:t>2</w:t>
            </w:r>
          </w:p>
        </w:tc>
        <w:tc>
          <w:tcPr>
            <w:tcW w:w="1160" w:type="dxa"/>
            <w:shd w:val="clear" w:color="auto" w:fill="auto"/>
            <w:noWrap/>
            <w:hideMark/>
          </w:tcPr>
          <w:p w14:paraId="06269D21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BB40C6">
              <w:rPr>
                <w:rFonts w:cs="Calibri"/>
                <w:color w:val="000000"/>
                <w:kern w:val="0"/>
              </w:rPr>
              <w:t>nube</w:t>
            </w:r>
            <w:proofErr w:type="spellEnd"/>
          </w:p>
        </w:tc>
        <w:tc>
          <w:tcPr>
            <w:tcW w:w="1720" w:type="dxa"/>
            <w:shd w:val="clear" w:color="auto" w:fill="auto"/>
            <w:noWrap/>
            <w:hideMark/>
          </w:tcPr>
          <w:p w14:paraId="1266AF97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  <w:proofErr w:type="spellStart"/>
            <w:r w:rsidRPr="00BB40C6">
              <w:rPr>
                <w:rFonts w:cs="Calibri"/>
                <w:kern w:val="0"/>
              </w:rPr>
              <w:t>Speak</w:t>
            </w:r>
            <w:proofErr w:type="spellEnd"/>
          </w:p>
        </w:tc>
        <w:tc>
          <w:tcPr>
            <w:tcW w:w="1133" w:type="dxa"/>
            <w:shd w:val="clear" w:color="auto" w:fill="auto"/>
            <w:noWrap/>
            <w:hideMark/>
          </w:tcPr>
          <w:p w14:paraId="086AFAF7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</w:p>
        </w:tc>
      </w:tr>
      <w:tr w:rsidR="00000000" w14:paraId="192B2BCC" w14:textId="77777777">
        <w:trPr>
          <w:trHeight w:val="288"/>
        </w:trPr>
        <w:tc>
          <w:tcPr>
            <w:tcW w:w="1340" w:type="dxa"/>
            <w:shd w:val="clear" w:color="auto" w:fill="auto"/>
            <w:noWrap/>
            <w:hideMark/>
          </w:tcPr>
          <w:p w14:paraId="7C094EF6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BB40C6">
              <w:rPr>
                <w:rFonts w:cs="Calibri"/>
                <w:color w:val="000000"/>
                <w:kern w:val="0"/>
              </w:rPr>
              <w:t>3</w:t>
            </w:r>
          </w:p>
        </w:tc>
        <w:tc>
          <w:tcPr>
            <w:tcW w:w="1160" w:type="dxa"/>
            <w:shd w:val="clear" w:color="auto" w:fill="auto"/>
            <w:noWrap/>
            <w:hideMark/>
          </w:tcPr>
          <w:p w14:paraId="0C273D63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BB40C6">
              <w:rPr>
                <w:rFonts w:cs="Calibri"/>
                <w:color w:val="000000"/>
                <w:kern w:val="0"/>
              </w:rPr>
              <w:t>toro</w:t>
            </w:r>
            <w:proofErr w:type="spellEnd"/>
          </w:p>
        </w:tc>
        <w:tc>
          <w:tcPr>
            <w:tcW w:w="1720" w:type="dxa"/>
            <w:shd w:val="clear" w:color="auto" w:fill="auto"/>
            <w:noWrap/>
            <w:hideMark/>
          </w:tcPr>
          <w:p w14:paraId="586AC8EB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b/>
                <w:bCs/>
                <w:kern w:val="0"/>
              </w:rPr>
            </w:pPr>
            <w:proofErr w:type="spellStart"/>
            <w:r w:rsidRPr="00BB40C6">
              <w:rPr>
                <w:rFonts w:cs="Calibri"/>
                <w:b/>
                <w:bCs/>
                <w:kern w:val="0"/>
              </w:rPr>
              <w:t>Type</w:t>
            </w:r>
            <w:proofErr w:type="spellEnd"/>
          </w:p>
        </w:tc>
        <w:tc>
          <w:tcPr>
            <w:tcW w:w="1133" w:type="dxa"/>
            <w:shd w:val="clear" w:color="auto" w:fill="auto"/>
            <w:noWrap/>
            <w:hideMark/>
          </w:tcPr>
          <w:p w14:paraId="13AAC3EE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</w:p>
        </w:tc>
      </w:tr>
      <w:tr w:rsidR="00000000" w:rsidRPr="00BB40C6" w14:paraId="4FA0549B" w14:textId="77777777">
        <w:trPr>
          <w:trHeight w:val="288"/>
        </w:trPr>
        <w:tc>
          <w:tcPr>
            <w:tcW w:w="1340" w:type="dxa"/>
            <w:shd w:val="clear" w:color="auto" w:fill="auto"/>
            <w:noWrap/>
            <w:hideMark/>
          </w:tcPr>
          <w:p w14:paraId="283BFCA4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BB40C6">
              <w:rPr>
                <w:rFonts w:cs="Calibri"/>
                <w:color w:val="000000"/>
                <w:kern w:val="0"/>
              </w:rPr>
              <w:t>4</w:t>
            </w:r>
          </w:p>
        </w:tc>
        <w:tc>
          <w:tcPr>
            <w:tcW w:w="1160" w:type="dxa"/>
            <w:shd w:val="clear" w:color="auto" w:fill="auto"/>
            <w:noWrap/>
            <w:hideMark/>
          </w:tcPr>
          <w:p w14:paraId="2057D6A7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BB40C6">
              <w:rPr>
                <w:rFonts w:cs="Calibri"/>
                <w:color w:val="000000"/>
                <w:kern w:val="0"/>
              </w:rPr>
              <w:t>toro</w:t>
            </w:r>
            <w:proofErr w:type="spellEnd"/>
          </w:p>
        </w:tc>
        <w:tc>
          <w:tcPr>
            <w:tcW w:w="1720" w:type="dxa"/>
            <w:shd w:val="clear" w:color="auto" w:fill="auto"/>
            <w:noWrap/>
            <w:hideMark/>
          </w:tcPr>
          <w:p w14:paraId="64D28B8C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b/>
                <w:bCs/>
                <w:kern w:val="0"/>
              </w:rPr>
            </w:pPr>
            <w:proofErr w:type="spellStart"/>
            <w:r w:rsidRPr="00BB40C6">
              <w:rPr>
                <w:rFonts w:cs="Calibri"/>
                <w:b/>
                <w:bCs/>
                <w:kern w:val="0"/>
              </w:rPr>
              <w:t>Type</w:t>
            </w:r>
            <w:proofErr w:type="spellEnd"/>
          </w:p>
        </w:tc>
        <w:tc>
          <w:tcPr>
            <w:tcW w:w="1133" w:type="dxa"/>
            <w:shd w:val="clear" w:color="auto" w:fill="auto"/>
            <w:noWrap/>
            <w:hideMark/>
          </w:tcPr>
          <w:p w14:paraId="7C40739D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</w:p>
        </w:tc>
      </w:tr>
      <w:tr w:rsidR="00000000" w14:paraId="02A36687" w14:textId="77777777">
        <w:trPr>
          <w:trHeight w:val="288"/>
        </w:trPr>
        <w:tc>
          <w:tcPr>
            <w:tcW w:w="1340" w:type="dxa"/>
            <w:shd w:val="clear" w:color="auto" w:fill="auto"/>
            <w:noWrap/>
            <w:hideMark/>
          </w:tcPr>
          <w:p w14:paraId="54DAA0D7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BB40C6">
              <w:rPr>
                <w:rFonts w:cs="Calibri"/>
                <w:color w:val="000000"/>
                <w:kern w:val="0"/>
              </w:rPr>
              <w:t>5</w:t>
            </w:r>
          </w:p>
        </w:tc>
        <w:tc>
          <w:tcPr>
            <w:tcW w:w="1160" w:type="dxa"/>
            <w:shd w:val="clear" w:color="auto" w:fill="auto"/>
            <w:noWrap/>
            <w:hideMark/>
          </w:tcPr>
          <w:p w14:paraId="62592C79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BB40C6">
              <w:rPr>
                <w:rFonts w:cs="Calibri"/>
                <w:color w:val="000000"/>
                <w:kern w:val="0"/>
              </w:rPr>
              <w:t>gafas</w:t>
            </w:r>
            <w:proofErr w:type="spellEnd"/>
          </w:p>
        </w:tc>
        <w:tc>
          <w:tcPr>
            <w:tcW w:w="1720" w:type="dxa"/>
            <w:shd w:val="clear" w:color="auto" w:fill="auto"/>
            <w:noWrap/>
            <w:hideMark/>
          </w:tcPr>
          <w:p w14:paraId="120C0C08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  <w:proofErr w:type="spellStart"/>
            <w:r w:rsidRPr="00BB40C6">
              <w:rPr>
                <w:rFonts w:cs="Calibri"/>
                <w:kern w:val="0"/>
              </w:rPr>
              <w:t>Speak</w:t>
            </w:r>
            <w:proofErr w:type="spellEnd"/>
          </w:p>
        </w:tc>
        <w:tc>
          <w:tcPr>
            <w:tcW w:w="1133" w:type="dxa"/>
            <w:shd w:val="clear" w:color="auto" w:fill="auto"/>
            <w:noWrap/>
            <w:hideMark/>
          </w:tcPr>
          <w:p w14:paraId="73363BDC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</w:p>
        </w:tc>
      </w:tr>
      <w:tr w:rsidR="00000000" w:rsidRPr="00BB40C6" w14:paraId="07FDAA2F" w14:textId="77777777">
        <w:trPr>
          <w:trHeight w:val="288"/>
        </w:trPr>
        <w:tc>
          <w:tcPr>
            <w:tcW w:w="1340" w:type="dxa"/>
            <w:shd w:val="clear" w:color="auto" w:fill="auto"/>
            <w:noWrap/>
            <w:hideMark/>
          </w:tcPr>
          <w:p w14:paraId="51A10968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BB40C6">
              <w:rPr>
                <w:rFonts w:cs="Calibri"/>
                <w:color w:val="000000"/>
                <w:kern w:val="0"/>
              </w:rPr>
              <w:t>6</w:t>
            </w:r>
          </w:p>
        </w:tc>
        <w:tc>
          <w:tcPr>
            <w:tcW w:w="1160" w:type="dxa"/>
            <w:shd w:val="clear" w:color="auto" w:fill="auto"/>
            <w:noWrap/>
            <w:hideMark/>
          </w:tcPr>
          <w:p w14:paraId="29F2B5C0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BB40C6">
              <w:rPr>
                <w:rFonts w:cs="Calibri"/>
                <w:color w:val="000000"/>
                <w:kern w:val="0"/>
              </w:rPr>
              <w:t>reina</w:t>
            </w:r>
            <w:proofErr w:type="spellEnd"/>
          </w:p>
        </w:tc>
        <w:tc>
          <w:tcPr>
            <w:tcW w:w="1720" w:type="dxa"/>
            <w:shd w:val="clear" w:color="auto" w:fill="auto"/>
            <w:noWrap/>
            <w:hideMark/>
          </w:tcPr>
          <w:p w14:paraId="5F333E7F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b/>
                <w:bCs/>
                <w:kern w:val="0"/>
              </w:rPr>
            </w:pPr>
            <w:proofErr w:type="spellStart"/>
            <w:r w:rsidRPr="00BB40C6">
              <w:rPr>
                <w:rFonts w:cs="Calibri"/>
                <w:b/>
                <w:bCs/>
                <w:kern w:val="0"/>
              </w:rPr>
              <w:t>Type</w:t>
            </w:r>
            <w:proofErr w:type="spellEnd"/>
          </w:p>
        </w:tc>
        <w:tc>
          <w:tcPr>
            <w:tcW w:w="1133" w:type="dxa"/>
            <w:shd w:val="clear" w:color="auto" w:fill="auto"/>
            <w:noWrap/>
            <w:hideMark/>
          </w:tcPr>
          <w:p w14:paraId="4BF16D5F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</w:p>
        </w:tc>
      </w:tr>
      <w:tr w:rsidR="00000000" w14:paraId="15995AC9" w14:textId="77777777">
        <w:trPr>
          <w:trHeight w:val="288"/>
        </w:trPr>
        <w:tc>
          <w:tcPr>
            <w:tcW w:w="1340" w:type="dxa"/>
            <w:shd w:val="clear" w:color="auto" w:fill="auto"/>
            <w:noWrap/>
            <w:hideMark/>
          </w:tcPr>
          <w:p w14:paraId="29768A4B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BB40C6">
              <w:rPr>
                <w:rFonts w:cs="Calibri"/>
                <w:color w:val="000000"/>
                <w:kern w:val="0"/>
              </w:rPr>
              <w:t>7</w:t>
            </w:r>
          </w:p>
        </w:tc>
        <w:tc>
          <w:tcPr>
            <w:tcW w:w="1160" w:type="dxa"/>
            <w:shd w:val="clear" w:color="auto" w:fill="auto"/>
            <w:noWrap/>
            <w:hideMark/>
          </w:tcPr>
          <w:p w14:paraId="43A42215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BB40C6">
              <w:rPr>
                <w:rFonts w:cs="Calibri"/>
                <w:color w:val="000000"/>
                <w:kern w:val="0"/>
              </w:rPr>
              <w:t>mesa</w:t>
            </w:r>
            <w:proofErr w:type="spellEnd"/>
          </w:p>
        </w:tc>
        <w:tc>
          <w:tcPr>
            <w:tcW w:w="1720" w:type="dxa"/>
            <w:shd w:val="clear" w:color="auto" w:fill="auto"/>
            <w:noWrap/>
            <w:hideMark/>
          </w:tcPr>
          <w:p w14:paraId="0ABC5A5F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  <w:proofErr w:type="spellStart"/>
            <w:r w:rsidRPr="00BB40C6">
              <w:rPr>
                <w:rFonts w:cs="Calibri"/>
                <w:kern w:val="0"/>
              </w:rPr>
              <w:t>Speak</w:t>
            </w:r>
            <w:proofErr w:type="spellEnd"/>
          </w:p>
        </w:tc>
        <w:tc>
          <w:tcPr>
            <w:tcW w:w="1133" w:type="dxa"/>
            <w:shd w:val="clear" w:color="auto" w:fill="auto"/>
            <w:noWrap/>
            <w:hideMark/>
          </w:tcPr>
          <w:p w14:paraId="76E3A0B6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</w:p>
        </w:tc>
      </w:tr>
      <w:tr w:rsidR="00000000" w:rsidRPr="00BB40C6" w14:paraId="5A5C7EB2" w14:textId="77777777">
        <w:trPr>
          <w:trHeight w:val="288"/>
        </w:trPr>
        <w:tc>
          <w:tcPr>
            <w:tcW w:w="1340" w:type="dxa"/>
            <w:shd w:val="clear" w:color="auto" w:fill="auto"/>
            <w:noWrap/>
            <w:hideMark/>
          </w:tcPr>
          <w:p w14:paraId="373C7D74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BB40C6">
              <w:rPr>
                <w:rFonts w:cs="Calibri"/>
                <w:color w:val="000000"/>
                <w:kern w:val="0"/>
              </w:rPr>
              <w:t>8</w:t>
            </w:r>
          </w:p>
        </w:tc>
        <w:tc>
          <w:tcPr>
            <w:tcW w:w="1160" w:type="dxa"/>
            <w:shd w:val="clear" w:color="auto" w:fill="auto"/>
            <w:noWrap/>
            <w:hideMark/>
          </w:tcPr>
          <w:p w14:paraId="26A599F8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BB40C6">
              <w:rPr>
                <w:rFonts w:cs="Calibri"/>
                <w:color w:val="000000"/>
                <w:kern w:val="0"/>
              </w:rPr>
              <w:t>mesa</w:t>
            </w:r>
            <w:proofErr w:type="spellEnd"/>
          </w:p>
        </w:tc>
        <w:tc>
          <w:tcPr>
            <w:tcW w:w="1720" w:type="dxa"/>
            <w:shd w:val="clear" w:color="auto" w:fill="auto"/>
            <w:noWrap/>
            <w:hideMark/>
          </w:tcPr>
          <w:p w14:paraId="3A1075DE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b/>
                <w:bCs/>
                <w:kern w:val="0"/>
              </w:rPr>
            </w:pPr>
            <w:proofErr w:type="spellStart"/>
            <w:r w:rsidRPr="00BB40C6">
              <w:rPr>
                <w:rFonts w:cs="Calibri"/>
                <w:b/>
                <w:bCs/>
                <w:kern w:val="0"/>
              </w:rPr>
              <w:t>Type</w:t>
            </w:r>
            <w:proofErr w:type="spellEnd"/>
          </w:p>
        </w:tc>
        <w:tc>
          <w:tcPr>
            <w:tcW w:w="1133" w:type="dxa"/>
            <w:shd w:val="clear" w:color="auto" w:fill="auto"/>
            <w:noWrap/>
            <w:hideMark/>
          </w:tcPr>
          <w:p w14:paraId="24869706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</w:p>
        </w:tc>
      </w:tr>
      <w:tr w:rsidR="00000000" w14:paraId="42565A00" w14:textId="77777777">
        <w:trPr>
          <w:trHeight w:val="288"/>
        </w:trPr>
        <w:tc>
          <w:tcPr>
            <w:tcW w:w="1340" w:type="dxa"/>
            <w:shd w:val="clear" w:color="auto" w:fill="auto"/>
            <w:noWrap/>
            <w:hideMark/>
          </w:tcPr>
          <w:p w14:paraId="29755160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BB40C6">
              <w:rPr>
                <w:rFonts w:cs="Calibri"/>
                <w:color w:val="000000"/>
                <w:kern w:val="0"/>
              </w:rPr>
              <w:t>9</w:t>
            </w:r>
          </w:p>
        </w:tc>
        <w:tc>
          <w:tcPr>
            <w:tcW w:w="1160" w:type="dxa"/>
            <w:shd w:val="clear" w:color="auto" w:fill="auto"/>
            <w:noWrap/>
            <w:hideMark/>
          </w:tcPr>
          <w:p w14:paraId="14BF9A22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BB40C6">
              <w:rPr>
                <w:rFonts w:cs="Calibri"/>
                <w:color w:val="000000"/>
                <w:kern w:val="0"/>
              </w:rPr>
              <w:t>nube</w:t>
            </w:r>
            <w:proofErr w:type="spellEnd"/>
          </w:p>
        </w:tc>
        <w:tc>
          <w:tcPr>
            <w:tcW w:w="1720" w:type="dxa"/>
            <w:shd w:val="clear" w:color="auto" w:fill="auto"/>
            <w:noWrap/>
            <w:hideMark/>
          </w:tcPr>
          <w:p w14:paraId="1588BE0E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  <w:proofErr w:type="spellStart"/>
            <w:r w:rsidRPr="00BB40C6">
              <w:rPr>
                <w:rFonts w:cs="Calibri"/>
                <w:kern w:val="0"/>
              </w:rPr>
              <w:t>Speak</w:t>
            </w:r>
            <w:proofErr w:type="spellEnd"/>
          </w:p>
        </w:tc>
        <w:tc>
          <w:tcPr>
            <w:tcW w:w="1133" w:type="dxa"/>
            <w:shd w:val="clear" w:color="auto" w:fill="auto"/>
            <w:noWrap/>
            <w:hideMark/>
          </w:tcPr>
          <w:p w14:paraId="39EFDF4D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</w:p>
        </w:tc>
      </w:tr>
      <w:tr w:rsidR="00000000" w:rsidRPr="00BB40C6" w14:paraId="0FEB3292" w14:textId="77777777">
        <w:trPr>
          <w:trHeight w:val="288"/>
        </w:trPr>
        <w:tc>
          <w:tcPr>
            <w:tcW w:w="1340" w:type="dxa"/>
            <w:shd w:val="clear" w:color="auto" w:fill="auto"/>
            <w:noWrap/>
            <w:hideMark/>
          </w:tcPr>
          <w:p w14:paraId="05C7815A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BB40C6">
              <w:rPr>
                <w:rFonts w:cs="Calibri"/>
                <w:color w:val="000000"/>
                <w:kern w:val="0"/>
              </w:rPr>
              <w:t>10</w:t>
            </w:r>
          </w:p>
        </w:tc>
        <w:tc>
          <w:tcPr>
            <w:tcW w:w="1160" w:type="dxa"/>
            <w:shd w:val="clear" w:color="auto" w:fill="auto"/>
            <w:noWrap/>
            <w:hideMark/>
          </w:tcPr>
          <w:p w14:paraId="51BA1AE2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BB40C6">
              <w:rPr>
                <w:rFonts w:cs="Calibri"/>
                <w:color w:val="000000"/>
                <w:kern w:val="0"/>
              </w:rPr>
              <w:t>sirena</w:t>
            </w:r>
            <w:proofErr w:type="spellEnd"/>
          </w:p>
        </w:tc>
        <w:tc>
          <w:tcPr>
            <w:tcW w:w="1720" w:type="dxa"/>
            <w:shd w:val="clear" w:color="auto" w:fill="auto"/>
            <w:noWrap/>
            <w:hideMark/>
          </w:tcPr>
          <w:p w14:paraId="6BA62AFD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b/>
                <w:bCs/>
                <w:kern w:val="0"/>
              </w:rPr>
            </w:pPr>
            <w:proofErr w:type="spellStart"/>
            <w:r w:rsidRPr="00BB40C6">
              <w:rPr>
                <w:rFonts w:cs="Calibri"/>
                <w:b/>
                <w:bCs/>
                <w:kern w:val="0"/>
              </w:rPr>
              <w:t>Type</w:t>
            </w:r>
            <w:proofErr w:type="spellEnd"/>
          </w:p>
        </w:tc>
        <w:tc>
          <w:tcPr>
            <w:tcW w:w="1133" w:type="dxa"/>
            <w:shd w:val="clear" w:color="auto" w:fill="auto"/>
            <w:noWrap/>
            <w:hideMark/>
          </w:tcPr>
          <w:p w14:paraId="60CC1269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</w:p>
        </w:tc>
      </w:tr>
      <w:tr w:rsidR="00000000" w14:paraId="21DE721A" w14:textId="77777777">
        <w:trPr>
          <w:trHeight w:val="288"/>
        </w:trPr>
        <w:tc>
          <w:tcPr>
            <w:tcW w:w="1340" w:type="dxa"/>
            <w:shd w:val="clear" w:color="auto" w:fill="auto"/>
            <w:noWrap/>
            <w:hideMark/>
          </w:tcPr>
          <w:p w14:paraId="4CFFB825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BB40C6">
              <w:rPr>
                <w:rFonts w:cs="Calibri"/>
                <w:color w:val="000000"/>
                <w:kern w:val="0"/>
              </w:rPr>
              <w:t>11</w:t>
            </w:r>
          </w:p>
        </w:tc>
        <w:tc>
          <w:tcPr>
            <w:tcW w:w="1160" w:type="dxa"/>
            <w:shd w:val="clear" w:color="auto" w:fill="auto"/>
            <w:noWrap/>
            <w:hideMark/>
          </w:tcPr>
          <w:p w14:paraId="09484A9F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BB40C6">
              <w:rPr>
                <w:rFonts w:cs="Calibri"/>
                <w:color w:val="000000"/>
                <w:kern w:val="0"/>
              </w:rPr>
              <w:t>sirena</w:t>
            </w:r>
            <w:proofErr w:type="spellEnd"/>
          </w:p>
        </w:tc>
        <w:tc>
          <w:tcPr>
            <w:tcW w:w="1720" w:type="dxa"/>
            <w:shd w:val="clear" w:color="auto" w:fill="auto"/>
            <w:noWrap/>
            <w:hideMark/>
          </w:tcPr>
          <w:p w14:paraId="35636DCF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  <w:proofErr w:type="spellStart"/>
            <w:r w:rsidRPr="00BB40C6">
              <w:rPr>
                <w:rFonts w:cs="Calibri"/>
                <w:kern w:val="0"/>
              </w:rPr>
              <w:t>Speak</w:t>
            </w:r>
            <w:proofErr w:type="spellEnd"/>
          </w:p>
        </w:tc>
        <w:tc>
          <w:tcPr>
            <w:tcW w:w="1133" w:type="dxa"/>
            <w:shd w:val="clear" w:color="auto" w:fill="auto"/>
            <w:noWrap/>
            <w:hideMark/>
          </w:tcPr>
          <w:p w14:paraId="427872F1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</w:p>
        </w:tc>
      </w:tr>
      <w:tr w:rsidR="00000000" w:rsidRPr="00BB40C6" w14:paraId="2ECDD6B8" w14:textId="77777777">
        <w:trPr>
          <w:trHeight w:val="288"/>
        </w:trPr>
        <w:tc>
          <w:tcPr>
            <w:tcW w:w="1340" w:type="dxa"/>
            <w:shd w:val="clear" w:color="auto" w:fill="auto"/>
            <w:noWrap/>
            <w:hideMark/>
          </w:tcPr>
          <w:p w14:paraId="6DCC0E28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BB40C6">
              <w:rPr>
                <w:rFonts w:cs="Calibri"/>
                <w:color w:val="000000"/>
                <w:kern w:val="0"/>
              </w:rPr>
              <w:t>12</w:t>
            </w:r>
          </w:p>
        </w:tc>
        <w:tc>
          <w:tcPr>
            <w:tcW w:w="1160" w:type="dxa"/>
            <w:shd w:val="clear" w:color="auto" w:fill="auto"/>
            <w:noWrap/>
            <w:hideMark/>
          </w:tcPr>
          <w:p w14:paraId="48481602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BB40C6">
              <w:rPr>
                <w:rFonts w:cs="Calibri"/>
                <w:color w:val="000000"/>
                <w:kern w:val="0"/>
              </w:rPr>
              <w:t>rana</w:t>
            </w:r>
            <w:proofErr w:type="spellEnd"/>
          </w:p>
        </w:tc>
        <w:tc>
          <w:tcPr>
            <w:tcW w:w="1720" w:type="dxa"/>
            <w:shd w:val="clear" w:color="auto" w:fill="auto"/>
            <w:noWrap/>
            <w:hideMark/>
          </w:tcPr>
          <w:p w14:paraId="10811FC6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  <w:proofErr w:type="spellStart"/>
            <w:r w:rsidRPr="00BB40C6">
              <w:rPr>
                <w:rFonts w:cs="Calibri"/>
                <w:kern w:val="0"/>
              </w:rPr>
              <w:t>Speak</w:t>
            </w:r>
            <w:proofErr w:type="spellEnd"/>
          </w:p>
        </w:tc>
        <w:tc>
          <w:tcPr>
            <w:tcW w:w="1133" w:type="dxa"/>
            <w:shd w:val="clear" w:color="auto" w:fill="auto"/>
            <w:noWrap/>
            <w:hideMark/>
          </w:tcPr>
          <w:p w14:paraId="44ACA8A0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</w:p>
        </w:tc>
      </w:tr>
    </w:tbl>
    <w:p w14:paraId="1213A191" w14:textId="77777777" w:rsidR="00F61F04" w:rsidRDefault="00F61F04" w:rsidP="00F61F04">
      <w:pPr>
        <w:rPr>
          <w:b/>
          <w:bCs/>
          <w:lang w:val="en-US"/>
        </w:rPr>
      </w:pPr>
    </w:p>
    <w:p w14:paraId="59E3A876" w14:textId="77777777" w:rsidR="00BB40C6" w:rsidRDefault="00BB40C6" w:rsidP="00F61F04">
      <w:pPr>
        <w:rPr>
          <w:b/>
          <w:bCs/>
          <w:lang w:val="en-US"/>
        </w:rPr>
      </w:pPr>
    </w:p>
    <w:p w14:paraId="0FFE9FA4" w14:textId="5680E97B" w:rsidR="00F61F04" w:rsidRDefault="00F61F04" w:rsidP="00F61F0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NOTES: </w:t>
      </w:r>
    </w:p>
    <w:p w14:paraId="1CAEF3DC" w14:textId="77777777" w:rsidR="00BB40C6" w:rsidRDefault="00BB40C6" w:rsidP="00F61F04">
      <w:pPr>
        <w:rPr>
          <w:b/>
          <w:bCs/>
          <w:lang w:val="en-US"/>
        </w:rPr>
      </w:pPr>
    </w:p>
    <w:p w14:paraId="3D633588" w14:textId="77777777" w:rsidR="00BB40C6" w:rsidRDefault="00BB40C6" w:rsidP="00F61F04">
      <w:pPr>
        <w:rPr>
          <w:b/>
          <w:bCs/>
          <w:lang w:val="en-US"/>
        </w:rPr>
      </w:pPr>
    </w:p>
    <w:p w14:paraId="5FA89D4D" w14:textId="77777777" w:rsidR="00BB40C6" w:rsidRDefault="00BB40C6" w:rsidP="00F61F04">
      <w:pPr>
        <w:rPr>
          <w:b/>
          <w:bCs/>
          <w:lang w:val="en-US"/>
        </w:rPr>
      </w:pPr>
    </w:p>
    <w:p w14:paraId="4D5F29B7" w14:textId="77777777" w:rsidR="00BB40C6" w:rsidRDefault="00BB40C6" w:rsidP="00F61F04">
      <w:pPr>
        <w:rPr>
          <w:b/>
          <w:bCs/>
          <w:lang w:val="en-US"/>
        </w:rPr>
      </w:pPr>
    </w:p>
    <w:p w14:paraId="0BAA7400" w14:textId="77777777" w:rsidR="00BB40C6" w:rsidRDefault="00BB40C6" w:rsidP="00F61F04">
      <w:pPr>
        <w:rPr>
          <w:b/>
          <w:bCs/>
          <w:lang w:val="en-US"/>
        </w:rPr>
      </w:pPr>
    </w:p>
    <w:p w14:paraId="5B93CE57" w14:textId="77777777" w:rsidR="00BB40C6" w:rsidRDefault="00BB40C6" w:rsidP="00F61F04">
      <w:pPr>
        <w:rPr>
          <w:b/>
          <w:bCs/>
          <w:lang w:val="en-US"/>
        </w:rPr>
      </w:pPr>
    </w:p>
    <w:p w14:paraId="0399593F" w14:textId="77777777" w:rsidR="00BB40C6" w:rsidRDefault="00BB40C6" w:rsidP="00F61F04">
      <w:pPr>
        <w:rPr>
          <w:b/>
          <w:bCs/>
          <w:lang w:val="en-US"/>
        </w:rPr>
      </w:pPr>
    </w:p>
    <w:p w14:paraId="2A71CF4A" w14:textId="77777777" w:rsidR="00BB40C6" w:rsidRDefault="00BB40C6" w:rsidP="00F61F04">
      <w:pPr>
        <w:rPr>
          <w:b/>
          <w:bCs/>
          <w:lang w:val="en-US"/>
        </w:rPr>
      </w:pPr>
    </w:p>
    <w:p w14:paraId="48701B7C" w14:textId="77777777" w:rsidR="00BB40C6" w:rsidRDefault="00BB40C6" w:rsidP="00F61F04">
      <w:pPr>
        <w:rPr>
          <w:b/>
          <w:bCs/>
          <w:lang w:val="en-US"/>
        </w:rPr>
      </w:pPr>
    </w:p>
    <w:p w14:paraId="6A5D6E10" w14:textId="77777777" w:rsidR="00BB40C6" w:rsidRDefault="00BB40C6" w:rsidP="00F61F04">
      <w:pPr>
        <w:rPr>
          <w:b/>
          <w:bCs/>
          <w:lang w:val="en-US"/>
        </w:rPr>
      </w:pPr>
    </w:p>
    <w:p w14:paraId="474123CC" w14:textId="77777777" w:rsidR="00BB40C6" w:rsidRDefault="00BB40C6" w:rsidP="00F61F04">
      <w:pPr>
        <w:rPr>
          <w:b/>
          <w:bCs/>
          <w:lang w:val="en-US"/>
        </w:rPr>
      </w:pPr>
    </w:p>
    <w:p w14:paraId="14CB73CF" w14:textId="77777777" w:rsidR="00BB40C6" w:rsidRDefault="00BB40C6" w:rsidP="00F61F04">
      <w:pPr>
        <w:rPr>
          <w:b/>
          <w:bCs/>
          <w:lang w:val="en-US"/>
        </w:rPr>
      </w:pPr>
    </w:p>
    <w:p w14:paraId="4F9A77E0" w14:textId="77777777" w:rsidR="00BB40C6" w:rsidRDefault="00BB40C6" w:rsidP="00F61F04">
      <w:pPr>
        <w:rPr>
          <w:b/>
          <w:bCs/>
          <w:lang w:val="en-US"/>
        </w:rPr>
      </w:pPr>
    </w:p>
    <w:p w14:paraId="3440C345" w14:textId="77777777" w:rsidR="00BB40C6" w:rsidRDefault="00BB40C6" w:rsidP="00F61F04">
      <w:pPr>
        <w:rPr>
          <w:b/>
          <w:bCs/>
          <w:lang w:val="en-US"/>
        </w:rPr>
      </w:pPr>
    </w:p>
    <w:p w14:paraId="37FF1BC8" w14:textId="77777777" w:rsidR="00BB40C6" w:rsidRDefault="00BB40C6" w:rsidP="00F61F04">
      <w:pPr>
        <w:rPr>
          <w:b/>
          <w:bCs/>
          <w:lang w:val="en-US"/>
        </w:rPr>
      </w:pPr>
    </w:p>
    <w:p w14:paraId="464F2B3E" w14:textId="0BAFA135" w:rsidR="00BB40C6" w:rsidRDefault="00BB40C6" w:rsidP="00F61F04">
      <w:pPr>
        <w:rPr>
          <w:b/>
          <w:bCs/>
          <w:lang w:val="en-US"/>
        </w:rPr>
      </w:pPr>
      <w:r>
        <w:rPr>
          <w:b/>
          <w:bCs/>
          <w:lang w:val="en-US"/>
        </w:rPr>
        <w:t>Practice 2: No Colour Cue Feedback – REPSWITCH 2023</w:t>
      </w:r>
    </w:p>
    <w:p w14:paraId="71E176C9" w14:textId="77777777" w:rsidR="00BB40C6" w:rsidRDefault="00BB40C6" w:rsidP="00F61F04">
      <w:pPr>
        <w:rPr>
          <w:b/>
          <w:bCs/>
          <w:lang w:val="en-US"/>
        </w:rPr>
      </w:pPr>
    </w:p>
    <w:p w14:paraId="1252B109" w14:textId="77777777" w:rsidR="00BB40C6" w:rsidRDefault="00BB40C6" w:rsidP="00BB40C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pict w14:anchorId="34C9BBAB">
          <v:shape id="_x0000_s1028" type="#_x0000_t32" style="position:absolute;margin-left:55.65pt;margin-top:10.75pt;width:178.9pt;height:0;z-index:3" o:connectortype="straight"/>
        </w:pict>
      </w:r>
      <w:r>
        <w:rPr>
          <w:b/>
          <w:bCs/>
          <w:lang w:val="en-US"/>
        </w:rPr>
        <w:t>Participant:</w:t>
      </w:r>
    </w:p>
    <w:p w14:paraId="095E7001" w14:textId="77777777" w:rsidR="00BB40C6" w:rsidRDefault="00BB40C6" w:rsidP="00BB40C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pict w14:anchorId="3A3159E6">
          <v:shape id="_x0000_s1029" type="#_x0000_t32" style="position:absolute;margin-left:27.25pt;margin-top:11.2pt;width:207.3pt;height:0;z-index:4" o:connectortype="straight"/>
        </w:pict>
      </w:r>
      <w:r>
        <w:rPr>
          <w:b/>
          <w:bCs/>
          <w:lang w:val="en-US"/>
        </w:rPr>
        <w:t xml:space="preserve">Date: </w:t>
      </w:r>
    </w:p>
    <w:p w14:paraId="44F98E02" w14:textId="77777777" w:rsidR="00BB40C6" w:rsidRDefault="00BB40C6" w:rsidP="00F61F04">
      <w:pPr>
        <w:rPr>
          <w:b/>
          <w:bCs/>
          <w:lang w:val="en-US"/>
        </w:rPr>
      </w:pPr>
    </w:p>
    <w:tbl>
      <w:tblPr>
        <w:tblW w:w="566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340"/>
        <w:gridCol w:w="1160"/>
        <w:gridCol w:w="1960"/>
        <w:gridCol w:w="1205"/>
      </w:tblGrid>
      <w:tr w:rsidR="00000000" w14:paraId="4C5C4C2B" w14:textId="77777777">
        <w:trPr>
          <w:trHeight w:val="288"/>
        </w:trPr>
        <w:tc>
          <w:tcPr>
            <w:tcW w:w="1340" w:type="dxa"/>
            <w:tcBorders>
              <w:bottom w:val="single" w:sz="12" w:space="0" w:color="666666"/>
            </w:tcBorders>
            <w:shd w:val="clear" w:color="auto" w:fill="auto"/>
            <w:noWrap/>
            <w:hideMark/>
          </w:tcPr>
          <w:p w14:paraId="45C4321F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b/>
                <w:bCs/>
                <w:kern w:val="0"/>
              </w:rPr>
            </w:pPr>
            <w:proofErr w:type="spellStart"/>
            <w:r w:rsidRPr="00BB40C6">
              <w:rPr>
                <w:rFonts w:cs="Calibri"/>
                <w:b/>
                <w:bCs/>
                <w:kern w:val="0"/>
              </w:rPr>
              <w:t>Trial</w:t>
            </w:r>
            <w:proofErr w:type="spellEnd"/>
          </w:p>
        </w:tc>
        <w:tc>
          <w:tcPr>
            <w:tcW w:w="1160" w:type="dxa"/>
            <w:tcBorders>
              <w:bottom w:val="single" w:sz="12" w:space="0" w:color="666666"/>
            </w:tcBorders>
            <w:shd w:val="clear" w:color="auto" w:fill="auto"/>
            <w:noWrap/>
            <w:hideMark/>
          </w:tcPr>
          <w:p w14:paraId="12C39878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b/>
                <w:bCs/>
                <w:kern w:val="0"/>
              </w:rPr>
            </w:pPr>
            <w:proofErr w:type="spellStart"/>
            <w:r w:rsidRPr="00BB40C6">
              <w:rPr>
                <w:rFonts w:cs="Calibri"/>
                <w:b/>
                <w:bCs/>
                <w:kern w:val="0"/>
              </w:rPr>
              <w:t>Image</w:t>
            </w:r>
            <w:proofErr w:type="spellEnd"/>
          </w:p>
        </w:tc>
        <w:tc>
          <w:tcPr>
            <w:tcW w:w="1960" w:type="dxa"/>
            <w:tcBorders>
              <w:bottom w:val="single" w:sz="12" w:space="0" w:color="666666"/>
            </w:tcBorders>
            <w:shd w:val="clear" w:color="auto" w:fill="auto"/>
            <w:noWrap/>
            <w:hideMark/>
          </w:tcPr>
          <w:p w14:paraId="74BCF8D3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b/>
                <w:bCs/>
                <w:kern w:val="0"/>
              </w:rPr>
            </w:pPr>
            <w:proofErr w:type="spellStart"/>
            <w:r w:rsidRPr="00BB40C6">
              <w:rPr>
                <w:rFonts w:cs="Calibri"/>
                <w:b/>
                <w:bCs/>
                <w:kern w:val="0"/>
              </w:rPr>
              <w:t>Modal_Correct</w:t>
            </w:r>
            <w:proofErr w:type="spellEnd"/>
          </w:p>
        </w:tc>
        <w:tc>
          <w:tcPr>
            <w:tcW w:w="1205" w:type="dxa"/>
            <w:tcBorders>
              <w:bottom w:val="single" w:sz="12" w:space="0" w:color="666666"/>
            </w:tcBorders>
            <w:shd w:val="clear" w:color="auto" w:fill="auto"/>
            <w:noWrap/>
            <w:hideMark/>
          </w:tcPr>
          <w:p w14:paraId="10A2B090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b/>
                <w:bCs/>
                <w:kern w:val="0"/>
              </w:rPr>
            </w:pPr>
            <w:proofErr w:type="spellStart"/>
            <w:r w:rsidRPr="00BB40C6">
              <w:rPr>
                <w:rFonts w:cs="Calibri"/>
                <w:b/>
                <w:bCs/>
                <w:kern w:val="0"/>
              </w:rPr>
              <w:t>Response</w:t>
            </w:r>
            <w:proofErr w:type="spellEnd"/>
          </w:p>
        </w:tc>
      </w:tr>
      <w:tr w:rsidR="00000000" w:rsidRPr="00BB40C6" w14:paraId="69A70990" w14:textId="77777777">
        <w:trPr>
          <w:trHeight w:val="288"/>
        </w:trPr>
        <w:tc>
          <w:tcPr>
            <w:tcW w:w="1340" w:type="dxa"/>
            <w:shd w:val="clear" w:color="auto" w:fill="auto"/>
            <w:noWrap/>
            <w:hideMark/>
          </w:tcPr>
          <w:p w14:paraId="0BE2EEE2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kern w:val="0"/>
              </w:rPr>
            </w:pPr>
            <w:r w:rsidRPr="00BB40C6">
              <w:rPr>
                <w:rFonts w:cs="Calibri"/>
                <w:b/>
                <w:bCs/>
                <w:color w:val="000000"/>
                <w:kern w:val="0"/>
              </w:rPr>
              <w:t>1</w:t>
            </w:r>
          </w:p>
        </w:tc>
        <w:tc>
          <w:tcPr>
            <w:tcW w:w="1160" w:type="dxa"/>
            <w:shd w:val="clear" w:color="auto" w:fill="auto"/>
            <w:noWrap/>
            <w:hideMark/>
          </w:tcPr>
          <w:p w14:paraId="1BF2FEBD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BB40C6">
              <w:rPr>
                <w:rFonts w:cs="Calibri"/>
                <w:color w:val="000000"/>
                <w:kern w:val="0"/>
              </w:rPr>
              <w:t>sirena</w:t>
            </w:r>
            <w:proofErr w:type="spellEnd"/>
          </w:p>
        </w:tc>
        <w:tc>
          <w:tcPr>
            <w:tcW w:w="1960" w:type="dxa"/>
            <w:shd w:val="clear" w:color="auto" w:fill="auto"/>
            <w:noWrap/>
            <w:hideMark/>
          </w:tcPr>
          <w:p w14:paraId="542359B2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  <w:proofErr w:type="spellStart"/>
            <w:r w:rsidRPr="00BB40C6">
              <w:rPr>
                <w:rFonts w:cs="Calibri"/>
                <w:kern w:val="0"/>
              </w:rPr>
              <w:t>Speak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hideMark/>
          </w:tcPr>
          <w:p w14:paraId="6B34F4FA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</w:p>
        </w:tc>
      </w:tr>
      <w:tr w:rsidR="00000000" w:rsidRPr="00BB40C6" w14:paraId="712B2B18" w14:textId="77777777">
        <w:trPr>
          <w:trHeight w:val="288"/>
        </w:trPr>
        <w:tc>
          <w:tcPr>
            <w:tcW w:w="1340" w:type="dxa"/>
            <w:shd w:val="clear" w:color="auto" w:fill="auto"/>
            <w:noWrap/>
            <w:hideMark/>
          </w:tcPr>
          <w:p w14:paraId="4826C522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BB40C6">
              <w:rPr>
                <w:rFonts w:cs="Calibri"/>
                <w:color w:val="000000"/>
                <w:kern w:val="0"/>
              </w:rPr>
              <w:t>2</w:t>
            </w:r>
          </w:p>
        </w:tc>
        <w:tc>
          <w:tcPr>
            <w:tcW w:w="1160" w:type="dxa"/>
            <w:shd w:val="clear" w:color="auto" w:fill="auto"/>
            <w:noWrap/>
            <w:hideMark/>
          </w:tcPr>
          <w:p w14:paraId="126591CE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BB40C6">
              <w:rPr>
                <w:rFonts w:cs="Calibri"/>
                <w:color w:val="000000"/>
                <w:kern w:val="0"/>
              </w:rPr>
              <w:t>sirena</w:t>
            </w:r>
            <w:proofErr w:type="spellEnd"/>
          </w:p>
        </w:tc>
        <w:tc>
          <w:tcPr>
            <w:tcW w:w="1960" w:type="dxa"/>
            <w:shd w:val="clear" w:color="auto" w:fill="auto"/>
            <w:noWrap/>
            <w:hideMark/>
          </w:tcPr>
          <w:p w14:paraId="5D974741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b/>
                <w:bCs/>
                <w:kern w:val="0"/>
              </w:rPr>
            </w:pPr>
            <w:proofErr w:type="spellStart"/>
            <w:r w:rsidRPr="00BB40C6">
              <w:rPr>
                <w:rFonts w:cs="Calibri"/>
                <w:b/>
                <w:bCs/>
                <w:kern w:val="0"/>
              </w:rPr>
              <w:t>Type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hideMark/>
          </w:tcPr>
          <w:p w14:paraId="0F956407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</w:p>
        </w:tc>
      </w:tr>
      <w:tr w:rsidR="00000000" w:rsidRPr="00BB40C6" w14:paraId="46F84939" w14:textId="77777777">
        <w:trPr>
          <w:trHeight w:val="288"/>
        </w:trPr>
        <w:tc>
          <w:tcPr>
            <w:tcW w:w="1340" w:type="dxa"/>
            <w:shd w:val="clear" w:color="auto" w:fill="auto"/>
            <w:noWrap/>
            <w:hideMark/>
          </w:tcPr>
          <w:p w14:paraId="20212DA8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BB40C6">
              <w:rPr>
                <w:rFonts w:cs="Calibri"/>
                <w:color w:val="000000"/>
                <w:kern w:val="0"/>
              </w:rPr>
              <w:t>3</w:t>
            </w:r>
          </w:p>
        </w:tc>
        <w:tc>
          <w:tcPr>
            <w:tcW w:w="1160" w:type="dxa"/>
            <w:shd w:val="clear" w:color="auto" w:fill="auto"/>
            <w:noWrap/>
            <w:hideMark/>
          </w:tcPr>
          <w:p w14:paraId="33E15C46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BB40C6">
              <w:rPr>
                <w:rFonts w:cs="Calibri"/>
                <w:color w:val="000000"/>
                <w:kern w:val="0"/>
              </w:rPr>
              <w:t>nube</w:t>
            </w:r>
            <w:proofErr w:type="spellEnd"/>
          </w:p>
        </w:tc>
        <w:tc>
          <w:tcPr>
            <w:tcW w:w="1960" w:type="dxa"/>
            <w:shd w:val="clear" w:color="auto" w:fill="auto"/>
            <w:noWrap/>
            <w:hideMark/>
          </w:tcPr>
          <w:p w14:paraId="679DC5E4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  <w:proofErr w:type="spellStart"/>
            <w:r w:rsidRPr="00BB40C6">
              <w:rPr>
                <w:rFonts w:cs="Calibri"/>
                <w:kern w:val="0"/>
              </w:rPr>
              <w:t>Speak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hideMark/>
          </w:tcPr>
          <w:p w14:paraId="2ABD9B37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</w:p>
        </w:tc>
      </w:tr>
      <w:tr w:rsidR="00000000" w:rsidRPr="00BB40C6" w14:paraId="7BC8215F" w14:textId="77777777">
        <w:trPr>
          <w:trHeight w:val="288"/>
        </w:trPr>
        <w:tc>
          <w:tcPr>
            <w:tcW w:w="1340" w:type="dxa"/>
            <w:shd w:val="clear" w:color="auto" w:fill="auto"/>
            <w:noWrap/>
            <w:hideMark/>
          </w:tcPr>
          <w:p w14:paraId="3E1DEB0C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BB40C6">
              <w:rPr>
                <w:rFonts w:cs="Calibri"/>
                <w:color w:val="000000"/>
                <w:kern w:val="0"/>
              </w:rPr>
              <w:t>4</w:t>
            </w:r>
          </w:p>
        </w:tc>
        <w:tc>
          <w:tcPr>
            <w:tcW w:w="1160" w:type="dxa"/>
            <w:shd w:val="clear" w:color="auto" w:fill="auto"/>
            <w:noWrap/>
            <w:hideMark/>
          </w:tcPr>
          <w:p w14:paraId="1CCEEEF2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BB40C6">
              <w:rPr>
                <w:rFonts w:cs="Calibri"/>
                <w:color w:val="000000"/>
                <w:kern w:val="0"/>
              </w:rPr>
              <w:t>gafas</w:t>
            </w:r>
            <w:proofErr w:type="spellEnd"/>
          </w:p>
        </w:tc>
        <w:tc>
          <w:tcPr>
            <w:tcW w:w="1960" w:type="dxa"/>
            <w:shd w:val="clear" w:color="auto" w:fill="auto"/>
            <w:noWrap/>
            <w:hideMark/>
          </w:tcPr>
          <w:p w14:paraId="49B18D9C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b/>
                <w:bCs/>
                <w:kern w:val="0"/>
              </w:rPr>
            </w:pPr>
            <w:proofErr w:type="spellStart"/>
            <w:r w:rsidRPr="00BB40C6">
              <w:rPr>
                <w:rFonts w:cs="Calibri"/>
                <w:b/>
                <w:bCs/>
                <w:kern w:val="0"/>
              </w:rPr>
              <w:t>Type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hideMark/>
          </w:tcPr>
          <w:p w14:paraId="3B926F64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</w:p>
        </w:tc>
      </w:tr>
      <w:tr w:rsidR="00000000" w:rsidRPr="00BB40C6" w14:paraId="772D17F2" w14:textId="77777777">
        <w:trPr>
          <w:trHeight w:val="288"/>
        </w:trPr>
        <w:tc>
          <w:tcPr>
            <w:tcW w:w="1340" w:type="dxa"/>
            <w:shd w:val="clear" w:color="auto" w:fill="auto"/>
            <w:noWrap/>
            <w:hideMark/>
          </w:tcPr>
          <w:p w14:paraId="47B535BE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BB40C6">
              <w:rPr>
                <w:rFonts w:cs="Calibri"/>
                <w:color w:val="000000"/>
                <w:kern w:val="0"/>
              </w:rPr>
              <w:t>5</w:t>
            </w:r>
          </w:p>
        </w:tc>
        <w:tc>
          <w:tcPr>
            <w:tcW w:w="1160" w:type="dxa"/>
            <w:shd w:val="clear" w:color="auto" w:fill="auto"/>
            <w:noWrap/>
            <w:hideMark/>
          </w:tcPr>
          <w:p w14:paraId="0DDB9A29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BB40C6">
              <w:rPr>
                <w:rFonts w:cs="Calibri"/>
                <w:color w:val="000000"/>
                <w:kern w:val="0"/>
              </w:rPr>
              <w:t>reina</w:t>
            </w:r>
            <w:proofErr w:type="spellEnd"/>
          </w:p>
        </w:tc>
        <w:tc>
          <w:tcPr>
            <w:tcW w:w="1960" w:type="dxa"/>
            <w:shd w:val="clear" w:color="auto" w:fill="auto"/>
            <w:noWrap/>
            <w:hideMark/>
          </w:tcPr>
          <w:p w14:paraId="3CB5CC18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b/>
                <w:bCs/>
                <w:kern w:val="0"/>
              </w:rPr>
            </w:pPr>
            <w:proofErr w:type="spellStart"/>
            <w:r w:rsidRPr="00BB40C6">
              <w:rPr>
                <w:rFonts w:cs="Calibri"/>
                <w:b/>
                <w:bCs/>
                <w:kern w:val="0"/>
              </w:rPr>
              <w:t>Type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hideMark/>
          </w:tcPr>
          <w:p w14:paraId="25638D36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</w:p>
        </w:tc>
      </w:tr>
      <w:tr w:rsidR="00000000" w:rsidRPr="00BB40C6" w14:paraId="1681F1A3" w14:textId="77777777">
        <w:trPr>
          <w:trHeight w:val="288"/>
        </w:trPr>
        <w:tc>
          <w:tcPr>
            <w:tcW w:w="1340" w:type="dxa"/>
            <w:shd w:val="clear" w:color="auto" w:fill="auto"/>
            <w:noWrap/>
            <w:hideMark/>
          </w:tcPr>
          <w:p w14:paraId="17FC9C1F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BB40C6">
              <w:rPr>
                <w:rFonts w:cs="Calibri"/>
                <w:color w:val="000000"/>
                <w:kern w:val="0"/>
              </w:rPr>
              <w:t>6</w:t>
            </w:r>
          </w:p>
        </w:tc>
        <w:tc>
          <w:tcPr>
            <w:tcW w:w="1160" w:type="dxa"/>
            <w:shd w:val="clear" w:color="auto" w:fill="auto"/>
            <w:noWrap/>
            <w:hideMark/>
          </w:tcPr>
          <w:p w14:paraId="50FE18D1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BB40C6">
              <w:rPr>
                <w:rFonts w:cs="Calibri"/>
                <w:color w:val="000000"/>
                <w:kern w:val="0"/>
              </w:rPr>
              <w:t>rana</w:t>
            </w:r>
            <w:proofErr w:type="spellEnd"/>
          </w:p>
        </w:tc>
        <w:tc>
          <w:tcPr>
            <w:tcW w:w="1960" w:type="dxa"/>
            <w:shd w:val="clear" w:color="auto" w:fill="auto"/>
            <w:noWrap/>
            <w:hideMark/>
          </w:tcPr>
          <w:p w14:paraId="3F0AF5AC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b/>
                <w:bCs/>
                <w:kern w:val="0"/>
              </w:rPr>
            </w:pPr>
            <w:proofErr w:type="spellStart"/>
            <w:r w:rsidRPr="00BB40C6">
              <w:rPr>
                <w:rFonts w:cs="Calibri"/>
                <w:b/>
                <w:bCs/>
                <w:kern w:val="0"/>
              </w:rPr>
              <w:t>Type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hideMark/>
          </w:tcPr>
          <w:p w14:paraId="227FA8F8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</w:p>
        </w:tc>
      </w:tr>
      <w:tr w:rsidR="00000000" w:rsidRPr="00BB40C6" w14:paraId="3BC0C91B" w14:textId="77777777">
        <w:trPr>
          <w:trHeight w:val="288"/>
        </w:trPr>
        <w:tc>
          <w:tcPr>
            <w:tcW w:w="1340" w:type="dxa"/>
            <w:shd w:val="clear" w:color="auto" w:fill="auto"/>
            <w:noWrap/>
            <w:hideMark/>
          </w:tcPr>
          <w:p w14:paraId="121FAEE4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BB40C6">
              <w:rPr>
                <w:rFonts w:cs="Calibri"/>
                <w:color w:val="000000"/>
                <w:kern w:val="0"/>
              </w:rPr>
              <w:t>7</w:t>
            </w:r>
          </w:p>
        </w:tc>
        <w:tc>
          <w:tcPr>
            <w:tcW w:w="1160" w:type="dxa"/>
            <w:shd w:val="clear" w:color="auto" w:fill="auto"/>
            <w:noWrap/>
            <w:hideMark/>
          </w:tcPr>
          <w:p w14:paraId="64852EE7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BB40C6">
              <w:rPr>
                <w:rFonts w:cs="Calibri"/>
                <w:color w:val="000000"/>
                <w:kern w:val="0"/>
              </w:rPr>
              <w:t>rana</w:t>
            </w:r>
            <w:proofErr w:type="spellEnd"/>
          </w:p>
        </w:tc>
        <w:tc>
          <w:tcPr>
            <w:tcW w:w="1960" w:type="dxa"/>
            <w:shd w:val="clear" w:color="auto" w:fill="auto"/>
            <w:noWrap/>
            <w:hideMark/>
          </w:tcPr>
          <w:p w14:paraId="64653818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  <w:proofErr w:type="spellStart"/>
            <w:r w:rsidRPr="00BB40C6">
              <w:rPr>
                <w:rFonts w:cs="Calibri"/>
                <w:kern w:val="0"/>
              </w:rPr>
              <w:t>Speak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hideMark/>
          </w:tcPr>
          <w:p w14:paraId="1A25EB4E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</w:p>
        </w:tc>
      </w:tr>
      <w:tr w:rsidR="00000000" w:rsidRPr="00BB40C6" w14:paraId="27156D9A" w14:textId="77777777">
        <w:trPr>
          <w:trHeight w:val="288"/>
        </w:trPr>
        <w:tc>
          <w:tcPr>
            <w:tcW w:w="1340" w:type="dxa"/>
            <w:shd w:val="clear" w:color="auto" w:fill="auto"/>
            <w:noWrap/>
            <w:hideMark/>
          </w:tcPr>
          <w:p w14:paraId="6DEFEC5E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BB40C6">
              <w:rPr>
                <w:rFonts w:cs="Calibri"/>
                <w:color w:val="000000"/>
                <w:kern w:val="0"/>
              </w:rPr>
              <w:t>8</w:t>
            </w:r>
          </w:p>
        </w:tc>
        <w:tc>
          <w:tcPr>
            <w:tcW w:w="1160" w:type="dxa"/>
            <w:shd w:val="clear" w:color="auto" w:fill="auto"/>
            <w:noWrap/>
            <w:hideMark/>
          </w:tcPr>
          <w:p w14:paraId="284BD101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BB40C6">
              <w:rPr>
                <w:rFonts w:cs="Calibri"/>
                <w:color w:val="000000"/>
                <w:kern w:val="0"/>
              </w:rPr>
              <w:t>toro</w:t>
            </w:r>
            <w:proofErr w:type="spellEnd"/>
          </w:p>
        </w:tc>
        <w:tc>
          <w:tcPr>
            <w:tcW w:w="1960" w:type="dxa"/>
            <w:shd w:val="clear" w:color="auto" w:fill="auto"/>
            <w:noWrap/>
            <w:hideMark/>
          </w:tcPr>
          <w:p w14:paraId="7F9DDAC4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b/>
                <w:bCs/>
                <w:kern w:val="0"/>
              </w:rPr>
            </w:pPr>
            <w:proofErr w:type="spellStart"/>
            <w:r w:rsidRPr="00BB40C6">
              <w:rPr>
                <w:rFonts w:cs="Calibri"/>
                <w:b/>
                <w:bCs/>
                <w:kern w:val="0"/>
              </w:rPr>
              <w:t>Type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hideMark/>
          </w:tcPr>
          <w:p w14:paraId="65DE9560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</w:p>
        </w:tc>
      </w:tr>
      <w:tr w:rsidR="00000000" w:rsidRPr="00BB40C6" w14:paraId="494DED7A" w14:textId="77777777">
        <w:trPr>
          <w:trHeight w:val="288"/>
        </w:trPr>
        <w:tc>
          <w:tcPr>
            <w:tcW w:w="1340" w:type="dxa"/>
            <w:shd w:val="clear" w:color="auto" w:fill="auto"/>
            <w:noWrap/>
            <w:hideMark/>
          </w:tcPr>
          <w:p w14:paraId="7C1A6BBB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BB40C6">
              <w:rPr>
                <w:rFonts w:cs="Calibri"/>
                <w:color w:val="000000"/>
                <w:kern w:val="0"/>
              </w:rPr>
              <w:t>9</w:t>
            </w:r>
          </w:p>
        </w:tc>
        <w:tc>
          <w:tcPr>
            <w:tcW w:w="1160" w:type="dxa"/>
            <w:shd w:val="clear" w:color="auto" w:fill="auto"/>
            <w:noWrap/>
            <w:hideMark/>
          </w:tcPr>
          <w:p w14:paraId="1CA3ED61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BB40C6">
              <w:rPr>
                <w:rFonts w:cs="Calibri"/>
                <w:color w:val="000000"/>
                <w:kern w:val="0"/>
              </w:rPr>
              <w:t>mesa</w:t>
            </w:r>
            <w:proofErr w:type="spellEnd"/>
          </w:p>
        </w:tc>
        <w:tc>
          <w:tcPr>
            <w:tcW w:w="1960" w:type="dxa"/>
            <w:shd w:val="clear" w:color="auto" w:fill="auto"/>
            <w:noWrap/>
            <w:hideMark/>
          </w:tcPr>
          <w:p w14:paraId="57D6733C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  <w:proofErr w:type="spellStart"/>
            <w:r w:rsidRPr="00BB40C6">
              <w:rPr>
                <w:rFonts w:cs="Calibri"/>
                <w:kern w:val="0"/>
              </w:rPr>
              <w:t>Speak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hideMark/>
          </w:tcPr>
          <w:p w14:paraId="590FAC32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</w:p>
        </w:tc>
      </w:tr>
      <w:tr w:rsidR="00000000" w:rsidRPr="00BB40C6" w14:paraId="6398DD95" w14:textId="77777777">
        <w:trPr>
          <w:trHeight w:val="288"/>
        </w:trPr>
        <w:tc>
          <w:tcPr>
            <w:tcW w:w="1340" w:type="dxa"/>
            <w:shd w:val="clear" w:color="auto" w:fill="auto"/>
            <w:noWrap/>
            <w:hideMark/>
          </w:tcPr>
          <w:p w14:paraId="4D9C5010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BB40C6">
              <w:rPr>
                <w:rFonts w:cs="Calibri"/>
                <w:color w:val="000000"/>
                <w:kern w:val="0"/>
              </w:rPr>
              <w:t>10</w:t>
            </w:r>
          </w:p>
        </w:tc>
        <w:tc>
          <w:tcPr>
            <w:tcW w:w="1160" w:type="dxa"/>
            <w:shd w:val="clear" w:color="auto" w:fill="auto"/>
            <w:noWrap/>
            <w:hideMark/>
          </w:tcPr>
          <w:p w14:paraId="00B8617D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BB40C6">
              <w:rPr>
                <w:rFonts w:cs="Calibri"/>
                <w:color w:val="000000"/>
                <w:kern w:val="0"/>
              </w:rPr>
              <w:t>gafas</w:t>
            </w:r>
            <w:proofErr w:type="spellEnd"/>
          </w:p>
        </w:tc>
        <w:tc>
          <w:tcPr>
            <w:tcW w:w="1960" w:type="dxa"/>
            <w:shd w:val="clear" w:color="auto" w:fill="auto"/>
            <w:noWrap/>
            <w:hideMark/>
          </w:tcPr>
          <w:p w14:paraId="3C80AC90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  <w:proofErr w:type="spellStart"/>
            <w:r w:rsidRPr="00BB40C6">
              <w:rPr>
                <w:rFonts w:cs="Calibri"/>
                <w:kern w:val="0"/>
              </w:rPr>
              <w:t>Speak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hideMark/>
          </w:tcPr>
          <w:p w14:paraId="2F68D3FA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</w:p>
        </w:tc>
      </w:tr>
      <w:tr w:rsidR="00000000" w:rsidRPr="00BB40C6" w14:paraId="28FACEEA" w14:textId="77777777">
        <w:trPr>
          <w:trHeight w:val="288"/>
        </w:trPr>
        <w:tc>
          <w:tcPr>
            <w:tcW w:w="1340" w:type="dxa"/>
            <w:shd w:val="clear" w:color="auto" w:fill="auto"/>
            <w:noWrap/>
            <w:hideMark/>
          </w:tcPr>
          <w:p w14:paraId="7A798D12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BB40C6">
              <w:rPr>
                <w:rFonts w:cs="Calibri"/>
                <w:color w:val="000000"/>
                <w:kern w:val="0"/>
              </w:rPr>
              <w:t>11</w:t>
            </w:r>
          </w:p>
        </w:tc>
        <w:tc>
          <w:tcPr>
            <w:tcW w:w="1160" w:type="dxa"/>
            <w:shd w:val="clear" w:color="auto" w:fill="auto"/>
            <w:noWrap/>
            <w:hideMark/>
          </w:tcPr>
          <w:p w14:paraId="2425D39E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BB40C6">
              <w:rPr>
                <w:rFonts w:cs="Calibri"/>
                <w:color w:val="000000"/>
                <w:kern w:val="0"/>
              </w:rPr>
              <w:t>gafas</w:t>
            </w:r>
            <w:proofErr w:type="spellEnd"/>
          </w:p>
        </w:tc>
        <w:tc>
          <w:tcPr>
            <w:tcW w:w="1960" w:type="dxa"/>
            <w:shd w:val="clear" w:color="auto" w:fill="auto"/>
            <w:noWrap/>
            <w:hideMark/>
          </w:tcPr>
          <w:p w14:paraId="5A341369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b/>
                <w:bCs/>
                <w:kern w:val="0"/>
              </w:rPr>
            </w:pPr>
            <w:proofErr w:type="spellStart"/>
            <w:r w:rsidRPr="00BB40C6">
              <w:rPr>
                <w:rFonts w:cs="Calibri"/>
                <w:b/>
                <w:bCs/>
                <w:kern w:val="0"/>
              </w:rPr>
              <w:t>Type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hideMark/>
          </w:tcPr>
          <w:p w14:paraId="1AD99A22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</w:p>
        </w:tc>
      </w:tr>
      <w:tr w:rsidR="00000000" w:rsidRPr="00BB40C6" w14:paraId="4610F8F0" w14:textId="77777777">
        <w:trPr>
          <w:trHeight w:val="288"/>
        </w:trPr>
        <w:tc>
          <w:tcPr>
            <w:tcW w:w="1340" w:type="dxa"/>
            <w:shd w:val="clear" w:color="auto" w:fill="auto"/>
            <w:noWrap/>
            <w:hideMark/>
          </w:tcPr>
          <w:p w14:paraId="38E0A234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BB40C6">
              <w:rPr>
                <w:rFonts w:cs="Calibri"/>
                <w:color w:val="000000"/>
                <w:kern w:val="0"/>
              </w:rPr>
              <w:t>12</w:t>
            </w:r>
          </w:p>
        </w:tc>
        <w:tc>
          <w:tcPr>
            <w:tcW w:w="1160" w:type="dxa"/>
            <w:shd w:val="clear" w:color="auto" w:fill="auto"/>
            <w:noWrap/>
            <w:hideMark/>
          </w:tcPr>
          <w:p w14:paraId="1CBB6B67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BB40C6">
              <w:rPr>
                <w:rFonts w:cs="Calibri"/>
                <w:color w:val="000000"/>
                <w:kern w:val="0"/>
              </w:rPr>
              <w:t>reina</w:t>
            </w:r>
            <w:proofErr w:type="spellEnd"/>
          </w:p>
        </w:tc>
        <w:tc>
          <w:tcPr>
            <w:tcW w:w="1960" w:type="dxa"/>
            <w:shd w:val="clear" w:color="auto" w:fill="auto"/>
            <w:noWrap/>
            <w:hideMark/>
          </w:tcPr>
          <w:p w14:paraId="5D13FEF8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  <w:proofErr w:type="spellStart"/>
            <w:r w:rsidRPr="00BB40C6">
              <w:rPr>
                <w:rFonts w:cs="Calibri"/>
                <w:kern w:val="0"/>
              </w:rPr>
              <w:t>Speak</w:t>
            </w:r>
            <w:proofErr w:type="spellEnd"/>
          </w:p>
        </w:tc>
        <w:tc>
          <w:tcPr>
            <w:tcW w:w="1205" w:type="dxa"/>
            <w:shd w:val="clear" w:color="auto" w:fill="auto"/>
            <w:noWrap/>
            <w:hideMark/>
          </w:tcPr>
          <w:p w14:paraId="632964E8" w14:textId="77777777" w:rsidR="00BB40C6" w:rsidRPr="00BB40C6" w:rsidRDefault="00BB40C6">
            <w:pPr>
              <w:spacing w:after="0" w:line="240" w:lineRule="auto"/>
              <w:jc w:val="center"/>
              <w:rPr>
                <w:rFonts w:cs="Calibri"/>
                <w:kern w:val="0"/>
              </w:rPr>
            </w:pPr>
          </w:p>
        </w:tc>
      </w:tr>
    </w:tbl>
    <w:p w14:paraId="795CE05D" w14:textId="77777777" w:rsidR="00BB40C6" w:rsidRDefault="00BB40C6" w:rsidP="00F61F04">
      <w:pPr>
        <w:rPr>
          <w:b/>
          <w:bCs/>
          <w:lang w:val="en-US"/>
        </w:rPr>
      </w:pPr>
    </w:p>
    <w:p w14:paraId="0A7612FA" w14:textId="6536E9A5" w:rsidR="00147F7C" w:rsidRDefault="00147F7C" w:rsidP="00F61F04">
      <w:pPr>
        <w:rPr>
          <w:b/>
          <w:bCs/>
          <w:lang w:val="en-US"/>
        </w:rPr>
      </w:pPr>
    </w:p>
    <w:p w14:paraId="088C0B66" w14:textId="08B8AC0A" w:rsidR="00147F7C" w:rsidRPr="00147F7C" w:rsidRDefault="00147F7C" w:rsidP="00F61F04">
      <w:pPr>
        <w:rPr>
          <w:b/>
          <w:bCs/>
          <w:lang w:val="en-US"/>
        </w:rPr>
      </w:pPr>
      <w:r w:rsidRPr="00147F7C">
        <w:rPr>
          <w:b/>
          <w:bCs/>
          <w:lang w:val="en-US"/>
        </w:rPr>
        <w:t>NOTES:</w:t>
      </w:r>
    </w:p>
    <w:p w14:paraId="2550AD9B" w14:textId="77777777" w:rsidR="00147F7C" w:rsidRDefault="00147F7C" w:rsidP="00F61F04">
      <w:pPr>
        <w:rPr>
          <w:b/>
          <w:bCs/>
          <w:lang w:val="en-US"/>
        </w:rPr>
      </w:pPr>
    </w:p>
    <w:p w14:paraId="40CF2122" w14:textId="77777777" w:rsidR="00147F7C" w:rsidRPr="00147F7C" w:rsidRDefault="00147F7C" w:rsidP="00F61F04">
      <w:pPr>
        <w:rPr>
          <w:lang w:val="en-US"/>
        </w:rPr>
      </w:pPr>
    </w:p>
    <w:sectPr w:rsidR="00147F7C" w:rsidRPr="00147F7C" w:rsidSect="00F61F04">
      <w:pgSz w:w="12240" w:h="15840"/>
      <w:pgMar w:top="720" w:right="720" w:bottom="720" w:left="720" w:header="720" w:footer="720" w:gutter="0"/>
      <w:cols w:num="2"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28CE"/>
    <w:rsid w:val="00147F7C"/>
    <w:rsid w:val="005528CE"/>
    <w:rsid w:val="008B68AB"/>
    <w:rsid w:val="009E3EED"/>
    <w:rsid w:val="00A03B9A"/>
    <w:rsid w:val="00BB40C6"/>
    <w:rsid w:val="00D23846"/>
    <w:rsid w:val="00DB1A4A"/>
    <w:rsid w:val="00DF4393"/>
    <w:rsid w:val="00F6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0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  <o:r id="V:Rule4" type="connector" idref="#_x0000_s1029"/>
      </o:rules>
    </o:shapelayout>
  </w:shapeDefaults>
  <w:decimalSymbol w:val=","/>
  <w:listSeparator w:val=";"/>
  <w14:docId w14:val="7D731B5A"/>
  <w14:defaultImageDpi w14:val="0"/>
  <w15:docId w15:val="{E736EB5C-5230-443E-A42F-01803AD9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1F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F61F04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BB40C6"/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4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97</Words>
  <Characters>529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Katerina Tsaroucha</dc:creator>
  <cp:keywords/>
  <dc:description/>
  <cp:lastModifiedBy>Katerina Tsaroucha</cp:lastModifiedBy>
  <cp:revision>9</cp:revision>
  <dcterms:created xsi:type="dcterms:W3CDTF">2023-06-21T11:45:00Z</dcterms:created>
  <dcterms:modified xsi:type="dcterms:W3CDTF">2023-07-17T10:57:00Z</dcterms:modified>
</cp:coreProperties>
</file>