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142D5A"/>
          <w:left w:val="single" w:sz="6" w:space="0" w:color="142D5A"/>
          <w:bottom w:val="single" w:sz="6" w:space="0" w:color="142D5A"/>
          <w:right w:val="single" w:sz="6" w:space="0" w:color="142D5A"/>
          <w:insideH w:val="single" w:sz="6" w:space="0" w:color="142D5A"/>
          <w:insideV w:val="single" w:sz="6" w:space="0" w:color="142D5A"/>
        </w:tblBorders>
        <w:tblCellMar>
          <w:top w:w="40" w:type="dxa"/>
          <w:left w:w="80" w:type="dxa"/>
          <w:bottom w:w="40" w:type="dxa"/>
          <w:right w:w="80" w:type="dxa"/>
        </w:tblCellMar>
        <w:tblLook w:val="04A0" w:firstRow="1" w:lastRow="0" w:firstColumn="1" w:lastColumn="0" w:noHBand="0" w:noVBand="1"/>
      </w:tblPr>
      <w:tblGrid>
        <w:gridCol w:w="9071"/>
      </w:tblGrid>
      <w:tr w:rsidR="006E7548" w14:paraId="2C5632EB" w14:textId="77777777">
        <w:trPr>
          <w:jc w:val="center"/>
        </w:trPr>
        <w:tc>
          <w:tcPr>
            <w:tcW w:w="9071" w:type="dxa"/>
            <w:shd w:val="clear" w:color="auto" w:fill="142D5A"/>
          </w:tcPr>
          <w:p w14:paraId="3FCD1908" w14:textId="77777777" w:rsidR="006E7548" w:rsidRDefault="007F1622">
            <w:pPr>
              <w:spacing w:before="200" w:after="40" w:line="240" w:lineRule="auto"/>
              <w:jc w:val="center"/>
            </w:pPr>
            <w:r>
              <w:rPr>
                <w:rFonts w:ascii="Calibri" w:hAnsi="Calibri"/>
                <w:b/>
                <w:color w:val="FFFFFF"/>
                <w:sz w:val="36"/>
              </w:rPr>
              <w:t>UNIVERSIDAD PRIVADA DOMINGO SAVIO</w:t>
            </w:r>
          </w:p>
          <w:p w14:paraId="3A460C64" w14:textId="77777777" w:rsidR="006E7548" w:rsidRDefault="007F1622">
            <w:pPr>
              <w:spacing w:after="200" w:line="240" w:lineRule="auto"/>
              <w:jc w:val="center"/>
            </w:pPr>
            <w:r>
              <w:rPr>
                <w:rFonts w:ascii="Calibri" w:hAnsi="Calibri"/>
                <w:color w:val="D8E2F0"/>
                <w:sz w:val="22"/>
              </w:rPr>
              <w:t>Facultad de Ingenieria en Sistemas</w:t>
            </w:r>
          </w:p>
        </w:tc>
      </w:tr>
    </w:tbl>
    <w:p w14:paraId="01EC2C01" w14:textId="77777777" w:rsidR="006E7548" w:rsidRDefault="006E7548">
      <w:pPr>
        <w:spacing w:after="0" w:line="240" w:lineRule="auto"/>
      </w:pPr>
    </w:p>
    <w:p w14:paraId="5C60D28A" w14:textId="77777777" w:rsidR="006E7548" w:rsidRDefault="007F1622">
      <w:pPr>
        <w:spacing w:after="80" w:line="240" w:lineRule="auto"/>
        <w:jc w:val="center"/>
      </w:pPr>
      <w:r>
        <w:rPr>
          <w:rFonts w:ascii="Calibri" w:hAnsi="Calibri"/>
          <w:b/>
          <w:color w:val="142D5A"/>
          <w:sz w:val="26"/>
        </w:rPr>
        <w:t>Ingenieria en Sistemas</w:t>
      </w:r>
    </w:p>
    <w:p w14:paraId="0979F079" w14:textId="77777777" w:rsidR="006E7548" w:rsidRDefault="007F1622">
      <w:pPr>
        <w:spacing w:after="40" w:line="240" w:lineRule="auto"/>
        <w:jc w:val="center"/>
      </w:pPr>
      <w:r>
        <w:rPr>
          <w:rFonts w:ascii="Calibri" w:hAnsi="Calibri"/>
          <w:color w:val="444444"/>
          <w:sz w:val="23"/>
        </w:rPr>
        <w:t>Asignatura: Tecnologias Web</w:t>
      </w:r>
    </w:p>
    <w:p w14:paraId="260B1180" w14:textId="77777777" w:rsidR="006E7548" w:rsidRDefault="007F1622">
      <w:pPr>
        <w:spacing w:after="0" w:line="240" w:lineRule="auto"/>
        <w:jc w:val="center"/>
      </w:pPr>
      <w:r>
        <w:rPr>
          <w:rFonts w:ascii="Calibri" w:hAnsi="Calibri"/>
          <w:b/>
          <w:color w:val="B8860B"/>
        </w:rPr>
        <w:t>Grupo 7</w:t>
      </w:r>
    </w:p>
    <w:p w14:paraId="11AB102E" w14:textId="77777777" w:rsidR="006E7548" w:rsidRDefault="006E7548">
      <w:pPr>
        <w:spacing w:after="0" w:line="240" w:lineRule="auto"/>
      </w:pPr>
    </w:p>
    <w:p w14:paraId="6A985C6C" w14:textId="77777777" w:rsidR="006E7548" w:rsidRDefault="007F1622">
      <w:pPr>
        <w:spacing w:after="40" w:line="240" w:lineRule="auto"/>
        <w:jc w:val="center"/>
      </w:pPr>
      <w:r>
        <w:rPr>
          <w:rFonts w:ascii="Calibri" w:hAnsi="Calibri"/>
          <w:b/>
          <w:caps/>
          <w:color w:val="B8860B"/>
          <w:sz w:val="20"/>
        </w:rPr>
        <w:t>PROYECTO</w:t>
      </w:r>
    </w:p>
    <w:p w14:paraId="721E7F69" w14:textId="77777777" w:rsidR="006E7548" w:rsidRDefault="007F1622">
      <w:pPr>
        <w:spacing w:before="120" w:line="264" w:lineRule="auto"/>
        <w:jc w:val="center"/>
      </w:pPr>
      <w:r>
        <w:rPr>
          <w:rFonts w:ascii="Calibri" w:hAnsi="Calibri"/>
          <w:b/>
          <w:color w:val="142D5A"/>
          <w:sz w:val="52"/>
        </w:rPr>
        <w:t>Sistema de Tutorias y Modalidades de Grado</w:t>
      </w:r>
    </w:p>
    <w:p w14:paraId="170AD9BB" w14:textId="77777777" w:rsidR="006E7548" w:rsidRDefault="007F1622">
      <w:pPr>
        <w:pBdr>
          <w:bottom w:val="single" w:sz="12" w:space="8" w:color="B8860B"/>
        </w:pBdr>
        <w:spacing w:after="0" w:line="276" w:lineRule="auto"/>
        <w:jc w:val="center"/>
      </w:pPr>
      <w:r>
        <w:rPr>
          <w:rFonts w:ascii="Calibri" w:hAnsi="Calibri"/>
          <w:b/>
          <w:color w:val="B8860B"/>
          <w:sz w:val="28"/>
        </w:rPr>
        <w:t>Seguridad del Sistema</w:t>
      </w:r>
    </w:p>
    <w:p w14:paraId="164F94B5" w14:textId="77777777" w:rsidR="006E7548" w:rsidRDefault="007F1622">
      <w:pPr>
        <w:spacing w:before="120" w:after="0" w:line="240" w:lineRule="auto"/>
        <w:jc w:val="center"/>
      </w:pPr>
      <w:r>
        <w:rPr>
          <w:i/>
          <w:color w:val="444444"/>
          <w:sz w:val="22"/>
        </w:rPr>
        <w:t>Analisis de amenazas y controles</w:t>
      </w:r>
    </w:p>
    <w:p w14:paraId="060898F5" w14:textId="77777777" w:rsidR="006E7548" w:rsidRDefault="006E7548">
      <w:pPr>
        <w:spacing w:after="0" w:line="240" w:lineRule="auto"/>
      </w:pP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30" w:type="dxa"/>
          <w:left w:w="60" w:type="dxa"/>
          <w:bottom w:w="30" w:type="dxa"/>
          <w:right w:w="60" w:type="dxa"/>
        </w:tblCellMar>
        <w:tblLook w:val="04A0" w:firstRow="1" w:lastRow="0" w:firstColumn="1" w:lastColumn="0" w:noHBand="0" w:noVBand="1"/>
      </w:tblPr>
      <w:tblGrid>
        <w:gridCol w:w="1928"/>
        <w:gridCol w:w="6463"/>
      </w:tblGrid>
      <w:tr w:rsidR="006E7548" w14:paraId="620E008F" w14:textId="77777777">
        <w:trPr>
          <w:jc w:val="center"/>
        </w:trPr>
        <w:tc>
          <w:tcPr>
            <w:tcW w:w="1928" w:type="dxa"/>
          </w:tcPr>
          <w:p w14:paraId="12E0A122" w14:textId="77777777" w:rsidR="006E7548" w:rsidRDefault="007F1622">
            <w:pPr>
              <w:spacing w:before="60" w:after="60" w:line="240" w:lineRule="auto"/>
              <w:jc w:val="right"/>
            </w:pPr>
            <w:r>
              <w:rPr>
                <w:rFonts w:ascii="Calibri" w:hAnsi="Calibri"/>
                <w:b/>
                <w:color w:val="142D5A"/>
                <w:sz w:val="21"/>
              </w:rPr>
              <w:t>Integrantes</w:t>
            </w:r>
          </w:p>
        </w:tc>
        <w:tc>
          <w:tcPr>
            <w:tcW w:w="6463" w:type="dxa"/>
          </w:tcPr>
          <w:p w14:paraId="4E925CAF" w14:textId="77777777" w:rsidR="006E7548" w:rsidRDefault="007F1622">
            <w:pPr>
              <w:spacing w:before="60" w:after="20" w:line="252" w:lineRule="auto"/>
              <w:jc w:val="left"/>
            </w:pPr>
            <w:r>
              <w:rPr>
                <w:sz w:val="21"/>
              </w:rPr>
              <w:t>Edilzon Jorge Katty Quispe</w:t>
            </w:r>
          </w:p>
          <w:p w14:paraId="5FFA7C6A" w14:textId="77777777" w:rsidR="006E7548" w:rsidRDefault="007F1622">
            <w:pPr>
              <w:spacing w:after="20" w:line="252" w:lineRule="auto"/>
              <w:jc w:val="left"/>
            </w:pPr>
            <w:r>
              <w:rPr>
                <w:sz w:val="21"/>
              </w:rPr>
              <w:t>Yamil Nieves Trujillo</w:t>
            </w:r>
          </w:p>
          <w:p w14:paraId="2783DC5B" w14:textId="77777777" w:rsidR="006E7548" w:rsidRDefault="007F1622">
            <w:pPr>
              <w:spacing w:after="20" w:line="252" w:lineRule="auto"/>
              <w:jc w:val="left"/>
            </w:pPr>
            <w:r>
              <w:rPr>
                <w:sz w:val="21"/>
              </w:rPr>
              <w:t>Sergio Estrada S.</w:t>
            </w:r>
          </w:p>
          <w:p w14:paraId="08A94D7A" w14:textId="77777777" w:rsidR="006E7548" w:rsidRDefault="007F1622">
            <w:pPr>
              <w:spacing w:after="20" w:line="252" w:lineRule="auto"/>
              <w:jc w:val="left"/>
            </w:pPr>
            <w:r>
              <w:rPr>
                <w:sz w:val="21"/>
              </w:rPr>
              <w:t>Ximena Calcina B.</w:t>
            </w:r>
          </w:p>
        </w:tc>
      </w:tr>
      <w:tr w:rsidR="006E7548" w14:paraId="01A3936C" w14:textId="77777777">
        <w:trPr>
          <w:jc w:val="center"/>
        </w:trPr>
        <w:tc>
          <w:tcPr>
            <w:tcW w:w="1928" w:type="dxa"/>
          </w:tcPr>
          <w:p w14:paraId="4E38537A" w14:textId="77777777" w:rsidR="006E7548" w:rsidRDefault="007F1622">
            <w:pPr>
              <w:spacing w:before="60" w:after="60" w:line="240" w:lineRule="auto"/>
              <w:jc w:val="right"/>
            </w:pPr>
            <w:r>
              <w:rPr>
                <w:rFonts w:ascii="Calibri" w:hAnsi="Calibri"/>
                <w:b/>
                <w:color w:val="142D5A"/>
                <w:sz w:val="21"/>
              </w:rPr>
              <w:t>Docente</w:t>
            </w:r>
          </w:p>
        </w:tc>
        <w:tc>
          <w:tcPr>
            <w:tcW w:w="6463" w:type="dxa"/>
          </w:tcPr>
          <w:p w14:paraId="61E74DE1" w14:textId="77777777" w:rsidR="006E7548" w:rsidRDefault="007F1622">
            <w:pPr>
              <w:spacing w:before="60" w:after="20" w:line="252" w:lineRule="auto"/>
              <w:jc w:val="left"/>
            </w:pPr>
            <w:r>
              <w:rPr>
                <w:sz w:val="21"/>
              </w:rPr>
              <w:t>Jose Jonathan Cardozo Romay</w:t>
            </w:r>
          </w:p>
        </w:tc>
      </w:tr>
      <w:tr w:rsidR="006E7548" w14:paraId="4FCB9408" w14:textId="77777777">
        <w:trPr>
          <w:jc w:val="center"/>
        </w:trPr>
        <w:tc>
          <w:tcPr>
            <w:tcW w:w="1928" w:type="dxa"/>
          </w:tcPr>
          <w:p w14:paraId="7B5B522C" w14:textId="77777777" w:rsidR="006E7548" w:rsidRDefault="007F1622">
            <w:pPr>
              <w:spacing w:before="60" w:after="60" w:line="240" w:lineRule="auto"/>
              <w:jc w:val="right"/>
            </w:pPr>
            <w:r>
              <w:rPr>
                <w:rFonts w:ascii="Calibri" w:hAnsi="Calibri"/>
                <w:b/>
                <w:color w:val="142D5A"/>
                <w:sz w:val="21"/>
              </w:rPr>
              <w:t>Fecha</w:t>
            </w:r>
          </w:p>
        </w:tc>
        <w:tc>
          <w:tcPr>
            <w:tcW w:w="6463" w:type="dxa"/>
          </w:tcPr>
          <w:p w14:paraId="796C6E2C" w14:textId="77777777" w:rsidR="006E7548" w:rsidRDefault="007F1622">
            <w:pPr>
              <w:spacing w:before="60" w:after="20" w:line="252" w:lineRule="auto"/>
              <w:jc w:val="left"/>
            </w:pPr>
            <w:r>
              <w:rPr>
                <w:sz w:val="21"/>
              </w:rPr>
              <w:t>28/09/2026</w:t>
            </w:r>
          </w:p>
        </w:tc>
      </w:tr>
    </w:tbl>
    <w:p w14:paraId="4FFACF19" w14:textId="77777777" w:rsidR="006E7548" w:rsidRDefault="007F1622">
      <w:r>
        <w:br w:type="page"/>
      </w:r>
    </w:p>
    <w:p w14:paraId="63E7C3E7" w14:textId="77777777" w:rsidR="006E7548" w:rsidRDefault="006E7548">
      <w:pPr>
        <w:sectPr w:rsidR="006E754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680" w:footer="680" w:gutter="0"/>
          <w:cols w:space="720"/>
          <w:docGrid w:linePitch="360"/>
        </w:sectPr>
      </w:pPr>
    </w:p>
    <w:p w14:paraId="4D535C3E" w14:textId="77777777" w:rsidR="006E7548" w:rsidRDefault="007F1622">
      <w:pPr>
        <w:pBdr>
          <w:bottom w:val="single" w:sz="10" w:space="5" w:color="B8860B"/>
        </w:pBdr>
        <w:spacing w:after="40" w:line="240" w:lineRule="auto"/>
        <w:jc w:val="left"/>
      </w:pPr>
      <w:r>
        <w:rPr>
          <w:rFonts w:ascii="Calibri" w:hAnsi="Calibri"/>
          <w:b/>
          <w:color w:val="142D5A"/>
          <w:sz w:val="30"/>
        </w:rPr>
        <w:lastRenderedPageBreak/>
        <w:t>Control del documento</w:t>
      </w:r>
    </w:p>
    <w:tbl>
      <w:tblPr>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608"/>
        <w:gridCol w:w="6350"/>
      </w:tblGrid>
      <w:tr w:rsidR="006E7548" w14:paraId="41E3B9E3" w14:textId="77777777">
        <w:trPr>
          <w:jc w:val="center"/>
        </w:trPr>
        <w:tc>
          <w:tcPr>
            <w:tcW w:w="2608" w:type="dxa"/>
            <w:shd w:val="clear" w:color="auto" w:fill="E8EDF5"/>
          </w:tcPr>
          <w:p w14:paraId="1206A2DF" w14:textId="77777777" w:rsidR="006E7548" w:rsidRDefault="007F1622">
            <w:pPr>
              <w:spacing w:before="40" w:after="40" w:line="240" w:lineRule="auto"/>
            </w:pPr>
            <w:r>
              <w:rPr>
                <w:rFonts w:ascii="Calibri" w:hAnsi="Calibri"/>
                <w:b/>
                <w:color w:val="142D5A"/>
                <w:sz w:val="19"/>
              </w:rPr>
              <w:t>Institucion</w:t>
            </w:r>
          </w:p>
        </w:tc>
        <w:tc>
          <w:tcPr>
            <w:tcW w:w="6350" w:type="dxa"/>
          </w:tcPr>
          <w:p w14:paraId="23A31184" w14:textId="77777777" w:rsidR="006E7548" w:rsidRDefault="007F1622">
            <w:pPr>
              <w:spacing w:before="40" w:after="40" w:line="240" w:lineRule="auto"/>
            </w:pPr>
            <w:r>
              <w:rPr>
                <w:sz w:val="19"/>
              </w:rPr>
              <w:t>UNIVERSIDAD PRIVADA DOMINGO SAVIO</w:t>
            </w:r>
          </w:p>
        </w:tc>
      </w:tr>
      <w:tr w:rsidR="006E7548" w14:paraId="765474FD" w14:textId="77777777">
        <w:trPr>
          <w:jc w:val="center"/>
        </w:trPr>
        <w:tc>
          <w:tcPr>
            <w:tcW w:w="2608" w:type="dxa"/>
            <w:shd w:val="clear" w:color="auto" w:fill="E8EDF5"/>
          </w:tcPr>
          <w:p w14:paraId="585F1780" w14:textId="77777777" w:rsidR="006E7548" w:rsidRDefault="007F1622">
            <w:pPr>
              <w:spacing w:before="40" w:after="40" w:line="240" w:lineRule="auto"/>
            </w:pPr>
            <w:r>
              <w:rPr>
                <w:rFonts w:ascii="Calibri" w:hAnsi="Calibri"/>
                <w:b/>
                <w:color w:val="142D5A"/>
                <w:sz w:val="19"/>
              </w:rPr>
              <w:t>Facultad</w:t>
            </w:r>
          </w:p>
        </w:tc>
        <w:tc>
          <w:tcPr>
            <w:tcW w:w="6350" w:type="dxa"/>
          </w:tcPr>
          <w:p w14:paraId="531561C4" w14:textId="77777777" w:rsidR="006E7548" w:rsidRDefault="007F1622">
            <w:pPr>
              <w:spacing w:before="40" w:after="40" w:line="240" w:lineRule="auto"/>
            </w:pPr>
            <w:r>
              <w:rPr>
                <w:sz w:val="19"/>
              </w:rPr>
              <w:t>Facultad de Ingenieria en Sistemas</w:t>
            </w:r>
          </w:p>
        </w:tc>
      </w:tr>
      <w:tr w:rsidR="006E7548" w14:paraId="42F0BEFA" w14:textId="77777777">
        <w:trPr>
          <w:jc w:val="center"/>
        </w:trPr>
        <w:tc>
          <w:tcPr>
            <w:tcW w:w="2608" w:type="dxa"/>
            <w:shd w:val="clear" w:color="auto" w:fill="E8EDF5"/>
          </w:tcPr>
          <w:p w14:paraId="2119177B" w14:textId="77777777" w:rsidR="006E7548" w:rsidRDefault="007F1622">
            <w:pPr>
              <w:spacing w:before="40" w:after="40" w:line="240" w:lineRule="auto"/>
            </w:pPr>
            <w:r>
              <w:rPr>
                <w:rFonts w:ascii="Calibri" w:hAnsi="Calibri"/>
                <w:b/>
                <w:color w:val="142D5A"/>
                <w:sz w:val="19"/>
              </w:rPr>
              <w:t>Proyecto</w:t>
            </w:r>
          </w:p>
        </w:tc>
        <w:tc>
          <w:tcPr>
            <w:tcW w:w="6350" w:type="dxa"/>
          </w:tcPr>
          <w:p w14:paraId="5AA6900A" w14:textId="77777777" w:rsidR="006E7548" w:rsidRDefault="007F1622">
            <w:pPr>
              <w:spacing w:before="40" w:after="40" w:line="240" w:lineRule="auto"/>
            </w:pPr>
            <w:r>
              <w:rPr>
                <w:sz w:val="19"/>
              </w:rPr>
              <w:t>Sistema de Tutorias y Modalidades de Grado  (Grupo 7)</w:t>
            </w:r>
          </w:p>
        </w:tc>
      </w:tr>
      <w:tr w:rsidR="006E7548" w14:paraId="368FFD29" w14:textId="77777777">
        <w:trPr>
          <w:jc w:val="center"/>
        </w:trPr>
        <w:tc>
          <w:tcPr>
            <w:tcW w:w="2608" w:type="dxa"/>
            <w:shd w:val="clear" w:color="auto" w:fill="E8EDF5"/>
          </w:tcPr>
          <w:p w14:paraId="28DB5384" w14:textId="77777777" w:rsidR="006E7548" w:rsidRDefault="007F1622">
            <w:pPr>
              <w:spacing w:before="40" w:after="40" w:line="240" w:lineRule="auto"/>
            </w:pPr>
            <w:r>
              <w:rPr>
                <w:rFonts w:ascii="Calibri" w:hAnsi="Calibri"/>
                <w:b/>
                <w:color w:val="142D5A"/>
                <w:sz w:val="19"/>
              </w:rPr>
              <w:t>Asignatura</w:t>
            </w:r>
          </w:p>
        </w:tc>
        <w:tc>
          <w:tcPr>
            <w:tcW w:w="6350" w:type="dxa"/>
          </w:tcPr>
          <w:p w14:paraId="011FA881" w14:textId="77777777" w:rsidR="006E7548" w:rsidRDefault="007F1622">
            <w:pPr>
              <w:spacing w:before="40" w:after="40" w:line="240" w:lineRule="auto"/>
            </w:pPr>
            <w:r>
              <w:rPr>
                <w:sz w:val="19"/>
              </w:rPr>
              <w:t>Tecnologias Web</w:t>
            </w:r>
          </w:p>
        </w:tc>
      </w:tr>
      <w:tr w:rsidR="006E7548" w14:paraId="34DE1D9B" w14:textId="77777777">
        <w:trPr>
          <w:jc w:val="center"/>
        </w:trPr>
        <w:tc>
          <w:tcPr>
            <w:tcW w:w="2608" w:type="dxa"/>
            <w:shd w:val="clear" w:color="auto" w:fill="E8EDF5"/>
          </w:tcPr>
          <w:p w14:paraId="4CEFCC63" w14:textId="77777777" w:rsidR="006E7548" w:rsidRDefault="007F1622">
            <w:pPr>
              <w:spacing w:before="40" w:after="40" w:line="240" w:lineRule="auto"/>
            </w:pPr>
            <w:r>
              <w:rPr>
                <w:rFonts w:ascii="Calibri" w:hAnsi="Calibri"/>
                <w:b/>
                <w:color w:val="142D5A"/>
                <w:sz w:val="19"/>
              </w:rPr>
              <w:t>Documento</w:t>
            </w:r>
          </w:p>
        </w:tc>
        <w:tc>
          <w:tcPr>
            <w:tcW w:w="6350" w:type="dxa"/>
          </w:tcPr>
          <w:p w14:paraId="2680C3A3" w14:textId="77777777" w:rsidR="006E7548" w:rsidRDefault="007F1622">
            <w:pPr>
              <w:spacing w:before="40" w:after="40" w:line="240" w:lineRule="auto"/>
            </w:pPr>
            <w:r>
              <w:rPr>
                <w:sz w:val="19"/>
              </w:rPr>
              <w:t>Seguridad del Sistema</w:t>
            </w:r>
          </w:p>
        </w:tc>
      </w:tr>
      <w:tr w:rsidR="006E7548" w14:paraId="3FBEE0A8" w14:textId="77777777">
        <w:trPr>
          <w:jc w:val="center"/>
        </w:trPr>
        <w:tc>
          <w:tcPr>
            <w:tcW w:w="2608" w:type="dxa"/>
            <w:shd w:val="clear" w:color="auto" w:fill="E8EDF5"/>
          </w:tcPr>
          <w:p w14:paraId="48229189" w14:textId="77777777" w:rsidR="006E7548" w:rsidRDefault="007F1622">
            <w:pPr>
              <w:spacing w:before="40" w:after="40" w:line="240" w:lineRule="auto"/>
            </w:pPr>
            <w:r>
              <w:rPr>
                <w:rFonts w:ascii="Calibri" w:hAnsi="Calibri"/>
                <w:b/>
                <w:color w:val="142D5A"/>
                <w:sz w:val="19"/>
              </w:rPr>
              <w:t>Tipo</w:t>
            </w:r>
          </w:p>
        </w:tc>
        <w:tc>
          <w:tcPr>
            <w:tcW w:w="6350" w:type="dxa"/>
          </w:tcPr>
          <w:p w14:paraId="71360085" w14:textId="77777777" w:rsidR="006E7548" w:rsidRDefault="007F1622">
            <w:pPr>
              <w:spacing w:before="40" w:after="40" w:line="240" w:lineRule="auto"/>
            </w:pPr>
            <w:r>
              <w:rPr>
                <w:sz w:val="19"/>
              </w:rPr>
              <w:t>Analisis de amenazas y controles</w:t>
            </w:r>
          </w:p>
        </w:tc>
      </w:tr>
      <w:tr w:rsidR="006E7548" w14:paraId="0D45AA79" w14:textId="77777777">
        <w:trPr>
          <w:jc w:val="center"/>
        </w:trPr>
        <w:tc>
          <w:tcPr>
            <w:tcW w:w="2608" w:type="dxa"/>
            <w:shd w:val="clear" w:color="auto" w:fill="E8EDF5"/>
          </w:tcPr>
          <w:p w14:paraId="18BD6E11" w14:textId="77777777" w:rsidR="006E7548" w:rsidRDefault="007F1622">
            <w:pPr>
              <w:spacing w:before="40" w:after="40" w:line="240" w:lineRule="auto"/>
            </w:pPr>
            <w:r>
              <w:rPr>
                <w:rFonts w:ascii="Calibri" w:hAnsi="Calibri"/>
                <w:b/>
                <w:color w:val="142D5A"/>
                <w:sz w:val="19"/>
              </w:rPr>
              <w:t>Version</w:t>
            </w:r>
          </w:p>
        </w:tc>
        <w:tc>
          <w:tcPr>
            <w:tcW w:w="6350" w:type="dxa"/>
          </w:tcPr>
          <w:p w14:paraId="36343E45" w14:textId="77777777" w:rsidR="006E7548" w:rsidRDefault="007F1622">
            <w:pPr>
              <w:spacing w:before="40" w:after="40" w:line="240" w:lineRule="auto"/>
            </w:pPr>
            <w:r>
              <w:rPr>
                <w:sz w:val="19"/>
              </w:rPr>
              <w:t>1.0</w:t>
            </w:r>
          </w:p>
        </w:tc>
      </w:tr>
      <w:tr w:rsidR="006E7548" w14:paraId="0D2B0C7A" w14:textId="77777777">
        <w:trPr>
          <w:jc w:val="center"/>
        </w:trPr>
        <w:tc>
          <w:tcPr>
            <w:tcW w:w="2608" w:type="dxa"/>
            <w:shd w:val="clear" w:color="auto" w:fill="E8EDF5"/>
          </w:tcPr>
          <w:p w14:paraId="44A9896C" w14:textId="77777777" w:rsidR="006E7548" w:rsidRDefault="007F1622">
            <w:pPr>
              <w:spacing w:before="40" w:after="40" w:line="240" w:lineRule="auto"/>
            </w:pPr>
            <w:r>
              <w:rPr>
                <w:rFonts w:ascii="Calibri" w:hAnsi="Calibri"/>
                <w:b/>
                <w:color w:val="142D5A"/>
                <w:sz w:val="19"/>
              </w:rPr>
              <w:t>Docente</w:t>
            </w:r>
          </w:p>
        </w:tc>
        <w:tc>
          <w:tcPr>
            <w:tcW w:w="6350" w:type="dxa"/>
          </w:tcPr>
          <w:p w14:paraId="3709C72E" w14:textId="77777777" w:rsidR="006E7548" w:rsidRDefault="007F1622">
            <w:pPr>
              <w:spacing w:before="40" w:after="40" w:line="240" w:lineRule="auto"/>
            </w:pPr>
            <w:r>
              <w:rPr>
                <w:sz w:val="19"/>
              </w:rPr>
              <w:t>Jose Jonathan Cardozo Romay</w:t>
            </w:r>
          </w:p>
        </w:tc>
      </w:tr>
      <w:tr w:rsidR="006E7548" w14:paraId="3351CB43" w14:textId="77777777">
        <w:trPr>
          <w:jc w:val="center"/>
        </w:trPr>
        <w:tc>
          <w:tcPr>
            <w:tcW w:w="2608" w:type="dxa"/>
            <w:shd w:val="clear" w:color="auto" w:fill="E8EDF5"/>
          </w:tcPr>
          <w:p w14:paraId="478A52DA" w14:textId="77777777" w:rsidR="006E7548" w:rsidRDefault="007F1622">
            <w:pPr>
              <w:spacing w:before="40" w:after="40" w:line="240" w:lineRule="auto"/>
            </w:pPr>
            <w:r>
              <w:rPr>
                <w:rFonts w:ascii="Calibri" w:hAnsi="Calibri"/>
                <w:b/>
                <w:color w:val="142D5A"/>
                <w:sz w:val="19"/>
              </w:rPr>
              <w:t>Integrantes</w:t>
            </w:r>
          </w:p>
        </w:tc>
        <w:tc>
          <w:tcPr>
            <w:tcW w:w="6350" w:type="dxa"/>
          </w:tcPr>
          <w:p w14:paraId="20994752" w14:textId="77777777" w:rsidR="006E7548" w:rsidRDefault="007F1622">
            <w:pPr>
              <w:spacing w:before="40" w:after="40" w:line="240" w:lineRule="auto"/>
            </w:pPr>
            <w:r>
              <w:rPr>
                <w:sz w:val="19"/>
              </w:rPr>
              <w:t>Edilzon Jorge Katty Quispe; Yamil Nieves Trujillo; Sergio Estrada S.; Ximena Calcina B.</w:t>
            </w:r>
          </w:p>
        </w:tc>
      </w:tr>
      <w:tr w:rsidR="006E7548" w14:paraId="7F33CD09" w14:textId="77777777">
        <w:trPr>
          <w:jc w:val="center"/>
        </w:trPr>
        <w:tc>
          <w:tcPr>
            <w:tcW w:w="2608" w:type="dxa"/>
            <w:shd w:val="clear" w:color="auto" w:fill="E8EDF5"/>
          </w:tcPr>
          <w:p w14:paraId="63EFA533" w14:textId="77777777" w:rsidR="006E7548" w:rsidRDefault="007F1622">
            <w:pPr>
              <w:spacing w:before="40" w:after="40" w:line="240" w:lineRule="auto"/>
            </w:pPr>
            <w:r>
              <w:rPr>
                <w:rFonts w:ascii="Calibri" w:hAnsi="Calibri"/>
                <w:b/>
                <w:color w:val="142D5A"/>
                <w:sz w:val="19"/>
              </w:rPr>
              <w:t>Fecha de entrega</w:t>
            </w:r>
          </w:p>
        </w:tc>
        <w:tc>
          <w:tcPr>
            <w:tcW w:w="6350" w:type="dxa"/>
          </w:tcPr>
          <w:p w14:paraId="7BA189E3" w14:textId="77777777" w:rsidR="006E7548" w:rsidRDefault="007F1622">
            <w:pPr>
              <w:spacing w:before="40" w:after="40" w:line="240" w:lineRule="auto"/>
            </w:pPr>
            <w:r>
              <w:rPr>
                <w:sz w:val="19"/>
              </w:rPr>
              <w:t>28/09/2026</w:t>
            </w:r>
          </w:p>
        </w:tc>
      </w:tr>
    </w:tbl>
    <w:p w14:paraId="014DD0FA" w14:textId="77777777" w:rsidR="006E7548" w:rsidRDefault="007F1622">
      <w:r>
        <w:br w:type="page"/>
      </w:r>
    </w:p>
    <w:p w14:paraId="2156C04B" w14:textId="77777777" w:rsidR="006E7548" w:rsidRDefault="007F1622">
      <w:pPr>
        <w:pBdr>
          <w:bottom w:val="single" w:sz="10" w:space="5" w:color="B8860B"/>
        </w:pBdr>
        <w:spacing w:after="200" w:line="240" w:lineRule="auto"/>
      </w:pPr>
      <w:r>
        <w:rPr>
          <w:rFonts w:ascii="Calibri" w:hAnsi="Calibri"/>
          <w:b/>
          <w:color w:val="142D5A"/>
          <w:sz w:val="30"/>
        </w:rPr>
        <w:lastRenderedPageBreak/>
        <w:t>Indice</w:t>
      </w:r>
    </w:p>
    <w:p w14:paraId="6B4398AD" w14:textId="7F0D87B0" w:rsidR="003062C4" w:rsidRDefault="007F1622">
      <w:pPr>
        <w:pStyle w:val="TDC1"/>
        <w:tabs>
          <w:tab w:val="right" w:leader="dot" w:pos="9062"/>
        </w:tabs>
        <w:rPr>
          <w:noProof/>
        </w:rPr>
      </w:pPr>
      <w:r>
        <w:fldChar w:fldCharType="begin"/>
      </w:r>
      <w:r>
        <w:instrText xml:space="preserve"> TOC \o "1-3" \h \z \u </w:instrText>
      </w:r>
      <w:r>
        <w:fldChar w:fldCharType="separate"/>
      </w:r>
      <w:hyperlink w:anchor="_Toc241513750" w:history="1">
        <w:r w:rsidR="003062C4" w:rsidRPr="003D0CFD">
          <w:rPr>
            <w:rStyle w:val="Hipervnculo"/>
            <w:rFonts w:ascii="Calibri" w:hAnsi="Calibri"/>
            <w:noProof/>
          </w:rPr>
          <w:t>1. Introducción</w:t>
        </w:r>
        <w:r w:rsidR="003062C4">
          <w:rPr>
            <w:noProof/>
            <w:webHidden/>
          </w:rPr>
          <w:tab/>
        </w:r>
        <w:r w:rsidR="003062C4">
          <w:rPr>
            <w:noProof/>
            <w:webHidden/>
          </w:rPr>
          <w:fldChar w:fldCharType="begin"/>
        </w:r>
        <w:r w:rsidR="003062C4">
          <w:rPr>
            <w:noProof/>
            <w:webHidden/>
          </w:rPr>
          <w:instrText xml:space="preserve"> PAGEREF _Toc241513750 \h </w:instrText>
        </w:r>
        <w:r w:rsidR="003062C4">
          <w:rPr>
            <w:noProof/>
            <w:webHidden/>
          </w:rPr>
        </w:r>
        <w:r w:rsidR="003062C4">
          <w:rPr>
            <w:noProof/>
            <w:webHidden/>
          </w:rPr>
          <w:fldChar w:fldCharType="separate"/>
        </w:r>
        <w:r w:rsidR="003062C4">
          <w:rPr>
            <w:noProof/>
            <w:webHidden/>
          </w:rPr>
          <w:t>5</w:t>
        </w:r>
        <w:r w:rsidR="003062C4">
          <w:rPr>
            <w:noProof/>
            <w:webHidden/>
          </w:rPr>
          <w:fldChar w:fldCharType="end"/>
        </w:r>
      </w:hyperlink>
    </w:p>
    <w:p w14:paraId="1B450B81" w14:textId="4515B66A" w:rsidR="003062C4" w:rsidRDefault="003062C4">
      <w:pPr>
        <w:pStyle w:val="TDC1"/>
        <w:tabs>
          <w:tab w:val="right" w:leader="dot" w:pos="9062"/>
        </w:tabs>
        <w:rPr>
          <w:noProof/>
        </w:rPr>
      </w:pPr>
      <w:hyperlink w:anchor="_Toc241513751" w:history="1">
        <w:r w:rsidRPr="003D0CFD">
          <w:rPr>
            <w:rStyle w:val="Hipervnculo"/>
            <w:rFonts w:ascii="Calibri" w:hAnsi="Calibri"/>
            <w:noProof/>
          </w:rPr>
          <w:t>2. Modelo de amenazas</w:t>
        </w:r>
        <w:r>
          <w:rPr>
            <w:noProof/>
            <w:webHidden/>
          </w:rPr>
          <w:tab/>
        </w:r>
        <w:r>
          <w:rPr>
            <w:noProof/>
            <w:webHidden/>
          </w:rPr>
          <w:fldChar w:fldCharType="begin"/>
        </w:r>
        <w:r>
          <w:rPr>
            <w:noProof/>
            <w:webHidden/>
          </w:rPr>
          <w:instrText xml:space="preserve"> PAGEREF _Toc241513751 \h </w:instrText>
        </w:r>
        <w:r>
          <w:rPr>
            <w:noProof/>
            <w:webHidden/>
          </w:rPr>
        </w:r>
        <w:r>
          <w:rPr>
            <w:noProof/>
            <w:webHidden/>
          </w:rPr>
          <w:fldChar w:fldCharType="separate"/>
        </w:r>
        <w:r>
          <w:rPr>
            <w:noProof/>
            <w:webHidden/>
          </w:rPr>
          <w:t>6</w:t>
        </w:r>
        <w:r>
          <w:rPr>
            <w:noProof/>
            <w:webHidden/>
          </w:rPr>
          <w:fldChar w:fldCharType="end"/>
        </w:r>
      </w:hyperlink>
    </w:p>
    <w:p w14:paraId="42D701A5" w14:textId="493DEA19" w:rsidR="003062C4" w:rsidRDefault="003062C4">
      <w:pPr>
        <w:pStyle w:val="TDC2"/>
        <w:tabs>
          <w:tab w:val="right" w:leader="dot" w:pos="9062"/>
        </w:tabs>
        <w:rPr>
          <w:noProof/>
        </w:rPr>
      </w:pPr>
      <w:hyperlink w:anchor="_Toc241513752" w:history="1">
        <w:r w:rsidRPr="003D0CFD">
          <w:rPr>
            <w:rStyle w:val="Hipervnculo"/>
            <w:rFonts w:ascii="Calibri" w:hAnsi="Calibri"/>
            <w:noProof/>
          </w:rPr>
          <w:t>2.1 Superficie de ataque</w:t>
        </w:r>
        <w:r>
          <w:rPr>
            <w:noProof/>
            <w:webHidden/>
          </w:rPr>
          <w:tab/>
        </w:r>
        <w:r>
          <w:rPr>
            <w:noProof/>
            <w:webHidden/>
          </w:rPr>
          <w:fldChar w:fldCharType="begin"/>
        </w:r>
        <w:r>
          <w:rPr>
            <w:noProof/>
            <w:webHidden/>
          </w:rPr>
          <w:instrText xml:space="preserve"> PAGEREF _Toc241513752 \h </w:instrText>
        </w:r>
        <w:r>
          <w:rPr>
            <w:noProof/>
            <w:webHidden/>
          </w:rPr>
        </w:r>
        <w:r>
          <w:rPr>
            <w:noProof/>
            <w:webHidden/>
          </w:rPr>
          <w:fldChar w:fldCharType="separate"/>
        </w:r>
        <w:r>
          <w:rPr>
            <w:noProof/>
            <w:webHidden/>
          </w:rPr>
          <w:t>6</w:t>
        </w:r>
        <w:r>
          <w:rPr>
            <w:noProof/>
            <w:webHidden/>
          </w:rPr>
          <w:fldChar w:fldCharType="end"/>
        </w:r>
      </w:hyperlink>
    </w:p>
    <w:p w14:paraId="4D66F01B" w14:textId="32DE7027" w:rsidR="003062C4" w:rsidRDefault="003062C4">
      <w:pPr>
        <w:pStyle w:val="TDC2"/>
        <w:tabs>
          <w:tab w:val="right" w:leader="dot" w:pos="9062"/>
        </w:tabs>
        <w:rPr>
          <w:noProof/>
        </w:rPr>
      </w:pPr>
      <w:hyperlink w:anchor="_Toc241513753" w:history="1">
        <w:r w:rsidRPr="003D0CFD">
          <w:rPr>
            <w:rStyle w:val="Hipervnculo"/>
            <w:rFonts w:ascii="Calibri" w:hAnsi="Calibri"/>
            <w:noProof/>
          </w:rPr>
          <w:t>2.2 Amenzas identificadas</w:t>
        </w:r>
        <w:r>
          <w:rPr>
            <w:noProof/>
            <w:webHidden/>
          </w:rPr>
          <w:tab/>
        </w:r>
        <w:r>
          <w:rPr>
            <w:noProof/>
            <w:webHidden/>
          </w:rPr>
          <w:fldChar w:fldCharType="begin"/>
        </w:r>
        <w:r>
          <w:rPr>
            <w:noProof/>
            <w:webHidden/>
          </w:rPr>
          <w:instrText xml:space="preserve"> PAGEREF _Toc241513753 \h </w:instrText>
        </w:r>
        <w:r>
          <w:rPr>
            <w:noProof/>
            <w:webHidden/>
          </w:rPr>
        </w:r>
        <w:r>
          <w:rPr>
            <w:noProof/>
            <w:webHidden/>
          </w:rPr>
          <w:fldChar w:fldCharType="separate"/>
        </w:r>
        <w:r>
          <w:rPr>
            <w:noProof/>
            <w:webHidden/>
          </w:rPr>
          <w:t>8</w:t>
        </w:r>
        <w:r>
          <w:rPr>
            <w:noProof/>
            <w:webHidden/>
          </w:rPr>
          <w:fldChar w:fldCharType="end"/>
        </w:r>
      </w:hyperlink>
    </w:p>
    <w:p w14:paraId="01161B7F" w14:textId="6C32EB17" w:rsidR="003062C4" w:rsidRDefault="003062C4">
      <w:pPr>
        <w:pStyle w:val="TDC1"/>
        <w:tabs>
          <w:tab w:val="right" w:leader="dot" w:pos="9062"/>
        </w:tabs>
        <w:rPr>
          <w:noProof/>
        </w:rPr>
      </w:pPr>
      <w:hyperlink w:anchor="_Toc241513754" w:history="1">
        <w:r w:rsidRPr="003D0CFD">
          <w:rPr>
            <w:rStyle w:val="Hipervnculo"/>
            <w:rFonts w:ascii="Calibri" w:hAnsi="Calibri"/>
            <w:noProof/>
          </w:rPr>
          <w:t>3. Autenticación</w:t>
        </w:r>
        <w:r>
          <w:rPr>
            <w:noProof/>
            <w:webHidden/>
          </w:rPr>
          <w:tab/>
        </w:r>
        <w:r>
          <w:rPr>
            <w:noProof/>
            <w:webHidden/>
          </w:rPr>
          <w:fldChar w:fldCharType="begin"/>
        </w:r>
        <w:r>
          <w:rPr>
            <w:noProof/>
            <w:webHidden/>
          </w:rPr>
          <w:instrText xml:space="preserve"> PAGEREF _Toc241513754 \h </w:instrText>
        </w:r>
        <w:r>
          <w:rPr>
            <w:noProof/>
            <w:webHidden/>
          </w:rPr>
        </w:r>
        <w:r>
          <w:rPr>
            <w:noProof/>
            <w:webHidden/>
          </w:rPr>
          <w:fldChar w:fldCharType="separate"/>
        </w:r>
        <w:r>
          <w:rPr>
            <w:noProof/>
            <w:webHidden/>
          </w:rPr>
          <w:t>8</w:t>
        </w:r>
        <w:r>
          <w:rPr>
            <w:noProof/>
            <w:webHidden/>
          </w:rPr>
          <w:fldChar w:fldCharType="end"/>
        </w:r>
      </w:hyperlink>
    </w:p>
    <w:p w14:paraId="482988E4" w14:textId="4210E63B" w:rsidR="003062C4" w:rsidRDefault="003062C4">
      <w:pPr>
        <w:pStyle w:val="TDC2"/>
        <w:tabs>
          <w:tab w:val="right" w:leader="dot" w:pos="9062"/>
        </w:tabs>
        <w:rPr>
          <w:noProof/>
        </w:rPr>
      </w:pPr>
      <w:hyperlink w:anchor="_Toc241513755" w:history="1">
        <w:r w:rsidRPr="003D0CFD">
          <w:rPr>
            <w:rStyle w:val="Hipervnculo"/>
            <w:rFonts w:ascii="Calibri" w:hAnsi="Calibri"/>
            <w:noProof/>
          </w:rPr>
          <w:t>3.1 Almacenamiento de contraseñas</w:t>
        </w:r>
        <w:r>
          <w:rPr>
            <w:noProof/>
            <w:webHidden/>
          </w:rPr>
          <w:tab/>
        </w:r>
        <w:r>
          <w:rPr>
            <w:noProof/>
            <w:webHidden/>
          </w:rPr>
          <w:fldChar w:fldCharType="begin"/>
        </w:r>
        <w:r>
          <w:rPr>
            <w:noProof/>
            <w:webHidden/>
          </w:rPr>
          <w:instrText xml:space="preserve"> PAGEREF _Toc241513755 \h </w:instrText>
        </w:r>
        <w:r>
          <w:rPr>
            <w:noProof/>
            <w:webHidden/>
          </w:rPr>
        </w:r>
        <w:r>
          <w:rPr>
            <w:noProof/>
            <w:webHidden/>
          </w:rPr>
          <w:fldChar w:fldCharType="separate"/>
        </w:r>
        <w:r>
          <w:rPr>
            <w:noProof/>
            <w:webHidden/>
          </w:rPr>
          <w:t>8</w:t>
        </w:r>
        <w:r>
          <w:rPr>
            <w:noProof/>
            <w:webHidden/>
          </w:rPr>
          <w:fldChar w:fldCharType="end"/>
        </w:r>
      </w:hyperlink>
    </w:p>
    <w:p w14:paraId="7C755DAE" w14:textId="1C2BFF4C" w:rsidR="003062C4" w:rsidRDefault="003062C4">
      <w:pPr>
        <w:pStyle w:val="TDC2"/>
        <w:tabs>
          <w:tab w:val="right" w:leader="dot" w:pos="9062"/>
        </w:tabs>
        <w:rPr>
          <w:noProof/>
        </w:rPr>
      </w:pPr>
      <w:hyperlink w:anchor="_Toc241513756" w:history="1">
        <w:r w:rsidRPr="003D0CFD">
          <w:rPr>
            <w:rStyle w:val="Hipervnculo"/>
            <w:rFonts w:ascii="Calibri" w:hAnsi="Calibri"/>
            <w:noProof/>
          </w:rPr>
          <w:t>3.2 Flujo de autenticación</w:t>
        </w:r>
        <w:r>
          <w:rPr>
            <w:noProof/>
            <w:webHidden/>
          </w:rPr>
          <w:tab/>
        </w:r>
        <w:r>
          <w:rPr>
            <w:noProof/>
            <w:webHidden/>
          </w:rPr>
          <w:fldChar w:fldCharType="begin"/>
        </w:r>
        <w:r>
          <w:rPr>
            <w:noProof/>
            <w:webHidden/>
          </w:rPr>
          <w:instrText xml:space="preserve"> PAGEREF _Toc241513756 \h </w:instrText>
        </w:r>
        <w:r>
          <w:rPr>
            <w:noProof/>
            <w:webHidden/>
          </w:rPr>
        </w:r>
        <w:r>
          <w:rPr>
            <w:noProof/>
            <w:webHidden/>
          </w:rPr>
          <w:fldChar w:fldCharType="separate"/>
        </w:r>
        <w:r>
          <w:rPr>
            <w:noProof/>
            <w:webHidden/>
          </w:rPr>
          <w:t>9</w:t>
        </w:r>
        <w:r>
          <w:rPr>
            <w:noProof/>
            <w:webHidden/>
          </w:rPr>
          <w:fldChar w:fldCharType="end"/>
        </w:r>
      </w:hyperlink>
    </w:p>
    <w:p w14:paraId="3D97D31F" w14:textId="60B83349" w:rsidR="003062C4" w:rsidRDefault="003062C4">
      <w:pPr>
        <w:pStyle w:val="TDC2"/>
        <w:tabs>
          <w:tab w:val="right" w:leader="dot" w:pos="9062"/>
        </w:tabs>
        <w:rPr>
          <w:noProof/>
        </w:rPr>
      </w:pPr>
      <w:hyperlink w:anchor="_Toc241513757" w:history="1">
        <w:r w:rsidRPr="003D0CFD">
          <w:rPr>
            <w:rStyle w:val="Hipervnculo"/>
            <w:rFonts w:ascii="Calibri" w:hAnsi="Calibri"/>
            <w:noProof/>
          </w:rPr>
          <w:t>3.3 Control de intentos fallidos</w:t>
        </w:r>
        <w:r>
          <w:rPr>
            <w:noProof/>
            <w:webHidden/>
          </w:rPr>
          <w:tab/>
        </w:r>
        <w:r>
          <w:rPr>
            <w:noProof/>
            <w:webHidden/>
          </w:rPr>
          <w:fldChar w:fldCharType="begin"/>
        </w:r>
        <w:r>
          <w:rPr>
            <w:noProof/>
            <w:webHidden/>
          </w:rPr>
          <w:instrText xml:space="preserve"> PAGEREF _Toc241513757 \h </w:instrText>
        </w:r>
        <w:r>
          <w:rPr>
            <w:noProof/>
            <w:webHidden/>
          </w:rPr>
        </w:r>
        <w:r>
          <w:rPr>
            <w:noProof/>
            <w:webHidden/>
          </w:rPr>
          <w:fldChar w:fldCharType="separate"/>
        </w:r>
        <w:r>
          <w:rPr>
            <w:noProof/>
            <w:webHidden/>
          </w:rPr>
          <w:t>11</w:t>
        </w:r>
        <w:r>
          <w:rPr>
            <w:noProof/>
            <w:webHidden/>
          </w:rPr>
          <w:fldChar w:fldCharType="end"/>
        </w:r>
      </w:hyperlink>
    </w:p>
    <w:p w14:paraId="048B304C" w14:textId="75FC4859" w:rsidR="003062C4" w:rsidRDefault="003062C4">
      <w:pPr>
        <w:pStyle w:val="TDC1"/>
        <w:tabs>
          <w:tab w:val="right" w:leader="dot" w:pos="9062"/>
        </w:tabs>
        <w:rPr>
          <w:noProof/>
        </w:rPr>
      </w:pPr>
      <w:hyperlink w:anchor="_Toc241513758" w:history="1">
        <w:r w:rsidRPr="003D0CFD">
          <w:rPr>
            <w:rStyle w:val="Hipervnculo"/>
            <w:rFonts w:ascii="Calibri" w:hAnsi="Calibri"/>
            <w:noProof/>
          </w:rPr>
          <w:t>4. Control de sesiones</w:t>
        </w:r>
        <w:r>
          <w:rPr>
            <w:noProof/>
            <w:webHidden/>
          </w:rPr>
          <w:tab/>
        </w:r>
        <w:r>
          <w:rPr>
            <w:noProof/>
            <w:webHidden/>
          </w:rPr>
          <w:fldChar w:fldCharType="begin"/>
        </w:r>
        <w:r>
          <w:rPr>
            <w:noProof/>
            <w:webHidden/>
          </w:rPr>
          <w:instrText xml:space="preserve"> PAGEREF _Toc241513758 \h </w:instrText>
        </w:r>
        <w:r>
          <w:rPr>
            <w:noProof/>
            <w:webHidden/>
          </w:rPr>
        </w:r>
        <w:r>
          <w:rPr>
            <w:noProof/>
            <w:webHidden/>
          </w:rPr>
          <w:fldChar w:fldCharType="separate"/>
        </w:r>
        <w:r>
          <w:rPr>
            <w:noProof/>
            <w:webHidden/>
          </w:rPr>
          <w:t>11</w:t>
        </w:r>
        <w:r>
          <w:rPr>
            <w:noProof/>
            <w:webHidden/>
          </w:rPr>
          <w:fldChar w:fldCharType="end"/>
        </w:r>
      </w:hyperlink>
    </w:p>
    <w:p w14:paraId="6AC87387" w14:textId="79DE1210" w:rsidR="003062C4" w:rsidRDefault="003062C4">
      <w:pPr>
        <w:pStyle w:val="TDC1"/>
        <w:tabs>
          <w:tab w:val="right" w:leader="dot" w:pos="9062"/>
        </w:tabs>
        <w:rPr>
          <w:noProof/>
        </w:rPr>
      </w:pPr>
      <w:hyperlink w:anchor="_Toc241513759" w:history="1">
        <w:r w:rsidRPr="003D0CFD">
          <w:rPr>
            <w:rStyle w:val="Hipervnculo"/>
            <w:rFonts w:ascii="Calibri" w:hAnsi="Calibri"/>
            <w:noProof/>
          </w:rPr>
          <w:t>5. Protección contra CSRF</w:t>
        </w:r>
        <w:r>
          <w:rPr>
            <w:noProof/>
            <w:webHidden/>
          </w:rPr>
          <w:tab/>
        </w:r>
        <w:r>
          <w:rPr>
            <w:noProof/>
            <w:webHidden/>
          </w:rPr>
          <w:fldChar w:fldCharType="begin"/>
        </w:r>
        <w:r>
          <w:rPr>
            <w:noProof/>
            <w:webHidden/>
          </w:rPr>
          <w:instrText xml:space="preserve"> PAGEREF _Toc241513759 \h </w:instrText>
        </w:r>
        <w:r>
          <w:rPr>
            <w:noProof/>
            <w:webHidden/>
          </w:rPr>
        </w:r>
        <w:r>
          <w:rPr>
            <w:noProof/>
            <w:webHidden/>
          </w:rPr>
          <w:fldChar w:fldCharType="separate"/>
        </w:r>
        <w:r>
          <w:rPr>
            <w:noProof/>
            <w:webHidden/>
          </w:rPr>
          <w:t>12</w:t>
        </w:r>
        <w:r>
          <w:rPr>
            <w:noProof/>
            <w:webHidden/>
          </w:rPr>
          <w:fldChar w:fldCharType="end"/>
        </w:r>
      </w:hyperlink>
    </w:p>
    <w:p w14:paraId="2704EA6C" w14:textId="496CBB67" w:rsidR="003062C4" w:rsidRDefault="003062C4">
      <w:pPr>
        <w:pStyle w:val="TDC1"/>
        <w:tabs>
          <w:tab w:val="right" w:leader="dot" w:pos="9062"/>
        </w:tabs>
        <w:rPr>
          <w:noProof/>
        </w:rPr>
      </w:pPr>
      <w:hyperlink w:anchor="_Toc241513760" w:history="1">
        <w:r w:rsidRPr="003D0CFD">
          <w:rPr>
            <w:rStyle w:val="Hipervnculo"/>
            <w:rFonts w:ascii="Calibri" w:hAnsi="Calibri"/>
            <w:noProof/>
          </w:rPr>
          <w:t>6. Protección contra XSS</w:t>
        </w:r>
        <w:r>
          <w:rPr>
            <w:noProof/>
            <w:webHidden/>
          </w:rPr>
          <w:tab/>
        </w:r>
        <w:r>
          <w:rPr>
            <w:noProof/>
            <w:webHidden/>
          </w:rPr>
          <w:fldChar w:fldCharType="begin"/>
        </w:r>
        <w:r>
          <w:rPr>
            <w:noProof/>
            <w:webHidden/>
          </w:rPr>
          <w:instrText xml:space="preserve"> PAGEREF _Toc241513760 \h </w:instrText>
        </w:r>
        <w:r>
          <w:rPr>
            <w:noProof/>
            <w:webHidden/>
          </w:rPr>
        </w:r>
        <w:r>
          <w:rPr>
            <w:noProof/>
            <w:webHidden/>
          </w:rPr>
          <w:fldChar w:fldCharType="separate"/>
        </w:r>
        <w:r>
          <w:rPr>
            <w:noProof/>
            <w:webHidden/>
          </w:rPr>
          <w:t>13</w:t>
        </w:r>
        <w:r>
          <w:rPr>
            <w:noProof/>
            <w:webHidden/>
          </w:rPr>
          <w:fldChar w:fldCharType="end"/>
        </w:r>
      </w:hyperlink>
    </w:p>
    <w:p w14:paraId="02A1E5C3" w14:textId="1B448F42" w:rsidR="003062C4" w:rsidRDefault="003062C4">
      <w:pPr>
        <w:pStyle w:val="TDC1"/>
        <w:tabs>
          <w:tab w:val="right" w:leader="dot" w:pos="9062"/>
        </w:tabs>
        <w:rPr>
          <w:noProof/>
        </w:rPr>
      </w:pPr>
      <w:hyperlink w:anchor="_Toc241513761" w:history="1">
        <w:r w:rsidRPr="003D0CFD">
          <w:rPr>
            <w:rStyle w:val="Hipervnculo"/>
            <w:rFonts w:ascii="Calibri" w:hAnsi="Calibri"/>
            <w:noProof/>
          </w:rPr>
          <w:t>7. Consultas preparadas y control de inyección</w:t>
        </w:r>
        <w:r>
          <w:rPr>
            <w:noProof/>
            <w:webHidden/>
          </w:rPr>
          <w:tab/>
        </w:r>
        <w:r>
          <w:rPr>
            <w:noProof/>
            <w:webHidden/>
          </w:rPr>
          <w:fldChar w:fldCharType="begin"/>
        </w:r>
        <w:r>
          <w:rPr>
            <w:noProof/>
            <w:webHidden/>
          </w:rPr>
          <w:instrText xml:space="preserve"> PAGEREF _Toc241513761 \h </w:instrText>
        </w:r>
        <w:r>
          <w:rPr>
            <w:noProof/>
            <w:webHidden/>
          </w:rPr>
        </w:r>
        <w:r>
          <w:rPr>
            <w:noProof/>
            <w:webHidden/>
          </w:rPr>
          <w:fldChar w:fldCharType="separate"/>
        </w:r>
        <w:r>
          <w:rPr>
            <w:noProof/>
            <w:webHidden/>
          </w:rPr>
          <w:t>14</w:t>
        </w:r>
        <w:r>
          <w:rPr>
            <w:noProof/>
            <w:webHidden/>
          </w:rPr>
          <w:fldChar w:fldCharType="end"/>
        </w:r>
      </w:hyperlink>
    </w:p>
    <w:p w14:paraId="17F829FB" w14:textId="086E646A" w:rsidR="003062C4" w:rsidRDefault="003062C4">
      <w:pPr>
        <w:pStyle w:val="TDC1"/>
        <w:tabs>
          <w:tab w:val="right" w:leader="dot" w:pos="9062"/>
        </w:tabs>
        <w:rPr>
          <w:noProof/>
        </w:rPr>
      </w:pPr>
      <w:hyperlink w:anchor="_Toc241513762" w:history="1">
        <w:r w:rsidRPr="003D0CFD">
          <w:rPr>
            <w:rStyle w:val="Hipervnculo"/>
            <w:rFonts w:ascii="Calibri" w:hAnsi="Calibri"/>
            <w:noProof/>
          </w:rPr>
          <w:t>8. Autorización y control de acceso</w:t>
        </w:r>
        <w:r>
          <w:rPr>
            <w:noProof/>
            <w:webHidden/>
          </w:rPr>
          <w:tab/>
        </w:r>
        <w:r>
          <w:rPr>
            <w:noProof/>
            <w:webHidden/>
          </w:rPr>
          <w:fldChar w:fldCharType="begin"/>
        </w:r>
        <w:r>
          <w:rPr>
            <w:noProof/>
            <w:webHidden/>
          </w:rPr>
          <w:instrText xml:space="preserve"> PAGEREF _Toc241513762 \h </w:instrText>
        </w:r>
        <w:r>
          <w:rPr>
            <w:noProof/>
            <w:webHidden/>
          </w:rPr>
        </w:r>
        <w:r>
          <w:rPr>
            <w:noProof/>
            <w:webHidden/>
          </w:rPr>
          <w:fldChar w:fldCharType="separate"/>
        </w:r>
        <w:r>
          <w:rPr>
            <w:noProof/>
            <w:webHidden/>
          </w:rPr>
          <w:t>15</w:t>
        </w:r>
        <w:r>
          <w:rPr>
            <w:noProof/>
            <w:webHidden/>
          </w:rPr>
          <w:fldChar w:fldCharType="end"/>
        </w:r>
      </w:hyperlink>
    </w:p>
    <w:p w14:paraId="266F483F" w14:textId="6CEE3D52" w:rsidR="003062C4" w:rsidRDefault="003062C4">
      <w:pPr>
        <w:pStyle w:val="TDC2"/>
        <w:tabs>
          <w:tab w:val="right" w:leader="dot" w:pos="9062"/>
        </w:tabs>
        <w:rPr>
          <w:noProof/>
        </w:rPr>
      </w:pPr>
      <w:hyperlink w:anchor="_Toc241513763" w:history="1">
        <w:r w:rsidRPr="003D0CFD">
          <w:rPr>
            <w:rStyle w:val="Hipervnculo"/>
            <w:rFonts w:ascii="Calibri" w:hAnsi="Calibri"/>
            <w:noProof/>
          </w:rPr>
          <w:t>8.1 Matriz de permisos</w:t>
        </w:r>
        <w:r>
          <w:rPr>
            <w:noProof/>
            <w:webHidden/>
          </w:rPr>
          <w:tab/>
        </w:r>
        <w:r>
          <w:rPr>
            <w:noProof/>
            <w:webHidden/>
          </w:rPr>
          <w:fldChar w:fldCharType="begin"/>
        </w:r>
        <w:r>
          <w:rPr>
            <w:noProof/>
            <w:webHidden/>
          </w:rPr>
          <w:instrText xml:space="preserve"> PAGEREF _Toc241513763 \h </w:instrText>
        </w:r>
        <w:r>
          <w:rPr>
            <w:noProof/>
            <w:webHidden/>
          </w:rPr>
        </w:r>
        <w:r>
          <w:rPr>
            <w:noProof/>
            <w:webHidden/>
          </w:rPr>
          <w:fldChar w:fldCharType="separate"/>
        </w:r>
        <w:r>
          <w:rPr>
            <w:noProof/>
            <w:webHidden/>
          </w:rPr>
          <w:t>15</w:t>
        </w:r>
        <w:r>
          <w:rPr>
            <w:noProof/>
            <w:webHidden/>
          </w:rPr>
          <w:fldChar w:fldCharType="end"/>
        </w:r>
      </w:hyperlink>
    </w:p>
    <w:p w14:paraId="16335D00" w14:textId="1ED128BC" w:rsidR="003062C4" w:rsidRDefault="003062C4">
      <w:pPr>
        <w:pStyle w:val="TDC2"/>
        <w:tabs>
          <w:tab w:val="right" w:leader="dot" w:pos="9062"/>
        </w:tabs>
        <w:rPr>
          <w:noProof/>
        </w:rPr>
      </w:pPr>
      <w:hyperlink w:anchor="_Toc241513764" w:history="1">
        <w:r w:rsidRPr="003D0CFD">
          <w:rPr>
            <w:rStyle w:val="Hipervnculo"/>
            <w:rFonts w:ascii="Calibri" w:hAnsi="Calibri"/>
            <w:noProof/>
          </w:rPr>
          <w:t>8.2 Permisos por rol</w:t>
        </w:r>
        <w:r>
          <w:rPr>
            <w:noProof/>
            <w:webHidden/>
          </w:rPr>
          <w:tab/>
        </w:r>
        <w:r>
          <w:rPr>
            <w:noProof/>
            <w:webHidden/>
          </w:rPr>
          <w:fldChar w:fldCharType="begin"/>
        </w:r>
        <w:r>
          <w:rPr>
            <w:noProof/>
            <w:webHidden/>
          </w:rPr>
          <w:instrText xml:space="preserve"> PAGEREF _Toc241513764 \h </w:instrText>
        </w:r>
        <w:r>
          <w:rPr>
            <w:noProof/>
            <w:webHidden/>
          </w:rPr>
        </w:r>
        <w:r>
          <w:rPr>
            <w:noProof/>
            <w:webHidden/>
          </w:rPr>
          <w:fldChar w:fldCharType="separate"/>
        </w:r>
        <w:r>
          <w:rPr>
            <w:noProof/>
            <w:webHidden/>
          </w:rPr>
          <w:t>15</w:t>
        </w:r>
        <w:r>
          <w:rPr>
            <w:noProof/>
            <w:webHidden/>
          </w:rPr>
          <w:fldChar w:fldCharType="end"/>
        </w:r>
      </w:hyperlink>
    </w:p>
    <w:p w14:paraId="4B8380BF" w14:textId="7EF7C76F" w:rsidR="003062C4" w:rsidRDefault="003062C4">
      <w:pPr>
        <w:pStyle w:val="TDC2"/>
        <w:tabs>
          <w:tab w:val="right" w:leader="dot" w:pos="9062"/>
        </w:tabs>
        <w:rPr>
          <w:noProof/>
        </w:rPr>
      </w:pPr>
      <w:hyperlink w:anchor="_Toc241513765" w:history="1">
        <w:r w:rsidRPr="003D0CFD">
          <w:rPr>
            <w:rStyle w:val="Hipervnculo"/>
            <w:rFonts w:ascii="Calibri" w:hAnsi="Calibri"/>
            <w:noProof/>
          </w:rPr>
          <w:t>8.3 Restricciones adicionales</w:t>
        </w:r>
        <w:r>
          <w:rPr>
            <w:noProof/>
            <w:webHidden/>
          </w:rPr>
          <w:tab/>
        </w:r>
        <w:r>
          <w:rPr>
            <w:noProof/>
            <w:webHidden/>
          </w:rPr>
          <w:fldChar w:fldCharType="begin"/>
        </w:r>
        <w:r>
          <w:rPr>
            <w:noProof/>
            <w:webHidden/>
          </w:rPr>
          <w:instrText xml:space="preserve"> PAGEREF _Toc241513765 \h </w:instrText>
        </w:r>
        <w:r>
          <w:rPr>
            <w:noProof/>
            <w:webHidden/>
          </w:rPr>
        </w:r>
        <w:r>
          <w:rPr>
            <w:noProof/>
            <w:webHidden/>
          </w:rPr>
          <w:fldChar w:fldCharType="separate"/>
        </w:r>
        <w:r>
          <w:rPr>
            <w:noProof/>
            <w:webHidden/>
          </w:rPr>
          <w:t>16</w:t>
        </w:r>
        <w:r>
          <w:rPr>
            <w:noProof/>
            <w:webHidden/>
          </w:rPr>
          <w:fldChar w:fldCharType="end"/>
        </w:r>
      </w:hyperlink>
    </w:p>
    <w:p w14:paraId="0EEEFEA0" w14:textId="7286C470" w:rsidR="003062C4" w:rsidRDefault="003062C4">
      <w:pPr>
        <w:pStyle w:val="TDC1"/>
        <w:tabs>
          <w:tab w:val="right" w:leader="dot" w:pos="9062"/>
        </w:tabs>
        <w:rPr>
          <w:noProof/>
        </w:rPr>
      </w:pPr>
      <w:hyperlink w:anchor="_Toc241513766" w:history="1">
        <w:r w:rsidRPr="003D0CFD">
          <w:rPr>
            <w:rStyle w:val="Hipervnculo"/>
            <w:rFonts w:ascii="Calibri" w:hAnsi="Calibri"/>
            <w:noProof/>
          </w:rPr>
          <w:t>9. Validación de entrada</w:t>
        </w:r>
        <w:r>
          <w:rPr>
            <w:noProof/>
            <w:webHidden/>
          </w:rPr>
          <w:tab/>
        </w:r>
        <w:r>
          <w:rPr>
            <w:noProof/>
            <w:webHidden/>
          </w:rPr>
          <w:fldChar w:fldCharType="begin"/>
        </w:r>
        <w:r>
          <w:rPr>
            <w:noProof/>
            <w:webHidden/>
          </w:rPr>
          <w:instrText xml:space="preserve"> PAGEREF _Toc241513766 \h </w:instrText>
        </w:r>
        <w:r>
          <w:rPr>
            <w:noProof/>
            <w:webHidden/>
          </w:rPr>
        </w:r>
        <w:r>
          <w:rPr>
            <w:noProof/>
            <w:webHidden/>
          </w:rPr>
          <w:fldChar w:fldCharType="separate"/>
        </w:r>
        <w:r>
          <w:rPr>
            <w:noProof/>
            <w:webHidden/>
          </w:rPr>
          <w:t>17</w:t>
        </w:r>
        <w:r>
          <w:rPr>
            <w:noProof/>
            <w:webHidden/>
          </w:rPr>
          <w:fldChar w:fldCharType="end"/>
        </w:r>
      </w:hyperlink>
    </w:p>
    <w:p w14:paraId="01AAEE6F" w14:textId="082EB455" w:rsidR="003062C4" w:rsidRDefault="003062C4">
      <w:pPr>
        <w:pStyle w:val="TDC2"/>
        <w:tabs>
          <w:tab w:val="right" w:leader="dot" w:pos="9062"/>
        </w:tabs>
        <w:rPr>
          <w:noProof/>
        </w:rPr>
      </w:pPr>
      <w:hyperlink w:anchor="_Toc241513767" w:history="1">
        <w:r w:rsidRPr="003D0CFD">
          <w:rPr>
            <w:rStyle w:val="Hipervnculo"/>
            <w:rFonts w:ascii="Calibri" w:hAnsi="Calibri"/>
            <w:noProof/>
          </w:rPr>
          <w:t>9.1 Esquemas de validación</w:t>
        </w:r>
        <w:r>
          <w:rPr>
            <w:noProof/>
            <w:webHidden/>
          </w:rPr>
          <w:tab/>
        </w:r>
        <w:r>
          <w:rPr>
            <w:noProof/>
            <w:webHidden/>
          </w:rPr>
          <w:fldChar w:fldCharType="begin"/>
        </w:r>
        <w:r>
          <w:rPr>
            <w:noProof/>
            <w:webHidden/>
          </w:rPr>
          <w:instrText xml:space="preserve"> PAGEREF _Toc241513767 \h </w:instrText>
        </w:r>
        <w:r>
          <w:rPr>
            <w:noProof/>
            <w:webHidden/>
          </w:rPr>
        </w:r>
        <w:r>
          <w:rPr>
            <w:noProof/>
            <w:webHidden/>
          </w:rPr>
          <w:fldChar w:fldCharType="separate"/>
        </w:r>
        <w:r>
          <w:rPr>
            <w:noProof/>
            <w:webHidden/>
          </w:rPr>
          <w:t>17</w:t>
        </w:r>
        <w:r>
          <w:rPr>
            <w:noProof/>
            <w:webHidden/>
          </w:rPr>
          <w:fldChar w:fldCharType="end"/>
        </w:r>
      </w:hyperlink>
    </w:p>
    <w:p w14:paraId="1589D58B" w14:textId="6B28F404" w:rsidR="003062C4" w:rsidRDefault="003062C4">
      <w:pPr>
        <w:pStyle w:val="TDC2"/>
        <w:tabs>
          <w:tab w:val="right" w:leader="dot" w:pos="9062"/>
        </w:tabs>
        <w:rPr>
          <w:noProof/>
        </w:rPr>
      </w:pPr>
      <w:hyperlink w:anchor="_Toc241513768" w:history="1">
        <w:r w:rsidRPr="003D0CFD">
          <w:rPr>
            <w:rStyle w:val="Hipervnculo"/>
            <w:rFonts w:ascii="Calibri" w:hAnsi="Calibri"/>
            <w:noProof/>
          </w:rPr>
          <w:t>9.2 Reglas disponibles</w:t>
        </w:r>
        <w:r>
          <w:rPr>
            <w:noProof/>
            <w:webHidden/>
          </w:rPr>
          <w:tab/>
        </w:r>
        <w:r>
          <w:rPr>
            <w:noProof/>
            <w:webHidden/>
          </w:rPr>
          <w:fldChar w:fldCharType="begin"/>
        </w:r>
        <w:r>
          <w:rPr>
            <w:noProof/>
            <w:webHidden/>
          </w:rPr>
          <w:instrText xml:space="preserve"> PAGEREF _Toc241513768 \h </w:instrText>
        </w:r>
        <w:r>
          <w:rPr>
            <w:noProof/>
            <w:webHidden/>
          </w:rPr>
        </w:r>
        <w:r>
          <w:rPr>
            <w:noProof/>
            <w:webHidden/>
          </w:rPr>
          <w:fldChar w:fldCharType="separate"/>
        </w:r>
        <w:r>
          <w:rPr>
            <w:noProof/>
            <w:webHidden/>
          </w:rPr>
          <w:t>17</w:t>
        </w:r>
        <w:r>
          <w:rPr>
            <w:noProof/>
            <w:webHidden/>
          </w:rPr>
          <w:fldChar w:fldCharType="end"/>
        </w:r>
      </w:hyperlink>
    </w:p>
    <w:p w14:paraId="63D1F855" w14:textId="5D1B75AC" w:rsidR="003062C4" w:rsidRDefault="003062C4">
      <w:pPr>
        <w:pStyle w:val="TDC2"/>
        <w:tabs>
          <w:tab w:val="right" w:leader="dot" w:pos="9062"/>
        </w:tabs>
        <w:rPr>
          <w:noProof/>
        </w:rPr>
      </w:pPr>
      <w:hyperlink w:anchor="_Toc241513769" w:history="1">
        <w:r w:rsidRPr="003D0CFD">
          <w:rPr>
            <w:rStyle w:val="Hipervnculo"/>
            <w:rFonts w:ascii="Calibri" w:hAnsi="Calibri"/>
            <w:noProof/>
          </w:rPr>
          <w:t>9.3 Principio de confianza</w:t>
        </w:r>
        <w:r>
          <w:rPr>
            <w:noProof/>
            <w:webHidden/>
          </w:rPr>
          <w:tab/>
        </w:r>
        <w:r>
          <w:rPr>
            <w:noProof/>
            <w:webHidden/>
          </w:rPr>
          <w:fldChar w:fldCharType="begin"/>
        </w:r>
        <w:r>
          <w:rPr>
            <w:noProof/>
            <w:webHidden/>
          </w:rPr>
          <w:instrText xml:space="preserve"> PAGEREF _Toc241513769 \h </w:instrText>
        </w:r>
        <w:r>
          <w:rPr>
            <w:noProof/>
            <w:webHidden/>
          </w:rPr>
        </w:r>
        <w:r>
          <w:rPr>
            <w:noProof/>
            <w:webHidden/>
          </w:rPr>
          <w:fldChar w:fldCharType="separate"/>
        </w:r>
        <w:r>
          <w:rPr>
            <w:noProof/>
            <w:webHidden/>
          </w:rPr>
          <w:t>17</w:t>
        </w:r>
        <w:r>
          <w:rPr>
            <w:noProof/>
            <w:webHidden/>
          </w:rPr>
          <w:fldChar w:fldCharType="end"/>
        </w:r>
      </w:hyperlink>
    </w:p>
    <w:p w14:paraId="0930C6A0" w14:textId="5E83A250" w:rsidR="003062C4" w:rsidRDefault="003062C4">
      <w:pPr>
        <w:pStyle w:val="TDC1"/>
        <w:tabs>
          <w:tab w:val="right" w:leader="dot" w:pos="9062"/>
        </w:tabs>
        <w:rPr>
          <w:noProof/>
        </w:rPr>
      </w:pPr>
      <w:hyperlink w:anchor="_Toc241513770" w:history="1">
        <w:r w:rsidRPr="003D0CFD">
          <w:rPr>
            <w:rStyle w:val="Hipervnculo"/>
            <w:rFonts w:ascii="Calibri" w:hAnsi="Calibri"/>
            <w:noProof/>
          </w:rPr>
          <w:t>10. Carga de archivos</w:t>
        </w:r>
        <w:r>
          <w:rPr>
            <w:noProof/>
            <w:webHidden/>
          </w:rPr>
          <w:tab/>
        </w:r>
        <w:r>
          <w:rPr>
            <w:noProof/>
            <w:webHidden/>
          </w:rPr>
          <w:fldChar w:fldCharType="begin"/>
        </w:r>
        <w:r>
          <w:rPr>
            <w:noProof/>
            <w:webHidden/>
          </w:rPr>
          <w:instrText xml:space="preserve"> PAGEREF _Toc241513770 \h </w:instrText>
        </w:r>
        <w:r>
          <w:rPr>
            <w:noProof/>
            <w:webHidden/>
          </w:rPr>
        </w:r>
        <w:r>
          <w:rPr>
            <w:noProof/>
            <w:webHidden/>
          </w:rPr>
          <w:fldChar w:fldCharType="separate"/>
        </w:r>
        <w:r>
          <w:rPr>
            <w:noProof/>
            <w:webHidden/>
          </w:rPr>
          <w:t>19</w:t>
        </w:r>
        <w:r>
          <w:rPr>
            <w:noProof/>
            <w:webHidden/>
          </w:rPr>
          <w:fldChar w:fldCharType="end"/>
        </w:r>
      </w:hyperlink>
    </w:p>
    <w:p w14:paraId="2F409143" w14:textId="6A095035" w:rsidR="003062C4" w:rsidRDefault="003062C4">
      <w:pPr>
        <w:pStyle w:val="TDC1"/>
        <w:tabs>
          <w:tab w:val="right" w:leader="dot" w:pos="9062"/>
        </w:tabs>
        <w:rPr>
          <w:noProof/>
        </w:rPr>
      </w:pPr>
      <w:hyperlink w:anchor="_Toc241513771" w:history="1">
        <w:r w:rsidRPr="003D0CFD">
          <w:rPr>
            <w:rStyle w:val="Hipervnculo"/>
            <w:rFonts w:ascii="Calibri" w:hAnsi="Calibri"/>
            <w:noProof/>
          </w:rPr>
          <w:t>11. Auditoría y trazabilidad</w:t>
        </w:r>
        <w:r>
          <w:rPr>
            <w:noProof/>
            <w:webHidden/>
          </w:rPr>
          <w:tab/>
        </w:r>
        <w:r>
          <w:rPr>
            <w:noProof/>
            <w:webHidden/>
          </w:rPr>
          <w:fldChar w:fldCharType="begin"/>
        </w:r>
        <w:r>
          <w:rPr>
            <w:noProof/>
            <w:webHidden/>
          </w:rPr>
          <w:instrText xml:space="preserve"> PAGEREF _Toc241513771 \h </w:instrText>
        </w:r>
        <w:r>
          <w:rPr>
            <w:noProof/>
            <w:webHidden/>
          </w:rPr>
        </w:r>
        <w:r>
          <w:rPr>
            <w:noProof/>
            <w:webHidden/>
          </w:rPr>
          <w:fldChar w:fldCharType="separate"/>
        </w:r>
        <w:r>
          <w:rPr>
            <w:noProof/>
            <w:webHidden/>
          </w:rPr>
          <w:t>20</w:t>
        </w:r>
        <w:r>
          <w:rPr>
            <w:noProof/>
            <w:webHidden/>
          </w:rPr>
          <w:fldChar w:fldCharType="end"/>
        </w:r>
      </w:hyperlink>
    </w:p>
    <w:p w14:paraId="5B118676" w14:textId="5E55BD62" w:rsidR="003062C4" w:rsidRDefault="003062C4">
      <w:pPr>
        <w:pStyle w:val="TDC2"/>
        <w:tabs>
          <w:tab w:val="right" w:leader="dot" w:pos="9062"/>
        </w:tabs>
        <w:rPr>
          <w:noProof/>
        </w:rPr>
      </w:pPr>
      <w:hyperlink w:anchor="_Toc241513772" w:history="1">
        <w:r w:rsidRPr="003D0CFD">
          <w:rPr>
            <w:rStyle w:val="Hipervnculo"/>
            <w:rFonts w:ascii="Calibri" w:hAnsi="Calibri"/>
            <w:noProof/>
          </w:rPr>
          <w:t>11.1 Registro de accesos</w:t>
        </w:r>
        <w:r>
          <w:rPr>
            <w:noProof/>
            <w:webHidden/>
          </w:rPr>
          <w:tab/>
        </w:r>
        <w:r>
          <w:rPr>
            <w:noProof/>
            <w:webHidden/>
          </w:rPr>
          <w:fldChar w:fldCharType="begin"/>
        </w:r>
        <w:r>
          <w:rPr>
            <w:noProof/>
            <w:webHidden/>
          </w:rPr>
          <w:instrText xml:space="preserve"> PAGEREF _Toc241513772 \h </w:instrText>
        </w:r>
        <w:r>
          <w:rPr>
            <w:noProof/>
            <w:webHidden/>
          </w:rPr>
        </w:r>
        <w:r>
          <w:rPr>
            <w:noProof/>
            <w:webHidden/>
          </w:rPr>
          <w:fldChar w:fldCharType="separate"/>
        </w:r>
        <w:r>
          <w:rPr>
            <w:noProof/>
            <w:webHidden/>
          </w:rPr>
          <w:t>20</w:t>
        </w:r>
        <w:r>
          <w:rPr>
            <w:noProof/>
            <w:webHidden/>
          </w:rPr>
          <w:fldChar w:fldCharType="end"/>
        </w:r>
      </w:hyperlink>
    </w:p>
    <w:p w14:paraId="4A6055E0" w14:textId="6C23B827" w:rsidR="003062C4" w:rsidRDefault="003062C4">
      <w:pPr>
        <w:pStyle w:val="TDC2"/>
        <w:tabs>
          <w:tab w:val="right" w:leader="dot" w:pos="9062"/>
        </w:tabs>
        <w:rPr>
          <w:noProof/>
        </w:rPr>
      </w:pPr>
      <w:hyperlink w:anchor="_Toc241513773" w:history="1">
        <w:r w:rsidRPr="003D0CFD">
          <w:rPr>
            <w:rStyle w:val="Hipervnculo"/>
            <w:rFonts w:ascii="Calibri" w:hAnsi="Calibri"/>
            <w:noProof/>
          </w:rPr>
          <w:t>11.2 Trazabilidad del proceso de grado</w:t>
        </w:r>
        <w:r>
          <w:rPr>
            <w:noProof/>
            <w:webHidden/>
          </w:rPr>
          <w:tab/>
        </w:r>
        <w:r>
          <w:rPr>
            <w:noProof/>
            <w:webHidden/>
          </w:rPr>
          <w:fldChar w:fldCharType="begin"/>
        </w:r>
        <w:r>
          <w:rPr>
            <w:noProof/>
            <w:webHidden/>
          </w:rPr>
          <w:instrText xml:space="preserve"> PAGEREF _Toc241513773 \h </w:instrText>
        </w:r>
        <w:r>
          <w:rPr>
            <w:noProof/>
            <w:webHidden/>
          </w:rPr>
        </w:r>
        <w:r>
          <w:rPr>
            <w:noProof/>
            <w:webHidden/>
          </w:rPr>
          <w:fldChar w:fldCharType="separate"/>
        </w:r>
        <w:r>
          <w:rPr>
            <w:noProof/>
            <w:webHidden/>
          </w:rPr>
          <w:t>20</w:t>
        </w:r>
        <w:r>
          <w:rPr>
            <w:noProof/>
            <w:webHidden/>
          </w:rPr>
          <w:fldChar w:fldCharType="end"/>
        </w:r>
      </w:hyperlink>
    </w:p>
    <w:p w14:paraId="6CCB59A0" w14:textId="4AC4AB65" w:rsidR="003062C4" w:rsidRDefault="003062C4">
      <w:pPr>
        <w:pStyle w:val="TDC2"/>
        <w:tabs>
          <w:tab w:val="right" w:leader="dot" w:pos="9062"/>
        </w:tabs>
        <w:rPr>
          <w:noProof/>
        </w:rPr>
      </w:pPr>
      <w:hyperlink w:anchor="_Toc241513774" w:history="1">
        <w:r w:rsidRPr="003D0CFD">
          <w:rPr>
            <w:rStyle w:val="Hipervnculo"/>
            <w:rFonts w:ascii="Calibri" w:hAnsi="Calibri"/>
            <w:noProof/>
          </w:rPr>
          <w:t>11.3 Principios de auditoría</w:t>
        </w:r>
        <w:r>
          <w:rPr>
            <w:noProof/>
            <w:webHidden/>
          </w:rPr>
          <w:tab/>
        </w:r>
        <w:r>
          <w:rPr>
            <w:noProof/>
            <w:webHidden/>
          </w:rPr>
          <w:fldChar w:fldCharType="begin"/>
        </w:r>
        <w:r>
          <w:rPr>
            <w:noProof/>
            <w:webHidden/>
          </w:rPr>
          <w:instrText xml:space="preserve"> PAGEREF _Toc241513774 \h </w:instrText>
        </w:r>
        <w:r>
          <w:rPr>
            <w:noProof/>
            <w:webHidden/>
          </w:rPr>
        </w:r>
        <w:r>
          <w:rPr>
            <w:noProof/>
            <w:webHidden/>
          </w:rPr>
          <w:fldChar w:fldCharType="separate"/>
        </w:r>
        <w:r>
          <w:rPr>
            <w:noProof/>
            <w:webHidden/>
          </w:rPr>
          <w:t>20</w:t>
        </w:r>
        <w:r>
          <w:rPr>
            <w:noProof/>
            <w:webHidden/>
          </w:rPr>
          <w:fldChar w:fldCharType="end"/>
        </w:r>
      </w:hyperlink>
    </w:p>
    <w:p w14:paraId="503A3481" w14:textId="188514C3" w:rsidR="003062C4" w:rsidRDefault="003062C4">
      <w:pPr>
        <w:pStyle w:val="TDC1"/>
        <w:tabs>
          <w:tab w:val="right" w:leader="dot" w:pos="9062"/>
        </w:tabs>
        <w:rPr>
          <w:noProof/>
        </w:rPr>
      </w:pPr>
      <w:hyperlink w:anchor="_Toc241513775" w:history="1">
        <w:r w:rsidRPr="003D0CFD">
          <w:rPr>
            <w:rStyle w:val="Hipervnculo"/>
            <w:rFonts w:ascii="Calibri" w:hAnsi="Calibri"/>
            <w:noProof/>
          </w:rPr>
          <w:t>12. Seguridad de la base de datos</w:t>
        </w:r>
        <w:r>
          <w:rPr>
            <w:noProof/>
            <w:webHidden/>
          </w:rPr>
          <w:tab/>
        </w:r>
        <w:r>
          <w:rPr>
            <w:noProof/>
            <w:webHidden/>
          </w:rPr>
          <w:fldChar w:fldCharType="begin"/>
        </w:r>
        <w:r>
          <w:rPr>
            <w:noProof/>
            <w:webHidden/>
          </w:rPr>
          <w:instrText xml:space="preserve"> PAGEREF _Toc241513775 \h </w:instrText>
        </w:r>
        <w:r>
          <w:rPr>
            <w:noProof/>
            <w:webHidden/>
          </w:rPr>
        </w:r>
        <w:r>
          <w:rPr>
            <w:noProof/>
            <w:webHidden/>
          </w:rPr>
          <w:fldChar w:fldCharType="separate"/>
        </w:r>
        <w:r>
          <w:rPr>
            <w:noProof/>
            <w:webHidden/>
          </w:rPr>
          <w:t>22</w:t>
        </w:r>
        <w:r>
          <w:rPr>
            <w:noProof/>
            <w:webHidden/>
          </w:rPr>
          <w:fldChar w:fldCharType="end"/>
        </w:r>
      </w:hyperlink>
    </w:p>
    <w:p w14:paraId="63FD098F" w14:textId="1E2F2A04" w:rsidR="003062C4" w:rsidRDefault="003062C4">
      <w:pPr>
        <w:pStyle w:val="TDC1"/>
        <w:tabs>
          <w:tab w:val="right" w:leader="dot" w:pos="9062"/>
        </w:tabs>
        <w:rPr>
          <w:noProof/>
        </w:rPr>
      </w:pPr>
      <w:hyperlink w:anchor="_Toc241513776" w:history="1">
        <w:r w:rsidRPr="003D0CFD">
          <w:rPr>
            <w:rStyle w:val="Hipervnculo"/>
            <w:rFonts w:ascii="Calibri" w:hAnsi="Calibri"/>
            <w:noProof/>
          </w:rPr>
          <w:t>13. Seguridad de la configuración</w:t>
        </w:r>
        <w:r>
          <w:rPr>
            <w:noProof/>
            <w:webHidden/>
          </w:rPr>
          <w:tab/>
        </w:r>
        <w:r>
          <w:rPr>
            <w:noProof/>
            <w:webHidden/>
          </w:rPr>
          <w:fldChar w:fldCharType="begin"/>
        </w:r>
        <w:r>
          <w:rPr>
            <w:noProof/>
            <w:webHidden/>
          </w:rPr>
          <w:instrText xml:space="preserve"> PAGEREF _Toc241513776 \h </w:instrText>
        </w:r>
        <w:r>
          <w:rPr>
            <w:noProof/>
            <w:webHidden/>
          </w:rPr>
        </w:r>
        <w:r>
          <w:rPr>
            <w:noProof/>
            <w:webHidden/>
          </w:rPr>
          <w:fldChar w:fldCharType="separate"/>
        </w:r>
        <w:r>
          <w:rPr>
            <w:noProof/>
            <w:webHidden/>
          </w:rPr>
          <w:t>23</w:t>
        </w:r>
        <w:r>
          <w:rPr>
            <w:noProof/>
            <w:webHidden/>
          </w:rPr>
          <w:fldChar w:fldCharType="end"/>
        </w:r>
      </w:hyperlink>
    </w:p>
    <w:p w14:paraId="7D64A4D6" w14:textId="43BE8D7A" w:rsidR="003062C4" w:rsidRDefault="003062C4">
      <w:pPr>
        <w:pStyle w:val="TDC1"/>
        <w:tabs>
          <w:tab w:val="right" w:leader="dot" w:pos="9062"/>
        </w:tabs>
        <w:rPr>
          <w:noProof/>
        </w:rPr>
      </w:pPr>
      <w:hyperlink w:anchor="_Toc241513777" w:history="1">
        <w:r w:rsidRPr="003D0CFD">
          <w:rPr>
            <w:rStyle w:val="Hipervnculo"/>
            <w:rFonts w:ascii="Calibri" w:hAnsi="Calibri"/>
            <w:noProof/>
          </w:rPr>
          <w:t>14. Mapa de controles por capa</w:t>
        </w:r>
        <w:r>
          <w:rPr>
            <w:noProof/>
            <w:webHidden/>
          </w:rPr>
          <w:tab/>
        </w:r>
        <w:r>
          <w:rPr>
            <w:noProof/>
            <w:webHidden/>
          </w:rPr>
          <w:fldChar w:fldCharType="begin"/>
        </w:r>
        <w:r>
          <w:rPr>
            <w:noProof/>
            <w:webHidden/>
          </w:rPr>
          <w:instrText xml:space="preserve"> PAGEREF _Toc241513777 \h </w:instrText>
        </w:r>
        <w:r>
          <w:rPr>
            <w:noProof/>
            <w:webHidden/>
          </w:rPr>
        </w:r>
        <w:r>
          <w:rPr>
            <w:noProof/>
            <w:webHidden/>
          </w:rPr>
          <w:fldChar w:fldCharType="separate"/>
        </w:r>
        <w:r>
          <w:rPr>
            <w:noProof/>
            <w:webHidden/>
          </w:rPr>
          <w:t>24</w:t>
        </w:r>
        <w:r>
          <w:rPr>
            <w:noProof/>
            <w:webHidden/>
          </w:rPr>
          <w:fldChar w:fldCharType="end"/>
        </w:r>
      </w:hyperlink>
    </w:p>
    <w:p w14:paraId="1914A98B" w14:textId="26D63D8D" w:rsidR="003062C4" w:rsidRDefault="003062C4">
      <w:pPr>
        <w:pStyle w:val="TDC1"/>
        <w:tabs>
          <w:tab w:val="right" w:leader="dot" w:pos="9062"/>
        </w:tabs>
        <w:rPr>
          <w:noProof/>
        </w:rPr>
      </w:pPr>
      <w:hyperlink w:anchor="_Toc241513778" w:history="1">
        <w:r w:rsidRPr="003D0CFD">
          <w:rPr>
            <w:rStyle w:val="Hipervnculo"/>
            <w:rFonts w:ascii="Calibri" w:hAnsi="Calibri"/>
            <w:noProof/>
          </w:rPr>
          <w:t>15. Plan de contingencias</w:t>
        </w:r>
        <w:r>
          <w:rPr>
            <w:noProof/>
            <w:webHidden/>
          </w:rPr>
          <w:tab/>
        </w:r>
        <w:r>
          <w:rPr>
            <w:noProof/>
            <w:webHidden/>
          </w:rPr>
          <w:fldChar w:fldCharType="begin"/>
        </w:r>
        <w:r>
          <w:rPr>
            <w:noProof/>
            <w:webHidden/>
          </w:rPr>
          <w:instrText xml:space="preserve"> PAGEREF _Toc241513778 \h </w:instrText>
        </w:r>
        <w:r>
          <w:rPr>
            <w:noProof/>
            <w:webHidden/>
          </w:rPr>
        </w:r>
        <w:r>
          <w:rPr>
            <w:noProof/>
            <w:webHidden/>
          </w:rPr>
          <w:fldChar w:fldCharType="separate"/>
        </w:r>
        <w:r>
          <w:rPr>
            <w:noProof/>
            <w:webHidden/>
          </w:rPr>
          <w:t>26</w:t>
        </w:r>
        <w:r>
          <w:rPr>
            <w:noProof/>
            <w:webHidden/>
          </w:rPr>
          <w:fldChar w:fldCharType="end"/>
        </w:r>
      </w:hyperlink>
    </w:p>
    <w:p w14:paraId="48B90074" w14:textId="2A0B865C" w:rsidR="003062C4" w:rsidRDefault="003062C4">
      <w:pPr>
        <w:pStyle w:val="TDC1"/>
        <w:tabs>
          <w:tab w:val="right" w:leader="dot" w:pos="9062"/>
        </w:tabs>
        <w:rPr>
          <w:noProof/>
        </w:rPr>
      </w:pPr>
      <w:hyperlink w:anchor="_Toc241513779" w:history="1">
        <w:r w:rsidRPr="003D0CFD">
          <w:rPr>
            <w:rStyle w:val="Hipervnculo"/>
            <w:rFonts w:ascii="Calibri" w:hAnsi="Calibri"/>
            <w:noProof/>
          </w:rPr>
          <w:t>16. Resumen de controles</w:t>
        </w:r>
        <w:r>
          <w:rPr>
            <w:noProof/>
            <w:webHidden/>
          </w:rPr>
          <w:tab/>
        </w:r>
        <w:r>
          <w:rPr>
            <w:noProof/>
            <w:webHidden/>
          </w:rPr>
          <w:fldChar w:fldCharType="begin"/>
        </w:r>
        <w:r>
          <w:rPr>
            <w:noProof/>
            <w:webHidden/>
          </w:rPr>
          <w:instrText xml:space="preserve"> PAGEREF _Toc241513779 \h </w:instrText>
        </w:r>
        <w:r>
          <w:rPr>
            <w:noProof/>
            <w:webHidden/>
          </w:rPr>
        </w:r>
        <w:r>
          <w:rPr>
            <w:noProof/>
            <w:webHidden/>
          </w:rPr>
          <w:fldChar w:fldCharType="separate"/>
        </w:r>
        <w:r>
          <w:rPr>
            <w:noProof/>
            <w:webHidden/>
          </w:rPr>
          <w:t>27</w:t>
        </w:r>
        <w:r>
          <w:rPr>
            <w:noProof/>
            <w:webHidden/>
          </w:rPr>
          <w:fldChar w:fldCharType="end"/>
        </w:r>
      </w:hyperlink>
    </w:p>
    <w:p w14:paraId="181BBCF0" w14:textId="7C533C80" w:rsidR="006E7548" w:rsidRDefault="007F1622">
      <w:pPr>
        <w:spacing w:after="0" w:line="240" w:lineRule="auto"/>
      </w:pPr>
      <w:r>
        <w:fldChar w:fldCharType="end"/>
      </w:r>
    </w:p>
    <w:p w14:paraId="7B2C114C" w14:textId="77777777" w:rsidR="006E7548" w:rsidRDefault="007F1622">
      <w:r>
        <w:br w:type="page"/>
      </w:r>
    </w:p>
    <w:p w14:paraId="64A08B74" w14:textId="77777777" w:rsidR="006E7548" w:rsidRDefault="007F1622">
      <w:r>
        <w:rPr>
          <w:b/>
        </w:rPr>
        <w:lastRenderedPageBreak/>
        <w:t>Análisis de Seguridad</w:t>
      </w:r>
      <w:r>
        <w:t xml:space="preserve"> </w:t>
      </w:r>
      <w:r>
        <w:rPr>
          <w:b/>
        </w:rPr>
        <w:t>Versión:</w:t>
      </w:r>
      <w:r>
        <w:t xml:space="preserve"> 1.0</w:t>
      </w:r>
    </w:p>
    <w:p w14:paraId="7E12C684" w14:textId="77777777" w:rsidR="006E7548" w:rsidRDefault="006E7548">
      <w:pPr>
        <w:pBdr>
          <w:bottom w:val="single" w:sz="6" w:space="1" w:color="B7C3D6"/>
        </w:pBdr>
        <w:spacing w:before="80" w:after="80"/>
      </w:pPr>
    </w:p>
    <w:p w14:paraId="3156ACF1" w14:textId="77777777" w:rsidR="006E7548" w:rsidRDefault="007F1622">
      <w:pPr>
        <w:pStyle w:val="Ttulo1"/>
        <w:pBdr>
          <w:bottom w:val="single" w:sz="10" w:space="5" w:color="B8860B"/>
        </w:pBdr>
      </w:pPr>
      <w:bookmarkStart w:id="0" w:name="_Toc241513750"/>
      <w:r>
        <w:rPr>
          <w:rFonts w:ascii="Calibri" w:hAnsi="Calibri"/>
          <w:b w:val="0"/>
          <w:sz w:val="24"/>
        </w:rPr>
        <w:t>1. Introducción</w:t>
      </w:r>
      <w:bookmarkEnd w:id="0"/>
    </w:p>
    <w:p w14:paraId="65355E1C" w14:textId="77777777" w:rsidR="006E7548" w:rsidRDefault="007F1622">
      <w:r>
        <w:t>Este documento describe las medidas de seguridad implementadas en el Sistema de Tutorías y Modalidades de Grado. La seguridad es un requisito transversal que atraviesa todas las capas de la aplicación, desde la recepción de la petición HTTP hasta la entrega de la respuesta al cliente.</w:t>
      </w:r>
    </w:p>
    <w:p w14:paraId="4B6839BA" w14:textId="77777777" w:rsidR="006E7548" w:rsidRDefault="007F1622">
      <w:r>
        <w:t>Los objetivos de seguridad del sistema son:</w:t>
      </w:r>
    </w:p>
    <w:p w14:paraId="787B8170" w14:textId="77777777" w:rsidR="006E7548" w:rsidRDefault="007F1622">
      <w:pPr>
        <w:pStyle w:val="Listaconvietas"/>
        <w:ind w:left="425" w:hanging="227"/>
      </w:pPr>
      <w:r>
        <w:rPr>
          <w:b/>
        </w:rPr>
        <w:t>Confidencialidad</w:t>
      </w:r>
      <w:r>
        <w:t xml:space="preserve"> — proteger la información sensible de los estudiantes, docentes y del proceso académico.</w:t>
      </w:r>
    </w:p>
    <w:p w14:paraId="3521A2F8" w14:textId="77777777" w:rsidR="006E7548" w:rsidRDefault="007F1622">
      <w:pPr>
        <w:pStyle w:val="Listaconvietas"/>
        <w:ind w:left="425" w:hanging="227"/>
      </w:pPr>
      <w:r>
        <w:rPr>
          <w:b/>
        </w:rPr>
        <w:t>Integridad</w:t>
      </w:r>
      <w:r>
        <w:t xml:space="preserve"> — garantizar que la información no sea alterada de forma indebida.</w:t>
      </w:r>
    </w:p>
    <w:p w14:paraId="6675D28B" w14:textId="77777777" w:rsidR="006E7548" w:rsidRDefault="007F1622">
      <w:pPr>
        <w:pStyle w:val="Listaconvietas"/>
        <w:ind w:left="425" w:hanging="227"/>
      </w:pPr>
      <w:r>
        <w:rPr>
          <w:b/>
        </w:rPr>
        <w:t>Disponibilidad</w:t>
      </w:r>
      <w:r>
        <w:t xml:space="preserve"> — asegurar que el sistema esté accesible para sus usuarios legítimos.</w:t>
      </w:r>
    </w:p>
    <w:p w14:paraId="511AFF27" w14:textId="77777777" w:rsidR="006E7548" w:rsidRDefault="007F1622">
      <w:pPr>
        <w:pStyle w:val="Listaconvietas"/>
        <w:ind w:left="425" w:hanging="227"/>
      </w:pPr>
      <w:r>
        <w:rPr>
          <w:b/>
        </w:rPr>
        <w:t>Autenticación y autorización</w:t>
      </w:r>
      <w:r>
        <w:t xml:space="preserve"> — garantizar que cada usuario acceda únicamente a las operaciones que le corresponden.</w:t>
      </w:r>
    </w:p>
    <w:p w14:paraId="13BB6126" w14:textId="77777777" w:rsidR="006E7548" w:rsidRDefault="006E7548">
      <w:pPr>
        <w:pBdr>
          <w:bottom w:val="single" w:sz="6" w:space="1" w:color="B7C3D6"/>
        </w:pBdr>
        <w:spacing w:before="80" w:after="80"/>
      </w:pPr>
    </w:p>
    <w:p w14:paraId="168AAA73" w14:textId="77777777" w:rsidR="006E7548" w:rsidRDefault="007F1622">
      <w:pPr>
        <w:pStyle w:val="Ttulo1"/>
        <w:pageBreakBefore/>
        <w:pBdr>
          <w:bottom w:val="single" w:sz="10" w:space="5" w:color="B8860B"/>
        </w:pBdr>
      </w:pPr>
      <w:bookmarkStart w:id="1" w:name="_Toc241513751"/>
      <w:r>
        <w:rPr>
          <w:rFonts w:ascii="Calibri" w:hAnsi="Calibri"/>
          <w:b w:val="0"/>
          <w:sz w:val="24"/>
        </w:rPr>
        <w:lastRenderedPageBreak/>
        <w:t>2. Modelo de amenazas</w:t>
      </w:r>
      <w:bookmarkEnd w:id="1"/>
    </w:p>
    <w:p w14:paraId="60B9C7BB" w14:textId="77777777" w:rsidR="006E7548" w:rsidRDefault="007F1622">
      <w:pPr>
        <w:pStyle w:val="Ttulo2"/>
        <w:pBdr>
          <w:bottom w:val="single" w:sz="6" w:space="4" w:color="B7C3D6"/>
        </w:pBdr>
      </w:pPr>
      <w:bookmarkStart w:id="2" w:name="_Toc241513752"/>
      <w:r>
        <w:rPr>
          <w:rFonts w:ascii="Calibri" w:hAnsi="Calibri"/>
          <w:b w:val="0"/>
          <w:sz w:val="24"/>
        </w:rPr>
        <w:t>2.1 Superficie de ataque</w:t>
      </w:r>
      <w:bookmarkEnd w:id="2"/>
    </w:p>
    <w:p w14:paraId="5230357D" w14:textId="77777777" w:rsidR="006E7548" w:rsidRDefault="006E7548">
      <w:pPr>
        <w:sectPr w:rsidR="006E7548">
          <w:headerReference w:type="default" r:id="rId14"/>
          <w:footerReference w:type="default" r:id="rId15"/>
          <w:pgSz w:w="11906" w:h="16838"/>
          <w:pgMar w:top="1417" w:right="1417" w:bottom="1417" w:left="1417" w:header="680" w:footer="680" w:gutter="0"/>
          <w:cols w:space="720"/>
          <w:docGrid w:linePitch="360"/>
        </w:sectPr>
      </w:pPr>
    </w:p>
    <w:p w14:paraId="1E80CD1C" w14:textId="77777777" w:rsidR="006E7548" w:rsidRDefault="007F1622">
      <w:pPr>
        <w:spacing w:after="0" w:line="240" w:lineRule="auto"/>
        <w:jc w:val="center"/>
      </w:pPr>
      <w:r>
        <w:rPr>
          <w:noProof/>
        </w:rPr>
        <w:lastRenderedPageBreak/>
        <w:drawing>
          <wp:inline distT="0" distB="0" distL="0" distR="0" wp14:anchorId="5F3AD340" wp14:editId="6EC731C9">
            <wp:extent cx="9396000" cy="4320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ridad_01.png"/>
                    <pic:cNvPicPr/>
                  </pic:nvPicPr>
                  <pic:blipFill>
                    <a:blip r:embed="rId16"/>
                    <a:stretch>
                      <a:fillRect/>
                    </a:stretch>
                  </pic:blipFill>
                  <pic:spPr>
                    <a:xfrm>
                      <a:off x="0" y="0"/>
                      <a:ext cx="9396000" cy="4320716"/>
                    </a:xfrm>
                    <a:prstGeom prst="rect">
                      <a:avLst/>
                    </a:prstGeom>
                  </pic:spPr>
                </pic:pic>
              </a:graphicData>
            </a:graphic>
          </wp:inline>
        </w:drawing>
      </w:r>
    </w:p>
    <w:p w14:paraId="4E4976B3" w14:textId="77777777" w:rsidR="006E7548" w:rsidRDefault="007F1622">
      <w:pPr>
        <w:spacing w:before="60" w:after="240" w:line="240" w:lineRule="auto"/>
        <w:jc w:val="center"/>
      </w:pPr>
      <w:r>
        <w:rPr>
          <w:rFonts w:ascii="Calibri" w:hAnsi="Calibri"/>
          <w:i/>
          <w:color w:val="444444"/>
          <w:sz w:val="18"/>
        </w:rPr>
        <w:t>Figura 1. 2.1 Superficie de ataque</w:t>
      </w:r>
    </w:p>
    <w:p w14:paraId="735B8E76" w14:textId="77777777" w:rsidR="006E7548" w:rsidRDefault="006E7548">
      <w:pPr>
        <w:sectPr w:rsidR="006E7548">
          <w:headerReference w:type="default" r:id="rId17"/>
          <w:footerReference w:type="default" r:id="rId18"/>
          <w:pgSz w:w="16838" w:h="11906" w:orient="landscape"/>
          <w:pgMar w:top="1020" w:right="1020" w:bottom="1020" w:left="1020" w:header="680" w:footer="680" w:gutter="0"/>
          <w:cols w:space="720"/>
          <w:docGrid w:linePitch="360"/>
        </w:sectPr>
      </w:pPr>
    </w:p>
    <w:p w14:paraId="1A75321E" w14:textId="77777777" w:rsidR="006E7548" w:rsidRDefault="007F1622">
      <w:pPr>
        <w:pStyle w:val="Ttulo2"/>
        <w:pBdr>
          <w:bottom w:val="single" w:sz="6" w:space="4" w:color="B7C3D6"/>
        </w:pBdr>
      </w:pPr>
      <w:bookmarkStart w:id="3" w:name="_Toc241513753"/>
      <w:r>
        <w:rPr>
          <w:rFonts w:ascii="Calibri" w:hAnsi="Calibri"/>
          <w:b w:val="0"/>
          <w:sz w:val="24"/>
        </w:rPr>
        <w:lastRenderedPageBreak/>
        <w:t>2.2 Amenzas identificadas</w:t>
      </w:r>
      <w:bookmarkEnd w:id="3"/>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1569"/>
        <w:gridCol w:w="1704"/>
        <w:gridCol w:w="1708"/>
        <w:gridCol w:w="1715"/>
        <w:gridCol w:w="2556"/>
      </w:tblGrid>
      <w:tr w:rsidR="006E7548" w14:paraId="310A05BD" w14:textId="77777777">
        <w:trPr>
          <w:tblHeader/>
          <w:jc w:val="center"/>
        </w:trPr>
        <w:tc>
          <w:tcPr>
            <w:tcW w:w="1814" w:type="dxa"/>
            <w:shd w:val="clear" w:color="auto" w:fill="142D5A"/>
          </w:tcPr>
          <w:p w14:paraId="1D105615" w14:textId="77777777" w:rsidR="006E7548" w:rsidRDefault="007F1622">
            <w:pPr>
              <w:spacing w:before="20" w:after="20" w:line="240" w:lineRule="auto"/>
              <w:jc w:val="center"/>
            </w:pPr>
            <w:r>
              <w:rPr>
                <w:b/>
                <w:color w:val="FFFFFF"/>
                <w:sz w:val="19"/>
              </w:rPr>
              <w:t>#</w:t>
            </w:r>
          </w:p>
        </w:tc>
        <w:tc>
          <w:tcPr>
            <w:tcW w:w="1814" w:type="dxa"/>
            <w:shd w:val="clear" w:color="auto" w:fill="142D5A"/>
          </w:tcPr>
          <w:p w14:paraId="16C32B6A" w14:textId="77777777" w:rsidR="006E7548" w:rsidRDefault="007F1622">
            <w:pPr>
              <w:spacing w:before="20" w:after="20" w:line="240" w:lineRule="auto"/>
              <w:jc w:val="center"/>
            </w:pPr>
            <w:r>
              <w:rPr>
                <w:b/>
                <w:color w:val="FFFFFF"/>
                <w:sz w:val="19"/>
              </w:rPr>
              <w:t>Amenaza</w:t>
            </w:r>
          </w:p>
        </w:tc>
        <w:tc>
          <w:tcPr>
            <w:tcW w:w="1814" w:type="dxa"/>
            <w:shd w:val="clear" w:color="auto" w:fill="142D5A"/>
          </w:tcPr>
          <w:p w14:paraId="5865356F" w14:textId="77777777" w:rsidR="006E7548" w:rsidRDefault="007F1622">
            <w:pPr>
              <w:spacing w:before="20" w:after="20" w:line="240" w:lineRule="auto"/>
              <w:jc w:val="center"/>
            </w:pPr>
            <w:r>
              <w:rPr>
                <w:b/>
                <w:color w:val="FFFFFF"/>
                <w:sz w:val="19"/>
              </w:rPr>
              <w:t>Descripción</w:t>
            </w:r>
          </w:p>
        </w:tc>
        <w:tc>
          <w:tcPr>
            <w:tcW w:w="1814" w:type="dxa"/>
            <w:shd w:val="clear" w:color="auto" w:fill="142D5A"/>
          </w:tcPr>
          <w:p w14:paraId="3DBFB871" w14:textId="77777777" w:rsidR="006E7548" w:rsidRDefault="007F1622">
            <w:pPr>
              <w:spacing w:before="20" w:after="20" w:line="240" w:lineRule="auto"/>
              <w:jc w:val="center"/>
            </w:pPr>
            <w:r>
              <w:rPr>
                <w:b/>
                <w:color w:val="FFFFFF"/>
                <w:sz w:val="19"/>
              </w:rPr>
              <w:t>Vector</w:t>
            </w:r>
          </w:p>
        </w:tc>
        <w:tc>
          <w:tcPr>
            <w:tcW w:w="1814" w:type="dxa"/>
            <w:shd w:val="clear" w:color="auto" w:fill="142D5A"/>
          </w:tcPr>
          <w:p w14:paraId="7F13AE13" w14:textId="77777777" w:rsidR="006E7548" w:rsidRDefault="007F1622">
            <w:pPr>
              <w:spacing w:before="20" w:after="20" w:line="240" w:lineRule="auto"/>
              <w:jc w:val="center"/>
            </w:pPr>
            <w:r>
              <w:rPr>
                <w:b/>
                <w:color w:val="FFFFFF"/>
                <w:sz w:val="19"/>
              </w:rPr>
              <w:t>Control aplicado</w:t>
            </w:r>
          </w:p>
        </w:tc>
      </w:tr>
      <w:tr w:rsidR="006E7548" w14:paraId="76C62476" w14:textId="77777777">
        <w:trPr>
          <w:jc w:val="center"/>
        </w:trPr>
        <w:tc>
          <w:tcPr>
            <w:tcW w:w="1814" w:type="dxa"/>
          </w:tcPr>
          <w:p w14:paraId="688B00CB" w14:textId="77777777" w:rsidR="006E7548" w:rsidRDefault="007F1622">
            <w:pPr>
              <w:spacing w:before="20" w:after="20" w:line="240" w:lineRule="auto"/>
              <w:jc w:val="left"/>
            </w:pPr>
            <w:r>
              <w:rPr>
                <w:sz w:val="19"/>
              </w:rPr>
              <w:t>A-01</w:t>
            </w:r>
          </w:p>
        </w:tc>
        <w:tc>
          <w:tcPr>
            <w:tcW w:w="1814" w:type="dxa"/>
          </w:tcPr>
          <w:p w14:paraId="37AA637B" w14:textId="77777777" w:rsidR="006E7548" w:rsidRDefault="007F1622">
            <w:pPr>
              <w:spacing w:before="20" w:after="20" w:line="240" w:lineRule="auto"/>
              <w:jc w:val="left"/>
            </w:pPr>
            <w:r>
              <w:rPr>
                <w:b/>
                <w:sz w:val="19"/>
              </w:rPr>
              <w:t>Inyección SQL</w:t>
            </w:r>
          </w:p>
        </w:tc>
        <w:tc>
          <w:tcPr>
            <w:tcW w:w="1814" w:type="dxa"/>
          </w:tcPr>
          <w:p w14:paraId="1EB74991" w14:textId="77777777" w:rsidR="006E7548" w:rsidRDefault="007F1622">
            <w:pPr>
              <w:spacing w:before="20" w:after="20" w:line="240" w:lineRule="auto"/>
              <w:jc w:val="left"/>
            </w:pPr>
            <w:r>
              <w:rPr>
                <w:sz w:val="19"/>
              </w:rPr>
              <w:t>Inserción de código malicioso en las consultas.</w:t>
            </w:r>
          </w:p>
        </w:tc>
        <w:tc>
          <w:tcPr>
            <w:tcW w:w="1814" w:type="dxa"/>
          </w:tcPr>
          <w:p w14:paraId="788DF805" w14:textId="77777777" w:rsidR="006E7548" w:rsidRDefault="007F1622">
            <w:pPr>
              <w:spacing w:before="20" w:after="20" w:line="240" w:lineRule="auto"/>
              <w:jc w:val="left"/>
            </w:pPr>
            <w:r>
              <w:rPr>
                <w:sz w:val="19"/>
              </w:rPr>
              <w:t>Formularios y AJAX</w:t>
            </w:r>
          </w:p>
        </w:tc>
        <w:tc>
          <w:tcPr>
            <w:tcW w:w="1814" w:type="dxa"/>
          </w:tcPr>
          <w:p w14:paraId="7970C86E" w14:textId="77777777" w:rsidR="006E7548" w:rsidRDefault="007F1622">
            <w:pPr>
              <w:spacing w:before="20" w:after="20" w:line="240" w:lineRule="auto"/>
              <w:jc w:val="left"/>
            </w:pPr>
            <w:r>
              <w:rPr>
                <w:sz w:val="19"/>
              </w:rPr>
              <w:t>Consultas preparadas PDO parametrizadas.</w:t>
            </w:r>
          </w:p>
        </w:tc>
      </w:tr>
      <w:tr w:rsidR="006E7548" w14:paraId="3FBACB3E" w14:textId="77777777">
        <w:trPr>
          <w:jc w:val="center"/>
        </w:trPr>
        <w:tc>
          <w:tcPr>
            <w:tcW w:w="1814" w:type="dxa"/>
            <w:shd w:val="clear" w:color="auto" w:fill="F4F6FA"/>
          </w:tcPr>
          <w:p w14:paraId="2A71B07D" w14:textId="77777777" w:rsidR="006E7548" w:rsidRDefault="007F1622">
            <w:pPr>
              <w:spacing w:before="20" w:after="20" w:line="240" w:lineRule="auto"/>
              <w:jc w:val="left"/>
            </w:pPr>
            <w:r>
              <w:rPr>
                <w:sz w:val="19"/>
              </w:rPr>
              <w:t>A-02</w:t>
            </w:r>
          </w:p>
        </w:tc>
        <w:tc>
          <w:tcPr>
            <w:tcW w:w="1814" w:type="dxa"/>
            <w:shd w:val="clear" w:color="auto" w:fill="F4F6FA"/>
          </w:tcPr>
          <w:p w14:paraId="668C7B5B" w14:textId="77777777" w:rsidR="006E7548" w:rsidRDefault="007F1622">
            <w:pPr>
              <w:spacing w:before="20" w:after="20" w:line="240" w:lineRule="auto"/>
              <w:jc w:val="left"/>
            </w:pPr>
            <w:r>
              <w:rPr>
                <w:b/>
                <w:sz w:val="19"/>
              </w:rPr>
              <w:t>Cross-Site Scripting (XSS)</w:t>
            </w:r>
          </w:p>
        </w:tc>
        <w:tc>
          <w:tcPr>
            <w:tcW w:w="1814" w:type="dxa"/>
            <w:shd w:val="clear" w:color="auto" w:fill="F4F6FA"/>
          </w:tcPr>
          <w:p w14:paraId="36654AFE" w14:textId="77777777" w:rsidR="006E7548" w:rsidRDefault="007F1622">
            <w:pPr>
              <w:spacing w:before="20" w:after="20" w:line="240" w:lineRule="auto"/>
              <w:jc w:val="left"/>
            </w:pPr>
            <w:r>
              <w:rPr>
                <w:sz w:val="19"/>
              </w:rPr>
              <w:t>Inyección de scripts en las páginas generadas.</w:t>
            </w:r>
          </w:p>
        </w:tc>
        <w:tc>
          <w:tcPr>
            <w:tcW w:w="1814" w:type="dxa"/>
            <w:shd w:val="clear" w:color="auto" w:fill="F4F6FA"/>
          </w:tcPr>
          <w:p w14:paraId="66FAD28E" w14:textId="77777777" w:rsidR="006E7548" w:rsidRDefault="007F1622">
            <w:pPr>
              <w:spacing w:before="20" w:after="20" w:line="240" w:lineRule="auto"/>
              <w:jc w:val="left"/>
            </w:pPr>
            <w:r>
              <w:rPr>
                <w:sz w:val="19"/>
              </w:rPr>
              <w:t>Salida de datos</w:t>
            </w:r>
          </w:p>
        </w:tc>
        <w:tc>
          <w:tcPr>
            <w:tcW w:w="1814" w:type="dxa"/>
            <w:shd w:val="clear" w:color="auto" w:fill="F4F6FA"/>
          </w:tcPr>
          <w:p w14:paraId="3F6C7B16" w14:textId="77777777" w:rsidR="006E7548" w:rsidRDefault="007F1622">
            <w:pPr>
              <w:spacing w:before="20" w:after="20" w:line="240" w:lineRule="auto"/>
              <w:jc w:val="left"/>
            </w:pPr>
            <w:r>
              <w:rPr>
                <w:rFonts w:ascii="Consolas" w:hAnsi="Consolas"/>
                <w:color w:val="8B1A1A"/>
                <w:sz w:val="16"/>
              </w:rPr>
              <w:t>htmlspecialchars()</w:t>
            </w:r>
            <w:r>
              <w:rPr>
                <w:sz w:val="19"/>
              </w:rPr>
              <w:t xml:space="preserve"> en todas las vistas.</w:t>
            </w:r>
          </w:p>
        </w:tc>
      </w:tr>
      <w:tr w:rsidR="006E7548" w14:paraId="79941D7A" w14:textId="77777777">
        <w:trPr>
          <w:jc w:val="center"/>
        </w:trPr>
        <w:tc>
          <w:tcPr>
            <w:tcW w:w="1814" w:type="dxa"/>
          </w:tcPr>
          <w:p w14:paraId="7C13D19A" w14:textId="77777777" w:rsidR="006E7548" w:rsidRDefault="007F1622">
            <w:pPr>
              <w:spacing w:before="20" w:after="20" w:line="240" w:lineRule="auto"/>
              <w:jc w:val="left"/>
            </w:pPr>
            <w:r>
              <w:rPr>
                <w:sz w:val="19"/>
              </w:rPr>
              <w:t>A-03</w:t>
            </w:r>
          </w:p>
        </w:tc>
        <w:tc>
          <w:tcPr>
            <w:tcW w:w="1814" w:type="dxa"/>
          </w:tcPr>
          <w:p w14:paraId="1F5CF71C" w14:textId="77777777" w:rsidR="006E7548" w:rsidRDefault="007F1622">
            <w:pPr>
              <w:spacing w:before="20" w:after="20" w:line="240" w:lineRule="auto"/>
              <w:jc w:val="left"/>
            </w:pPr>
            <w:r>
              <w:rPr>
                <w:b/>
                <w:sz w:val="19"/>
              </w:rPr>
              <w:t>Cross-Site Request Forgery (CSRF)</w:t>
            </w:r>
          </w:p>
        </w:tc>
        <w:tc>
          <w:tcPr>
            <w:tcW w:w="1814" w:type="dxa"/>
          </w:tcPr>
          <w:p w14:paraId="4C80B1E1" w14:textId="77777777" w:rsidR="006E7548" w:rsidRDefault="007F1622">
            <w:pPr>
              <w:spacing w:before="20" w:after="20" w:line="240" w:lineRule="auto"/>
              <w:jc w:val="left"/>
            </w:pPr>
            <w:r>
              <w:rPr>
                <w:sz w:val="19"/>
              </w:rPr>
              <w:t>Suplantación de la identidad del usuario mediante peticiones falsificadas.</w:t>
            </w:r>
          </w:p>
        </w:tc>
        <w:tc>
          <w:tcPr>
            <w:tcW w:w="1814" w:type="dxa"/>
          </w:tcPr>
          <w:p w14:paraId="0034F43C" w14:textId="77777777" w:rsidR="006E7548" w:rsidRDefault="007F1622">
            <w:pPr>
              <w:spacing w:before="20" w:after="20" w:line="240" w:lineRule="auto"/>
              <w:jc w:val="left"/>
            </w:pPr>
            <w:r>
              <w:rPr>
                <w:sz w:val="19"/>
              </w:rPr>
              <w:t>Formularios</w:t>
            </w:r>
          </w:p>
        </w:tc>
        <w:tc>
          <w:tcPr>
            <w:tcW w:w="1814" w:type="dxa"/>
          </w:tcPr>
          <w:p w14:paraId="0A8A6011" w14:textId="77777777" w:rsidR="006E7548" w:rsidRDefault="007F1622">
            <w:pPr>
              <w:spacing w:before="20" w:after="20" w:line="240" w:lineRule="auto"/>
              <w:jc w:val="left"/>
            </w:pPr>
            <w:r>
              <w:rPr>
                <w:sz w:val="19"/>
              </w:rPr>
              <w:t xml:space="preserve">Token por sesión con </w:t>
            </w:r>
            <w:r>
              <w:rPr>
                <w:rFonts w:ascii="Consolas" w:hAnsi="Consolas"/>
                <w:color w:val="8B1A1A"/>
                <w:sz w:val="16"/>
              </w:rPr>
              <w:t>hash_equals()</w:t>
            </w:r>
            <w:r>
              <w:rPr>
                <w:sz w:val="19"/>
              </w:rPr>
              <w:t>.</w:t>
            </w:r>
          </w:p>
        </w:tc>
      </w:tr>
      <w:tr w:rsidR="006E7548" w14:paraId="0134F75C" w14:textId="77777777">
        <w:trPr>
          <w:jc w:val="center"/>
        </w:trPr>
        <w:tc>
          <w:tcPr>
            <w:tcW w:w="1814" w:type="dxa"/>
            <w:shd w:val="clear" w:color="auto" w:fill="F4F6FA"/>
          </w:tcPr>
          <w:p w14:paraId="423BCD78" w14:textId="77777777" w:rsidR="006E7548" w:rsidRDefault="007F1622">
            <w:pPr>
              <w:spacing w:before="20" w:after="20" w:line="240" w:lineRule="auto"/>
              <w:jc w:val="left"/>
            </w:pPr>
            <w:r>
              <w:rPr>
                <w:sz w:val="19"/>
              </w:rPr>
              <w:t>A-04</w:t>
            </w:r>
          </w:p>
        </w:tc>
        <w:tc>
          <w:tcPr>
            <w:tcW w:w="1814" w:type="dxa"/>
            <w:shd w:val="clear" w:color="auto" w:fill="F4F6FA"/>
          </w:tcPr>
          <w:p w14:paraId="0B463E67" w14:textId="77777777" w:rsidR="006E7548" w:rsidRDefault="007F1622">
            <w:pPr>
              <w:spacing w:before="20" w:after="20" w:line="240" w:lineRule="auto"/>
              <w:jc w:val="left"/>
            </w:pPr>
            <w:r>
              <w:rPr>
                <w:b/>
                <w:sz w:val="19"/>
              </w:rPr>
              <w:t>Roba de credenciales</w:t>
            </w:r>
          </w:p>
        </w:tc>
        <w:tc>
          <w:tcPr>
            <w:tcW w:w="1814" w:type="dxa"/>
            <w:shd w:val="clear" w:color="auto" w:fill="F4F6FA"/>
          </w:tcPr>
          <w:p w14:paraId="20D4A5AD" w14:textId="77777777" w:rsidR="006E7548" w:rsidRDefault="007F1622">
            <w:pPr>
              <w:spacing w:before="20" w:after="20" w:line="240" w:lineRule="auto"/>
              <w:jc w:val="left"/>
            </w:pPr>
            <w:r>
              <w:rPr>
                <w:sz w:val="19"/>
              </w:rPr>
              <w:t>Obtención de contraseñas por fuerza bruta o filtraciones.</w:t>
            </w:r>
          </w:p>
        </w:tc>
        <w:tc>
          <w:tcPr>
            <w:tcW w:w="1814" w:type="dxa"/>
            <w:shd w:val="clear" w:color="auto" w:fill="F4F6FA"/>
          </w:tcPr>
          <w:p w14:paraId="18E4906D" w14:textId="77777777" w:rsidR="006E7548" w:rsidRDefault="007F1622">
            <w:pPr>
              <w:spacing w:before="20" w:after="20" w:line="240" w:lineRule="auto"/>
              <w:jc w:val="left"/>
            </w:pPr>
            <w:r>
              <w:rPr>
                <w:sz w:val="19"/>
              </w:rPr>
              <w:t>Formulario de acceso</w:t>
            </w:r>
          </w:p>
        </w:tc>
        <w:tc>
          <w:tcPr>
            <w:tcW w:w="1814" w:type="dxa"/>
            <w:shd w:val="clear" w:color="auto" w:fill="F4F6FA"/>
          </w:tcPr>
          <w:p w14:paraId="13857061" w14:textId="77777777" w:rsidR="006E7548" w:rsidRDefault="007F1622">
            <w:pPr>
              <w:spacing w:before="20" w:after="20" w:line="240" w:lineRule="auto"/>
              <w:jc w:val="left"/>
            </w:pPr>
            <w:r>
              <w:rPr>
                <w:sz w:val="19"/>
              </w:rPr>
              <w:t>bcrypt, limitación de intentos y auditoría.</w:t>
            </w:r>
          </w:p>
        </w:tc>
      </w:tr>
      <w:tr w:rsidR="006E7548" w14:paraId="57845B12" w14:textId="77777777">
        <w:trPr>
          <w:jc w:val="center"/>
        </w:trPr>
        <w:tc>
          <w:tcPr>
            <w:tcW w:w="1814" w:type="dxa"/>
          </w:tcPr>
          <w:p w14:paraId="680227C9" w14:textId="77777777" w:rsidR="006E7548" w:rsidRDefault="007F1622">
            <w:pPr>
              <w:spacing w:before="20" w:after="20" w:line="240" w:lineRule="auto"/>
              <w:jc w:val="left"/>
            </w:pPr>
            <w:r>
              <w:rPr>
                <w:sz w:val="19"/>
              </w:rPr>
              <w:t>A-05</w:t>
            </w:r>
          </w:p>
        </w:tc>
        <w:tc>
          <w:tcPr>
            <w:tcW w:w="1814" w:type="dxa"/>
          </w:tcPr>
          <w:p w14:paraId="35BD4009" w14:textId="77777777" w:rsidR="006E7548" w:rsidRDefault="007F1622">
            <w:pPr>
              <w:spacing w:before="20" w:after="20" w:line="240" w:lineRule="auto"/>
              <w:jc w:val="left"/>
            </w:pPr>
            <w:r>
              <w:rPr>
                <w:b/>
                <w:sz w:val="19"/>
              </w:rPr>
              <w:t>Acceso no autorizado</w:t>
            </w:r>
          </w:p>
        </w:tc>
        <w:tc>
          <w:tcPr>
            <w:tcW w:w="1814" w:type="dxa"/>
          </w:tcPr>
          <w:p w14:paraId="384E5B6F" w14:textId="77777777" w:rsidR="006E7548" w:rsidRDefault="007F1622">
            <w:pPr>
              <w:spacing w:before="20" w:after="20" w:line="240" w:lineRule="auto"/>
              <w:jc w:val="left"/>
            </w:pPr>
            <w:r>
              <w:rPr>
                <w:sz w:val="19"/>
              </w:rPr>
              <w:t>Un usuario accede a funciones de otro rol.</w:t>
            </w:r>
          </w:p>
        </w:tc>
        <w:tc>
          <w:tcPr>
            <w:tcW w:w="1814" w:type="dxa"/>
          </w:tcPr>
          <w:p w14:paraId="311673B6" w14:textId="77777777" w:rsidR="006E7548" w:rsidRDefault="007F1622">
            <w:pPr>
              <w:spacing w:before="20" w:after="20" w:line="240" w:lineRule="auto"/>
              <w:jc w:val="left"/>
            </w:pPr>
            <w:r>
              <w:rPr>
                <w:sz w:val="19"/>
              </w:rPr>
              <w:t>Peticiones HTTP directas</w:t>
            </w:r>
          </w:p>
        </w:tc>
        <w:tc>
          <w:tcPr>
            <w:tcW w:w="1814" w:type="dxa"/>
          </w:tcPr>
          <w:p w14:paraId="4561E469" w14:textId="77777777" w:rsidR="006E7548" w:rsidRDefault="007F1622">
            <w:pPr>
              <w:spacing w:before="20" w:after="20" w:line="240" w:lineRule="auto"/>
              <w:jc w:val="left"/>
            </w:pPr>
            <w:r>
              <w:rPr>
                <w:sz w:val="19"/>
              </w:rPr>
              <w:t>Matriz de permisos y guardas de sesión.</w:t>
            </w:r>
          </w:p>
        </w:tc>
      </w:tr>
      <w:tr w:rsidR="006E7548" w14:paraId="00A8C31F" w14:textId="77777777">
        <w:trPr>
          <w:jc w:val="center"/>
        </w:trPr>
        <w:tc>
          <w:tcPr>
            <w:tcW w:w="1814" w:type="dxa"/>
            <w:shd w:val="clear" w:color="auto" w:fill="F4F6FA"/>
          </w:tcPr>
          <w:p w14:paraId="0BA6B3F5" w14:textId="77777777" w:rsidR="006E7548" w:rsidRDefault="007F1622">
            <w:pPr>
              <w:spacing w:before="20" w:after="20" w:line="240" w:lineRule="auto"/>
              <w:jc w:val="left"/>
            </w:pPr>
            <w:r>
              <w:rPr>
                <w:sz w:val="19"/>
              </w:rPr>
              <w:t>A-06</w:t>
            </w:r>
          </w:p>
        </w:tc>
        <w:tc>
          <w:tcPr>
            <w:tcW w:w="1814" w:type="dxa"/>
            <w:shd w:val="clear" w:color="auto" w:fill="F4F6FA"/>
          </w:tcPr>
          <w:p w14:paraId="15527F7F" w14:textId="77777777" w:rsidR="006E7548" w:rsidRDefault="007F1622">
            <w:pPr>
              <w:spacing w:before="20" w:after="20" w:line="240" w:lineRule="auto"/>
              <w:jc w:val="left"/>
            </w:pPr>
            <w:r>
              <w:rPr>
                <w:b/>
                <w:sz w:val="19"/>
              </w:rPr>
              <w:t>Escalada de privilegios</w:t>
            </w:r>
          </w:p>
        </w:tc>
        <w:tc>
          <w:tcPr>
            <w:tcW w:w="1814" w:type="dxa"/>
            <w:shd w:val="clear" w:color="auto" w:fill="F4F6FA"/>
          </w:tcPr>
          <w:p w14:paraId="18F1D52D" w14:textId="77777777" w:rsidR="006E7548" w:rsidRDefault="007F1622">
            <w:pPr>
              <w:spacing w:before="20" w:after="20" w:line="240" w:lineRule="auto"/>
              <w:jc w:val="left"/>
            </w:pPr>
            <w:r>
              <w:rPr>
                <w:sz w:val="19"/>
              </w:rPr>
              <w:t>Un usuario modifica su propio rol o estado.</w:t>
            </w:r>
          </w:p>
        </w:tc>
        <w:tc>
          <w:tcPr>
            <w:tcW w:w="1814" w:type="dxa"/>
            <w:shd w:val="clear" w:color="auto" w:fill="F4F6FA"/>
          </w:tcPr>
          <w:p w14:paraId="108BCF01" w14:textId="77777777" w:rsidR="006E7548" w:rsidRDefault="007F1622">
            <w:pPr>
              <w:spacing w:before="20" w:after="20" w:line="240" w:lineRule="auto"/>
              <w:jc w:val="left"/>
            </w:pPr>
            <w:r>
              <w:rPr>
                <w:sz w:val="19"/>
              </w:rPr>
              <w:t>Peticiones manipuladas</w:t>
            </w:r>
          </w:p>
        </w:tc>
        <w:tc>
          <w:tcPr>
            <w:tcW w:w="1814" w:type="dxa"/>
            <w:shd w:val="clear" w:color="auto" w:fill="F4F6FA"/>
          </w:tcPr>
          <w:p w14:paraId="5E9120EB" w14:textId="77777777" w:rsidR="006E7548" w:rsidRDefault="007F1622">
            <w:pPr>
              <w:spacing w:before="20" w:after="20" w:line="240" w:lineRule="auto"/>
              <w:jc w:val="left"/>
            </w:pPr>
            <w:r>
              <w:rPr>
                <w:sz w:val="19"/>
              </w:rPr>
              <w:t>Permisos de escritura negados por rol.</w:t>
            </w:r>
          </w:p>
        </w:tc>
      </w:tr>
      <w:tr w:rsidR="006E7548" w14:paraId="46518A75" w14:textId="77777777">
        <w:trPr>
          <w:jc w:val="center"/>
        </w:trPr>
        <w:tc>
          <w:tcPr>
            <w:tcW w:w="1814" w:type="dxa"/>
          </w:tcPr>
          <w:p w14:paraId="65523761" w14:textId="77777777" w:rsidR="006E7548" w:rsidRDefault="007F1622">
            <w:pPr>
              <w:spacing w:before="20" w:after="20" w:line="240" w:lineRule="auto"/>
              <w:jc w:val="left"/>
            </w:pPr>
            <w:r>
              <w:rPr>
                <w:sz w:val="19"/>
              </w:rPr>
              <w:t>A-07</w:t>
            </w:r>
          </w:p>
        </w:tc>
        <w:tc>
          <w:tcPr>
            <w:tcW w:w="1814" w:type="dxa"/>
          </w:tcPr>
          <w:p w14:paraId="1E236A25" w14:textId="77777777" w:rsidR="006E7548" w:rsidRDefault="007F1622">
            <w:pPr>
              <w:spacing w:before="20" w:after="20" w:line="240" w:lineRule="auto"/>
              <w:jc w:val="left"/>
            </w:pPr>
            <w:r>
              <w:rPr>
                <w:b/>
                <w:sz w:val="19"/>
              </w:rPr>
              <w:t>Subida de archivos maliciosos</w:t>
            </w:r>
          </w:p>
        </w:tc>
        <w:tc>
          <w:tcPr>
            <w:tcW w:w="1814" w:type="dxa"/>
          </w:tcPr>
          <w:p w14:paraId="4FABCD94" w14:textId="77777777" w:rsidR="006E7548" w:rsidRDefault="007F1622">
            <w:pPr>
              <w:spacing w:before="20" w:after="20" w:line="240" w:lineRule="auto"/>
              <w:jc w:val="left"/>
            </w:pPr>
            <w:r>
              <w:rPr>
                <w:sz w:val="19"/>
              </w:rPr>
              <w:t>Carga de archivos con extensión o contenido peligroso.</w:t>
            </w:r>
          </w:p>
        </w:tc>
        <w:tc>
          <w:tcPr>
            <w:tcW w:w="1814" w:type="dxa"/>
          </w:tcPr>
          <w:p w14:paraId="0CFA9331" w14:textId="77777777" w:rsidR="006E7548" w:rsidRDefault="007F1622">
            <w:pPr>
              <w:spacing w:before="20" w:after="20" w:line="240" w:lineRule="auto"/>
              <w:jc w:val="left"/>
            </w:pPr>
            <w:r>
              <w:rPr>
                <w:sz w:val="19"/>
              </w:rPr>
              <w:t>Carga de documentos</w:t>
            </w:r>
          </w:p>
        </w:tc>
        <w:tc>
          <w:tcPr>
            <w:tcW w:w="1814" w:type="dxa"/>
          </w:tcPr>
          <w:p w14:paraId="03ED6BE9" w14:textId="77777777" w:rsidR="006E7548" w:rsidRDefault="007F1622">
            <w:pPr>
              <w:spacing w:before="20" w:after="20" w:line="240" w:lineRule="auto"/>
              <w:jc w:val="left"/>
            </w:pPr>
            <w:r>
              <w:rPr>
                <w:sz w:val="19"/>
              </w:rPr>
              <w:t>Validación de tipo, tamaño y nombre generado.</w:t>
            </w:r>
          </w:p>
        </w:tc>
      </w:tr>
      <w:tr w:rsidR="006E7548" w14:paraId="08FA0BC5" w14:textId="77777777">
        <w:trPr>
          <w:jc w:val="center"/>
        </w:trPr>
        <w:tc>
          <w:tcPr>
            <w:tcW w:w="1814" w:type="dxa"/>
            <w:shd w:val="clear" w:color="auto" w:fill="F4F6FA"/>
          </w:tcPr>
          <w:p w14:paraId="413988EA" w14:textId="77777777" w:rsidR="006E7548" w:rsidRDefault="007F1622">
            <w:pPr>
              <w:spacing w:before="20" w:after="20" w:line="240" w:lineRule="auto"/>
              <w:jc w:val="left"/>
            </w:pPr>
            <w:r>
              <w:rPr>
                <w:sz w:val="19"/>
              </w:rPr>
              <w:t>A-08</w:t>
            </w:r>
          </w:p>
        </w:tc>
        <w:tc>
          <w:tcPr>
            <w:tcW w:w="1814" w:type="dxa"/>
            <w:shd w:val="clear" w:color="auto" w:fill="F4F6FA"/>
          </w:tcPr>
          <w:p w14:paraId="57464DC0" w14:textId="77777777" w:rsidR="006E7548" w:rsidRDefault="007F1622">
            <w:pPr>
              <w:spacing w:before="20" w:after="20" w:line="240" w:lineRule="auto"/>
              <w:jc w:val="left"/>
            </w:pPr>
            <w:r>
              <w:rPr>
                <w:b/>
                <w:sz w:val="19"/>
              </w:rPr>
              <w:t>Fijación de sesión</w:t>
            </w:r>
          </w:p>
        </w:tc>
        <w:tc>
          <w:tcPr>
            <w:tcW w:w="1814" w:type="dxa"/>
            <w:shd w:val="clear" w:color="auto" w:fill="F4F6FA"/>
          </w:tcPr>
          <w:p w14:paraId="3F21A94C" w14:textId="77777777" w:rsidR="006E7548" w:rsidRDefault="007F1622">
            <w:pPr>
              <w:spacing w:before="20" w:after="20" w:line="240" w:lineRule="auto"/>
              <w:jc w:val="left"/>
            </w:pPr>
            <w:r>
              <w:rPr>
                <w:sz w:val="19"/>
              </w:rPr>
              <w:t>Reutilización del identificador de sesión por un atacante.</w:t>
            </w:r>
          </w:p>
        </w:tc>
        <w:tc>
          <w:tcPr>
            <w:tcW w:w="1814" w:type="dxa"/>
            <w:shd w:val="clear" w:color="auto" w:fill="F4F6FA"/>
          </w:tcPr>
          <w:p w14:paraId="0968ADB1" w14:textId="77777777" w:rsidR="006E7548" w:rsidRDefault="007F1622">
            <w:pPr>
              <w:spacing w:before="20" w:after="20" w:line="240" w:lineRule="auto"/>
              <w:jc w:val="left"/>
            </w:pPr>
            <w:r>
              <w:rPr>
                <w:sz w:val="19"/>
              </w:rPr>
              <w:t>Manipulación de cookies</w:t>
            </w:r>
          </w:p>
        </w:tc>
        <w:tc>
          <w:tcPr>
            <w:tcW w:w="1814" w:type="dxa"/>
            <w:shd w:val="clear" w:color="auto" w:fill="F4F6FA"/>
          </w:tcPr>
          <w:p w14:paraId="0FDC140E" w14:textId="77777777" w:rsidR="006E7548" w:rsidRDefault="007F1622">
            <w:pPr>
              <w:spacing w:before="20" w:after="20" w:line="240" w:lineRule="auto"/>
              <w:jc w:val="left"/>
            </w:pPr>
            <w:r>
              <w:rPr>
                <w:rFonts w:ascii="Consolas" w:hAnsi="Consolas"/>
                <w:color w:val="8B1A1A"/>
                <w:sz w:val="16"/>
              </w:rPr>
              <w:t>session_regenerate_id(true)</w:t>
            </w:r>
            <w:r>
              <w:rPr>
                <w:sz w:val="19"/>
              </w:rPr>
              <w:t xml:space="preserve"> tras autenticar.</w:t>
            </w:r>
          </w:p>
        </w:tc>
      </w:tr>
      <w:tr w:rsidR="006E7548" w14:paraId="529FECA0" w14:textId="77777777">
        <w:trPr>
          <w:jc w:val="center"/>
        </w:trPr>
        <w:tc>
          <w:tcPr>
            <w:tcW w:w="1814" w:type="dxa"/>
          </w:tcPr>
          <w:p w14:paraId="7BA23E42" w14:textId="77777777" w:rsidR="006E7548" w:rsidRDefault="007F1622">
            <w:pPr>
              <w:spacing w:before="20" w:after="20" w:line="240" w:lineRule="auto"/>
              <w:jc w:val="left"/>
            </w:pPr>
            <w:r>
              <w:rPr>
                <w:sz w:val="19"/>
              </w:rPr>
              <w:t>A-09</w:t>
            </w:r>
          </w:p>
        </w:tc>
        <w:tc>
          <w:tcPr>
            <w:tcW w:w="1814" w:type="dxa"/>
          </w:tcPr>
          <w:p w14:paraId="1A3B64F0" w14:textId="77777777" w:rsidR="006E7548" w:rsidRDefault="007F1622">
            <w:pPr>
              <w:spacing w:before="20" w:after="20" w:line="240" w:lineRule="auto"/>
              <w:jc w:val="left"/>
            </w:pPr>
            <w:r>
              <w:rPr>
                <w:b/>
                <w:sz w:val="19"/>
              </w:rPr>
              <w:t>Exposición de información</w:t>
            </w:r>
          </w:p>
        </w:tc>
        <w:tc>
          <w:tcPr>
            <w:tcW w:w="1814" w:type="dxa"/>
          </w:tcPr>
          <w:p w14:paraId="739C0182" w14:textId="77777777" w:rsidR="006E7548" w:rsidRDefault="007F1622">
            <w:pPr>
              <w:spacing w:before="20" w:after="20" w:line="240" w:lineRule="auto"/>
              <w:jc w:val="left"/>
            </w:pPr>
            <w:r>
              <w:rPr>
                <w:sz w:val="19"/>
              </w:rPr>
              <w:t>Revelación de datos por mensajes de error.</w:t>
            </w:r>
          </w:p>
        </w:tc>
        <w:tc>
          <w:tcPr>
            <w:tcW w:w="1814" w:type="dxa"/>
          </w:tcPr>
          <w:p w14:paraId="42F2CC84" w14:textId="77777777" w:rsidR="006E7548" w:rsidRDefault="007F1622">
            <w:pPr>
              <w:spacing w:before="20" w:after="20" w:line="240" w:lineRule="auto"/>
              <w:jc w:val="left"/>
            </w:pPr>
            <w:r>
              <w:rPr>
                <w:sz w:val="19"/>
              </w:rPr>
              <w:t>Formulario de acceso</w:t>
            </w:r>
          </w:p>
        </w:tc>
        <w:tc>
          <w:tcPr>
            <w:tcW w:w="1814" w:type="dxa"/>
          </w:tcPr>
          <w:p w14:paraId="779CBA31" w14:textId="77777777" w:rsidR="006E7548" w:rsidRDefault="007F1622">
            <w:pPr>
              <w:spacing w:before="20" w:after="20" w:line="240" w:lineRule="auto"/>
              <w:jc w:val="left"/>
            </w:pPr>
            <w:r>
              <w:rPr>
                <w:sz w:val="19"/>
              </w:rPr>
              <w:t>Mensajes genéricos de credenciales.</w:t>
            </w:r>
          </w:p>
        </w:tc>
      </w:tr>
      <w:tr w:rsidR="006E7548" w14:paraId="5CFFE774" w14:textId="77777777">
        <w:trPr>
          <w:jc w:val="center"/>
        </w:trPr>
        <w:tc>
          <w:tcPr>
            <w:tcW w:w="1814" w:type="dxa"/>
            <w:shd w:val="clear" w:color="auto" w:fill="F4F6FA"/>
          </w:tcPr>
          <w:p w14:paraId="5C4595A8" w14:textId="77777777" w:rsidR="006E7548" w:rsidRDefault="007F1622">
            <w:pPr>
              <w:spacing w:before="20" w:after="20" w:line="240" w:lineRule="auto"/>
              <w:jc w:val="left"/>
            </w:pPr>
            <w:r>
              <w:rPr>
                <w:sz w:val="19"/>
              </w:rPr>
              <w:t>A-10</w:t>
            </w:r>
          </w:p>
        </w:tc>
        <w:tc>
          <w:tcPr>
            <w:tcW w:w="1814" w:type="dxa"/>
            <w:shd w:val="clear" w:color="auto" w:fill="F4F6FA"/>
          </w:tcPr>
          <w:p w14:paraId="748B3E92" w14:textId="77777777" w:rsidR="006E7548" w:rsidRDefault="007F1622">
            <w:pPr>
              <w:spacing w:before="20" w:after="20" w:line="240" w:lineRule="auto"/>
              <w:jc w:val="left"/>
            </w:pPr>
            <w:r>
              <w:rPr>
                <w:b/>
                <w:sz w:val="19"/>
              </w:rPr>
              <w:t>Denegación de servicio</w:t>
            </w:r>
          </w:p>
        </w:tc>
        <w:tc>
          <w:tcPr>
            <w:tcW w:w="1814" w:type="dxa"/>
            <w:shd w:val="clear" w:color="auto" w:fill="F4F6FA"/>
          </w:tcPr>
          <w:p w14:paraId="1CEC6080" w14:textId="77777777" w:rsidR="006E7548" w:rsidRDefault="007F1622">
            <w:pPr>
              <w:spacing w:before="20" w:after="20" w:line="240" w:lineRule="auto"/>
              <w:jc w:val="left"/>
            </w:pPr>
            <w:r>
              <w:rPr>
                <w:sz w:val="19"/>
              </w:rPr>
              <w:t>Agotamiento de recursos por peticiones masivas.</w:t>
            </w:r>
          </w:p>
        </w:tc>
        <w:tc>
          <w:tcPr>
            <w:tcW w:w="1814" w:type="dxa"/>
            <w:shd w:val="clear" w:color="auto" w:fill="F4F6FA"/>
          </w:tcPr>
          <w:p w14:paraId="333ED2E9" w14:textId="77777777" w:rsidR="006E7548" w:rsidRDefault="007F1622">
            <w:pPr>
              <w:spacing w:before="20" w:after="20" w:line="240" w:lineRule="auto"/>
              <w:jc w:val="left"/>
            </w:pPr>
            <w:r>
              <w:rPr>
                <w:sz w:val="19"/>
              </w:rPr>
              <w:t>Peticiones repetidas</w:t>
            </w:r>
          </w:p>
        </w:tc>
        <w:tc>
          <w:tcPr>
            <w:tcW w:w="1814" w:type="dxa"/>
            <w:shd w:val="clear" w:color="auto" w:fill="F4F6FA"/>
          </w:tcPr>
          <w:p w14:paraId="0C2E0845" w14:textId="77777777" w:rsidR="006E7548" w:rsidRDefault="007F1622">
            <w:pPr>
              <w:spacing w:before="20" w:after="20" w:line="240" w:lineRule="auto"/>
              <w:jc w:val="left"/>
            </w:pPr>
            <w:r>
              <w:rPr>
                <w:sz w:val="19"/>
              </w:rPr>
              <w:t>Límite de intentos, paginación y consultas optimizadas.</w:t>
            </w:r>
          </w:p>
        </w:tc>
      </w:tr>
    </w:tbl>
    <w:p w14:paraId="605F234E" w14:textId="77777777" w:rsidR="006E7548" w:rsidRDefault="006E7548">
      <w:pPr>
        <w:spacing w:after="0" w:line="240" w:lineRule="auto"/>
      </w:pPr>
    </w:p>
    <w:p w14:paraId="3CDA6331" w14:textId="77777777" w:rsidR="006E7548" w:rsidRDefault="006E7548">
      <w:pPr>
        <w:pBdr>
          <w:bottom w:val="single" w:sz="6" w:space="1" w:color="B7C3D6"/>
        </w:pBdr>
        <w:spacing w:before="80" w:after="80"/>
      </w:pPr>
    </w:p>
    <w:p w14:paraId="211C324F" w14:textId="77777777" w:rsidR="006E7548" w:rsidRDefault="007F1622">
      <w:pPr>
        <w:pStyle w:val="Ttulo1"/>
        <w:pBdr>
          <w:bottom w:val="single" w:sz="10" w:space="5" w:color="B8860B"/>
        </w:pBdr>
      </w:pPr>
      <w:bookmarkStart w:id="4" w:name="_Toc241513754"/>
      <w:r>
        <w:rPr>
          <w:rFonts w:ascii="Calibri" w:hAnsi="Calibri"/>
          <w:b w:val="0"/>
          <w:sz w:val="24"/>
        </w:rPr>
        <w:t>3. Autenticación</w:t>
      </w:r>
      <w:bookmarkEnd w:id="4"/>
    </w:p>
    <w:p w14:paraId="51C2BC91" w14:textId="77777777" w:rsidR="006E7548" w:rsidRDefault="007F1622">
      <w:pPr>
        <w:pStyle w:val="Ttulo2"/>
        <w:pBdr>
          <w:bottom w:val="single" w:sz="6" w:space="4" w:color="B7C3D6"/>
        </w:pBdr>
      </w:pPr>
      <w:bookmarkStart w:id="5" w:name="_Toc241513755"/>
      <w:r>
        <w:rPr>
          <w:rFonts w:ascii="Calibri" w:hAnsi="Calibri"/>
          <w:b w:val="0"/>
          <w:sz w:val="24"/>
        </w:rPr>
        <w:t>3.1 Almacenamiento de contraseñas</w:t>
      </w:r>
      <w:bookmarkEnd w:id="5"/>
    </w:p>
    <w:p w14:paraId="36C8E589" w14:textId="77777777" w:rsidR="006E7548" w:rsidRDefault="007F1622">
      <w:r>
        <w:t xml:space="preserve">Las contraseñas </w:t>
      </w:r>
      <w:r>
        <w:rPr>
          <w:b/>
        </w:rPr>
        <w:t>nunca se almacenan en texto plano</w:t>
      </w:r>
      <w:r>
        <w:t xml:space="preserve">. El sistema utiliza el algoritmo </w:t>
      </w:r>
      <w:r>
        <w:rPr>
          <w:b/>
        </w:rPr>
        <w:t>bcrypt</w:t>
      </w:r>
      <w:r>
        <w:t xml:space="preserve">, provisto por PHP mediante </w:t>
      </w:r>
      <w:r>
        <w:rPr>
          <w:rFonts w:ascii="Consolas" w:hAnsi="Consolas"/>
          <w:color w:val="8B1A1A"/>
          <w:sz w:val="21"/>
        </w:rPr>
        <w:t>password_hash()</w:t>
      </w:r>
      <w:r>
        <w:t xml:space="preserve"> con la constante </w:t>
      </w:r>
      <w:r>
        <w:rPr>
          <w:rFonts w:ascii="Consolas" w:hAnsi="Consolas"/>
          <w:color w:val="8B1A1A"/>
          <w:sz w:val="21"/>
        </w:rPr>
        <w:t>PASSWORD_DEFAULT</w:t>
      </w:r>
      <w:r>
        <w:t>.</w:t>
      </w:r>
    </w:p>
    <w:p w14:paraId="541A90F6"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lastRenderedPageBreak/>
        <w:t>// Registro de usuario</w:t>
      </w:r>
      <w:r>
        <w:br/>
      </w:r>
      <w:r>
        <w:rPr>
          <w:rFonts w:ascii="Consolas" w:hAnsi="Consolas"/>
          <w:color w:val="1B2A4A"/>
          <w:sz w:val="18"/>
        </w:rPr>
        <w:t>$hash = password_hash($password, PASSWORD_DEFAULT);</w:t>
      </w:r>
      <w:r>
        <w:br/>
      </w:r>
      <w:r>
        <w:rPr>
          <w:rFonts w:ascii="Consolas" w:hAnsi="Consolas"/>
          <w:color w:val="1B2A4A"/>
          <w:sz w:val="18"/>
        </w:rPr>
        <w:t xml:space="preserve"> </w:t>
      </w:r>
      <w:r>
        <w:br/>
      </w:r>
      <w:r>
        <w:rPr>
          <w:rFonts w:ascii="Consolas" w:hAnsi="Consolas"/>
          <w:color w:val="1B2A4A"/>
          <w:sz w:val="18"/>
        </w:rPr>
        <w:t>// Verificación en el inicio de sesión</w:t>
      </w:r>
      <w:r>
        <w:br/>
      </w:r>
      <w:r>
        <w:rPr>
          <w:rFonts w:ascii="Consolas" w:hAnsi="Consolas"/>
          <w:color w:val="1B2A4A"/>
          <w:sz w:val="18"/>
        </w:rPr>
        <w:t>if (password_verify($password, $usuario['password_hash'])) {</w:t>
      </w:r>
      <w:r>
        <w:br/>
      </w:r>
      <w:r>
        <w:rPr>
          <w:rFonts w:ascii="Consolas" w:hAnsi="Consolas"/>
          <w:color w:val="1B2A4A"/>
          <w:sz w:val="18"/>
        </w:rPr>
        <w:t xml:space="preserve">    // Credenciales correctas</w:t>
      </w:r>
      <w:r>
        <w:br/>
      </w:r>
      <w:r>
        <w:rPr>
          <w:rFonts w:ascii="Consolas" w:hAnsi="Consolas"/>
          <w:color w:val="1B2A4A"/>
          <w:sz w:val="18"/>
        </w:rPr>
        <w:t>}</w:t>
      </w:r>
    </w:p>
    <w:p w14:paraId="1A37FF31" w14:textId="77777777" w:rsidR="006E7548" w:rsidRDefault="007F1622">
      <w:r>
        <w:rPr>
          <w:b/>
        </w:rPr>
        <w:t>Características de bcrypt aplicadas</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6E7548" w14:paraId="46E43F3A" w14:textId="77777777">
        <w:trPr>
          <w:tblHeader/>
          <w:jc w:val="center"/>
        </w:trPr>
        <w:tc>
          <w:tcPr>
            <w:tcW w:w="3024" w:type="dxa"/>
            <w:shd w:val="clear" w:color="auto" w:fill="142D5A"/>
          </w:tcPr>
          <w:p w14:paraId="7145BBC3" w14:textId="77777777" w:rsidR="006E7548" w:rsidRDefault="007F1622">
            <w:pPr>
              <w:spacing w:before="20" w:after="20" w:line="240" w:lineRule="auto"/>
              <w:jc w:val="center"/>
            </w:pPr>
            <w:r>
              <w:rPr>
                <w:b/>
                <w:color w:val="FFFFFF"/>
                <w:sz w:val="19"/>
              </w:rPr>
              <w:t>Propiedad</w:t>
            </w:r>
          </w:p>
        </w:tc>
        <w:tc>
          <w:tcPr>
            <w:tcW w:w="3024" w:type="dxa"/>
            <w:shd w:val="clear" w:color="auto" w:fill="142D5A"/>
          </w:tcPr>
          <w:p w14:paraId="1B411430" w14:textId="77777777" w:rsidR="006E7548" w:rsidRDefault="007F1622">
            <w:pPr>
              <w:spacing w:before="20" w:after="20" w:line="240" w:lineRule="auto"/>
              <w:jc w:val="center"/>
            </w:pPr>
            <w:r>
              <w:rPr>
                <w:b/>
                <w:color w:val="FFFFFF"/>
                <w:sz w:val="19"/>
              </w:rPr>
              <w:t>Valor</w:t>
            </w:r>
          </w:p>
        </w:tc>
        <w:tc>
          <w:tcPr>
            <w:tcW w:w="3024" w:type="dxa"/>
            <w:shd w:val="clear" w:color="auto" w:fill="142D5A"/>
          </w:tcPr>
          <w:p w14:paraId="2AB04217" w14:textId="77777777" w:rsidR="006E7548" w:rsidRDefault="007F1622">
            <w:pPr>
              <w:spacing w:before="20" w:after="20" w:line="240" w:lineRule="auto"/>
              <w:jc w:val="center"/>
            </w:pPr>
            <w:r>
              <w:rPr>
                <w:b/>
                <w:color w:val="FFFFFF"/>
                <w:sz w:val="19"/>
              </w:rPr>
              <w:t>Efecto</w:t>
            </w:r>
          </w:p>
        </w:tc>
      </w:tr>
      <w:tr w:rsidR="006E7548" w14:paraId="7FC17E33" w14:textId="77777777">
        <w:trPr>
          <w:jc w:val="center"/>
        </w:trPr>
        <w:tc>
          <w:tcPr>
            <w:tcW w:w="3024" w:type="dxa"/>
          </w:tcPr>
          <w:p w14:paraId="3D5A69DD" w14:textId="77777777" w:rsidR="006E7548" w:rsidRDefault="007F1622">
            <w:pPr>
              <w:spacing w:before="20" w:after="20" w:line="240" w:lineRule="auto"/>
              <w:jc w:val="left"/>
            </w:pPr>
            <w:r>
              <w:rPr>
                <w:b/>
                <w:sz w:val="19"/>
              </w:rPr>
              <w:t>Algoritmo</w:t>
            </w:r>
          </w:p>
        </w:tc>
        <w:tc>
          <w:tcPr>
            <w:tcW w:w="3024" w:type="dxa"/>
          </w:tcPr>
          <w:p w14:paraId="509C1C4D" w14:textId="77777777" w:rsidR="006E7548" w:rsidRDefault="007F1622">
            <w:pPr>
              <w:spacing w:before="20" w:after="20" w:line="240" w:lineRule="auto"/>
              <w:jc w:val="left"/>
            </w:pPr>
            <w:r>
              <w:rPr>
                <w:sz w:val="19"/>
              </w:rPr>
              <w:t>bcrypt</w:t>
            </w:r>
          </w:p>
        </w:tc>
        <w:tc>
          <w:tcPr>
            <w:tcW w:w="3024" w:type="dxa"/>
          </w:tcPr>
          <w:p w14:paraId="0FF687B9" w14:textId="77777777" w:rsidR="006E7548" w:rsidRDefault="007F1622">
            <w:pPr>
              <w:spacing w:before="20" w:after="20" w:line="240" w:lineRule="auto"/>
              <w:jc w:val="left"/>
            </w:pPr>
            <w:r>
              <w:rPr>
                <w:sz w:val="19"/>
              </w:rPr>
              <w:t>Resistente a ataques con hardware especializado.</w:t>
            </w:r>
          </w:p>
        </w:tc>
      </w:tr>
      <w:tr w:rsidR="006E7548" w14:paraId="28BE0890" w14:textId="77777777">
        <w:trPr>
          <w:jc w:val="center"/>
        </w:trPr>
        <w:tc>
          <w:tcPr>
            <w:tcW w:w="3024" w:type="dxa"/>
            <w:shd w:val="clear" w:color="auto" w:fill="F4F6FA"/>
          </w:tcPr>
          <w:p w14:paraId="3D135AFF" w14:textId="77777777" w:rsidR="006E7548" w:rsidRDefault="007F1622">
            <w:pPr>
              <w:spacing w:before="20" w:after="20" w:line="240" w:lineRule="auto"/>
              <w:jc w:val="left"/>
            </w:pPr>
            <w:r>
              <w:rPr>
                <w:b/>
                <w:sz w:val="19"/>
              </w:rPr>
              <w:t>Costo</w:t>
            </w:r>
          </w:p>
        </w:tc>
        <w:tc>
          <w:tcPr>
            <w:tcW w:w="3024" w:type="dxa"/>
            <w:shd w:val="clear" w:color="auto" w:fill="F4F6FA"/>
          </w:tcPr>
          <w:p w14:paraId="2A96B4D7" w14:textId="77777777" w:rsidR="006E7548" w:rsidRDefault="007F1622">
            <w:pPr>
              <w:spacing w:before="20" w:after="20" w:line="240" w:lineRule="auto"/>
              <w:jc w:val="left"/>
            </w:pPr>
            <w:r>
              <w:rPr>
                <w:sz w:val="19"/>
              </w:rPr>
              <w:t>Configurado por PHP (por defecto 10)</w:t>
            </w:r>
          </w:p>
        </w:tc>
        <w:tc>
          <w:tcPr>
            <w:tcW w:w="3024" w:type="dxa"/>
            <w:shd w:val="clear" w:color="auto" w:fill="F4F6FA"/>
          </w:tcPr>
          <w:p w14:paraId="72A46B87" w14:textId="77777777" w:rsidR="006E7548" w:rsidRDefault="007F1622">
            <w:pPr>
              <w:spacing w:before="20" w:after="20" w:line="240" w:lineRule="auto"/>
              <w:jc w:val="left"/>
            </w:pPr>
            <w:r>
              <w:rPr>
                <w:sz w:val="19"/>
              </w:rPr>
              <w:t>Incrementa el tiempo de cómputo por hash.</w:t>
            </w:r>
          </w:p>
        </w:tc>
      </w:tr>
      <w:tr w:rsidR="006E7548" w14:paraId="167CDA41" w14:textId="77777777">
        <w:trPr>
          <w:jc w:val="center"/>
        </w:trPr>
        <w:tc>
          <w:tcPr>
            <w:tcW w:w="3024" w:type="dxa"/>
          </w:tcPr>
          <w:p w14:paraId="1D5B5328" w14:textId="77777777" w:rsidR="006E7548" w:rsidRDefault="007F1622">
            <w:pPr>
              <w:spacing w:before="20" w:after="20" w:line="240" w:lineRule="auto"/>
              <w:jc w:val="left"/>
            </w:pPr>
            <w:r>
              <w:rPr>
                <w:b/>
                <w:sz w:val="19"/>
              </w:rPr>
              <w:t>Sal</w:t>
            </w:r>
          </w:p>
        </w:tc>
        <w:tc>
          <w:tcPr>
            <w:tcW w:w="3024" w:type="dxa"/>
          </w:tcPr>
          <w:p w14:paraId="5391ED03" w14:textId="77777777" w:rsidR="006E7548" w:rsidRDefault="007F1622">
            <w:pPr>
              <w:spacing w:before="20" w:after="20" w:line="240" w:lineRule="auto"/>
              <w:jc w:val="left"/>
            </w:pPr>
            <w:r>
              <w:rPr>
                <w:sz w:val="19"/>
              </w:rPr>
              <w:t xml:space="preserve">Generada automáticamente por </w:t>
            </w:r>
            <w:r>
              <w:rPr>
                <w:rFonts w:ascii="Consolas" w:hAnsi="Consolas"/>
                <w:color w:val="8B1A1A"/>
                <w:sz w:val="16"/>
              </w:rPr>
              <w:t>password_hash()</w:t>
            </w:r>
          </w:p>
        </w:tc>
        <w:tc>
          <w:tcPr>
            <w:tcW w:w="3024" w:type="dxa"/>
          </w:tcPr>
          <w:p w14:paraId="203E70DF" w14:textId="77777777" w:rsidR="006E7548" w:rsidRDefault="007F1622">
            <w:pPr>
              <w:spacing w:before="20" w:after="20" w:line="240" w:lineRule="auto"/>
              <w:jc w:val="left"/>
            </w:pPr>
            <w:r>
              <w:rPr>
                <w:sz w:val="19"/>
              </w:rPr>
              <w:t>Dos contraseñas idénticas producen hashes distintos.</w:t>
            </w:r>
          </w:p>
        </w:tc>
      </w:tr>
      <w:tr w:rsidR="006E7548" w14:paraId="0A1142AF" w14:textId="77777777">
        <w:trPr>
          <w:jc w:val="center"/>
        </w:trPr>
        <w:tc>
          <w:tcPr>
            <w:tcW w:w="3024" w:type="dxa"/>
            <w:shd w:val="clear" w:color="auto" w:fill="F4F6FA"/>
          </w:tcPr>
          <w:p w14:paraId="4ECDAEC7" w14:textId="77777777" w:rsidR="006E7548" w:rsidRDefault="007F1622">
            <w:pPr>
              <w:spacing w:before="20" w:after="20" w:line="240" w:lineRule="auto"/>
              <w:jc w:val="left"/>
            </w:pPr>
            <w:r>
              <w:rPr>
                <w:b/>
                <w:sz w:val="19"/>
              </w:rPr>
              <w:t>Verificación</w:t>
            </w:r>
          </w:p>
        </w:tc>
        <w:tc>
          <w:tcPr>
            <w:tcW w:w="3024" w:type="dxa"/>
            <w:shd w:val="clear" w:color="auto" w:fill="F4F6FA"/>
          </w:tcPr>
          <w:p w14:paraId="43B6E6DA" w14:textId="77777777" w:rsidR="006E7548" w:rsidRDefault="007F1622">
            <w:pPr>
              <w:spacing w:before="20" w:after="20" w:line="240" w:lineRule="auto"/>
              <w:jc w:val="left"/>
            </w:pPr>
            <w:r>
              <w:rPr>
                <w:rFonts w:ascii="Consolas" w:hAnsi="Consolas"/>
                <w:color w:val="8B1A1A"/>
                <w:sz w:val="16"/>
              </w:rPr>
              <w:t>password_verify()</w:t>
            </w:r>
            <w:r>
              <w:rPr>
                <w:sz w:val="19"/>
              </w:rPr>
              <w:t xml:space="preserve"> en tiempo constante</w:t>
            </w:r>
          </w:p>
        </w:tc>
        <w:tc>
          <w:tcPr>
            <w:tcW w:w="3024" w:type="dxa"/>
            <w:shd w:val="clear" w:color="auto" w:fill="F4F6FA"/>
          </w:tcPr>
          <w:p w14:paraId="5AC31BE0" w14:textId="77777777" w:rsidR="006E7548" w:rsidRDefault="007F1622">
            <w:pPr>
              <w:spacing w:before="20" w:after="20" w:line="240" w:lineRule="auto"/>
              <w:jc w:val="left"/>
            </w:pPr>
            <w:r>
              <w:rPr>
                <w:sz w:val="19"/>
              </w:rPr>
              <w:t>Evita comparaciones vulnerables a temporización.</w:t>
            </w:r>
          </w:p>
        </w:tc>
      </w:tr>
    </w:tbl>
    <w:p w14:paraId="5337F30A" w14:textId="77777777" w:rsidR="006E7548" w:rsidRDefault="006E7548">
      <w:pPr>
        <w:spacing w:after="0" w:line="240" w:lineRule="auto"/>
      </w:pPr>
    </w:p>
    <w:p w14:paraId="24739AB4" w14:textId="77777777" w:rsidR="006E7548" w:rsidRDefault="007F1622">
      <w:pPr>
        <w:pStyle w:val="Ttulo2"/>
        <w:pBdr>
          <w:bottom w:val="single" w:sz="6" w:space="4" w:color="B7C3D6"/>
        </w:pBdr>
      </w:pPr>
      <w:bookmarkStart w:id="6" w:name="_Toc241513756"/>
      <w:r>
        <w:rPr>
          <w:rFonts w:ascii="Calibri" w:hAnsi="Calibri"/>
          <w:b w:val="0"/>
          <w:sz w:val="24"/>
        </w:rPr>
        <w:t>3.2 Flujo de autenticación</w:t>
      </w:r>
      <w:bookmarkEnd w:id="6"/>
    </w:p>
    <w:p w14:paraId="0202BD97" w14:textId="77777777" w:rsidR="006E7548" w:rsidRDefault="006E7548">
      <w:pPr>
        <w:sectPr w:rsidR="006E7548">
          <w:headerReference w:type="default" r:id="rId19"/>
          <w:footerReference w:type="default" r:id="rId20"/>
          <w:pgSz w:w="11906" w:h="16838"/>
          <w:pgMar w:top="1417" w:right="1417" w:bottom="1417" w:left="1417" w:header="680" w:footer="680" w:gutter="0"/>
          <w:cols w:space="720"/>
          <w:docGrid w:linePitch="360"/>
        </w:sectPr>
      </w:pPr>
    </w:p>
    <w:p w14:paraId="3E30074C" w14:textId="77777777" w:rsidR="006E7548" w:rsidRDefault="007F1622">
      <w:pPr>
        <w:spacing w:after="0" w:line="240" w:lineRule="auto"/>
        <w:jc w:val="center"/>
      </w:pPr>
      <w:r>
        <w:rPr>
          <w:noProof/>
        </w:rPr>
        <w:lastRenderedPageBreak/>
        <w:drawing>
          <wp:inline distT="0" distB="0" distL="0" distR="0" wp14:anchorId="6ACDEFAB" wp14:editId="79705280">
            <wp:extent cx="7926040" cy="56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ridad_02@2x.png"/>
                    <pic:cNvPicPr/>
                  </pic:nvPicPr>
                  <pic:blipFill>
                    <a:blip r:embed="rId21"/>
                    <a:stretch>
                      <a:fillRect/>
                    </a:stretch>
                  </pic:blipFill>
                  <pic:spPr>
                    <a:xfrm>
                      <a:off x="0" y="0"/>
                      <a:ext cx="7926040" cy="5688000"/>
                    </a:xfrm>
                    <a:prstGeom prst="rect">
                      <a:avLst/>
                    </a:prstGeom>
                  </pic:spPr>
                </pic:pic>
              </a:graphicData>
            </a:graphic>
          </wp:inline>
        </w:drawing>
      </w:r>
    </w:p>
    <w:p w14:paraId="5394C65A" w14:textId="77777777" w:rsidR="006E7548" w:rsidRDefault="007F1622">
      <w:pPr>
        <w:spacing w:before="60" w:after="240" w:line="240" w:lineRule="auto"/>
        <w:jc w:val="center"/>
      </w:pPr>
      <w:r>
        <w:rPr>
          <w:rFonts w:ascii="Calibri" w:hAnsi="Calibri"/>
          <w:i/>
          <w:color w:val="444444"/>
          <w:sz w:val="18"/>
        </w:rPr>
        <w:t>Figura 2. 3.2 Flujo de autenticación</w:t>
      </w:r>
    </w:p>
    <w:p w14:paraId="0D8A5014" w14:textId="77777777" w:rsidR="006E7548" w:rsidRDefault="006E7548">
      <w:pPr>
        <w:sectPr w:rsidR="006E7548">
          <w:headerReference w:type="default" r:id="rId22"/>
          <w:footerReference w:type="default" r:id="rId23"/>
          <w:pgSz w:w="16838" w:h="11906" w:orient="landscape"/>
          <w:pgMar w:top="1020" w:right="1020" w:bottom="1020" w:left="1020" w:header="680" w:footer="680" w:gutter="0"/>
          <w:cols w:space="720"/>
          <w:docGrid w:linePitch="360"/>
        </w:sectPr>
      </w:pPr>
    </w:p>
    <w:p w14:paraId="0E2EB987" w14:textId="77777777" w:rsidR="006E7548" w:rsidRDefault="007F1622">
      <w:pPr>
        <w:pStyle w:val="Ttulo2"/>
        <w:pBdr>
          <w:bottom w:val="single" w:sz="6" w:space="4" w:color="B7C3D6"/>
        </w:pBdr>
      </w:pPr>
      <w:bookmarkStart w:id="7" w:name="_Toc241513757"/>
      <w:r>
        <w:rPr>
          <w:rFonts w:ascii="Calibri" w:hAnsi="Calibri"/>
          <w:b w:val="0"/>
          <w:sz w:val="24"/>
        </w:rPr>
        <w:lastRenderedPageBreak/>
        <w:t>3.3 Control de intentos fallidos</w:t>
      </w:r>
      <w:bookmarkEnd w:id="7"/>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7A2AF05E" w14:textId="77777777">
        <w:trPr>
          <w:tblHeader/>
          <w:jc w:val="center"/>
        </w:trPr>
        <w:tc>
          <w:tcPr>
            <w:tcW w:w="4536" w:type="dxa"/>
            <w:shd w:val="clear" w:color="auto" w:fill="142D5A"/>
          </w:tcPr>
          <w:p w14:paraId="3190349B" w14:textId="77777777" w:rsidR="006E7548" w:rsidRDefault="007F1622">
            <w:pPr>
              <w:spacing w:before="20" w:after="20" w:line="240" w:lineRule="auto"/>
              <w:jc w:val="center"/>
            </w:pPr>
            <w:r>
              <w:rPr>
                <w:b/>
                <w:color w:val="FFFFFF"/>
                <w:sz w:val="19"/>
              </w:rPr>
              <w:t>Atributo</w:t>
            </w:r>
          </w:p>
        </w:tc>
        <w:tc>
          <w:tcPr>
            <w:tcW w:w="4536" w:type="dxa"/>
            <w:shd w:val="clear" w:color="auto" w:fill="142D5A"/>
          </w:tcPr>
          <w:p w14:paraId="043ED982" w14:textId="77777777" w:rsidR="006E7548" w:rsidRDefault="007F1622">
            <w:pPr>
              <w:spacing w:before="20" w:after="20" w:line="240" w:lineRule="auto"/>
              <w:jc w:val="center"/>
            </w:pPr>
            <w:r>
              <w:rPr>
                <w:b/>
                <w:color w:val="FFFFFF"/>
                <w:sz w:val="19"/>
              </w:rPr>
              <w:t>Valor</w:t>
            </w:r>
          </w:p>
        </w:tc>
      </w:tr>
      <w:tr w:rsidR="006E7548" w14:paraId="7E5C19CC" w14:textId="77777777">
        <w:trPr>
          <w:jc w:val="center"/>
        </w:trPr>
        <w:tc>
          <w:tcPr>
            <w:tcW w:w="4536" w:type="dxa"/>
          </w:tcPr>
          <w:p w14:paraId="5C54436D" w14:textId="77777777" w:rsidR="006E7548" w:rsidRDefault="007F1622">
            <w:pPr>
              <w:spacing w:before="20" w:after="20" w:line="240" w:lineRule="auto"/>
              <w:jc w:val="left"/>
            </w:pPr>
            <w:r>
              <w:rPr>
                <w:b/>
                <w:sz w:val="19"/>
              </w:rPr>
              <w:t>Límite</w:t>
            </w:r>
          </w:p>
        </w:tc>
        <w:tc>
          <w:tcPr>
            <w:tcW w:w="4536" w:type="dxa"/>
          </w:tcPr>
          <w:p w14:paraId="27ABA16A" w14:textId="77777777" w:rsidR="006E7548" w:rsidRDefault="007F1622">
            <w:pPr>
              <w:spacing w:before="20" w:after="20" w:line="240" w:lineRule="auto"/>
              <w:jc w:val="left"/>
            </w:pPr>
            <w:r>
              <w:rPr>
                <w:sz w:val="19"/>
              </w:rPr>
              <w:t>10 intentos fallidos</w:t>
            </w:r>
          </w:p>
        </w:tc>
      </w:tr>
      <w:tr w:rsidR="006E7548" w14:paraId="5EA5DCD8" w14:textId="77777777">
        <w:trPr>
          <w:jc w:val="center"/>
        </w:trPr>
        <w:tc>
          <w:tcPr>
            <w:tcW w:w="4536" w:type="dxa"/>
            <w:shd w:val="clear" w:color="auto" w:fill="F4F6FA"/>
          </w:tcPr>
          <w:p w14:paraId="2E56B374" w14:textId="77777777" w:rsidR="006E7548" w:rsidRDefault="007F1622">
            <w:pPr>
              <w:spacing w:before="20" w:after="20" w:line="240" w:lineRule="auto"/>
              <w:jc w:val="left"/>
            </w:pPr>
            <w:r>
              <w:rPr>
                <w:b/>
                <w:sz w:val="19"/>
              </w:rPr>
              <w:t>Ventana de tiempo</w:t>
            </w:r>
          </w:p>
        </w:tc>
        <w:tc>
          <w:tcPr>
            <w:tcW w:w="4536" w:type="dxa"/>
            <w:shd w:val="clear" w:color="auto" w:fill="F4F6FA"/>
          </w:tcPr>
          <w:p w14:paraId="4F2F24DC" w14:textId="77777777" w:rsidR="006E7548" w:rsidRDefault="007F1622">
            <w:pPr>
              <w:spacing w:before="20" w:after="20" w:line="240" w:lineRule="auto"/>
              <w:jc w:val="left"/>
            </w:pPr>
            <w:r>
              <w:rPr>
                <w:sz w:val="19"/>
              </w:rPr>
              <w:t>15 minutos</w:t>
            </w:r>
          </w:p>
        </w:tc>
      </w:tr>
      <w:tr w:rsidR="006E7548" w14:paraId="462AC848" w14:textId="77777777">
        <w:trPr>
          <w:jc w:val="center"/>
        </w:trPr>
        <w:tc>
          <w:tcPr>
            <w:tcW w:w="4536" w:type="dxa"/>
          </w:tcPr>
          <w:p w14:paraId="1C162AE7" w14:textId="77777777" w:rsidR="006E7548" w:rsidRDefault="007F1622">
            <w:pPr>
              <w:spacing w:before="20" w:after="20" w:line="240" w:lineRule="auto"/>
              <w:jc w:val="left"/>
            </w:pPr>
            <w:r>
              <w:rPr>
                <w:b/>
                <w:sz w:val="19"/>
              </w:rPr>
              <w:t>Unidad de control</w:t>
            </w:r>
          </w:p>
        </w:tc>
        <w:tc>
          <w:tcPr>
            <w:tcW w:w="4536" w:type="dxa"/>
          </w:tcPr>
          <w:p w14:paraId="1978B0FE" w14:textId="77777777" w:rsidR="006E7548" w:rsidRDefault="007F1622">
            <w:pPr>
              <w:spacing w:before="20" w:after="20" w:line="240" w:lineRule="auto"/>
              <w:jc w:val="left"/>
            </w:pPr>
            <w:r>
              <w:rPr>
                <w:sz w:val="19"/>
              </w:rPr>
              <w:t>Dirección IP de origen</w:t>
            </w:r>
          </w:p>
        </w:tc>
      </w:tr>
      <w:tr w:rsidR="006E7548" w14:paraId="405E95FC" w14:textId="77777777">
        <w:trPr>
          <w:jc w:val="center"/>
        </w:trPr>
        <w:tc>
          <w:tcPr>
            <w:tcW w:w="4536" w:type="dxa"/>
            <w:shd w:val="clear" w:color="auto" w:fill="F4F6FA"/>
          </w:tcPr>
          <w:p w14:paraId="72523AFC" w14:textId="77777777" w:rsidR="006E7548" w:rsidRDefault="007F1622">
            <w:pPr>
              <w:spacing w:before="20" w:after="20" w:line="240" w:lineRule="auto"/>
              <w:jc w:val="left"/>
            </w:pPr>
            <w:r>
              <w:rPr>
                <w:b/>
                <w:sz w:val="19"/>
              </w:rPr>
              <w:t>Persistencia</w:t>
            </w:r>
          </w:p>
        </w:tc>
        <w:tc>
          <w:tcPr>
            <w:tcW w:w="4536" w:type="dxa"/>
            <w:shd w:val="clear" w:color="auto" w:fill="F4F6FA"/>
          </w:tcPr>
          <w:p w14:paraId="57ADC4AA" w14:textId="77777777" w:rsidR="006E7548" w:rsidRDefault="007F1622">
            <w:pPr>
              <w:spacing w:before="20" w:after="20" w:line="240" w:lineRule="auto"/>
              <w:jc w:val="left"/>
            </w:pPr>
            <w:r>
              <w:rPr>
                <w:sz w:val="19"/>
              </w:rPr>
              <w:t xml:space="preserve">Tabla </w:t>
            </w:r>
            <w:r>
              <w:rPr>
                <w:rFonts w:ascii="Consolas" w:hAnsi="Consolas"/>
                <w:color w:val="8B1A1A"/>
                <w:sz w:val="16"/>
              </w:rPr>
              <w:t>registro_accesos</w:t>
            </w:r>
          </w:p>
        </w:tc>
      </w:tr>
    </w:tbl>
    <w:p w14:paraId="07ACB16D" w14:textId="77777777" w:rsidR="006E7548" w:rsidRDefault="006E7548">
      <w:pPr>
        <w:spacing w:after="0" w:line="240" w:lineRule="auto"/>
      </w:pPr>
    </w:p>
    <w:p w14:paraId="071F6404" w14:textId="77777777" w:rsidR="006E7548" w:rsidRDefault="007F1622">
      <w:r>
        <w:t>Este mecanismo dificulta los ataques de fuerza bruta, ya que el atacante debe rotar direcciones IP para superar el umbral, lo que eleva significativamente el costo del ataque.</w:t>
      </w:r>
    </w:p>
    <w:p w14:paraId="5A4C9085" w14:textId="77777777" w:rsidR="006E7548" w:rsidRDefault="006E7548">
      <w:pPr>
        <w:pBdr>
          <w:bottom w:val="single" w:sz="6" w:space="1" w:color="B7C3D6"/>
        </w:pBdr>
        <w:spacing w:before="80" w:after="80"/>
      </w:pPr>
    </w:p>
    <w:p w14:paraId="46511875" w14:textId="77777777" w:rsidR="006E7548" w:rsidRDefault="007F1622">
      <w:pPr>
        <w:pStyle w:val="Ttulo1"/>
        <w:pBdr>
          <w:bottom w:val="single" w:sz="10" w:space="5" w:color="B8860B"/>
        </w:pBdr>
      </w:pPr>
      <w:bookmarkStart w:id="8" w:name="_Toc241513758"/>
      <w:r>
        <w:rPr>
          <w:rFonts w:ascii="Calibri" w:hAnsi="Calibri"/>
          <w:b w:val="0"/>
          <w:sz w:val="24"/>
        </w:rPr>
        <w:t>4. Control de sesiones</w:t>
      </w:r>
      <w:bookmarkEnd w:id="8"/>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6E7548" w14:paraId="1CC47CD5" w14:textId="77777777">
        <w:trPr>
          <w:tblHeader/>
          <w:jc w:val="center"/>
        </w:trPr>
        <w:tc>
          <w:tcPr>
            <w:tcW w:w="3024" w:type="dxa"/>
            <w:shd w:val="clear" w:color="auto" w:fill="142D5A"/>
          </w:tcPr>
          <w:p w14:paraId="302407B0" w14:textId="77777777" w:rsidR="006E7548" w:rsidRDefault="007F1622">
            <w:pPr>
              <w:spacing w:before="20" w:after="20" w:line="240" w:lineRule="auto"/>
              <w:jc w:val="center"/>
            </w:pPr>
            <w:r>
              <w:rPr>
                <w:b/>
                <w:color w:val="FFFFFF"/>
                <w:sz w:val="19"/>
              </w:rPr>
              <w:t>Medida</w:t>
            </w:r>
          </w:p>
        </w:tc>
        <w:tc>
          <w:tcPr>
            <w:tcW w:w="3024" w:type="dxa"/>
            <w:shd w:val="clear" w:color="auto" w:fill="142D5A"/>
          </w:tcPr>
          <w:p w14:paraId="7147B3D7" w14:textId="77777777" w:rsidR="006E7548" w:rsidRDefault="007F1622">
            <w:pPr>
              <w:spacing w:before="20" w:after="20" w:line="240" w:lineRule="auto"/>
              <w:jc w:val="center"/>
            </w:pPr>
            <w:r>
              <w:rPr>
                <w:b/>
                <w:color w:val="FFFFFF"/>
                <w:sz w:val="19"/>
              </w:rPr>
              <w:t>Implementación</w:t>
            </w:r>
          </w:p>
        </w:tc>
        <w:tc>
          <w:tcPr>
            <w:tcW w:w="3024" w:type="dxa"/>
            <w:shd w:val="clear" w:color="auto" w:fill="142D5A"/>
          </w:tcPr>
          <w:p w14:paraId="66CB3531" w14:textId="77777777" w:rsidR="006E7548" w:rsidRDefault="007F1622">
            <w:pPr>
              <w:spacing w:before="20" w:after="20" w:line="240" w:lineRule="auto"/>
              <w:jc w:val="center"/>
            </w:pPr>
            <w:r>
              <w:rPr>
                <w:b/>
                <w:color w:val="FFFFFF"/>
                <w:sz w:val="19"/>
              </w:rPr>
              <w:t>Propósito</w:t>
            </w:r>
          </w:p>
        </w:tc>
      </w:tr>
      <w:tr w:rsidR="006E7548" w14:paraId="32C84CC6" w14:textId="77777777">
        <w:trPr>
          <w:jc w:val="center"/>
        </w:trPr>
        <w:tc>
          <w:tcPr>
            <w:tcW w:w="3024" w:type="dxa"/>
          </w:tcPr>
          <w:p w14:paraId="38F5BDAA" w14:textId="77777777" w:rsidR="006E7548" w:rsidRDefault="007F1622">
            <w:pPr>
              <w:spacing w:before="20" w:after="20" w:line="240" w:lineRule="auto"/>
              <w:jc w:val="left"/>
            </w:pPr>
            <w:r>
              <w:rPr>
                <w:b/>
                <w:sz w:val="19"/>
              </w:rPr>
              <w:t>Cookie HttpOnly</w:t>
            </w:r>
          </w:p>
        </w:tc>
        <w:tc>
          <w:tcPr>
            <w:tcW w:w="3024" w:type="dxa"/>
          </w:tcPr>
          <w:p w14:paraId="4679E4C5" w14:textId="77777777" w:rsidR="006E7548" w:rsidRDefault="007F1622">
            <w:pPr>
              <w:spacing w:before="20" w:after="20" w:line="240" w:lineRule="auto"/>
              <w:jc w:val="left"/>
            </w:pPr>
            <w:r>
              <w:rPr>
                <w:sz w:val="19"/>
              </w:rPr>
              <w:t xml:space="preserve">Configuración de </w:t>
            </w:r>
            <w:r>
              <w:rPr>
                <w:rFonts w:ascii="Consolas" w:hAnsi="Consolas"/>
                <w:color w:val="8B1A1A"/>
                <w:sz w:val="16"/>
              </w:rPr>
              <w:t>session.cookie_httponly</w:t>
            </w:r>
          </w:p>
        </w:tc>
        <w:tc>
          <w:tcPr>
            <w:tcW w:w="3024" w:type="dxa"/>
          </w:tcPr>
          <w:p w14:paraId="4D4A3461" w14:textId="77777777" w:rsidR="006E7548" w:rsidRDefault="007F1622">
            <w:pPr>
              <w:spacing w:before="20" w:after="20" w:line="240" w:lineRule="auto"/>
              <w:jc w:val="left"/>
            </w:pPr>
            <w:r>
              <w:rPr>
                <w:sz w:val="19"/>
              </w:rPr>
              <w:t>Impide que JavaScript acceda al identificador de sesión.</w:t>
            </w:r>
          </w:p>
        </w:tc>
      </w:tr>
      <w:tr w:rsidR="006E7548" w14:paraId="6EAF5211" w14:textId="77777777">
        <w:trPr>
          <w:jc w:val="center"/>
        </w:trPr>
        <w:tc>
          <w:tcPr>
            <w:tcW w:w="3024" w:type="dxa"/>
            <w:shd w:val="clear" w:color="auto" w:fill="F4F6FA"/>
          </w:tcPr>
          <w:p w14:paraId="4936121C" w14:textId="77777777" w:rsidR="006E7548" w:rsidRDefault="007F1622">
            <w:pPr>
              <w:spacing w:before="20" w:after="20" w:line="240" w:lineRule="auto"/>
              <w:jc w:val="left"/>
            </w:pPr>
            <w:r>
              <w:rPr>
                <w:b/>
                <w:sz w:val="19"/>
              </w:rPr>
              <w:t>Cookie Secure</w:t>
            </w:r>
          </w:p>
        </w:tc>
        <w:tc>
          <w:tcPr>
            <w:tcW w:w="3024" w:type="dxa"/>
            <w:shd w:val="clear" w:color="auto" w:fill="F4F6FA"/>
          </w:tcPr>
          <w:p w14:paraId="3A618F45" w14:textId="77777777" w:rsidR="006E7548" w:rsidRDefault="007F1622">
            <w:pPr>
              <w:spacing w:before="20" w:after="20" w:line="240" w:lineRule="auto"/>
              <w:jc w:val="left"/>
            </w:pPr>
            <w:r>
              <w:rPr>
                <w:sz w:val="19"/>
              </w:rPr>
              <w:t>Activada en entorno HTTPS</w:t>
            </w:r>
          </w:p>
        </w:tc>
        <w:tc>
          <w:tcPr>
            <w:tcW w:w="3024" w:type="dxa"/>
            <w:shd w:val="clear" w:color="auto" w:fill="F4F6FA"/>
          </w:tcPr>
          <w:p w14:paraId="4BC20E67" w14:textId="77777777" w:rsidR="006E7548" w:rsidRDefault="007F1622">
            <w:pPr>
              <w:spacing w:before="20" w:after="20" w:line="240" w:lineRule="auto"/>
              <w:jc w:val="left"/>
            </w:pPr>
            <w:r>
              <w:rPr>
                <w:sz w:val="19"/>
              </w:rPr>
              <w:t>Evita el envío del identificador en texto plano.</w:t>
            </w:r>
          </w:p>
        </w:tc>
      </w:tr>
      <w:tr w:rsidR="006E7548" w14:paraId="140D646C" w14:textId="77777777">
        <w:trPr>
          <w:jc w:val="center"/>
        </w:trPr>
        <w:tc>
          <w:tcPr>
            <w:tcW w:w="3024" w:type="dxa"/>
          </w:tcPr>
          <w:p w14:paraId="56EC4F69" w14:textId="77777777" w:rsidR="006E7548" w:rsidRDefault="007F1622">
            <w:pPr>
              <w:spacing w:before="20" w:after="20" w:line="240" w:lineRule="auto"/>
              <w:jc w:val="left"/>
            </w:pPr>
            <w:r>
              <w:rPr>
                <w:b/>
                <w:sz w:val="19"/>
              </w:rPr>
              <w:t>Cookie SameSite</w:t>
            </w:r>
          </w:p>
        </w:tc>
        <w:tc>
          <w:tcPr>
            <w:tcW w:w="3024" w:type="dxa"/>
          </w:tcPr>
          <w:p w14:paraId="42AF4516" w14:textId="77777777" w:rsidR="006E7548" w:rsidRDefault="007F1622">
            <w:pPr>
              <w:spacing w:before="20" w:after="20" w:line="240" w:lineRule="auto"/>
              <w:jc w:val="left"/>
            </w:pPr>
            <w:r>
              <w:rPr>
                <w:sz w:val="19"/>
              </w:rPr>
              <w:t xml:space="preserve">Configuración </w:t>
            </w:r>
            <w:r>
              <w:rPr>
                <w:rFonts w:ascii="Consolas" w:hAnsi="Consolas"/>
                <w:color w:val="8B1A1A"/>
                <w:sz w:val="16"/>
              </w:rPr>
              <w:t>Lax</w:t>
            </w:r>
            <w:r>
              <w:rPr>
                <w:sz w:val="19"/>
              </w:rPr>
              <w:t xml:space="preserve"> o </w:t>
            </w:r>
            <w:r>
              <w:rPr>
                <w:rFonts w:ascii="Consolas" w:hAnsi="Consolas"/>
                <w:color w:val="8B1A1A"/>
                <w:sz w:val="16"/>
              </w:rPr>
              <w:t>Strict</w:t>
            </w:r>
          </w:p>
        </w:tc>
        <w:tc>
          <w:tcPr>
            <w:tcW w:w="3024" w:type="dxa"/>
          </w:tcPr>
          <w:p w14:paraId="58FA43F1" w14:textId="77777777" w:rsidR="006E7548" w:rsidRDefault="007F1622">
            <w:pPr>
              <w:spacing w:before="20" w:after="20" w:line="240" w:lineRule="auto"/>
              <w:jc w:val="left"/>
            </w:pPr>
            <w:r>
              <w:rPr>
                <w:sz w:val="19"/>
              </w:rPr>
              <w:t>Reduce el riesgo de CSRF y de fugas de sesión.</w:t>
            </w:r>
          </w:p>
        </w:tc>
      </w:tr>
      <w:tr w:rsidR="006E7548" w14:paraId="54F2E0F9" w14:textId="77777777">
        <w:trPr>
          <w:jc w:val="center"/>
        </w:trPr>
        <w:tc>
          <w:tcPr>
            <w:tcW w:w="3024" w:type="dxa"/>
            <w:shd w:val="clear" w:color="auto" w:fill="F4F6FA"/>
          </w:tcPr>
          <w:p w14:paraId="60D23DFA" w14:textId="77777777" w:rsidR="006E7548" w:rsidRDefault="007F1622">
            <w:pPr>
              <w:spacing w:before="20" w:after="20" w:line="240" w:lineRule="auto"/>
              <w:jc w:val="left"/>
            </w:pPr>
            <w:r>
              <w:rPr>
                <w:b/>
                <w:sz w:val="19"/>
              </w:rPr>
              <w:t>Renovación del identificador</w:t>
            </w:r>
          </w:p>
        </w:tc>
        <w:tc>
          <w:tcPr>
            <w:tcW w:w="3024" w:type="dxa"/>
            <w:shd w:val="clear" w:color="auto" w:fill="F4F6FA"/>
          </w:tcPr>
          <w:p w14:paraId="7CA0893E" w14:textId="77777777" w:rsidR="006E7548" w:rsidRDefault="007F1622">
            <w:pPr>
              <w:spacing w:before="20" w:after="20" w:line="240" w:lineRule="auto"/>
              <w:jc w:val="left"/>
            </w:pPr>
            <w:r>
              <w:rPr>
                <w:rFonts w:ascii="Consolas" w:hAnsi="Consolas"/>
                <w:color w:val="8B1A1A"/>
                <w:sz w:val="16"/>
              </w:rPr>
              <w:t>session_regenerate_id(true)</w:t>
            </w:r>
            <w:r>
              <w:rPr>
                <w:sz w:val="19"/>
              </w:rPr>
              <w:t xml:space="preserve"> tras autenticar</w:t>
            </w:r>
          </w:p>
        </w:tc>
        <w:tc>
          <w:tcPr>
            <w:tcW w:w="3024" w:type="dxa"/>
            <w:shd w:val="clear" w:color="auto" w:fill="F4F6FA"/>
          </w:tcPr>
          <w:p w14:paraId="35BDFF2B" w14:textId="77777777" w:rsidR="006E7548" w:rsidRDefault="007F1622">
            <w:pPr>
              <w:spacing w:before="20" w:after="20" w:line="240" w:lineRule="auto"/>
              <w:jc w:val="left"/>
            </w:pPr>
            <w:r>
              <w:rPr>
                <w:sz w:val="19"/>
              </w:rPr>
              <w:t>Evita la fijación de sesión.</w:t>
            </w:r>
          </w:p>
        </w:tc>
      </w:tr>
      <w:tr w:rsidR="006E7548" w14:paraId="2943089E" w14:textId="77777777">
        <w:trPr>
          <w:jc w:val="center"/>
        </w:trPr>
        <w:tc>
          <w:tcPr>
            <w:tcW w:w="3024" w:type="dxa"/>
          </w:tcPr>
          <w:p w14:paraId="04AD8DD2" w14:textId="77777777" w:rsidR="006E7548" w:rsidRDefault="007F1622">
            <w:pPr>
              <w:spacing w:before="20" w:after="20" w:line="240" w:lineRule="auto"/>
              <w:jc w:val="left"/>
            </w:pPr>
            <w:r>
              <w:rPr>
                <w:b/>
                <w:sz w:val="19"/>
              </w:rPr>
              <w:t>Guarda de autenticación</w:t>
            </w:r>
          </w:p>
        </w:tc>
        <w:tc>
          <w:tcPr>
            <w:tcW w:w="3024" w:type="dxa"/>
          </w:tcPr>
          <w:p w14:paraId="11267135" w14:textId="77777777" w:rsidR="006E7548" w:rsidRDefault="007F1622">
            <w:pPr>
              <w:spacing w:before="20" w:after="20" w:line="240" w:lineRule="auto"/>
              <w:jc w:val="left"/>
            </w:pPr>
            <w:r>
              <w:rPr>
                <w:sz w:val="19"/>
              </w:rPr>
              <w:t>Verificación en cada punto de entrada</w:t>
            </w:r>
          </w:p>
        </w:tc>
        <w:tc>
          <w:tcPr>
            <w:tcW w:w="3024" w:type="dxa"/>
          </w:tcPr>
          <w:p w14:paraId="0AD1AF69" w14:textId="77777777" w:rsidR="006E7548" w:rsidRDefault="007F1622">
            <w:pPr>
              <w:spacing w:before="20" w:after="20" w:line="240" w:lineRule="auto"/>
              <w:jc w:val="left"/>
            </w:pPr>
            <w:r>
              <w:rPr>
                <w:sz w:val="19"/>
              </w:rPr>
              <w:t>Impide el acceso a áreas protegidas sin sesión.</w:t>
            </w:r>
          </w:p>
        </w:tc>
      </w:tr>
      <w:tr w:rsidR="006E7548" w14:paraId="63BAB906" w14:textId="77777777">
        <w:trPr>
          <w:jc w:val="center"/>
        </w:trPr>
        <w:tc>
          <w:tcPr>
            <w:tcW w:w="3024" w:type="dxa"/>
            <w:shd w:val="clear" w:color="auto" w:fill="F4F6FA"/>
          </w:tcPr>
          <w:p w14:paraId="0BAE5517" w14:textId="77777777" w:rsidR="006E7548" w:rsidRDefault="007F1622">
            <w:pPr>
              <w:spacing w:before="20" w:after="20" w:line="240" w:lineRule="auto"/>
              <w:jc w:val="left"/>
            </w:pPr>
            <w:r>
              <w:rPr>
                <w:b/>
                <w:sz w:val="19"/>
              </w:rPr>
              <w:t>Destrucción de sesión</w:t>
            </w:r>
          </w:p>
        </w:tc>
        <w:tc>
          <w:tcPr>
            <w:tcW w:w="3024" w:type="dxa"/>
            <w:shd w:val="clear" w:color="auto" w:fill="F4F6FA"/>
          </w:tcPr>
          <w:p w14:paraId="3A0315F8" w14:textId="77777777" w:rsidR="006E7548" w:rsidRDefault="007F1622">
            <w:pPr>
              <w:spacing w:before="20" w:after="20" w:line="240" w:lineRule="auto"/>
              <w:jc w:val="left"/>
            </w:pPr>
            <w:r>
              <w:rPr>
                <w:rFonts w:ascii="Consolas" w:hAnsi="Consolas"/>
                <w:color w:val="8B1A1A"/>
                <w:sz w:val="16"/>
              </w:rPr>
              <w:t>session_destroy()</w:t>
            </w:r>
            <w:r>
              <w:rPr>
                <w:sz w:val="19"/>
              </w:rPr>
              <w:t xml:space="preserve"> + expiración de cookies</w:t>
            </w:r>
          </w:p>
        </w:tc>
        <w:tc>
          <w:tcPr>
            <w:tcW w:w="3024" w:type="dxa"/>
            <w:shd w:val="clear" w:color="auto" w:fill="F4F6FA"/>
          </w:tcPr>
          <w:p w14:paraId="236E90EE" w14:textId="77777777" w:rsidR="006E7548" w:rsidRDefault="007F1622">
            <w:pPr>
              <w:spacing w:before="20" w:after="20" w:line="240" w:lineRule="auto"/>
              <w:jc w:val="left"/>
            </w:pPr>
            <w:r>
              <w:rPr>
                <w:sz w:val="19"/>
              </w:rPr>
              <w:t>Garantiza el cierre efectivo de la sesión.</w:t>
            </w:r>
          </w:p>
        </w:tc>
      </w:tr>
      <w:tr w:rsidR="006E7548" w14:paraId="32B4623F" w14:textId="77777777">
        <w:trPr>
          <w:jc w:val="center"/>
        </w:trPr>
        <w:tc>
          <w:tcPr>
            <w:tcW w:w="3024" w:type="dxa"/>
          </w:tcPr>
          <w:p w14:paraId="0D590EB9" w14:textId="77777777" w:rsidR="006E7548" w:rsidRDefault="007F1622">
            <w:pPr>
              <w:spacing w:before="20" w:after="20" w:line="240" w:lineRule="auto"/>
              <w:jc w:val="left"/>
            </w:pPr>
            <w:r>
              <w:rPr>
                <w:b/>
                <w:sz w:val="19"/>
              </w:rPr>
              <w:t>Timeout de inactividad</w:t>
            </w:r>
          </w:p>
        </w:tc>
        <w:tc>
          <w:tcPr>
            <w:tcW w:w="3024" w:type="dxa"/>
          </w:tcPr>
          <w:p w14:paraId="2C968622" w14:textId="77777777" w:rsidR="006E7548" w:rsidRDefault="007F1622">
            <w:pPr>
              <w:spacing w:before="20" w:after="20" w:line="240" w:lineRule="auto"/>
              <w:jc w:val="left"/>
            </w:pPr>
            <w:r>
              <w:rPr>
                <w:sz w:val="19"/>
              </w:rPr>
              <w:t>Controlado por la configuración de PHP</w:t>
            </w:r>
          </w:p>
        </w:tc>
        <w:tc>
          <w:tcPr>
            <w:tcW w:w="3024" w:type="dxa"/>
          </w:tcPr>
          <w:p w14:paraId="25A47F4D" w14:textId="77777777" w:rsidR="006E7548" w:rsidRDefault="007F1622">
            <w:pPr>
              <w:spacing w:before="20" w:after="20" w:line="240" w:lineRule="auto"/>
              <w:jc w:val="left"/>
            </w:pPr>
            <w:r>
              <w:rPr>
                <w:sz w:val="19"/>
              </w:rPr>
              <w:t>Limita la ventana de exposición de una sesión abierta.</w:t>
            </w:r>
          </w:p>
        </w:tc>
      </w:tr>
    </w:tbl>
    <w:p w14:paraId="4D29EA58" w14:textId="77777777" w:rsidR="006E7548" w:rsidRDefault="006E7548">
      <w:pPr>
        <w:spacing w:after="0" w:line="240" w:lineRule="auto"/>
      </w:pPr>
    </w:p>
    <w:p w14:paraId="5C101B8B" w14:textId="77777777" w:rsidR="006E7548" w:rsidRDefault="006E7548">
      <w:pPr>
        <w:pBdr>
          <w:bottom w:val="single" w:sz="6" w:space="1" w:color="B7C3D6"/>
        </w:pBdr>
        <w:spacing w:before="80" w:after="80"/>
      </w:pPr>
    </w:p>
    <w:p w14:paraId="70FD7AB6" w14:textId="77777777" w:rsidR="006E7548" w:rsidRDefault="007F1622">
      <w:pPr>
        <w:pStyle w:val="Ttulo1"/>
        <w:pageBreakBefore/>
        <w:pBdr>
          <w:bottom w:val="single" w:sz="10" w:space="5" w:color="B8860B"/>
        </w:pBdr>
      </w:pPr>
      <w:bookmarkStart w:id="9" w:name="_Toc241513759"/>
      <w:r>
        <w:rPr>
          <w:rFonts w:ascii="Calibri" w:hAnsi="Calibri"/>
          <w:b w:val="0"/>
          <w:sz w:val="24"/>
        </w:rPr>
        <w:lastRenderedPageBreak/>
        <w:t>5. Protección contra CSRF</w:t>
      </w:r>
      <w:bookmarkEnd w:id="9"/>
    </w:p>
    <w:p w14:paraId="47598271" w14:textId="77777777" w:rsidR="006E7548" w:rsidRDefault="007F1622">
      <w:r>
        <w:t xml:space="preserve">Todas las operaciones que modifican información (crear, actualizar, eliminar) exigen un </w:t>
      </w:r>
      <w:r>
        <w:rPr>
          <w:b/>
        </w:rPr>
        <w:t>token anti-CSRF</w:t>
      </w:r>
      <w:r>
        <w:t xml:space="preserve"> válido, almacenado en la sesión y enviado como campo oculto del formulario.</w:t>
      </w:r>
    </w:p>
    <w:p w14:paraId="4FEDF94C"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 Generación del token</w:t>
      </w:r>
      <w:r>
        <w:br/>
      </w:r>
      <w:r>
        <w:rPr>
          <w:rFonts w:ascii="Consolas" w:hAnsi="Consolas"/>
          <w:color w:val="1B2A4A"/>
          <w:sz w:val="18"/>
        </w:rPr>
        <w:t>$_SESSION['csrf_token'] = bin2hex(random_bytes(32));</w:t>
      </w:r>
      <w:r>
        <w:br/>
      </w:r>
      <w:r>
        <w:rPr>
          <w:rFonts w:ascii="Consolas" w:hAnsi="Consolas"/>
          <w:color w:val="1B2A4A"/>
          <w:sz w:val="18"/>
        </w:rPr>
        <w:t xml:space="preserve"> </w:t>
      </w:r>
      <w:r>
        <w:br/>
      </w:r>
      <w:r>
        <w:rPr>
          <w:rFonts w:ascii="Consolas" w:hAnsi="Consolas"/>
          <w:color w:val="1B2A4A"/>
          <w:sz w:val="18"/>
        </w:rPr>
        <w:t>// Validación</w:t>
      </w:r>
      <w:r>
        <w:br/>
      </w:r>
      <w:r>
        <w:rPr>
          <w:rFonts w:ascii="Consolas" w:hAnsi="Consolas"/>
          <w:color w:val="1B2A4A"/>
          <w:sz w:val="18"/>
        </w:rPr>
        <w:t>function verificarCsrf() {</w:t>
      </w:r>
      <w:r>
        <w:br/>
      </w:r>
      <w:r>
        <w:rPr>
          <w:rFonts w:ascii="Consolas" w:hAnsi="Consolas"/>
          <w:color w:val="1B2A4A"/>
          <w:sz w:val="18"/>
        </w:rPr>
        <w:t xml:space="preserve">    $tokenSesion = $_SESSION['csrf_token'] ?? '';</w:t>
      </w:r>
      <w:r>
        <w:br/>
      </w:r>
      <w:r>
        <w:rPr>
          <w:rFonts w:ascii="Consolas" w:hAnsi="Consolas"/>
          <w:color w:val="1B2A4A"/>
          <w:sz w:val="18"/>
        </w:rPr>
        <w:t xml:space="preserve">    $tokenFormulario = $_POST['csrf_token'] ?? '';</w:t>
      </w:r>
      <w:r>
        <w:br/>
      </w:r>
      <w:r>
        <w:rPr>
          <w:rFonts w:ascii="Consolas" w:hAnsi="Consolas"/>
          <w:color w:val="1B2A4A"/>
          <w:sz w:val="18"/>
        </w:rPr>
        <w:t xml:space="preserve">    return hash_equals($tokenSesion, $tokenFormulario);</w:t>
      </w:r>
      <w:r>
        <w:br/>
      </w:r>
      <w:r>
        <w:rPr>
          <w:rFonts w:ascii="Consolas" w:hAnsi="Consolas"/>
          <w:color w:val="1B2A4A"/>
          <w:sz w:val="18"/>
        </w:rPr>
        <w:t>}</w:t>
      </w:r>
    </w:p>
    <w:p w14:paraId="7781C70D" w14:textId="77777777" w:rsidR="006E7548" w:rsidRDefault="007F1622">
      <w:r>
        <w:rPr>
          <w:b/>
        </w:rPr>
        <w:t>Propiedades aplicadas</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02E5977B" w14:textId="77777777">
        <w:trPr>
          <w:tblHeader/>
          <w:jc w:val="center"/>
        </w:trPr>
        <w:tc>
          <w:tcPr>
            <w:tcW w:w="4536" w:type="dxa"/>
            <w:shd w:val="clear" w:color="auto" w:fill="142D5A"/>
          </w:tcPr>
          <w:p w14:paraId="48BE33E2" w14:textId="77777777" w:rsidR="006E7548" w:rsidRDefault="007F1622">
            <w:pPr>
              <w:spacing w:before="20" w:after="20" w:line="240" w:lineRule="auto"/>
              <w:jc w:val="center"/>
            </w:pPr>
            <w:r>
              <w:rPr>
                <w:b/>
                <w:color w:val="FFFFFF"/>
                <w:sz w:val="19"/>
              </w:rPr>
              <w:t>Propiedad</w:t>
            </w:r>
          </w:p>
        </w:tc>
        <w:tc>
          <w:tcPr>
            <w:tcW w:w="4536" w:type="dxa"/>
            <w:shd w:val="clear" w:color="auto" w:fill="142D5A"/>
          </w:tcPr>
          <w:p w14:paraId="43D9502D" w14:textId="77777777" w:rsidR="006E7548" w:rsidRDefault="007F1622">
            <w:pPr>
              <w:spacing w:before="20" w:after="20" w:line="240" w:lineRule="auto"/>
              <w:jc w:val="center"/>
            </w:pPr>
            <w:r>
              <w:rPr>
                <w:b/>
                <w:color w:val="FFFFFF"/>
                <w:sz w:val="19"/>
              </w:rPr>
              <w:t>Detalle</w:t>
            </w:r>
          </w:p>
        </w:tc>
      </w:tr>
      <w:tr w:rsidR="006E7548" w14:paraId="50253E53" w14:textId="77777777">
        <w:trPr>
          <w:jc w:val="center"/>
        </w:trPr>
        <w:tc>
          <w:tcPr>
            <w:tcW w:w="4536" w:type="dxa"/>
          </w:tcPr>
          <w:p w14:paraId="3CF107F3" w14:textId="77777777" w:rsidR="006E7548" w:rsidRDefault="007F1622">
            <w:pPr>
              <w:spacing w:before="20" w:after="20" w:line="240" w:lineRule="auto"/>
              <w:jc w:val="left"/>
            </w:pPr>
            <w:r>
              <w:rPr>
                <w:b/>
                <w:sz w:val="19"/>
              </w:rPr>
              <w:t>Generación criptográfica</w:t>
            </w:r>
          </w:p>
        </w:tc>
        <w:tc>
          <w:tcPr>
            <w:tcW w:w="4536" w:type="dxa"/>
          </w:tcPr>
          <w:p w14:paraId="05CACCF3" w14:textId="77777777" w:rsidR="006E7548" w:rsidRDefault="007F1622">
            <w:pPr>
              <w:spacing w:before="20" w:after="20" w:line="240" w:lineRule="auto"/>
              <w:jc w:val="left"/>
            </w:pPr>
            <w:r>
              <w:rPr>
                <w:rFonts w:ascii="Consolas" w:hAnsi="Consolas"/>
                <w:color w:val="8B1A1A"/>
                <w:sz w:val="16"/>
              </w:rPr>
              <w:t>random_bytes(32)</w:t>
            </w:r>
            <w:r>
              <w:rPr>
                <w:sz w:val="19"/>
              </w:rPr>
              <w:t xml:space="preserve"> produce 32 bytes aleatorios seguros.</w:t>
            </w:r>
          </w:p>
        </w:tc>
      </w:tr>
      <w:tr w:rsidR="006E7548" w14:paraId="6B4840BC" w14:textId="77777777">
        <w:trPr>
          <w:jc w:val="center"/>
        </w:trPr>
        <w:tc>
          <w:tcPr>
            <w:tcW w:w="4536" w:type="dxa"/>
            <w:shd w:val="clear" w:color="auto" w:fill="F4F6FA"/>
          </w:tcPr>
          <w:p w14:paraId="3FD4CAE6" w14:textId="77777777" w:rsidR="006E7548" w:rsidRDefault="007F1622">
            <w:pPr>
              <w:spacing w:before="20" w:after="20" w:line="240" w:lineRule="auto"/>
              <w:jc w:val="left"/>
            </w:pPr>
            <w:r>
              <w:rPr>
                <w:b/>
                <w:sz w:val="19"/>
              </w:rPr>
              <w:t>Representación</w:t>
            </w:r>
          </w:p>
        </w:tc>
        <w:tc>
          <w:tcPr>
            <w:tcW w:w="4536" w:type="dxa"/>
            <w:shd w:val="clear" w:color="auto" w:fill="F4F6FA"/>
          </w:tcPr>
          <w:p w14:paraId="61789DBD" w14:textId="77777777" w:rsidR="006E7548" w:rsidRDefault="007F1622">
            <w:pPr>
              <w:spacing w:before="20" w:after="20" w:line="240" w:lineRule="auto"/>
              <w:jc w:val="left"/>
            </w:pPr>
            <w:r>
              <w:rPr>
                <w:sz w:val="19"/>
              </w:rPr>
              <w:t>hexadecimal de 64 caracteres.</w:t>
            </w:r>
          </w:p>
        </w:tc>
      </w:tr>
      <w:tr w:rsidR="006E7548" w14:paraId="5F994583" w14:textId="77777777">
        <w:trPr>
          <w:jc w:val="center"/>
        </w:trPr>
        <w:tc>
          <w:tcPr>
            <w:tcW w:w="4536" w:type="dxa"/>
          </w:tcPr>
          <w:p w14:paraId="4DE86DC6" w14:textId="77777777" w:rsidR="006E7548" w:rsidRDefault="007F1622">
            <w:pPr>
              <w:spacing w:before="20" w:after="20" w:line="240" w:lineRule="auto"/>
              <w:jc w:val="left"/>
            </w:pPr>
            <w:r>
              <w:rPr>
                <w:b/>
                <w:sz w:val="19"/>
              </w:rPr>
              <w:t>Comparación</w:t>
            </w:r>
          </w:p>
        </w:tc>
        <w:tc>
          <w:tcPr>
            <w:tcW w:w="4536" w:type="dxa"/>
          </w:tcPr>
          <w:p w14:paraId="68C819F9" w14:textId="77777777" w:rsidR="006E7548" w:rsidRDefault="007F1622">
            <w:pPr>
              <w:spacing w:before="20" w:after="20" w:line="240" w:lineRule="auto"/>
              <w:jc w:val="left"/>
            </w:pPr>
            <w:r>
              <w:rPr>
                <w:rFonts w:ascii="Consolas" w:hAnsi="Consolas"/>
                <w:color w:val="8B1A1A"/>
                <w:sz w:val="16"/>
              </w:rPr>
              <w:t>hash_equals()</w:t>
            </w:r>
            <w:r>
              <w:rPr>
                <w:sz w:val="19"/>
              </w:rPr>
              <w:t xml:space="preserve"> realiza la comparación en tiempo constante.</w:t>
            </w:r>
          </w:p>
        </w:tc>
      </w:tr>
      <w:tr w:rsidR="006E7548" w14:paraId="3B00D8EA" w14:textId="77777777">
        <w:trPr>
          <w:jc w:val="center"/>
        </w:trPr>
        <w:tc>
          <w:tcPr>
            <w:tcW w:w="4536" w:type="dxa"/>
            <w:shd w:val="clear" w:color="auto" w:fill="F4F6FA"/>
          </w:tcPr>
          <w:p w14:paraId="160CAD8D" w14:textId="77777777" w:rsidR="006E7548" w:rsidRDefault="007F1622">
            <w:pPr>
              <w:spacing w:before="20" w:after="20" w:line="240" w:lineRule="auto"/>
              <w:jc w:val="left"/>
            </w:pPr>
            <w:r>
              <w:rPr>
                <w:b/>
                <w:sz w:val="19"/>
              </w:rPr>
              <w:t>Cobertura</w:t>
            </w:r>
          </w:p>
        </w:tc>
        <w:tc>
          <w:tcPr>
            <w:tcW w:w="4536" w:type="dxa"/>
            <w:shd w:val="clear" w:color="auto" w:fill="F4F6FA"/>
          </w:tcPr>
          <w:p w14:paraId="7F6AB078" w14:textId="77777777" w:rsidR="006E7548" w:rsidRDefault="007F1622">
            <w:pPr>
              <w:spacing w:before="20" w:after="20" w:line="240" w:lineRule="auto"/>
              <w:jc w:val="left"/>
            </w:pPr>
            <w:r>
              <w:rPr>
                <w:sz w:val="19"/>
              </w:rPr>
              <w:t>Formularios HTML y peticiones AJAX.</w:t>
            </w:r>
          </w:p>
        </w:tc>
      </w:tr>
      <w:tr w:rsidR="006E7548" w14:paraId="4DB4AD61" w14:textId="77777777">
        <w:trPr>
          <w:jc w:val="center"/>
        </w:trPr>
        <w:tc>
          <w:tcPr>
            <w:tcW w:w="4536" w:type="dxa"/>
          </w:tcPr>
          <w:p w14:paraId="2A8E6373" w14:textId="77777777" w:rsidR="006E7548" w:rsidRDefault="007F1622">
            <w:pPr>
              <w:spacing w:before="20" w:after="20" w:line="240" w:lineRule="auto"/>
              <w:jc w:val="left"/>
            </w:pPr>
            <w:r>
              <w:rPr>
                <w:b/>
                <w:sz w:val="19"/>
              </w:rPr>
              <w:t>Método</w:t>
            </w:r>
          </w:p>
        </w:tc>
        <w:tc>
          <w:tcPr>
            <w:tcW w:w="4536" w:type="dxa"/>
          </w:tcPr>
          <w:p w14:paraId="3389EF78" w14:textId="77777777" w:rsidR="006E7548" w:rsidRDefault="007F1622">
            <w:pPr>
              <w:spacing w:before="20" w:after="20" w:line="240" w:lineRule="auto"/>
              <w:jc w:val="left"/>
            </w:pPr>
            <w:r>
              <w:rPr>
                <w:sz w:val="19"/>
              </w:rPr>
              <w:t>Solo las operaciones POST aceptan escritura de datos.</w:t>
            </w:r>
          </w:p>
        </w:tc>
      </w:tr>
    </w:tbl>
    <w:p w14:paraId="276C3376" w14:textId="77777777" w:rsidR="006E7548" w:rsidRDefault="006E7548">
      <w:pPr>
        <w:spacing w:after="0" w:line="240" w:lineRule="auto"/>
      </w:pPr>
    </w:p>
    <w:p w14:paraId="7CFF0BCE" w14:textId="77777777" w:rsidR="006E7548" w:rsidRDefault="006E7548">
      <w:pPr>
        <w:pBdr>
          <w:bottom w:val="single" w:sz="6" w:space="1" w:color="B7C3D6"/>
        </w:pBdr>
        <w:spacing w:before="80" w:after="80"/>
      </w:pPr>
    </w:p>
    <w:p w14:paraId="5F74EB26" w14:textId="77777777" w:rsidR="006E7548" w:rsidRDefault="007F1622">
      <w:pPr>
        <w:pStyle w:val="Ttulo1"/>
        <w:pageBreakBefore/>
        <w:pBdr>
          <w:bottom w:val="single" w:sz="10" w:space="5" w:color="B8860B"/>
        </w:pBdr>
      </w:pPr>
      <w:bookmarkStart w:id="10" w:name="_Toc241513760"/>
      <w:r>
        <w:rPr>
          <w:rFonts w:ascii="Calibri" w:hAnsi="Calibri"/>
          <w:b w:val="0"/>
          <w:sz w:val="24"/>
        </w:rPr>
        <w:lastRenderedPageBreak/>
        <w:t>6. Protección contra XSS</w:t>
      </w:r>
      <w:bookmarkEnd w:id="10"/>
    </w:p>
    <w:p w14:paraId="236E00D3" w14:textId="77777777" w:rsidR="006E7548" w:rsidRDefault="007F1622">
      <w:r>
        <w:t>Toda salida dinámica se escapa antes de incluirse en el HTML.</w:t>
      </w:r>
    </w:p>
    <w:p w14:paraId="4E226755"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 Función de escape utilizada en las vistas</w:t>
      </w:r>
      <w:r>
        <w:br/>
      </w:r>
      <w:r>
        <w:rPr>
          <w:rFonts w:ascii="Consolas" w:hAnsi="Consolas"/>
          <w:color w:val="1B2A4A"/>
          <w:sz w:val="18"/>
        </w:rPr>
        <w:t>function e($valor) {</w:t>
      </w:r>
      <w:r>
        <w:br/>
      </w:r>
      <w:r>
        <w:rPr>
          <w:rFonts w:ascii="Consolas" w:hAnsi="Consolas"/>
          <w:color w:val="1B2A4A"/>
          <w:sz w:val="18"/>
        </w:rPr>
        <w:t xml:space="preserve">    return htmlspecialchars($valor ?? '', ENT_QUOTES, 'UTF-8');</w:t>
      </w:r>
      <w:r>
        <w:br/>
      </w:r>
      <w:r>
        <w:rPr>
          <w:rFonts w:ascii="Consolas" w:hAnsi="Consolas"/>
          <w:color w:val="1B2A4A"/>
          <w:sz w:val="18"/>
        </w:rPr>
        <w:t>}</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0F9247A1" w14:textId="77777777">
        <w:trPr>
          <w:tblHeader/>
          <w:jc w:val="center"/>
        </w:trPr>
        <w:tc>
          <w:tcPr>
            <w:tcW w:w="4536" w:type="dxa"/>
            <w:shd w:val="clear" w:color="auto" w:fill="142D5A"/>
          </w:tcPr>
          <w:p w14:paraId="18E30910" w14:textId="77777777" w:rsidR="006E7548" w:rsidRDefault="007F1622">
            <w:pPr>
              <w:spacing w:before="20" w:after="20" w:line="240" w:lineRule="auto"/>
              <w:jc w:val="center"/>
            </w:pPr>
            <w:r>
              <w:rPr>
                <w:b/>
                <w:color w:val="FFFFFF"/>
                <w:sz w:val="19"/>
              </w:rPr>
              <w:t>Vector</w:t>
            </w:r>
          </w:p>
        </w:tc>
        <w:tc>
          <w:tcPr>
            <w:tcW w:w="4536" w:type="dxa"/>
            <w:shd w:val="clear" w:color="auto" w:fill="142D5A"/>
          </w:tcPr>
          <w:p w14:paraId="58DF74D7" w14:textId="77777777" w:rsidR="006E7548" w:rsidRDefault="007F1622">
            <w:pPr>
              <w:spacing w:before="20" w:after="20" w:line="240" w:lineRule="auto"/>
              <w:jc w:val="center"/>
            </w:pPr>
            <w:r>
              <w:rPr>
                <w:b/>
                <w:color w:val="FFFFFF"/>
                <w:sz w:val="19"/>
              </w:rPr>
              <w:t>Tratamiento</w:t>
            </w:r>
          </w:p>
        </w:tc>
      </w:tr>
      <w:tr w:rsidR="006E7548" w14:paraId="36FD4941" w14:textId="77777777">
        <w:trPr>
          <w:jc w:val="center"/>
        </w:trPr>
        <w:tc>
          <w:tcPr>
            <w:tcW w:w="4536" w:type="dxa"/>
          </w:tcPr>
          <w:p w14:paraId="79D2B810" w14:textId="77777777" w:rsidR="006E7548" w:rsidRDefault="007F1622">
            <w:pPr>
              <w:spacing w:before="20" w:after="20" w:line="240" w:lineRule="auto"/>
              <w:jc w:val="left"/>
            </w:pPr>
            <w:r>
              <w:rPr>
                <w:b/>
                <w:sz w:val="19"/>
              </w:rPr>
              <w:t>XSS almacenado</w:t>
            </w:r>
          </w:p>
        </w:tc>
        <w:tc>
          <w:tcPr>
            <w:tcW w:w="4536" w:type="dxa"/>
          </w:tcPr>
          <w:p w14:paraId="23EC3015" w14:textId="77777777" w:rsidR="006E7548" w:rsidRDefault="007F1622">
            <w:pPr>
              <w:spacing w:before="20" w:after="20" w:line="240" w:lineRule="auto"/>
              <w:jc w:val="left"/>
            </w:pPr>
            <w:r>
              <w:rPr>
                <w:sz w:val="19"/>
              </w:rPr>
              <w:t>Los datos se escapan en el momento de renderizarlos, no al guardarlos.</w:t>
            </w:r>
          </w:p>
        </w:tc>
      </w:tr>
      <w:tr w:rsidR="006E7548" w14:paraId="56166188" w14:textId="77777777">
        <w:trPr>
          <w:jc w:val="center"/>
        </w:trPr>
        <w:tc>
          <w:tcPr>
            <w:tcW w:w="4536" w:type="dxa"/>
            <w:shd w:val="clear" w:color="auto" w:fill="F4F6FA"/>
          </w:tcPr>
          <w:p w14:paraId="2DF02239" w14:textId="77777777" w:rsidR="006E7548" w:rsidRDefault="007F1622">
            <w:pPr>
              <w:spacing w:before="20" w:after="20" w:line="240" w:lineRule="auto"/>
              <w:jc w:val="left"/>
            </w:pPr>
            <w:r>
              <w:rPr>
                <w:b/>
                <w:sz w:val="19"/>
              </w:rPr>
              <w:t>XSS reflejado</w:t>
            </w:r>
          </w:p>
        </w:tc>
        <w:tc>
          <w:tcPr>
            <w:tcW w:w="4536" w:type="dxa"/>
            <w:shd w:val="clear" w:color="auto" w:fill="F4F6FA"/>
          </w:tcPr>
          <w:p w14:paraId="705DB5DA" w14:textId="77777777" w:rsidR="006E7548" w:rsidRDefault="007F1622">
            <w:pPr>
              <w:spacing w:before="20" w:after="20" w:line="240" w:lineRule="auto"/>
              <w:jc w:val="left"/>
            </w:pPr>
            <w:r>
              <w:rPr>
                <w:sz w:val="19"/>
              </w:rPr>
              <w:t>Los parámetros recibidos se escapan antes de mostrarlos.</w:t>
            </w:r>
          </w:p>
        </w:tc>
      </w:tr>
      <w:tr w:rsidR="006E7548" w14:paraId="27B26FF9" w14:textId="77777777">
        <w:trPr>
          <w:jc w:val="center"/>
        </w:trPr>
        <w:tc>
          <w:tcPr>
            <w:tcW w:w="4536" w:type="dxa"/>
          </w:tcPr>
          <w:p w14:paraId="33A889A1" w14:textId="77777777" w:rsidR="006E7548" w:rsidRDefault="007F1622">
            <w:pPr>
              <w:spacing w:before="20" w:after="20" w:line="240" w:lineRule="auto"/>
              <w:jc w:val="left"/>
            </w:pPr>
            <w:r>
              <w:rPr>
                <w:b/>
                <w:sz w:val="19"/>
              </w:rPr>
              <w:t>Atributos HTML</w:t>
            </w:r>
          </w:p>
        </w:tc>
        <w:tc>
          <w:tcPr>
            <w:tcW w:w="4536" w:type="dxa"/>
          </w:tcPr>
          <w:p w14:paraId="63B4BC8E" w14:textId="77777777" w:rsidR="006E7548" w:rsidRDefault="007F1622">
            <w:pPr>
              <w:spacing w:before="20" w:after="20" w:line="240" w:lineRule="auto"/>
              <w:jc w:val="left"/>
            </w:pPr>
            <w:r>
              <w:rPr>
                <w:rFonts w:ascii="Consolas" w:hAnsi="Consolas"/>
                <w:color w:val="8B1A1A"/>
                <w:sz w:val="16"/>
              </w:rPr>
              <w:t>ENT_QUOTES</w:t>
            </w:r>
            <w:r>
              <w:rPr>
                <w:sz w:val="19"/>
              </w:rPr>
              <w:t xml:space="preserve"> escapa comillas simples y dobles.</w:t>
            </w:r>
          </w:p>
        </w:tc>
      </w:tr>
      <w:tr w:rsidR="006E7548" w14:paraId="3F202DA0" w14:textId="77777777">
        <w:trPr>
          <w:jc w:val="center"/>
        </w:trPr>
        <w:tc>
          <w:tcPr>
            <w:tcW w:w="4536" w:type="dxa"/>
            <w:shd w:val="clear" w:color="auto" w:fill="F4F6FA"/>
          </w:tcPr>
          <w:p w14:paraId="037E7BE0" w14:textId="77777777" w:rsidR="006E7548" w:rsidRDefault="007F1622">
            <w:pPr>
              <w:spacing w:before="20" w:after="20" w:line="240" w:lineRule="auto"/>
              <w:jc w:val="left"/>
            </w:pPr>
            <w:r>
              <w:rPr>
                <w:b/>
                <w:sz w:val="19"/>
              </w:rPr>
              <w:t>Codificación</w:t>
            </w:r>
          </w:p>
        </w:tc>
        <w:tc>
          <w:tcPr>
            <w:tcW w:w="4536" w:type="dxa"/>
            <w:shd w:val="clear" w:color="auto" w:fill="F4F6FA"/>
          </w:tcPr>
          <w:p w14:paraId="266300BE" w14:textId="77777777" w:rsidR="006E7548" w:rsidRDefault="007F1622">
            <w:pPr>
              <w:spacing w:before="20" w:after="20" w:line="240" w:lineRule="auto"/>
              <w:jc w:val="left"/>
            </w:pPr>
            <w:r>
              <w:rPr>
                <w:rFonts w:ascii="Consolas" w:hAnsi="Consolas"/>
                <w:color w:val="8B1A1A"/>
                <w:sz w:val="16"/>
              </w:rPr>
              <w:t>UTF-8</w:t>
            </w:r>
            <w:r>
              <w:rPr>
                <w:sz w:val="19"/>
              </w:rPr>
              <w:t xml:space="preserve"> explícito para evitar interpretación incorrecta de caracteres.</w:t>
            </w:r>
          </w:p>
        </w:tc>
      </w:tr>
      <w:tr w:rsidR="006E7548" w14:paraId="138ACD25" w14:textId="77777777">
        <w:trPr>
          <w:jc w:val="center"/>
        </w:trPr>
        <w:tc>
          <w:tcPr>
            <w:tcW w:w="4536" w:type="dxa"/>
          </w:tcPr>
          <w:p w14:paraId="50831A3B" w14:textId="77777777" w:rsidR="006E7548" w:rsidRDefault="007F1622">
            <w:pPr>
              <w:spacing w:before="20" w:after="20" w:line="240" w:lineRule="auto"/>
              <w:jc w:val="left"/>
            </w:pPr>
            <w:r>
              <w:rPr>
                <w:b/>
                <w:sz w:val="19"/>
              </w:rPr>
              <w:t>JSON</w:t>
            </w:r>
          </w:p>
        </w:tc>
        <w:tc>
          <w:tcPr>
            <w:tcW w:w="4536" w:type="dxa"/>
          </w:tcPr>
          <w:p w14:paraId="509231BC" w14:textId="77777777" w:rsidR="006E7548" w:rsidRDefault="007F1622">
            <w:pPr>
              <w:spacing w:before="20" w:after="20" w:line="240" w:lineRule="auto"/>
              <w:jc w:val="left"/>
            </w:pPr>
            <w:r>
              <w:rPr>
                <w:sz w:val="19"/>
              </w:rPr>
              <w:t xml:space="preserve">Las respuestas AJAX se transmiten con </w:t>
            </w:r>
            <w:r>
              <w:rPr>
                <w:rFonts w:ascii="Consolas" w:hAnsi="Consolas"/>
                <w:color w:val="8B1A1A"/>
                <w:sz w:val="16"/>
              </w:rPr>
              <w:t>json_encode()</w:t>
            </w:r>
            <w:r>
              <w:rPr>
                <w:sz w:val="19"/>
              </w:rPr>
              <w:t xml:space="preserve"> y se consumen sin interpolación directa en HTML.</w:t>
            </w:r>
          </w:p>
        </w:tc>
      </w:tr>
    </w:tbl>
    <w:p w14:paraId="4EECC1BB" w14:textId="77777777" w:rsidR="006E7548" w:rsidRDefault="006E7548">
      <w:pPr>
        <w:spacing w:after="0" w:line="240" w:lineRule="auto"/>
      </w:pPr>
    </w:p>
    <w:p w14:paraId="6BD11319" w14:textId="77777777" w:rsidR="006E7548" w:rsidRDefault="006E7548">
      <w:pPr>
        <w:pBdr>
          <w:bottom w:val="single" w:sz="6" w:space="1" w:color="B7C3D6"/>
        </w:pBdr>
        <w:spacing w:before="80" w:after="80"/>
      </w:pPr>
    </w:p>
    <w:p w14:paraId="4ED6A310" w14:textId="77777777" w:rsidR="006E7548" w:rsidRDefault="007F1622">
      <w:pPr>
        <w:pStyle w:val="Ttulo1"/>
        <w:pageBreakBefore/>
        <w:pBdr>
          <w:bottom w:val="single" w:sz="10" w:space="5" w:color="B8860B"/>
        </w:pBdr>
      </w:pPr>
      <w:bookmarkStart w:id="11" w:name="_Toc241513761"/>
      <w:r>
        <w:rPr>
          <w:rFonts w:ascii="Calibri" w:hAnsi="Calibri"/>
          <w:b w:val="0"/>
          <w:sz w:val="24"/>
        </w:rPr>
        <w:lastRenderedPageBreak/>
        <w:t>7. Consultas preparadas y control de inyección</w:t>
      </w:r>
      <w:bookmarkEnd w:id="11"/>
    </w:p>
    <w:p w14:paraId="1B3A75C1" w14:textId="77777777" w:rsidR="006E7548" w:rsidRDefault="007F1622">
      <w:r>
        <w:t xml:space="preserve">Toda consulta SQL se ejecuta mediante </w:t>
      </w:r>
      <w:r>
        <w:rPr>
          <w:b/>
        </w:rPr>
        <w:t>PDO con parámetros vinculados</w:t>
      </w:r>
      <w:r>
        <w:t>, nunca por concatenación de cadenas.</w:t>
      </w:r>
    </w:p>
    <w:p w14:paraId="2CC437E5"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 Consulta segura</w:t>
      </w:r>
      <w:r>
        <w:br/>
      </w:r>
      <w:r>
        <w:rPr>
          <w:rFonts w:ascii="Consolas" w:hAnsi="Consolas"/>
          <w:color w:val="1B2A4A"/>
          <w:sz w:val="18"/>
        </w:rPr>
        <w:t>$sql = "SELECT * FROM tutorias WHERE tutor_id = ? AND estado = ?";</w:t>
      </w:r>
      <w:r>
        <w:br/>
      </w:r>
      <w:r>
        <w:rPr>
          <w:rFonts w:ascii="Consolas" w:hAnsi="Consolas"/>
          <w:color w:val="1B2A4A"/>
          <w:sz w:val="18"/>
        </w:rPr>
        <w:t>$stmt = $db-&gt;prepare($sql);</w:t>
      </w:r>
      <w:r>
        <w:br/>
      </w:r>
      <w:r>
        <w:rPr>
          <w:rFonts w:ascii="Consolas" w:hAnsi="Consolas"/>
          <w:color w:val="1B2A4A"/>
          <w:sz w:val="18"/>
        </w:rPr>
        <w:t>$stmt-&gt;execute([$tutorId, $estado]);</w:t>
      </w:r>
      <w:r>
        <w:br/>
      </w:r>
      <w:r>
        <w:rPr>
          <w:rFonts w:ascii="Consolas" w:hAnsi="Consolas"/>
          <w:color w:val="1B2A4A"/>
          <w:sz w:val="18"/>
        </w:rPr>
        <w:t>$resultados = $stmt-&gt;fetchAll(PDO::FETCH_ASSOC);</w:t>
      </w:r>
    </w:p>
    <w:p w14:paraId="7EA10A4E"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 Consulta insegura — nunca debe usarse</w:t>
      </w:r>
      <w:r>
        <w:br/>
      </w:r>
      <w:r>
        <w:rPr>
          <w:rFonts w:ascii="Consolas" w:hAnsi="Consolas"/>
          <w:color w:val="1B2A4A"/>
          <w:sz w:val="18"/>
        </w:rPr>
        <w:t>$sql = "SELECT * FROM tutorias WHERE tutor_id = " . $tutorId;</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29554EBD" w14:textId="77777777">
        <w:trPr>
          <w:tblHeader/>
          <w:jc w:val="center"/>
        </w:trPr>
        <w:tc>
          <w:tcPr>
            <w:tcW w:w="4536" w:type="dxa"/>
            <w:shd w:val="clear" w:color="auto" w:fill="142D5A"/>
          </w:tcPr>
          <w:p w14:paraId="0315426F" w14:textId="77777777" w:rsidR="006E7548" w:rsidRDefault="007F1622">
            <w:pPr>
              <w:spacing w:before="20" w:after="20" w:line="240" w:lineRule="auto"/>
              <w:jc w:val="center"/>
            </w:pPr>
            <w:r>
              <w:rPr>
                <w:b/>
                <w:color w:val="FFFFFF"/>
                <w:sz w:val="19"/>
              </w:rPr>
              <w:t>Aspecto</w:t>
            </w:r>
          </w:p>
        </w:tc>
        <w:tc>
          <w:tcPr>
            <w:tcW w:w="4536" w:type="dxa"/>
            <w:shd w:val="clear" w:color="auto" w:fill="142D5A"/>
          </w:tcPr>
          <w:p w14:paraId="61A2459C" w14:textId="77777777" w:rsidR="006E7548" w:rsidRDefault="007F1622">
            <w:pPr>
              <w:spacing w:before="20" w:after="20" w:line="240" w:lineRule="auto"/>
              <w:jc w:val="center"/>
            </w:pPr>
            <w:r>
              <w:rPr>
                <w:b/>
                <w:color w:val="FFFFFF"/>
                <w:sz w:val="19"/>
              </w:rPr>
              <w:t>Implementación</w:t>
            </w:r>
          </w:p>
        </w:tc>
      </w:tr>
      <w:tr w:rsidR="006E7548" w14:paraId="7511824F" w14:textId="77777777">
        <w:trPr>
          <w:jc w:val="center"/>
        </w:trPr>
        <w:tc>
          <w:tcPr>
            <w:tcW w:w="4536" w:type="dxa"/>
          </w:tcPr>
          <w:p w14:paraId="48BA63B4" w14:textId="77777777" w:rsidR="006E7548" w:rsidRDefault="007F1622">
            <w:pPr>
              <w:spacing w:before="20" w:after="20" w:line="240" w:lineRule="auto"/>
              <w:jc w:val="left"/>
            </w:pPr>
            <w:r>
              <w:rPr>
                <w:b/>
                <w:sz w:val="19"/>
              </w:rPr>
              <w:t>API de acceso</w:t>
            </w:r>
          </w:p>
        </w:tc>
        <w:tc>
          <w:tcPr>
            <w:tcW w:w="4536" w:type="dxa"/>
          </w:tcPr>
          <w:p w14:paraId="318FCF53" w14:textId="77777777" w:rsidR="006E7548" w:rsidRDefault="007F1622">
            <w:pPr>
              <w:spacing w:before="20" w:after="20" w:line="240" w:lineRule="auto"/>
              <w:jc w:val="left"/>
            </w:pPr>
            <w:r>
              <w:rPr>
                <w:sz w:val="19"/>
              </w:rPr>
              <w:t xml:space="preserve">PDO en modo </w:t>
            </w:r>
            <w:r>
              <w:rPr>
                <w:rFonts w:ascii="Consolas" w:hAnsi="Consolas"/>
                <w:color w:val="8B1A1A"/>
                <w:sz w:val="16"/>
              </w:rPr>
              <w:t>ERRMODE_EXCEPTION</w:t>
            </w:r>
            <w:r>
              <w:rPr>
                <w:sz w:val="19"/>
              </w:rPr>
              <w:t>.</w:t>
            </w:r>
          </w:p>
        </w:tc>
      </w:tr>
      <w:tr w:rsidR="006E7548" w14:paraId="20B23AD5" w14:textId="77777777">
        <w:trPr>
          <w:jc w:val="center"/>
        </w:trPr>
        <w:tc>
          <w:tcPr>
            <w:tcW w:w="4536" w:type="dxa"/>
            <w:shd w:val="clear" w:color="auto" w:fill="F4F6FA"/>
          </w:tcPr>
          <w:p w14:paraId="3BC104C4" w14:textId="77777777" w:rsidR="006E7548" w:rsidRDefault="007F1622">
            <w:pPr>
              <w:spacing w:before="20" w:after="20" w:line="240" w:lineRule="auto"/>
              <w:jc w:val="left"/>
            </w:pPr>
            <w:r>
              <w:rPr>
                <w:b/>
                <w:sz w:val="19"/>
              </w:rPr>
              <w:t>Parámetros</w:t>
            </w:r>
          </w:p>
        </w:tc>
        <w:tc>
          <w:tcPr>
            <w:tcW w:w="4536" w:type="dxa"/>
            <w:shd w:val="clear" w:color="auto" w:fill="F4F6FA"/>
          </w:tcPr>
          <w:p w14:paraId="76E0949D" w14:textId="77777777" w:rsidR="006E7548" w:rsidRDefault="007F1622">
            <w:pPr>
              <w:spacing w:before="20" w:after="20" w:line="240" w:lineRule="auto"/>
              <w:jc w:val="left"/>
            </w:pPr>
            <w:r>
              <w:rPr>
                <w:sz w:val="19"/>
              </w:rPr>
              <w:t xml:space="preserve">Marcadores </w:t>
            </w:r>
            <w:r>
              <w:rPr>
                <w:rFonts w:ascii="Consolas" w:hAnsi="Consolas"/>
                <w:color w:val="8B1A1A"/>
                <w:sz w:val="16"/>
              </w:rPr>
              <w:t>?</w:t>
            </w:r>
            <w:r>
              <w:rPr>
                <w:sz w:val="19"/>
              </w:rPr>
              <w:t xml:space="preserve"> con array de valores, o parámetros con nombre.</w:t>
            </w:r>
          </w:p>
        </w:tc>
      </w:tr>
      <w:tr w:rsidR="006E7548" w14:paraId="516EBF89" w14:textId="77777777">
        <w:trPr>
          <w:jc w:val="center"/>
        </w:trPr>
        <w:tc>
          <w:tcPr>
            <w:tcW w:w="4536" w:type="dxa"/>
          </w:tcPr>
          <w:p w14:paraId="7087B127" w14:textId="77777777" w:rsidR="006E7548" w:rsidRDefault="007F1622">
            <w:pPr>
              <w:spacing w:before="20" w:after="20" w:line="240" w:lineRule="auto"/>
              <w:jc w:val="left"/>
            </w:pPr>
            <w:r>
              <w:rPr>
                <w:b/>
                <w:sz w:val="19"/>
              </w:rPr>
              <w:t>Orden de resultados</w:t>
            </w:r>
          </w:p>
        </w:tc>
        <w:tc>
          <w:tcPr>
            <w:tcW w:w="4536" w:type="dxa"/>
          </w:tcPr>
          <w:p w14:paraId="20A412B7" w14:textId="77777777" w:rsidR="006E7548" w:rsidRDefault="007F1622">
            <w:pPr>
              <w:spacing w:before="20" w:after="20" w:line="240" w:lineRule="auto"/>
              <w:jc w:val="left"/>
            </w:pPr>
            <w:r>
              <w:rPr>
                <w:sz w:val="19"/>
              </w:rPr>
              <w:t xml:space="preserve">Nombres de columna explícitos; no se usa </w:t>
            </w:r>
            <w:r>
              <w:rPr>
                <w:rFonts w:ascii="Consolas" w:hAnsi="Consolas"/>
                <w:color w:val="8B1A1A"/>
                <w:sz w:val="16"/>
              </w:rPr>
              <w:t>SELECT *</w:t>
            </w:r>
            <w:r>
              <w:rPr>
                <w:sz w:val="19"/>
              </w:rPr>
              <w:t xml:space="preserve"> en las consultas críticas.</w:t>
            </w:r>
          </w:p>
        </w:tc>
      </w:tr>
      <w:tr w:rsidR="006E7548" w14:paraId="28E72FC9" w14:textId="77777777">
        <w:trPr>
          <w:jc w:val="center"/>
        </w:trPr>
        <w:tc>
          <w:tcPr>
            <w:tcW w:w="4536" w:type="dxa"/>
            <w:shd w:val="clear" w:color="auto" w:fill="F4F6FA"/>
          </w:tcPr>
          <w:p w14:paraId="20B6C86F" w14:textId="77777777" w:rsidR="006E7548" w:rsidRDefault="007F1622">
            <w:pPr>
              <w:spacing w:before="20" w:after="20" w:line="240" w:lineRule="auto"/>
              <w:jc w:val="left"/>
            </w:pPr>
            <w:r>
              <w:rPr>
                <w:b/>
                <w:sz w:val="19"/>
              </w:rPr>
              <w:t>Transacciones</w:t>
            </w:r>
          </w:p>
        </w:tc>
        <w:tc>
          <w:tcPr>
            <w:tcW w:w="4536" w:type="dxa"/>
            <w:shd w:val="clear" w:color="auto" w:fill="F4F6FA"/>
          </w:tcPr>
          <w:p w14:paraId="1F33FFC0" w14:textId="77777777" w:rsidR="006E7548" w:rsidRDefault="007F1622">
            <w:pPr>
              <w:spacing w:before="20" w:after="20" w:line="240" w:lineRule="auto"/>
              <w:jc w:val="left"/>
            </w:pPr>
            <w:r>
              <w:rPr>
                <w:sz w:val="19"/>
              </w:rPr>
              <w:t xml:space="preserve">Operaciones compuestas se envuelven en </w:t>
            </w:r>
            <w:r>
              <w:rPr>
                <w:rFonts w:ascii="Consolas" w:hAnsi="Consolas"/>
                <w:color w:val="8B1A1A"/>
                <w:sz w:val="16"/>
              </w:rPr>
              <w:t>beginTransaction()</w:t>
            </w:r>
            <w:r>
              <w:rPr>
                <w:sz w:val="19"/>
              </w:rPr>
              <w:t xml:space="preserve"> / </w:t>
            </w:r>
            <w:r>
              <w:rPr>
                <w:rFonts w:ascii="Consolas" w:hAnsi="Consolas"/>
                <w:color w:val="8B1A1A"/>
                <w:sz w:val="16"/>
              </w:rPr>
              <w:t>commit()</w:t>
            </w:r>
            <w:r>
              <w:rPr>
                <w:sz w:val="19"/>
              </w:rPr>
              <w:t>.</w:t>
            </w:r>
          </w:p>
        </w:tc>
      </w:tr>
    </w:tbl>
    <w:p w14:paraId="4820ECFD" w14:textId="77777777" w:rsidR="006E7548" w:rsidRDefault="006E7548">
      <w:pPr>
        <w:spacing w:after="0" w:line="240" w:lineRule="auto"/>
      </w:pPr>
    </w:p>
    <w:p w14:paraId="32307DE1" w14:textId="77777777" w:rsidR="006E7548" w:rsidRDefault="006E7548">
      <w:pPr>
        <w:pBdr>
          <w:bottom w:val="single" w:sz="6" w:space="1" w:color="B7C3D6"/>
        </w:pBdr>
        <w:spacing w:before="80" w:after="80"/>
      </w:pPr>
    </w:p>
    <w:p w14:paraId="0959DDA9" w14:textId="77777777" w:rsidR="006E7548" w:rsidRDefault="007F1622">
      <w:pPr>
        <w:pStyle w:val="Ttulo1"/>
        <w:pageBreakBefore/>
        <w:pBdr>
          <w:bottom w:val="single" w:sz="10" w:space="5" w:color="B8860B"/>
        </w:pBdr>
      </w:pPr>
      <w:bookmarkStart w:id="12" w:name="_Toc241513762"/>
      <w:r>
        <w:rPr>
          <w:rFonts w:ascii="Calibri" w:hAnsi="Calibri"/>
          <w:b w:val="0"/>
          <w:sz w:val="24"/>
        </w:rPr>
        <w:lastRenderedPageBreak/>
        <w:t>8. Autorización y control de acceso</w:t>
      </w:r>
      <w:bookmarkEnd w:id="12"/>
    </w:p>
    <w:p w14:paraId="5799435B" w14:textId="77777777" w:rsidR="006E7548" w:rsidRDefault="007F1622">
      <w:pPr>
        <w:pStyle w:val="Ttulo2"/>
        <w:pBdr>
          <w:bottom w:val="single" w:sz="6" w:space="4" w:color="B7C3D6"/>
        </w:pBdr>
      </w:pPr>
      <w:bookmarkStart w:id="13" w:name="_Toc241513763"/>
      <w:r>
        <w:rPr>
          <w:rFonts w:ascii="Calibri" w:hAnsi="Calibri"/>
          <w:b w:val="0"/>
          <w:sz w:val="24"/>
        </w:rPr>
        <w:t>8.1 Matriz de permisos</w:t>
      </w:r>
      <w:bookmarkEnd w:id="13"/>
    </w:p>
    <w:p w14:paraId="2DB9E548" w14:textId="77777777" w:rsidR="006E7548" w:rsidRDefault="007F1622">
      <w:r>
        <w:t xml:space="preserve">El sistema implementa una matriz de permisos declarada en </w:t>
      </w:r>
      <w:r>
        <w:rPr>
          <w:rFonts w:ascii="Consolas" w:hAnsi="Consolas"/>
          <w:color w:val="8B1A1A"/>
          <w:sz w:val="21"/>
        </w:rPr>
        <w:t>includes/permisos.php</w:t>
      </w:r>
      <w:r>
        <w:t>. Cada operación declara el permiso requerido y el sistema lo verifica antes de ejecutar la acción.</w:t>
      </w:r>
    </w:p>
    <w:p w14:paraId="4F9DD239"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 Verificación de un permiso</w:t>
      </w:r>
      <w:r>
        <w:br/>
      </w:r>
      <w:r>
        <w:rPr>
          <w:rFonts w:ascii="Consolas" w:hAnsi="Consolas"/>
          <w:color w:val="1B2A4A"/>
          <w:sz w:val="18"/>
        </w:rPr>
        <w:t>function tienePermiso($permiso, $rol = null) {</w:t>
      </w:r>
      <w:r>
        <w:br/>
      </w:r>
      <w:r>
        <w:rPr>
          <w:rFonts w:ascii="Consolas" w:hAnsi="Consolas"/>
          <w:color w:val="1B2A4A"/>
          <w:sz w:val="18"/>
        </w:rPr>
        <w:t xml:space="preserve">    $rol = $rol ?? ($_SESSION['rol'] ?? null);</w:t>
      </w:r>
      <w:r>
        <w:br/>
      </w:r>
      <w:r>
        <w:rPr>
          <w:rFonts w:ascii="Consolas" w:hAnsi="Consolas"/>
          <w:color w:val="1B2A4A"/>
          <w:sz w:val="18"/>
        </w:rPr>
        <w:t xml:space="preserve">    return isset(PERMISOS[$rol]) &amp;&amp; in_array($permiso, PERMISOS[$rol], true);</w:t>
      </w:r>
      <w:r>
        <w:br/>
      </w:r>
      <w:r>
        <w:rPr>
          <w:rFonts w:ascii="Consolas" w:hAnsi="Consolas"/>
          <w:color w:val="1B2A4A"/>
          <w:sz w:val="18"/>
        </w:rPr>
        <w:t>}</w:t>
      </w:r>
    </w:p>
    <w:p w14:paraId="7496B117" w14:textId="77777777" w:rsidR="006E7548" w:rsidRDefault="007F1622">
      <w:pPr>
        <w:pStyle w:val="Ttulo2"/>
        <w:pBdr>
          <w:bottom w:val="single" w:sz="6" w:space="4" w:color="B7C3D6"/>
        </w:pBdr>
      </w:pPr>
      <w:bookmarkStart w:id="14" w:name="_Toc241513764"/>
      <w:r>
        <w:rPr>
          <w:rFonts w:ascii="Calibri" w:hAnsi="Calibri"/>
          <w:b w:val="0"/>
          <w:sz w:val="24"/>
        </w:rPr>
        <w:t>8.2 Permisos por rol</w:t>
      </w:r>
      <w:bookmarkEnd w:id="14"/>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293"/>
        <w:gridCol w:w="1482"/>
        <w:gridCol w:w="1294"/>
        <w:gridCol w:w="1396"/>
        <w:gridCol w:w="1442"/>
        <w:gridCol w:w="1345"/>
      </w:tblGrid>
      <w:tr w:rsidR="006E7548" w14:paraId="143EAA47" w14:textId="77777777">
        <w:trPr>
          <w:tblHeader/>
          <w:jc w:val="center"/>
        </w:trPr>
        <w:tc>
          <w:tcPr>
            <w:tcW w:w="1512" w:type="dxa"/>
            <w:shd w:val="clear" w:color="auto" w:fill="142D5A"/>
          </w:tcPr>
          <w:p w14:paraId="5414BE22" w14:textId="77777777" w:rsidR="006E7548" w:rsidRDefault="007F1622">
            <w:pPr>
              <w:spacing w:before="20" w:after="20" w:line="240" w:lineRule="auto"/>
              <w:jc w:val="center"/>
            </w:pPr>
            <w:r>
              <w:rPr>
                <w:b/>
                <w:color w:val="FFFFFF"/>
                <w:sz w:val="19"/>
              </w:rPr>
              <w:t>Permiso</w:t>
            </w:r>
          </w:p>
        </w:tc>
        <w:tc>
          <w:tcPr>
            <w:tcW w:w="1512" w:type="dxa"/>
            <w:shd w:val="clear" w:color="auto" w:fill="142D5A"/>
          </w:tcPr>
          <w:p w14:paraId="3ACF0514" w14:textId="77777777" w:rsidR="006E7548" w:rsidRDefault="007F1622">
            <w:pPr>
              <w:spacing w:before="20" w:after="20" w:line="240" w:lineRule="auto"/>
              <w:jc w:val="center"/>
            </w:pPr>
            <w:r>
              <w:rPr>
                <w:b/>
                <w:color w:val="FFFFFF"/>
                <w:sz w:val="19"/>
              </w:rPr>
              <w:t>Administrador</w:t>
            </w:r>
          </w:p>
        </w:tc>
        <w:tc>
          <w:tcPr>
            <w:tcW w:w="1512" w:type="dxa"/>
            <w:shd w:val="clear" w:color="auto" w:fill="142D5A"/>
          </w:tcPr>
          <w:p w14:paraId="3302AB3B" w14:textId="77777777" w:rsidR="006E7548" w:rsidRDefault="007F1622">
            <w:pPr>
              <w:spacing w:before="20" w:after="20" w:line="240" w:lineRule="auto"/>
              <w:jc w:val="center"/>
            </w:pPr>
            <w:r>
              <w:rPr>
                <w:b/>
                <w:color w:val="FFFFFF"/>
                <w:sz w:val="19"/>
              </w:rPr>
              <w:t>Tutor</w:t>
            </w:r>
          </w:p>
        </w:tc>
        <w:tc>
          <w:tcPr>
            <w:tcW w:w="1512" w:type="dxa"/>
            <w:shd w:val="clear" w:color="auto" w:fill="142D5A"/>
          </w:tcPr>
          <w:p w14:paraId="086FBD8B" w14:textId="77777777" w:rsidR="006E7548" w:rsidRDefault="007F1622">
            <w:pPr>
              <w:spacing w:before="20" w:after="20" w:line="240" w:lineRule="auto"/>
              <w:jc w:val="center"/>
            </w:pPr>
            <w:r>
              <w:rPr>
                <w:b/>
                <w:color w:val="FFFFFF"/>
                <w:sz w:val="19"/>
              </w:rPr>
              <w:t>Estudiante</w:t>
            </w:r>
          </w:p>
        </w:tc>
        <w:tc>
          <w:tcPr>
            <w:tcW w:w="1512" w:type="dxa"/>
            <w:shd w:val="clear" w:color="auto" w:fill="142D5A"/>
          </w:tcPr>
          <w:p w14:paraId="41C73F6F" w14:textId="77777777" w:rsidR="006E7548" w:rsidRDefault="007F1622">
            <w:pPr>
              <w:spacing w:before="20" w:after="20" w:line="240" w:lineRule="auto"/>
              <w:jc w:val="center"/>
            </w:pPr>
            <w:r>
              <w:rPr>
                <w:b/>
                <w:color w:val="FFFFFF"/>
                <w:sz w:val="19"/>
              </w:rPr>
              <w:t>Coordinador MG</w:t>
            </w:r>
          </w:p>
        </w:tc>
        <w:tc>
          <w:tcPr>
            <w:tcW w:w="1512" w:type="dxa"/>
            <w:shd w:val="clear" w:color="auto" w:fill="142D5A"/>
          </w:tcPr>
          <w:p w14:paraId="13D9592C" w14:textId="77777777" w:rsidR="006E7548" w:rsidRDefault="007F1622">
            <w:pPr>
              <w:spacing w:before="20" w:after="20" w:line="240" w:lineRule="auto"/>
              <w:jc w:val="center"/>
            </w:pPr>
            <w:r>
              <w:rPr>
                <w:b/>
                <w:color w:val="FFFFFF"/>
                <w:sz w:val="19"/>
              </w:rPr>
              <w:t>Auxiliar MG</w:t>
            </w:r>
          </w:p>
        </w:tc>
      </w:tr>
      <w:tr w:rsidR="006E7548" w14:paraId="63E98E37" w14:textId="77777777">
        <w:trPr>
          <w:jc w:val="center"/>
        </w:trPr>
        <w:tc>
          <w:tcPr>
            <w:tcW w:w="1512" w:type="dxa"/>
          </w:tcPr>
          <w:p w14:paraId="43172F99" w14:textId="77777777" w:rsidR="006E7548" w:rsidRDefault="007F1622">
            <w:pPr>
              <w:spacing w:before="20" w:after="20" w:line="240" w:lineRule="auto"/>
              <w:jc w:val="left"/>
            </w:pPr>
            <w:r>
              <w:rPr>
                <w:rFonts w:ascii="Consolas" w:hAnsi="Consolas"/>
                <w:color w:val="8B1A1A"/>
                <w:sz w:val="16"/>
              </w:rPr>
              <w:t>ver_dashboard</w:t>
            </w:r>
          </w:p>
        </w:tc>
        <w:tc>
          <w:tcPr>
            <w:tcW w:w="1512" w:type="dxa"/>
          </w:tcPr>
          <w:p w14:paraId="6B89D732" w14:textId="77777777" w:rsidR="006E7548" w:rsidRDefault="007F1622">
            <w:pPr>
              <w:spacing w:before="20" w:after="20" w:line="240" w:lineRule="auto"/>
              <w:jc w:val="center"/>
            </w:pPr>
            <w:r>
              <w:rPr>
                <w:sz w:val="19"/>
              </w:rPr>
              <w:t>✔</w:t>
            </w:r>
          </w:p>
        </w:tc>
        <w:tc>
          <w:tcPr>
            <w:tcW w:w="1512" w:type="dxa"/>
          </w:tcPr>
          <w:p w14:paraId="22119878" w14:textId="77777777" w:rsidR="006E7548" w:rsidRDefault="007F1622">
            <w:pPr>
              <w:spacing w:before="20" w:after="20" w:line="240" w:lineRule="auto"/>
              <w:jc w:val="center"/>
            </w:pPr>
            <w:r>
              <w:rPr>
                <w:sz w:val="19"/>
              </w:rPr>
              <w:t>—</w:t>
            </w:r>
          </w:p>
        </w:tc>
        <w:tc>
          <w:tcPr>
            <w:tcW w:w="1512" w:type="dxa"/>
          </w:tcPr>
          <w:p w14:paraId="1812FE73" w14:textId="77777777" w:rsidR="006E7548" w:rsidRDefault="007F1622">
            <w:pPr>
              <w:spacing w:before="20" w:after="20" w:line="240" w:lineRule="auto"/>
              <w:jc w:val="center"/>
            </w:pPr>
            <w:r>
              <w:rPr>
                <w:sz w:val="19"/>
              </w:rPr>
              <w:t>—</w:t>
            </w:r>
          </w:p>
        </w:tc>
        <w:tc>
          <w:tcPr>
            <w:tcW w:w="1512" w:type="dxa"/>
          </w:tcPr>
          <w:p w14:paraId="2BB846DD" w14:textId="77777777" w:rsidR="006E7548" w:rsidRDefault="007F1622">
            <w:pPr>
              <w:spacing w:before="20" w:after="20" w:line="240" w:lineRule="auto"/>
              <w:jc w:val="center"/>
            </w:pPr>
            <w:r>
              <w:rPr>
                <w:sz w:val="19"/>
              </w:rPr>
              <w:t>—</w:t>
            </w:r>
          </w:p>
        </w:tc>
        <w:tc>
          <w:tcPr>
            <w:tcW w:w="1512" w:type="dxa"/>
          </w:tcPr>
          <w:p w14:paraId="578351E4" w14:textId="77777777" w:rsidR="006E7548" w:rsidRDefault="007F1622">
            <w:pPr>
              <w:spacing w:before="20" w:after="20" w:line="240" w:lineRule="auto"/>
              <w:jc w:val="center"/>
            </w:pPr>
            <w:r>
              <w:rPr>
                <w:sz w:val="19"/>
              </w:rPr>
              <w:t>—</w:t>
            </w:r>
          </w:p>
        </w:tc>
      </w:tr>
      <w:tr w:rsidR="006E7548" w14:paraId="04FEA124" w14:textId="77777777">
        <w:trPr>
          <w:jc w:val="center"/>
        </w:trPr>
        <w:tc>
          <w:tcPr>
            <w:tcW w:w="1512" w:type="dxa"/>
            <w:shd w:val="clear" w:color="auto" w:fill="F4F6FA"/>
          </w:tcPr>
          <w:p w14:paraId="1201AD86" w14:textId="77777777" w:rsidR="006E7548" w:rsidRDefault="007F1622">
            <w:pPr>
              <w:spacing w:before="20" w:after="20" w:line="240" w:lineRule="auto"/>
              <w:jc w:val="left"/>
            </w:pPr>
            <w:r>
              <w:rPr>
                <w:rFonts w:ascii="Consolas" w:hAnsi="Consolas"/>
                <w:color w:val="8B1A1A"/>
                <w:sz w:val="16"/>
              </w:rPr>
              <w:t>gestionar_usuarios</w:t>
            </w:r>
          </w:p>
        </w:tc>
        <w:tc>
          <w:tcPr>
            <w:tcW w:w="1512" w:type="dxa"/>
            <w:shd w:val="clear" w:color="auto" w:fill="F4F6FA"/>
          </w:tcPr>
          <w:p w14:paraId="656AA37A" w14:textId="77777777" w:rsidR="006E7548" w:rsidRDefault="007F1622">
            <w:pPr>
              <w:spacing w:before="20" w:after="20" w:line="240" w:lineRule="auto"/>
              <w:jc w:val="center"/>
            </w:pPr>
            <w:r>
              <w:rPr>
                <w:sz w:val="19"/>
              </w:rPr>
              <w:t>✔</w:t>
            </w:r>
          </w:p>
        </w:tc>
        <w:tc>
          <w:tcPr>
            <w:tcW w:w="1512" w:type="dxa"/>
            <w:shd w:val="clear" w:color="auto" w:fill="F4F6FA"/>
          </w:tcPr>
          <w:p w14:paraId="470E6932" w14:textId="77777777" w:rsidR="006E7548" w:rsidRDefault="007F1622">
            <w:pPr>
              <w:spacing w:before="20" w:after="20" w:line="240" w:lineRule="auto"/>
              <w:jc w:val="center"/>
            </w:pPr>
            <w:r>
              <w:rPr>
                <w:sz w:val="19"/>
              </w:rPr>
              <w:t>—</w:t>
            </w:r>
          </w:p>
        </w:tc>
        <w:tc>
          <w:tcPr>
            <w:tcW w:w="1512" w:type="dxa"/>
            <w:shd w:val="clear" w:color="auto" w:fill="F4F6FA"/>
          </w:tcPr>
          <w:p w14:paraId="0EE66FE5" w14:textId="77777777" w:rsidR="006E7548" w:rsidRDefault="007F1622">
            <w:pPr>
              <w:spacing w:before="20" w:after="20" w:line="240" w:lineRule="auto"/>
              <w:jc w:val="center"/>
            </w:pPr>
            <w:r>
              <w:rPr>
                <w:sz w:val="19"/>
              </w:rPr>
              <w:t>—</w:t>
            </w:r>
          </w:p>
        </w:tc>
        <w:tc>
          <w:tcPr>
            <w:tcW w:w="1512" w:type="dxa"/>
            <w:shd w:val="clear" w:color="auto" w:fill="F4F6FA"/>
          </w:tcPr>
          <w:p w14:paraId="395F57AB" w14:textId="77777777" w:rsidR="006E7548" w:rsidRDefault="007F1622">
            <w:pPr>
              <w:spacing w:before="20" w:after="20" w:line="240" w:lineRule="auto"/>
              <w:jc w:val="center"/>
            </w:pPr>
            <w:r>
              <w:rPr>
                <w:sz w:val="19"/>
              </w:rPr>
              <w:t>—</w:t>
            </w:r>
          </w:p>
        </w:tc>
        <w:tc>
          <w:tcPr>
            <w:tcW w:w="1512" w:type="dxa"/>
            <w:shd w:val="clear" w:color="auto" w:fill="F4F6FA"/>
          </w:tcPr>
          <w:p w14:paraId="19B30CCC" w14:textId="77777777" w:rsidR="006E7548" w:rsidRDefault="007F1622">
            <w:pPr>
              <w:spacing w:before="20" w:after="20" w:line="240" w:lineRule="auto"/>
              <w:jc w:val="center"/>
            </w:pPr>
            <w:r>
              <w:rPr>
                <w:sz w:val="19"/>
              </w:rPr>
              <w:t>—</w:t>
            </w:r>
          </w:p>
        </w:tc>
      </w:tr>
      <w:tr w:rsidR="006E7548" w14:paraId="677A365D" w14:textId="77777777">
        <w:trPr>
          <w:jc w:val="center"/>
        </w:trPr>
        <w:tc>
          <w:tcPr>
            <w:tcW w:w="1512" w:type="dxa"/>
          </w:tcPr>
          <w:p w14:paraId="377889F1" w14:textId="77777777" w:rsidR="006E7548" w:rsidRDefault="007F1622">
            <w:pPr>
              <w:spacing w:before="20" w:after="20" w:line="240" w:lineRule="auto"/>
              <w:jc w:val="left"/>
            </w:pPr>
            <w:r>
              <w:rPr>
                <w:rFonts w:ascii="Consolas" w:hAnsi="Consolas"/>
                <w:color w:val="8B1A1A"/>
                <w:sz w:val="16"/>
              </w:rPr>
              <w:t>gestionar_carreras</w:t>
            </w:r>
          </w:p>
        </w:tc>
        <w:tc>
          <w:tcPr>
            <w:tcW w:w="1512" w:type="dxa"/>
          </w:tcPr>
          <w:p w14:paraId="2650AE4E" w14:textId="77777777" w:rsidR="006E7548" w:rsidRDefault="007F1622">
            <w:pPr>
              <w:spacing w:before="20" w:after="20" w:line="240" w:lineRule="auto"/>
              <w:jc w:val="center"/>
            </w:pPr>
            <w:r>
              <w:rPr>
                <w:sz w:val="19"/>
              </w:rPr>
              <w:t>✔</w:t>
            </w:r>
          </w:p>
        </w:tc>
        <w:tc>
          <w:tcPr>
            <w:tcW w:w="1512" w:type="dxa"/>
          </w:tcPr>
          <w:p w14:paraId="003BB251" w14:textId="77777777" w:rsidR="006E7548" w:rsidRDefault="007F1622">
            <w:pPr>
              <w:spacing w:before="20" w:after="20" w:line="240" w:lineRule="auto"/>
              <w:jc w:val="center"/>
            </w:pPr>
            <w:r>
              <w:rPr>
                <w:sz w:val="19"/>
              </w:rPr>
              <w:t>—</w:t>
            </w:r>
          </w:p>
        </w:tc>
        <w:tc>
          <w:tcPr>
            <w:tcW w:w="1512" w:type="dxa"/>
          </w:tcPr>
          <w:p w14:paraId="0D3487F3" w14:textId="77777777" w:rsidR="006E7548" w:rsidRDefault="007F1622">
            <w:pPr>
              <w:spacing w:before="20" w:after="20" w:line="240" w:lineRule="auto"/>
              <w:jc w:val="center"/>
            </w:pPr>
            <w:r>
              <w:rPr>
                <w:sz w:val="19"/>
              </w:rPr>
              <w:t>—</w:t>
            </w:r>
          </w:p>
        </w:tc>
        <w:tc>
          <w:tcPr>
            <w:tcW w:w="1512" w:type="dxa"/>
          </w:tcPr>
          <w:p w14:paraId="33502370" w14:textId="77777777" w:rsidR="006E7548" w:rsidRDefault="007F1622">
            <w:pPr>
              <w:spacing w:before="20" w:after="20" w:line="240" w:lineRule="auto"/>
              <w:jc w:val="center"/>
            </w:pPr>
            <w:r>
              <w:rPr>
                <w:sz w:val="19"/>
              </w:rPr>
              <w:t>—</w:t>
            </w:r>
          </w:p>
        </w:tc>
        <w:tc>
          <w:tcPr>
            <w:tcW w:w="1512" w:type="dxa"/>
          </w:tcPr>
          <w:p w14:paraId="246C3D59" w14:textId="77777777" w:rsidR="006E7548" w:rsidRDefault="007F1622">
            <w:pPr>
              <w:spacing w:before="20" w:after="20" w:line="240" w:lineRule="auto"/>
              <w:jc w:val="center"/>
            </w:pPr>
            <w:r>
              <w:rPr>
                <w:sz w:val="19"/>
              </w:rPr>
              <w:t>—</w:t>
            </w:r>
          </w:p>
        </w:tc>
      </w:tr>
      <w:tr w:rsidR="006E7548" w14:paraId="245C8DA7" w14:textId="77777777">
        <w:trPr>
          <w:jc w:val="center"/>
        </w:trPr>
        <w:tc>
          <w:tcPr>
            <w:tcW w:w="1512" w:type="dxa"/>
            <w:shd w:val="clear" w:color="auto" w:fill="F4F6FA"/>
          </w:tcPr>
          <w:p w14:paraId="56848ABA" w14:textId="77777777" w:rsidR="006E7548" w:rsidRDefault="007F1622">
            <w:pPr>
              <w:spacing w:before="20" w:after="20" w:line="240" w:lineRule="auto"/>
              <w:jc w:val="left"/>
            </w:pPr>
            <w:r>
              <w:rPr>
                <w:rFonts w:ascii="Consolas" w:hAnsi="Consolas"/>
                <w:color w:val="8B1A1A"/>
                <w:sz w:val="16"/>
              </w:rPr>
              <w:t>gestionar_materias</w:t>
            </w:r>
          </w:p>
        </w:tc>
        <w:tc>
          <w:tcPr>
            <w:tcW w:w="1512" w:type="dxa"/>
            <w:shd w:val="clear" w:color="auto" w:fill="F4F6FA"/>
          </w:tcPr>
          <w:p w14:paraId="35CAEA2C" w14:textId="77777777" w:rsidR="006E7548" w:rsidRDefault="007F1622">
            <w:pPr>
              <w:spacing w:before="20" w:after="20" w:line="240" w:lineRule="auto"/>
              <w:jc w:val="center"/>
            </w:pPr>
            <w:r>
              <w:rPr>
                <w:sz w:val="19"/>
              </w:rPr>
              <w:t>✔</w:t>
            </w:r>
          </w:p>
        </w:tc>
        <w:tc>
          <w:tcPr>
            <w:tcW w:w="1512" w:type="dxa"/>
            <w:shd w:val="clear" w:color="auto" w:fill="F4F6FA"/>
          </w:tcPr>
          <w:p w14:paraId="44866357" w14:textId="77777777" w:rsidR="006E7548" w:rsidRDefault="007F1622">
            <w:pPr>
              <w:spacing w:before="20" w:after="20" w:line="240" w:lineRule="auto"/>
              <w:jc w:val="center"/>
            </w:pPr>
            <w:r>
              <w:rPr>
                <w:sz w:val="19"/>
              </w:rPr>
              <w:t>—</w:t>
            </w:r>
          </w:p>
        </w:tc>
        <w:tc>
          <w:tcPr>
            <w:tcW w:w="1512" w:type="dxa"/>
            <w:shd w:val="clear" w:color="auto" w:fill="F4F6FA"/>
          </w:tcPr>
          <w:p w14:paraId="729DD3C6" w14:textId="77777777" w:rsidR="006E7548" w:rsidRDefault="007F1622">
            <w:pPr>
              <w:spacing w:before="20" w:after="20" w:line="240" w:lineRule="auto"/>
              <w:jc w:val="center"/>
            </w:pPr>
            <w:r>
              <w:rPr>
                <w:sz w:val="19"/>
              </w:rPr>
              <w:t>—</w:t>
            </w:r>
          </w:p>
        </w:tc>
        <w:tc>
          <w:tcPr>
            <w:tcW w:w="1512" w:type="dxa"/>
            <w:shd w:val="clear" w:color="auto" w:fill="F4F6FA"/>
          </w:tcPr>
          <w:p w14:paraId="2BD24499" w14:textId="77777777" w:rsidR="006E7548" w:rsidRDefault="007F1622">
            <w:pPr>
              <w:spacing w:before="20" w:after="20" w:line="240" w:lineRule="auto"/>
              <w:jc w:val="center"/>
            </w:pPr>
            <w:r>
              <w:rPr>
                <w:sz w:val="19"/>
              </w:rPr>
              <w:t>—</w:t>
            </w:r>
          </w:p>
        </w:tc>
        <w:tc>
          <w:tcPr>
            <w:tcW w:w="1512" w:type="dxa"/>
            <w:shd w:val="clear" w:color="auto" w:fill="F4F6FA"/>
          </w:tcPr>
          <w:p w14:paraId="3C9E6A30" w14:textId="77777777" w:rsidR="006E7548" w:rsidRDefault="007F1622">
            <w:pPr>
              <w:spacing w:before="20" w:after="20" w:line="240" w:lineRule="auto"/>
              <w:jc w:val="center"/>
            </w:pPr>
            <w:r>
              <w:rPr>
                <w:sz w:val="19"/>
              </w:rPr>
              <w:t>—</w:t>
            </w:r>
          </w:p>
        </w:tc>
      </w:tr>
      <w:tr w:rsidR="006E7548" w14:paraId="5EEF0DFE" w14:textId="77777777">
        <w:trPr>
          <w:jc w:val="center"/>
        </w:trPr>
        <w:tc>
          <w:tcPr>
            <w:tcW w:w="1512" w:type="dxa"/>
          </w:tcPr>
          <w:p w14:paraId="0DB30DD2" w14:textId="77777777" w:rsidR="006E7548" w:rsidRDefault="007F1622">
            <w:pPr>
              <w:spacing w:before="20" w:after="20" w:line="240" w:lineRule="auto"/>
              <w:jc w:val="left"/>
            </w:pPr>
            <w:r>
              <w:rPr>
                <w:rFonts w:ascii="Consolas" w:hAnsi="Consolas"/>
                <w:color w:val="8B1A1A"/>
                <w:sz w:val="16"/>
              </w:rPr>
              <w:t>crear_oferta</w:t>
            </w:r>
          </w:p>
        </w:tc>
        <w:tc>
          <w:tcPr>
            <w:tcW w:w="1512" w:type="dxa"/>
          </w:tcPr>
          <w:p w14:paraId="2925F613" w14:textId="77777777" w:rsidR="006E7548" w:rsidRDefault="007F1622">
            <w:pPr>
              <w:spacing w:before="20" w:after="20" w:line="240" w:lineRule="auto"/>
              <w:jc w:val="center"/>
            </w:pPr>
            <w:r>
              <w:rPr>
                <w:sz w:val="19"/>
              </w:rPr>
              <w:t>✔</w:t>
            </w:r>
          </w:p>
        </w:tc>
        <w:tc>
          <w:tcPr>
            <w:tcW w:w="1512" w:type="dxa"/>
          </w:tcPr>
          <w:p w14:paraId="305E0701" w14:textId="77777777" w:rsidR="006E7548" w:rsidRDefault="007F1622">
            <w:pPr>
              <w:spacing w:before="20" w:after="20" w:line="240" w:lineRule="auto"/>
              <w:jc w:val="center"/>
            </w:pPr>
            <w:r>
              <w:rPr>
                <w:sz w:val="19"/>
              </w:rPr>
              <w:t>—</w:t>
            </w:r>
          </w:p>
        </w:tc>
        <w:tc>
          <w:tcPr>
            <w:tcW w:w="1512" w:type="dxa"/>
          </w:tcPr>
          <w:p w14:paraId="223F6B83" w14:textId="77777777" w:rsidR="006E7548" w:rsidRDefault="007F1622">
            <w:pPr>
              <w:spacing w:before="20" w:after="20" w:line="240" w:lineRule="auto"/>
              <w:jc w:val="center"/>
            </w:pPr>
            <w:r>
              <w:rPr>
                <w:sz w:val="19"/>
              </w:rPr>
              <w:t>—</w:t>
            </w:r>
          </w:p>
        </w:tc>
        <w:tc>
          <w:tcPr>
            <w:tcW w:w="1512" w:type="dxa"/>
          </w:tcPr>
          <w:p w14:paraId="760C3244" w14:textId="77777777" w:rsidR="006E7548" w:rsidRDefault="007F1622">
            <w:pPr>
              <w:spacing w:before="20" w:after="20" w:line="240" w:lineRule="auto"/>
              <w:jc w:val="center"/>
            </w:pPr>
            <w:r>
              <w:rPr>
                <w:sz w:val="19"/>
              </w:rPr>
              <w:t>—</w:t>
            </w:r>
          </w:p>
        </w:tc>
        <w:tc>
          <w:tcPr>
            <w:tcW w:w="1512" w:type="dxa"/>
          </w:tcPr>
          <w:p w14:paraId="4CF144F3" w14:textId="77777777" w:rsidR="006E7548" w:rsidRDefault="007F1622">
            <w:pPr>
              <w:spacing w:before="20" w:after="20" w:line="240" w:lineRule="auto"/>
              <w:jc w:val="center"/>
            </w:pPr>
            <w:r>
              <w:rPr>
                <w:sz w:val="19"/>
              </w:rPr>
              <w:t>—</w:t>
            </w:r>
          </w:p>
        </w:tc>
      </w:tr>
      <w:tr w:rsidR="006E7548" w14:paraId="5CFD0769" w14:textId="77777777">
        <w:trPr>
          <w:jc w:val="center"/>
        </w:trPr>
        <w:tc>
          <w:tcPr>
            <w:tcW w:w="1512" w:type="dxa"/>
            <w:shd w:val="clear" w:color="auto" w:fill="F4F6FA"/>
          </w:tcPr>
          <w:p w14:paraId="13F8C2CF" w14:textId="77777777" w:rsidR="006E7548" w:rsidRDefault="007F1622">
            <w:pPr>
              <w:spacing w:before="20" w:after="20" w:line="240" w:lineRule="auto"/>
              <w:jc w:val="left"/>
            </w:pPr>
            <w:r>
              <w:rPr>
                <w:rFonts w:ascii="Consolas" w:hAnsi="Consolas"/>
                <w:color w:val="8B1A1A"/>
                <w:sz w:val="16"/>
              </w:rPr>
              <w:t>ver_tutorias</w:t>
            </w:r>
          </w:p>
        </w:tc>
        <w:tc>
          <w:tcPr>
            <w:tcW w:w="1512" w:type="dxa"/>
            <w:shd w:val="clear" w:color="auto" w:fill="F4F6FA"/>
          </w:tcPr>
          <w:p w14:paraId="49564A80" w14:textId="77777777" w:rsidR="006E7548" w:rsidRDefault="007F1622">
            <w:pPr>
              <w:spacing w:before="20" w:after="20" w:line="240" w:lineRule="auto"/>
              <w:jc w:val="center"/>
            </w:pPr>
            <w:r>
              <w:rPr>
                <w:sz w:val="19"/>
              </w:rPr>
              <w:t>✔</w:t>
            </w:r>
          </w:p>
        </w:tc>
        <w:tc>
          <w:tcPr>
            <w:tcW w:w="1512" w:type="dxa"/>
            <w:shd w:val="clear" w:color="auto" w:fill="F4F6FA"/>
          </w:tcPr>
          <w:p w14:paraId="0E74FF66" w14:textId="77777777" w:rsidR="006E7548" w:rsidRDefault="007F1622">
            <w:pPr>
              <w:spacing w:before="20" w:after="20" w:line="240" w:lineRule="auto"/>
              <w:jc w:val="center"/>
            </w:pPr>
            <w:r>
              <w:rPr>
                <w:sz w:val="19"/>
              </w:rPr>
              <w:t>✔</w:t>
            </w:r>
          </w:p>
        </w:tc>
        <w:tc>
          <w:tcPr>
            <w:tcW w:w="1512" w:type="dxa"/>
            <w:shd w:val="clear" w:color="auto" w:fill="F4F6FA"/>
          </w:tcPr>
          <w:p w14:paraId="397698F0" w14:textId="77777777" w:rsidR="006E7548" w:rsidRDefault="007F1622">
            <w:pPr>
              <w:spacing w:before="20" w:after="20" w:line="240" w:lineRule="auto"/>
              <w:jc w:val="center"/>
            </w:pPr>
            <w:r>
              <w:rPr>
                <w:sz w:val="19"/>
              </w:rPr>
              <w:t>✔</w:t>
            </w:r>
          </w:p>
        </w:tc>
        <w:tc>
          <w:tcPr>
            <w:tcW w:w="1512" w:type="dxa"/>
            <w:shd w:val="clear" w:color="auto" w:fill="F4F6FA"/>
          </w:tcPr>
          <w:p w14:paraId="15D60176" w14:textId="77777777" w:rsidR="006E7548" w:rsidRDefault="007F1622">
            <w:pPr>
              <w:spacing w:before="20" w:after="20" w:line="240" w:lineRule="auto"/>
              <w:jc w:val="center"/>
            </w:pPr>
            <w:r>
              <w:rPr>
                <w:sz w:val="19"/>
              </w:rPr>
              <w:t>—</w:t>
            </w:r>
          </w:p>
        </w:tc>
        <w:tc>
          <w:tcPr>
            <w:tcW w:w="1512" w:type="dxa"/>
            <w:shd w:val="clear" w:color="auto" w:fill="F4F6FA"/>
          </w:tcPr>
          <w:p w14:paraId="4E02D047" w14:textId="77777777" w:rsidR="006E7548" w:rsidRDefault="007F1622">
            <w:pPr>
              <w:spacing w:before="20" w:after="20" w:line="240" w:lineRule="auto"/>
              <w:jc w:val="center"/>
            </w:pPr>
            <w:r>
              <w:rPr>
                <w:sz w:val="19"/>
              </w:rPr>
              <w:t>—</w:t>
            </w:r>
          </w:p>
        </w:tc>
      </w:tr>
      <w:tr w:rsidR="006E7548" w14:paraId="0C13E7D2" w14:textId="77777777">
        <w:trPr>
          <w:jc w:val="center"/>
        </w:trPr>
        <w:tc>
          <w:tcPr>
            <w:tcW w:w="1512" w:type="dxa"/>
          </w:tcPr>
          <w:p w14:paraId="72123C41" w14:textId="77777777" w:rsidR="006E7548" w:rsidRDefault="007F1622">
            <w:pPr>
              <w:spacing w:before="20" w:after="20" w:line="240" w:lineRule="auto"/>
              <w:jc w:val="left"/>
            </w:pPr>
            <w:r>
              <w:rPr>
                <w:rFonts w:ascii="Consolas" w:hAnsi="Consolas"/>
                <w:color w:val="8B1A1A"/>
                <w:sz w:val="16"/>
              </w:rPr>
              <w:t>gestionar_disponibilidad</w:t>
            </w:r>
          </w:p>
        </w:tc>
        <w:tc>
          <w:tcPr>
            <w:tcW w:w="1512" w:type="dxa"/>
          </w:tcPr>
          <w:p w14:paraId="409E8625" w14:textId="77777777" w:rsidR="006E7548" w:rsidRDefault="007F1622">
            <w:pPr>
              <w:spacing w:before="20" w:after="20" w:line="240" w:lineRule="auto"/>
              <w:jc w:val="center"/>
            </w:pPr>
            <w:r>
              <w:rPr>
                <w:sz w:val="19"/>
              </w:rPr>
              <w:t>✔</w:t>
            </w:r>
          </w:p>
        </w:tc>
        <w:tc>
          <w:tcPr>
            <w:tcW w:w="1512" w:type="dxa"/>
          </w:tcPr>
          <w:p w14:paraId="1C8D0F16" w14:textId="77777777" w:rsidR="006E7548" w:rsidRDefault="007F1622">
            <w:pPr>
              <w:spacing w:before="20" w:after="20" w:line="240" w:lineRule="auto"/>
              <w:jc w:val="center"/>
            </w:pPr>
            <w:r>
              <w:rPr>
                <w:sz w:val="19"/>
              </w:rPr>
              <w:t>✔</w:t>
            </w:r>
          </w:p>
        </w:tc>
        <w:tc>
          <w:tcPr>
            <w:tcW w:w="1512" w:type="dxa"/>
          </w:tcPr>
          <w:p w14:paraId="6A888A11" w14:textId="77777777" w:rsidR="006E7548" w:rsidRDefault="007F1622">
            <w:pPr>
              <w:spacing w:before="20" w:after="20" w:line="240" w:lineRule="auto"/>
              <w:jc w:val="center"/>
            </w:pPr>
            <w:r>
              <w:rPr>
                <w:sz w:val="19"/>
              </w:rPr>
              <w:t>—</w:t>
            </w:r>
          </w:p>
        </w:tc>
        <w:tc>
          <w:tcPr>
            <w:tcW w:w="1512" w:type="dxa"/>
          </w:tcPr>
          <w:p w14:paraId="1325AE88" w14:textId="77777777" w:rsidR="006E7548" w:rsidRDefault="007F1622">
            <w:pPr>
              <w:spacing w:before="20" w:after="20" w:line="240" w:lineRule="auto"/>
              <w:jc w:val="center"/>
            </w:pPr>
            <w:r>
              <w:rPr>
                <w:sz w:val="19"/>
              </w:rPr>
              <w:t>—</w:t>
            </w:r>
          </w:p>
        </w:tc>
        <w:tc>
          <w:tcPr>
            <w:tcW w:w="1512" w:type="dxa"/>
          </w:tcPr>
          <w:p w14:paraId="27A550A7" w14:textId="77777777" w:rsidR="006E7548" w:rsidRDefault="007F1622">
            <w:pPr>
              <w:spacing w:before="20" w:after="20" w:line="240" w:lineRule="auto"/>
              <w:jc w:val="center"/>
            </w:pPr>
            <w:r>
              <w:rPr>
                <w:sz w:val="19"/>
              </w:rPr>
              <w:t>—</w:t>
            </w:r>
          </w:p>
        </w:tc>
      </w:tr>
      <w:tr w:rsidR="006E7548" w14:paraId="1551995D" w14:textId="77777777">
        <w:trPr>
          <w:jc w:val="center"/>
        </w:trPr>
        <w:tc>
          <w:tcPr>
            <w:tcW w:w="1512" w:type="dxa"/>
            <w:shd w:val="clear" w:color="auto" w:fill="F4F6FA"/>
          </w:tcPr>
          <w:p w14:paraId="72B10BE6" w14:textId="77777777" w:rsidR="006E7548" w:rsidRDefault="007F1622">
            <w:pPr>
              <w:spacing w:before="20" w:after="20" w:line="240" w:lineRule="auto"/>
              <w:jc w:val="left"/>
            </w:pPr>
            <w:r>
              <w:rPr>
                <w:rFonts w:ascii="Consolas" w:hAnsi="Consolas"/>
                <w:color w:val="8B1A1A"/>
                <w:sz w:val="16"/>
              </w:rPr>
              <w:t>solicitar_tutoria</w:t>
            </w:r>
          </w:p>
        </w:tc>
        <w:tc>
          <w:tcPr>
            <w:tcW w:w="1512" w:type="dxa"/>
            <w:shd w:val="clear" w:color="auto" w:fill="F4F6FA"/>
          </w:tcPr>
          <w:p w14:paraId="0D2261A1" w14:textId="77777777" w:rsidR="006E7548" w:rsidRDefault="007F1622">
            <w:pPr>
              <w:spacing w:before="20" w:after="20" w:line="240" w:lineRule="auto"/>
              <w:jc w:val="center"/>
            </w:pPr>
            <w:r>
              <w:rPr>
                <w:sz w:val="19"/>
              </w:rPr>
              <w:t>✔</w:t>
            </w:r>
          </w:p>
        </w:tc>
        <w:tc>
          <w:tcPr>
            <w:tcW w:w="1512" w:type="dxa"/>
            <w:shd w:val="clear" w:color="auto" w:fill="F4F6FA"/>
          </w:tcPr>
          <w:p w14:paraId="7B0826B1" w14:textId="77777777" w:rsidR="006E7548" w:rsidRDefault="007F1622">
            <w:pPr>
              <w:spacing w:before="20" w:after="20" w:line="240" w:lineRule="auto"/>
              <w:jc w:val="center"/>
            </w:pPr>
            <w:r>
              <w:rPr>
                <w:sz w:val="19"/>
              </w:rPr>
              <w:t>—</w:t>
            </w:r>
          </w:p>
        </w:tc>
        <w:tc>
          <w:tcPr>
            <w:tcW w:w="1512" w:type="dxa"/>
            <w:shd w:val="clear" w:color="auto" w:fill="F4F6FA"/>
          </w:tcPr>
          <w:p w14:paraId="02C13FE7" w14:textId="77777777" w:rsidR="006E7548" w:rsidRDefault="007F1622">
            <w:pPr>
              <w:spacing w:before="20" w:after="20" w:line="240" w:lineRule="auto"/>
              <w:jc w:val="center"/>
            </w:pPr>
            <w:r>
              <w:rPr>
                <w:sz w:val="19"/>
              </w:rPr>
              <w:t>✔</w:t>
            </w:r>
          </w:p>
        </w:tc>
        <w:tc>
          <w:tcPr>
            <w:tcW w:w="1512" w:type="dxa"/>
            <w:shd w:val="clear" w:color="auto" w:fill="F4F6FA"/>
          </w:tcPr>
          <w:p w14:paraId="4ABD2E19" w14:textId="77777777" w:rsidR="006E7548" w:rsidRDefault="007F1622">
            <w:pPr>
              <w:spacing w:before="20" w:after="20" w:line="240" w:lineRule="auto"/>
              <w:jc w:val="center"/>
            </w:pPr>
            <w:r>
              <w:rPr>
                <w:sz w:val="19"/>
              </w:rPr>
              <w:t>—</w:t>
            </w:r>
          </w:p>
        </w:tc>
        <w:tc>
          <w:tcPr>
            <w:tcW w:w="1512" w:type="dxa"/>
            <w:shd w:val="clear" w:color="auto" w:fill="F4F6FA"/>
          </w:tcPr>
          <w:p w14:paraId="569E633A" w14:textId="77777777" w:rsidR="006E7548" w:rsidRDefault="007F1622">
            <w:pPr>
              <w:spacing w:before="20" w:after="20" w:line="240" w:lineRule="auto"/>
              <w:jc w:val="center"/>
            </w:pPr>
            <w:r>
              <w:rPr>
                <w:sz w:val="19"/>
              </w:rPr>
              <w:t>—</w:t>
            </w:r>
          </w:p>
        </w:tc>
      </w:tr>
      <w:tr w:rsidR="006E7548" w14:paraId="36328BD7" w14:textId="77777777">
        <w:trPr>
          <w:jc w:val="center"/>
        </w:trPr>
        <w:tc>
          <w:tcPr>
            <w:tcW w:w="1512" w:type="dxa"/>
          </w:tcPr>
          <w:p w14:paraId="767550D6" w14:textId="77777777" w:rsidR="006E7548" w:rsidRDefault="007F1622">
            <w:pPr>
              <w:spacing w:before="20" w:after="20" w:line="240" w:lineRule="auto"/>
              <w:jc w:val="left"/>
            </w:pPr>
            <w:r>
              <w:rPr>
                <w:rFonts w:ascii="Consolas" w:hAnsi="Consolas"/>
                <w:color w:val="8B1A1A"/>
                <w:sz w:val="16"/>
              </w:rPr>
              <w:t>cambiar_estado_tutoria</w:t>
            </w:r>
          </w:p>
        </w:tc>
        <w:tc>
          <w:tcPr>
            <w:tcW w:w="1512" w:type="dxa"/>
          </w:tcPr>
          <w:p w14:paraId="0DAB0999" w14:textId="77777777" w:rsidR="006E7548" w:rsidRDefault="007F1622">
            <w:pPr>
              <w:spacing w:before="20" w:after="20" w:line="240" w:lineRule="auto"/>
              <w:jc w:val="center"/>
            </w:pPr>
            <w:r>
              <w:rPr>
                <w:sz w:val="19"/>
              </w:rPr>
              <w:t>✔</w:t>
            </w:r>
          </w:p>
        </w:tc>
        <w:tc>
          <w:tcPr>
            <w:tcW w:w="1512" w:type="dxa"/>
          </w:tcPr>
          <w:p w14:paraId="759BDCC4" w14:textId="77777777" w:rsidR="006E7548" w:rsidRDefault="007F1622">
            <w:pPr>
              <w:spacing w:before="20" w:after="20" w:line="240" w:lineRule="auto"/>
              <w:jc w:val="center"/>
            </w:pPr>
            <w:r>
              <w:rPr>
                <w:sz w:val="19"/>
              </w:rPr>
              <w:t>✔</w:t>
            </w:r>
          </w:p>
        </w:tc>
        <w:tc>
          <w:tcPr>
            <w:tcW w:w="1512" w:type="dxa"/>
          </w:tcPr>
          <w:p w14:paraId="77712F28" w14:textId="77777777" w:rsidR="006E7548" w:rsidRDefault="007F1622">
            <w:pPr>
              <w:spacing w:before="20" w:after="20" w:line="240" w:lineRule="auto"/>
              <w:jc w:val="center"/>
            </w:pPr>
            <w:r>
              <w:rPr>
                <w:sz w:val="19"/>
              </w:rPr>
              <w:t>Solo cancelar</w:t>
            </w:r>
          </w:p>
        </w:tc>
        <w:tc>
          <w:tcPr>
            <w:tcW w:w="1512" w:type="dxa"/>
          </w:tcPr>
          <w:p w14:paraId="4C2AF75C" w14:textId="77777777" w:rsidR="006E7548" w:rsidRDefault="007F1622">
            <w:pPr>
              <w:spacing w:before="20" w:after="20" w:line="240" w:lineRule="auto"/>
              <w:jc w:val="center"/>
            </w:pPr>
            <w:r>
              <w:rPr>
                <w:sz w:val="19"/>
              </w:rPr>
              <w:t>—</w:t>
            </w:r>
          </w:p>
        </w:tc>
        <w:tc>
          <w:tcPr>
            <w:tcW w:w="1512" w:type="dxa"/>
          </w:tcPr>
          <w:p w14:paraId="27605891" w14:textId="77777777" w:rsidR="006E7548" w:rsidRDefault="007F1622">
            <w:pPr>
              <w:spacing w:before="20" w:after="20" w:line="240" w:lineRule="auto"/>
              <w:jc w:val="center"/>
            </w:pPr>
            <w:r>
              <w:rPr>
                <w:sz w:val="19"/>
              </w:rPr>
              <w:t>—</w:t>
            </w:r>
          </w:p>
        </w:tc>
      </w:tr>
      <w:tr w:rsidR="006E7548" w14:paraId="27E55BEE" w14:textId="77777777">
        <w:trPr>
          <w:jc w:val="center"/>
        </w:trPr>
        <w:tc>
          <w:tcPr>
            <w:tcW w:w="1512" w:type="dxa"/>
            <w:shd w:val="clear" w:color="auto" w:fill="F4F6FA"/>
          </w:tcPr>
          <w:p w14:paraId="4C2B96CA" w14:textId="77777777" w:rsidR="006E7548" w:rsidRDefault="007F1622">
            <w:pPr>
              <w:spacing w:before="20" w:after="20" w:line="240" w:lineRule="auto"/>
              <w:jc w:val="left"/>
            </w:pPr>
            <w:r>
              <w:rPr>
                <w:rFonts w:ascii="Consolas" w:hAnsi="Consolas"/>
                <w:color w:val="8B1A1A"/>
                <w:sz w:val="16"/>
              </w:rPr>
              <w:t>evaluar_tutoria</w:t>
            </w:r>
          </w:p>
        </w:tc>
        <w:tc>
          <w:tcPr>
            <w:tcW w:w="1512" w:type="dxa"/>
            <w:shd w:val="clear" w:color="auto" w:fill="F4F6FA"/>
          </w:tcPr>
          <w:p w14:paraId="3F449B80" w14:textId="77777777" w:rsidR="006E7548" w:rsidRDefault="007F1622">
            <w:pPr>
              <w:spacing w:before="20" w:after="20" w:line="240" w:lineRule="auto"/>
              <w:jc w:val="center"/>
            </w:pPr>
            <w:r>
              <w:rPr>
                <w:sz w:val="19"/>
              </w:rPr>
              <w:t>—</w:t>
            </w:r>
          </w:p>
        </w:tc>
        <w:tc>
          <w:tcPr>
            <w:tcW w:w="1512" w:type="dxa"/>
            <w:shd w:val="clear" w:color="auto" w:fill="F4F6FA"/>
          </w:tcPr>
          <w:p w14:paraId="460E485A" w14:textId="77777777" w:rsidR="006E7548" w:rsidRDefault="007F1622">
            <w:pPr>
              <w:spacing w:before="20" w:after="20" w:line="240" w:lineRule="auto"/>
              <w:jc w:val="center"/>
            </w:pPr>
            <w:r>
              <w:rPr>
                <w:sz w:val="19"/>
              </w:rPr>
              <w:t>—</w:t>
            </w:r>
          </w:p>
        </w:tc>
        <w:tc>
          <w:tcPr>
            <w:tcW w:w="1512" w:type="dxa"/>
            <w:shd w:val="clear" w:color="auto" w:fill="F4F6FA"/>
          </w:tcPr>
          <w:p w14:paraId="2CFA9025" w14:textId="77777777" w:rsidR="006E7548" w:rsidRDefault="007F1622">
            <w:pPr>
              <w:spacing w:before="20" w:after="20" w:line="240" w:lineRule="auto"/>
              <w:jc w:val="center"/>
            </w:pPr>
            <w:r>
              <w:rPr>
                <w:sz w:val="19"/>
              </w:rPr>
              <w:t>✔</w:t>
            </w:r>
          </w:p>
        </w:tc>
        <w:tc>
          <w:tcPr>
            <w:tcW w:w="1512" w:type="dxa"/>
            <w:shd w:val="clear" w:color="auto" w:fill="F4F6FA"/>
          </w:tcPr>
          <w:p w14:paraId="2378A10D" w14:textId="77777777" w:rsidR="006E7548" w:rsidRDefault="007F1622">
            <w:pPr>
              <w:spacing w:before="20" w:after="20" w:line="240" w:lineRule="auto"/>
              <w:jc w:val="center"/>
            </w:pPr>
            <w:r>
              <w:rPr>
                <w:sz w:val="19"/>
              </w:rPr>
              <w:t>—</w:t>
            </w:r>
          </w:p>
        </w:tc>
        <w:tc>
          <w:tcPr>
            <w:tcW w:w="1512" w:type="dxa"/>
            <w:shd w:val="clear" w:color="auto" w:fill="F4F6FA"/>
          </w:tcPr>
          <w:p w14:paraId="65C73FBE" w14:textId="77777777" w:rsidR="006E7548" w:rsidRDefault="007F1622">
            <w:pPr>
              <w:spacing w:before="20" w:after="20" w:line="240" w:lineRule="auto"/>
              <w:jc w:val="center"/>
            </w:pPr>
            <w:r>
              <w:rPr>
                <w:sz w:val="19"/>
              </w:rPr>
              <w:t>—</w:t>
            </w:r>
          </w:p>
        </w:tc>
      </w:tr>
      <w:tr w:rsidR="006E7548" w14:paraId="10413A3C" w14:textId="77777777">
        <w:trPr>
          <w:jc w:val="center"/>
        </w:trPr>
        <w:tc>
          <w:tcPr>
            <w:tcW w:w="1512" w:type="dxa"/>
          </w:tcPr>
          <w:p w14:paraId="25046F43" w14:textId="77777777" w:rsidR="006E7548" w:rsidRDefault="007F1622">
            <w:pPr>
              <w:spacing w:before="20" w:after="20" w:line="240" w:lineRule="auto"/>
              <w:jc w:val="left"/>
            </w:pPr>
            <w:r>
              <w:rPr>
                <w:rFonts w:ascii="Consolas" w:hAnsi="Consolas"/>
                <w:color w:val="8B1A1A"/>
                <w:sz w:val="16"/>
              </w:rPr>
              <w:t>gestionar_modalidades</w:t>
            </w:r>
          </w:p>
        </w:tc>
        <w:tc>
          <w:tcPr>
            <w:tcW w:w="1512" w:type="dxa"/>
          </w:tcPr>
          <w:p w14:paraId="362D20DA" w14:textId="77777777" w:rsidR="006E7548" w:rsidRDefault="007F1622">
            <w:pPr>
              <w:spacing w:before="20" w:after="20" w:line="240" w:lineRule="auto"/>
              <w:jc w:val="center"/>
            </w:pPr>
            <w:r>
              <w:rPr>
                <w:sz w:val="19"/>
              </w:rPr>
              <w:t>✔</w:t>
            </w:r>
          </w:p>
        </w:tc>
        <w:tc>
          <w:tcPr>
            <w:tcW w:w="1512" w:type="dxa"/>
          </w:tcPr>
          <w:p w14:paraId="7C5217EB" w14:textId="77777777" w:rsidR="006E7548" w:rsidRDefault="007F1622">
            <w:pPr>
              <w:spacing w:before="20" w:after="20" w:line="240" w:lineRule="auto"/>
              <w:jc w:val="center"/>
            </w:pPr>
            <w:r>
              <w:rPr>
                <w:sz w:val="19"/>
              </w:rPr>
              <w:t>—</w:t>
            </w:r>
          </w:p>
        </w:tc>
        <w:tc>
          <w:tcPr>
            <w:tcW w:w="1512" w:type="dxa"/>
          </w:tcPr>
          <w:p w14:paraId="746C9292" w14:textId="77777777" w:rsidR="006E7548" w:rsidRDefault="007F1622">
            <w:pPr>
              <w:spacing w:before="20" w:after="20" w:line="240" w:lineRule="auto"/>
              <w:jc w:val="center"/>
            </w:pPr>
            <w:r>
              <w:rPr>
                <w:sz w:val="19"/>
              </w:rPr>
              <w:t>—</w:t>
            </w:r>
          </w:p>
        </w:tc>
        <w:tc>
          <w:tcPr>
            <w:tcW w:w="1512" w:type="dxa"/>
          </w:tcPr>
          <w:p w14:paraId="043FE327" w14:textId="77777777" w:rsidR="006E7548" w:rsidRDefault="007F1622">
            <w:pPr>
              <w:spacing w:before="20" w:after="20" w:line="240" w:lineRule="auto"/>
              <w:jc w:val="center"/>
            </w:pPr>
            <w:r>
              <w:rPr>
                <w:sz w:val="19"/>
              </w:rPr>
              <w:t>✔</w:t>
            </w:r>
          </w:p>
        </w:tc>
        <w:tc>
          <w:tcPr>
            <w:tcW w:w="1512" w:type="dxa"/>
          </w:tcPr>
          <w:p w14:paraId="21FA093D" w14:textId="77777777" w:rsidR="006E7548" w:rsidRDefault="007F1622">
            <w:pPr>
              <w:spacing w:before="20" w:after="20" w:line="240" w:lineRule="auto"/>
              <w:jc w:val="center"/>
            </w:pPr>
            <w:r>
              <w:rPr>
                <w:sz w:val="19"/>
              </w:rPr>
              <w:t>—</w:t>
            </w:r>
          </w:p>
        </w:tc>
      </w:tr>
      <w:tr w:rsidR="006E7548" w14:paraId="04CDB20B" w14:textId="77777777">
        <w:trPr>
          <w:jc w:val="center"/>
        </w:trPr>
        <w:tc>
          <w:tcPr>
            <w:tcW w:w="1512" w:type="dxa"/>
            <w:shd w:val="clear" w:color="auto" w:fill="F4F6FA"/>
          </w:tcPr>
          <w:p w14:paraId="3163D7CE" w14:textId="77777777" w:rsidR="006E7548" w:rsidRDefault="007F1622">
            <w:pPr>
              <w:spacing w:before="20" w:after="20" w:line="240" w:lineRule="auto"/>
              <w:jc w:val="left"/>
            </w:pPr>
            <w:r>
              <w:rPr>
                <w:rFonts w:ascii="Consolas" w:hAnsi="Consolas"/>
                <w:color w:val="8B1A1A"/>
                <w:sz w:val="16"/>
              </w:rPr>
              <w:t>declarar_modalidad</w:t>
            </w:r>
          </w:p>
        </w:tc>
        <w:tc>
          <w:tcPr>
            <w:tcW w:w="1512" w:type="dxa"/>
            <w:shd w:val="clear" w:color="auto" w:fill="F4F6FA"/>
          </w:tcPr>
          <w:p w14:paraId="5E5AC2AA" w14:textId="77777777" w:rsidR="006E7548" w:rsidRDefault="007F1622">
            <w:pPr>
              <w:spacing w:before="20" w:after="20" w:line="240" w:lineRule="auto"/>
              <w:jc w:val="center"/>
            </w:pPr>
            <w:r>
              <w:rPr>
                <w:sz w:val="19"/>
              </w:rPr>
              <w:t>✔</w:t>
            </w:r>
          </w:p>
        </w:tc>
        <w:tc>
          <w:tcPr>
            <w:tcW w:w="1512" w:type="dxa"/>
            <w:shd w:val="clear" w:color="auto" w:fill="F4F6FA"/>
          </w:tcPr>
          <w:p w14:paraId="5AEAE2E0" w14:textId="77777777" w:rsidR="006E7548" w:rsidRDefault="007F1622">
            <w:pPr>
              <w:spacing w:before="20" w:after="20" w:line="240" w:lineRule="auto"/>
              <w:jc w:val="center"/>
            </w:pPr>
            <w:r>
              <w:rPr>
                <w:sz w:val="19"/>
              </w:rPr>
              <w:t>—</w:t>
            </w:r>
          </w:p>
        </w:tc>
        <w:tc>
          <w:tcPr>
            <w:tcW w:w="1512" w:type="dxa"/>
            <w:shd w:val="clear" w:color="auto" w:fill="F4F6FA"/>
          </w:tcPr>
          <w:p w14:paraId="000E9388" w14:textId="77777777" w:rsidR="006E7548" w:rsidRDefault="007F1622">
            <w:pPr>
              <w:spacing w:before="20" w:after="20" w:line="240" w:lineRule="auto"/>
              <w:jc w:val="center"/>
            </w:pPr>
            <w:r>
              <w:rPr>
                <w:sz w:val="19"/>
              </w:rPr>
              <w:t>✔</w:t>
            </w:r>
          </w:p>
        </w:tc>
        <w:tc>
          <w:tcPr>
            <w:tcW w:w="1512" w:type="dxa"/>
            <w:shd w:val="clear" w:color="auto" w:fill="F4F6FA"/>
          </w:tcPr>
          <w:p w14:paraId="4A3E67F3" w14:textId="77777777" w:rsidR="006E7548" w:rsidRDefault="007F1622">
            <w:pPr>
              <w:spacing w:before="20" w:after="20" w:line="240" w:lineRule="auto"/>
              <w:jc w:val="center"/>
            </w:pPr>
            <w:r>
              <w:rPr>
                <w:sz w:val="19"/>
              </w:rPr>
              <w:t>—</w:t>
            </w:r>
          </w:p>
        </w:tc>
        <w:tc>
          <w:tcPr>
            <w:tcW w:w="1512" w:type="dxa"/>
            <w:shd w:val="clear" w:color="auto" w:fill="F4F6FA"/>
          </w:tcPr>
          <w:p w14:paraId="5726C12D" w14:textId="77777777" w:rsidR="006E7548" w:rsidRDefault="007F1622">
            <w:pPr>
              <w:spacing w:before="20" w:after="20" w:line="240" w:lineRule="auto"/>
              <w:jc w:val="center"/>
            </w:pPr>
            <w:r>
              <w:rPr>
                <w:sz w:val="19"/>
              </w:rPr>
              <w:t>—</w:t>
            </w:r>
          </w:p>
        </w:tc>
      </w:tr>
      <w:tr w:rsidR="006E7548" w14:paraId="506169B9" w14:textId="77777777">
        <w:trPr>
          <w:jc w:val="center"/>
        </w:trPr>
        <w:tc>
          <w:tcPr>
            <w:tcW w:w="1512" w:type="dxa"/>
          </w:tcPr>
          <w:p w14:paraId="6234098A" w14:textId="77777777" w:rsidR="006E7548" w:rsidRDefault="007F1622">
            <w:pPr>
              <w:spacing w:before="20" w:after="20" w:line="240" w:lineRule="auto"/>
              <w:jc w:val="left"/>
            </w:pPr>
            <w:r>
              <w:rPr>
                <w:rFonts w:ascii="Consolas" w:hAnsi="Consolas"/>
                <w:color w:val="8B1A1A"/>
                <w:sz w:val="16"/>
              </w:rPr>
              <w:t>gestionar_avales</w:t>
            </w:r>
          </w:p>
        </w:tc>
        <w:tc>
          <w:tcPr>
            <w:tcW w:w="1512" w:type="dxa"/>
          </w:tcPr>
          <w:p w14:paraId="015EE028" w14:textId="77777777" w:rsidR="006E7548" w:rsidRDefault="007F1622">
            <w:pPr>
              <w:spacing w:before="20" w:after="20" w:line="240" w:lineRule="auto"/>
              <w:jc w:val="center"/>
            </w:pPr>
            <w:r>
              <w:rPr>
                <w:sz w:val="19"/>
              </w:rPr>
              <w:t>✔</w:t>
            </w:r>
          </w:p>
        </w:tc>
        <w:tc>
          <w:tcPr>
            <w:tcW w:w="1512" w:type="dxa"/>
          </w:tcPr>
          <w:p w14:paraId="2FCA1D06" w14:textId="77777777" w:rsidR="006E7548" w:rsidRDefault="007F1622">
            <w:pPr>
              <w:spacing w:before="20" w:after="20" w:line="240" w:lineRule="auto"/>
              <w:jc w:val="center"/>
            </w:pPr>
            <w:r>
              <w:rPr>
                <w:sz w:val="19"/>
              </w:rPr>
              <w:t>—</w:t>
            </w:r>
          </w:p>
        </w:tc>
        <w:tc>
          <w:tcPr>
            <w:tcW w:w="1512" w:type="dxa"/>
          </w:tcPr>
          <w:p w14:paraId="77C83563" w14:textId="77777777" w:rsidR="006E7548" w:rsidRDefault="007F1622">
            <w:pPr>
              <w:spacing w:before="20" w:after="20" w:line="240" w:lineRule="auto"/>
              <w:jc w:val="center"/>
            </w:pPr>
            <w:r>
              <w:rPr>
                <w:sz w:val="19"/>
              </w:rPr>
              <w:t>—</w:t>
            </w:r>
          </w:p>
        </w:tc>
        <w:tc>
          <w:tcPr>
            <w:tcW w:w="1512" w:type="dxa"/>
          </w:tcPr>
          <w:p w14:paraId="56B503DF" w14:textId="77777777" w:rsidR="006E7548" w:rsidRDefault="007F1622">
            <w:pPr>
              <w:spacing w:before="20" w:after="20" w:line="240" w:lineRule="auto"/>
              <w:jc w:val="center"/>
            </w:pPr>
            <w:r>
              <w:rPr>
                <w:sz w:val="19"/>
              </w:rPr>
              <w:t>✔</w:t>
            </w:r>
          </w:p>
        </w:tc>
        <w:tc>
          <w:tcPr>
            <w:tcW w:w="1512" w:type="dxa"/>
          </w:tcPr>
          <w:p w14:paraId="79626FA1" w14:textId="77777777" w:rsidR="006E7548" w:rsidRDefault="007F1622">
            <w:pPr>
              <w:spacing w:before="20" w:after="20" w:line="240" w:lineRule="auto"/>
              <w:jc w:val="center"/>
            </w:pPr>
            <w:r>
              <w:rPr>
                <w:sz w:val="19"/>
              </w:rPr>
              <w:t>✔</w:t>
            </w:r>
          </w:p>
        </w:tc>
      </w:tr>
      <w:tr w:rsidR="006E7548" w14:paraId="2D29D355" w14:textId="77777777">
        <w:trPr>
          <w:jc w:val="center"/>
        </w:trPr>
        <w:tc>
          <w:tcPr>
            <w:tcW w:w="1512" w:type="dxa"/>
            <w:shd w:val="clear" w:color="auto" w:fill="F4F6FA"/>
          </w:tcPr>
          <w:p w14:paraId="4421D053" w14:textId="77777777" w:rsidR="006E7548" w:rsidRDefault="007F1622">
            <w:pPr>
              <w:spacing w:before="20" w:after="20" w:line="240" w:lineRule="auto"/>
              <w:jc w:val="left"/>
            </w:pPr>
            <w:r>
              <w:rPr>
                <w:rFonts w:ascii="Consolas" w:hAnsi="Consolas"/>
                <w:color w:val="8B1A1A"/>
                <w:sz w:val="16"/>
              </w:rPr>
              <w:t>revisar_declaraciones</w:t>
            </w:r>
          </w:p>
        </w:tc>
        <w:tc>
          <w:tcPr>
            <w:tcW w:w="1512" w:type="dxa"/>
            <w:shd w:val="clear" w:color="auto" w:fill="F4F6FA"/>
          </w:tcPr>
          <w:p w14:paraId="6041CC21" w14:textId="77777777" w:rsidR="006E7548" w:rsidRDefault="007F1622">
            <w:pPr>
              <w:spacing w:before="20" w:after="20" w:line="240" w:lineRule="auto"/>
              <w:jc w:val="center"/>
            </w:pPr>
            <w:r>
              <w:rPr>
                <w:sz w:val="19"/>
              </w:rPr>
              <w:t>✔</w:t>
            </w:r>
          </w:p>
        </w:tc>
        <w:tc>
          <w:tcPr>
            <w:tcW w:w="1512" w:type="dxa"/>
            <w:shd w:val="clear" w:color="auto" w:fill="F4F6FA"/>
          </w:tcPr>
          <w:p w14:paraId="5740EEDF" w14:textId="77777777" w:rsidR="006E7548" w:rsidRDefault="007F1622">
            <w:pPr>
              <w:spacing w:before="20" w:after="20" w:line="240" w:lineRule="auto"/>
              <w:jc w:val="center"/>
            </w:pPr>
            <w:r>
              <w:rPr>
                <w:sz w:val="19"/>
              </w:rPr>
              <w:t>—</w:t>
            </w:r>
          </w:p>
        </w:tc>
        <w:tc>
          <w:tcPr>
            <w:tcW w:w="1512" w:type="dxa"/>
            <w:shd w:val="clear" w:color="auto" w:fill="F4F6FA"/>
          </w:tcPr>
          <w:p w14:paraId="7118B587" w14:textId="77777777" w:rsidR="006E7548" w:rsidRDefault="007F1622">
            <w:pPr>
              <w:spacing w:before="20" w:after="20" w:line="240" w:lineRule="auto"/>
              <w:jc w:val="center"/>
            </w:pPr>
            <w:r>
              <w:rPr>
                <w:sz w:val="19"/>
              </w:rPr>
              <w:t>—</w:t>
            </w:r>
          </w:p>
        </w:tc>
        <w:tc>
          <w:tcPr>
            <w:tcW w:w="1512" w:type="dxa"/>
            <w:shd w:val="clear" w:color="auto" w:fill="F4F6FA"/>
          </w:tcPr>
          <w:p w14:paraId="5BF8F80C" w14:textId="77777777" w:rsidR="006E7548" w:rsidRDefault="007F1622">
            <w:pPr>
              <w:spacing w:before="20" w:after="20" w:line="240" w:lineRule="auto"/>
              <w:jc w:val="center"/>
            </w:pPr>
            <w:r>
              <w:rPr>
                <w:sz w:val="19"/>
              </w:rPr>
              <w:t>✔</w:t>
            </w:r>
          </w:p>
        </w:tc>
        <w:tc>
          <w:tcPr>
            <w:tcW w:w="1512" w:type="dxa"/>
            <w:shd w:val="clear" w:color="auto" w:fill="F4F6FA"/>
          </w:tcPr>
          <w:p w14:paraId="7950D5DF" w14:textId="77777777" w:rsidR="006E7548" w:rsidRDefault="007F1622">
            <w:pPr>
              <w:spacing w:before="20" w:after="20" w:line="240" w:lineRule="auto"/>
              <w:jc w:val="center"/>
            </w:pPr>
            <w:r>
              <w:rPr>
                <w:sz w:val="19"/>
              </w:rPr>
              <w:t>✔</w:t>
            </w:r>
          </w:p>
        </w:tc>
      </w:tr>
      <w:tr w:rsidR="006E7548" w14:paraId="2FDD92EC" w14:textId="77777777">
        <w:trPr>
          <w:jc w:val="center"/>
        </w:trPr>
        <w:tc>
          <w:tcPr>
            <w:tcW w:w="1512" w:type="dxa"/>
          </w:tcPr>
          <w:p w14:paraId="389D3F84" w14:textId="77777777" w:rsidR="006E7548" w:rsidRDefault="007F1622">
            <w:pPr>
              <w:spacing w:before="20" w:after="20" w:line="240" w:lineRule="auto"/>
              <w:jc w:val="left"/>
            </w:pPr>
            <w:r>
              <w:rPr>
                <w:rFonts w:ascii="Consolas" w:hAnsi="Consolas"/>
                <w:color w:val="8B1A1A"/>
                <w:sz w:val="16"/>
              </w:rPr>
              <w:t>aprobar_declaraciones</w:t>
            </w:r>
          </w:p>
        </w:tc>
        <w:tc>
          <w:tcPr>
            <w:tcW w:w="1512" w:type="dxa"/>
          </w:tcPr>
          <w:p w14:paraId="039A8A6A" w14:textId="77777777" w:rsidR="006E7548" w:rsidRDefault="007F1622">
            <w:pPr>
              <w:spacing w:before="20" w:after="20" w:line="240" w:lineRule="auto"/>
              <w:jc w:val="center"/>
            </w:pPr>
            <w:r>
              <w:rPr>
                <w:sz w:val="19"/>
              </w:rPr>
              <w:t>✔</w:t>
            </w:r>
          </w:p>
        </w:tc>
        <w:tc>
          <w:tcPr>
            <w:tcW w:w="1512" w:type="dxa"/>
          </w:tcPr>
          <w:p w14:paraId="5ABCC7B8" w14:textId="77777777" w:rsidR="006E7548" w:rsidRDefault="007F1622">
            <w:pPr>
              <w:spacing w:before="20" w:after="20" w:line="240" w:lineRule="auto"/>
              <w:jc w:val="center"/>
            </w:pPr>
            <w:r>
              <w:rPr>
                <w:sz w:val="19"/>
              </w:rPr>
              <w:t>—</w:t>
            </w:r>
          </w:p>
        </w:tc>
        <w:tc>
          <w:tcPr>
            <w:tcW w:w="1512" w:type="dxa"/>
          </w:tcPr>
          <w:p w14:paraId="1746B510" w14:textId="77777777" w:rsidR="006E7548" w:rsidRDefault="007F1622">
            <w:pPr>
              <w:spacing w:before="20" w:after="20" w:line="240" w:lineRule="auto"/>
              <w:jc w:val="center"/>
            </w:pPr>
            <w:r>
              <w:rPr>
                <w:sz w:val="19"/>
              </w:rPr>
              <w:t>—</w:t>
            </w:r>
          </w:p>
        </w:tc>
        <w:tc>
          <w:tcPr>
            <w:tcW w:w="1512" w:type="dxa"/>
          </w:tcPr>
          <w:p w14:paraId="0E9CEAC7" w14:textId="77777777" w:rsidR="006E7548" w:rsidRDefault="007F1622">
            <w:pPr>
              <w:spacing w:before="20" w:after="20" w:line="240" w:lineRule="auto"/>
              <w:jc w:val="center"/>
            </w:pPr>
            <w:r>
              <w:rPr>
                <w:sz w:val="19"/>
              </w:rPr>
              <w:t>✔</w:t>
            </w:r>
          </w:p>
        </w:tc>
        <w:tc>
          <w:tcPr>
            <w:tcW w:w="1512" w:type="dxa"/>
          </w:tcPr>
          <w:p w14:paraId="34E77E1B" w14:textId="77777777" w:rsidR="006E7548" w:rsidRDefault="007F1622">
            <w:pPr>
              <w:spacing w:before="20" w:after="20" w:line="240" w:lineRule="auto"/>
              <w:jc w:val="center"/>
            </w:pPr>
            <w:r>
              <w:rPr>
                <w:sz w:val="19"/>
              </w:rPr>
              <w:t>—</w:t>
            </w:r>
          </w:p>
        </w:tc>
      </w:tr>
      <w:tr w:rsidR="006E7548" w14:paraId="4428FD4A" w14:textId="77777777">
        <w:trPr>
          <w:jc w:val="center"/>
        </w:trPr>
        <w:tc>
          <w:tcPr>
            <w:tcW w:w="1512" w:type="dxa"/>
            <w:shd w:val="clear" w:color="auto" w:fill="F4F6FA"/>
          </w:tcPr>
          <w:p w14:paraId="625A3BA7" w14:textId="77777777" w:rsidR="006E7548" w:rsidRDefault="007F1622">
            <w:pPr>
              <w:spacing w:before="20" w:after="20" w:line="240" w:lineRule="auto"/>
              <w:jc w:val="left"/>
            </w:pPr>
            <w:r>
              <w:rPr>
                <w:rFonts w:ascii="Consolas" w:hAnsi="Consolas"/>
                <w:color w:val="8B1A1A"/>
                <w:sz w:val="16"/>
              </w:rPr>
              <w:t>importar_padron_mg</w:t>
            </w:r>
          </w:p>
        </w:tc>
        <w:tc>
          <w:tcPr>
            <w:tcW w:w="1512" w:type="dxa"/>
            <w:shd w:val="clear" w:color="auto" w:fill="F4F6FA"/>
          </w:tcPr>
          <w:p w14:paraId="3AAF604B" w14:textId="77777777" w:rsidR="006E7548" w:rsidRDefault="007F1622">
            <w:pPr>
              <w:spacing w:before="20" w:after="20" w:line="240" w:lineRule="auto"/>
              <w:jc w:val="center"/>
            </w:pPr>
            <w:r>
              <w:rPr>
                <w:sz w:val="19"/>
              </w:rPr>
              <w:t>✔</w:t>
            </w:r>
          </w:p>
        </w:tc>
        <w:tc>
          <w:tcPr>
            <w:tcW w:w="1512" w:type="dxa"/>
            <w:shd w:val="clear" w:color="auto" w:fill="F4F6FA"/>
          </w:tcPr>
          <w:p w14:paraId="750DE2ED" w14:textId="77777777" w:rsidR="006E7548" w:rsidRDefault="007F1622">
            <w:pPr>
              <w:spacing w:before="20" w:after="20" w:line="240" w:lineRule="auto"/>
              <w:jc w:val="center"/>
            </w:pPr>
            <w:r>
              <w:rPr>
                <w:sz w:val="19"/>
              </w:rPr>
              <w:t>—</w:t>
            </w:r>
          </w:p>
        </w:tc>
        <w:tc>
          <w:tcPr>
            <w:tcW w:w="1512" w:type="dxa"/>
            <w:shd w:val="clear" w:color="auto" w:fill="F4F6FA"/>
          </w:tcPr>
          <w:p w14:paraId="30C79B74" w14:textId="77777777" w:rsidR="006E7548" w:rsidRDefault="007F1622">
            <w:pPr>
              <w:spacing w:before="20" w:after="20" w:line="240" w:lineRule="auto"/>
              <w:jc w:val="center"/>
            </w:pPr>
            <w:r>
              <w:rPr>
                <w:sz w:val="19"/>
              </w:rPr>
              <w:t>—</w:t>
            </w:r>
          </w:p>
        </w:tc>
        <w:tc>
          <w:tcPr>
            <w:tcW w:w="1512" w:type="dxa"/>
            <w:shd w:val="clear" w:color="auto" w:fill="F4F6FA"/>
          </w:tcPr>
          <w:p w14:paraId="74A386A2" w14:textId="77777777" w:rsidR="006E7548" w:rsidRDefault="007F1622">
            <w:pPr>
              <w:spacing w:before="20" w:after="20" w:line="240" w:lineRule="auto"/>
              <w:jc w:val="center"/>
            </w:pPr>
            <w:r>
              <w:rPr>
                <w:sz w:val="19"/>
              </w:rPr>
              <w:t>✔</w:t>
            </w:r>
          </w:p>
        </w:tc>
        <w:tc>
          <w:tcPr>
            <w:tcW w:w="1512" w:type="dxa"/>
            <w:shd w:val="clear" w:color="auto" w:fill="F4F6FA"/>
          </w:tcPr>
          <w:p w14:paraId="4070D85B" w14:textId="77777777" w:rsidR="006E7548" w:rsidRDefault="007F1622">
            <w:pPr>
              <w:spacing w:before="20" w:after="20" w:line="240" w:lineRule="auto"/>
              <w:jc w:val="center"/>
            </w:pPr>
            <w:r>
              <w:rPr>
                <w:sz w:val="19"/>
              </w:rPr>
              <w:t>✔</w:t>
            </w:r>
          </w:p>
        </w:tc>
      </w:tr>
      <w:tr w:rsidR="006E7548" w14:paraId="3B5BBD08" w14:textId="77777777">
        <w:trPr>
          <w:jc w:val="center"/>
        </w:trPr>
        <w:tc>
          <w:tcPr>
            <w:tcW w:w="1512" w:type="dxa"/>
          </w:tcPr>
          <w:p w14:paraId="7389DEBD" w14:textId="77777777" w:rsidR="006E7548" w:rsidRDefault="007F1622">
            <w:pPr>
              <w:spacing w:before="20" w:after="20" w:line="240" w:lineRule="auto"/>
              <w:jc w:val="left"/>
            </w:pPr>
            <w:r>
              <w:rPr>
                <w:rFonts w:ascii="Consolas" w:hAnsi="Consolas"/>
                <w:color w:val="8B1A1A"/>
                <w:sz w:val="16"/>
              </w:rPr>
              <w:t>asignar_tutor_mg</w:t>
            </w:r>
          </w:p>
        </w:tc>
        <w:tc>
          <w:tcPr>
            <w:tcW w:w="1512" w:type="dxa"/>
          </w:tcPr>
          <w:p w14:paraId="0B32F738" w14:textId="77777777" w:rsidR="006E7548" w:rsidRDefault="007F1622">
            <w:pPr>
              <w:spacing w:before="20" w:after="20" w:line="240" w:lineRule="auto"/>
              <w:jc w:val="center"/>
            </w:pPr>
            <w:r>
              <w:rPr>
                <w:sz w:val="19"/>
              </w:rPr>
              <w:t>✔</w:t>
            </w:r>
          </w:p>
        </w:tc>
        <w:tc>
          <w:tcPr>
            <w:tcW w:w="1512" w:type="dxa"/>
          </w:tcPr>
          <w:p w14:paraId="3D42CAE1" w14:textId="77777777" w:rsidR="006E7548" w:rsidRDefault="007F1622">
            <w:pPr>
              <w:spacing w:before="20" w:after="20" w:line="240" w:lineRule="auto"/>
              <w:jc w:val="center"/>
            </w:pPr>
            <w:r>
              <w:rPr>
                <w:sz w:val="19"/>
              </w:rPr>
              <w:t>—</w:t>
            </w:r>
          </w:p>
        </w:tc>
        <w:tc>
          <w:tcPr>
            <w:tcW w:w="1512" w:type="dxa"/>
          </w:tcPr>
          <w:p w14:paraId="466DE1AB" w14:textId="77777777" w:rsidR="006E7548" w:rsidRDefault="007F1622">
            <w:pPr>
              <w:spacing w:before="20" w:after="20" w:line="240" w:lineRule="auto"/>
              <w:jc w:val="center"/>
            </w:pPr>
            <w:r>
              <w:rPr>
                <w:sz w:val="19"/>
              </w:rPr>
              <w:t>—</w:t>
            </w:r>
          </w:p>
        </w:tc>
        <w:tc>
          <w:tcPr>
            <w:tcW w:w="1512" w:type="dxa"/>
          </w:tcPr>
          <w:p w14:paraId="0077455A" w14:textId="77777777" w:rsidR="006E7548" w:rsidRDefault="007F1622">
            <w:pPr>
              <w:spacing w:before="20" w:after="20" w:line="240" w:lineRule="auto"/>
              <w:jc w:val="center"/>
            </w:pPr>
            <w:r>
              <w:rPr>
                <w:sz w:val="19"/>
              </w:rPr>
              <w:t>✔</w:t>
            </w:r>
          </w:p>
        </w:tc>
        <w:tc>
          <w:tcPr>
            <w:tcW w:w="1512" w:type="dxa"/>
          </w:tcPr>
          <w:p w14:paraId="7AAC3435" w14:textId="77777777" w:rsidR="006E7548" w:rsidRDefault="007F1622">
            <w:pPr>
              <w:spacing w:before="20" w:after="20" w:line="240" w:lineRule="auto"/>
              <w:jc w:val="center"/>
            </w:pPr>
            <w:r>
              <w:rPr>
                <w:sz w:val="19"/>
              </w:rPr>
              <w:t>—</w:t>
            </w:r>
          </w:p>
        </w:tc>
      </w:tr>
      <w:tr w:rsidR="006E7548" w14:paraId="7674CDE1" w14:textId="77777777">
        <w:trPr>
          <w:jc w:val="center"/>
        </w:trPr>
        <w:tc>
          <w:tcPr>
            <w:tcW w:w="1512" w:type="dxa"/>
            <w:shd w:val="clear" w:color="auto" w:fill="F4F6FA"/>
          </w:tcPr>
          <w:p w14:paraId="496FB0F3" w14:textId="77777777" w:rsidR="006E7548" w:rsidRDefault="007F1622">
            <w:pPr>
              <w:spacing w:before="20" w:after="20" w:line="240" w:lineRule="auto"/>
              <w:jc w:val="left"/>
            </w:pPr>
            <w:r>
              <w:rPr>
                <w:rFonts w:ascii="Consolas" w:hAnsi="Consolas"/>
                <w:color w:val="8B1A1A"/>
                <w:sz w:val="16"/>
              </w:rPr>
              <w:t>registrar_etapas</w:t>
            </w:r>
          </w:p>
        </w:tc>
        <w:tc>
          <w:tcPr>
            <w:tcW w:w="1512" w:type="dxa"/>
            <w:shd w:val="clear" w:color="auto" w:fill="F4F6FA"/>
          </w:tcPr>
          <w:p w14:paraId="5CE43A55" w14:textId="77777777" w:rsidR="006E7548" w:rsidRDefault="007F1622">
            <w:pPr>
              <w:spacing w:before="20" w:after="20" w:line="240" w:lineRule="auto"/>
              <w:jc w:val="center"/>
            </w:pPr>
            <w:r>
              <w:rPr>
                <w:sz w:val="19"/>
              </w:rPr>
              <w:t>✔</w:t>
            </w:r>
          </w:p>
        </w:tc>
        <w:tc>
          <w:tcPr>
            <w:tcW w:w="1512" w:type="dxa"/>
            <w:shd w:val="clear" w:color="auto" w:fill="F4F6FA"/>
          </w:tcPr>
          <w:p w14:paraId="3A9EC9D6" w14:textId="77777777" w:rsidR="006E7548" w:rsidRDefault="007F1622">
            <w:pPr>
              <w:spacing w:before="20" w:after="20" w:line="240" w:lineRule="auto"/>
              <w:jc w:val="center"/>
            </w:pPr>
            <w:r>
              <w:rPr>
                <w:sz w:val="19"/>
              </w:rPr>
              <w:t>—</w:t>
            </w:r>
          </w:p>
        </w:tc>
        <w:tc>
          <w:tcPr>
            <w:tcW w:w="1512" w:type="dxa"/>
            <w:shd w:val="clear" w:color="auto" w:fill="F4F6FA"/>
          </w:tcPr>
          <w:p w14:paraId="78B1F35A" w14:textId="77777777" w:rsidR="006E7548" w:rsidRDefault="007F1622">
            <w:pPr>
              <w:spacing w:before="20" w:after="20" w:line="240" w:lineRule="auto"/>
              <w:jc w:val="center"/>
            </w:pPr>
            <w:r>
              <w:rPr>
                <w:sz w:val="19"/>
              </w:rPr>
              <w:t>—</w:t>
            </w:r>
          </w:p>
        </w:tc>
        <w:tc>
          <w:tcPr>
            <w:tcW w:w="1512" w:type="dxa"/>
            <w:shd w:val="clear" w:color="auto" w:fill="F4F6FA"/>
          </w:tcPr>
          <w:p w14:paraId="5DD1B104" w14:textId="77777777" w:rsidR="006E7548" w:rsidRDefault="007F1622">
            <w:pPr>
              <w:spacing w:before="20" w:after="20" w:line="240" w:lineRule="auto"/>
              <w:jc w:val="center"/>
            </w:pPr>
            <w:r>
              <w:rPr>
                <w:sz w:val="19"/>
              </w:rPr>
              <w:t>✔</w:t>
            </w:r>
          </w:p>
        </w:tc>
        <w:tc>
          <w:tcPr>
            <w:tcW w:w="1512" w:type="dxa"/>
            <w:shd w:val="clear" w:color="auto" w:fill="F4F6FA"/>
          </w:tcPr>
          <w:p w14:paraId="5080C0E4" w14:textId="77777777" w:rsidR="006E7548" w:rsidRDefault="007F1622">
            <w:pPr>
              <w:spacing w:before="20" w:after="20" w:line="240" w:lineRule="auto"/>
              <w:jc w:val="center"/>
            </w:pPr>
            <w:r>
              <w:rPr>
                <w:sz w:val="19"/>
              </w:rPr>
              <w:t>✔</w:t>
            </w:r>
          </w:p>
        </w:tc>
      </w:tr>
      <w:tr w:rsidR="006E7548" w14:paraId="32444440" w14:textId="77777777">
        <w:trPr>
          <w:jc w:val="center"/>
        </w:trPr>
        <w:tc>
          <w:tcPr>
            <w:tcW w:w="1512" w:type="dxa"/>
          </w:tcPr>
          <w:p w14:paraId="7A0B35E2" w14:textId="77777777" w:rsidR="006E7548" w:rsidRDefault="007F1622">
            <w:pPr>
              <w:spacing w:before="20" w:after="20" w:line="240" w:lineRule="auto"/>
              <w:jc w:val="left"/>
            </w:pPr>
            <w:r>
              <w:rPr>
                <w:rFonts w:ascii="Consolas" w:hAnsi="Consolas"/>
                <w:color w:val="8B1A1A"/>
                <w:sz w:val="16"/>
              </w:rPr>
              <w:t>asignar_jurado</w:t>
            </w:r>
          </w:p>
        </w:tc>
        <w:tc>
          <w:tcPr>
            <w:tcW w:w="1512" w:type="dxa"/>
          </w:tcPr>
          <w:p w14:paraId="1B1F16C4" w14:textId="77777777" w:rsidR="006E7548" w:rsidRDefault="007F1622">
            <w:pPr>
              <w:spacing w:before="20" w:after="20" w:line="240" w:lineRule="auto"/>
              <w:jc w:val="center"/>
            </w:pPr>
            <w:r>
              <w:rPr>
                <w:sz w:val="19"/>
              </w:rPr>
              <w:t>✔</w:t>
            </w:r>
          </w:p>
        </w:tc>
        <w:tc>
          <w:tcPr>
            <w:tcW w:w="1512" w:type="dxa"/>
          </w:tcPr>
          <w:p w14:paraId="12B913D4" w14:textId="77777777" w:rsidR="006E7548" w:rsidRDefault="007F1622">
            <w:pPr>
              <w:spacing w:before="20" w:after="20" w:line="240" w:lineRule="auto"/>
              <w:jc w:val="center"/>
            </w:pPr>
            <w:r>
              <w:rPr>
                <w:sz w:val="19"/>
              </w:rPr>
              <w:t>—</w:t>
            </w:r>
          </w:p>
        </w:tc>
        <w:tc>
          <w:tcPr>
            <w:tcW w:w="1512" w:type="dxa"/>
          </w:tcPr>
          <w:p w14:paraId="613A6F73" w14:textId="77777777" w:rsidR="006E7548" w:rsidRDefault="007F1622">
            <w:pPr>
              <w:spacing w:before="20" w:after="20" w:line="240" w:lineRule="auto"/>
              <w:jc w:val="center"/>
            </w:pPr>
            <w:r>
              <w:rPr>
                <w:sz w:val="19"/>
              </w:rPr>
              <w:t>—</w:t>
            </w:r>
          </w:p>
        </w:tc>
        <w:tc>
          <w:tcPr>
            <w:tcW w:w="1512" w:type="dxa"/>
          </w:tcPr>
          <w:p w14:paraId="19D27AE7" w14:textId="77777777" w:rsidR="006E7548" w:rsidRDefault="007F1622">
            <w:pPr>
              <w:spacing w:before="20" w:after="20" w:line="240" w:lineRule="auto"/>
              <w:jc w:val="center"/>
            </w:pPr>
            <w:r>
              <w:rPr>
                <w:sz w:val="19"/>
              </w:rPr>
              <w:t>✔</w:t>
            </w:r>
          </w:p>
        </w:tc>
        <w:tc>
          <w:tcPr>
            <w:tcW w:w="1512" w:type="dxa"/>
          </w:tcPr>
          <w:p w14:paraId="3AC1A784" w14:textId="77777777" w:rsidR="006E7548" w:rsidRDefault="007F1622">
            <w:pPr>
              <w:spacing w:before="20" w:after="20" w:line="240" w:lineRule="auto"/>
              <w:jc w:val="center"/>
            </w:pPr>
            <w:r>
              <w:rPr>
                <w:sz w:val="19"/>
              </w:rPr>
              <w:t>✔</w:t>
            </w:r>
          </w:p>
        </w:tc>
      </w:tr>
      <w:tr w:rsidR="006E7548" w14:paraId="0F62F532" w14:textId="77777777">
        <w:trPr>
          <w:jc w:val="center"/>
        </w:trPr>
        <w:tc>
          <w:tcPr>
            <w:tcW w:w="1512" w:type="dxa"/>
            <w:shd w:val="clear" w:color="auto" w:fill="F4F6FA"/>
          </w:tcPr>
          <w:p w14:paraId="7FFB2828" w14:textId="77777777" w:rsidR="006E7548" w:rsidRDefault="007F1622">
            <w:pPr>
              <w:spacing w:before="20" w:after="20" w:line="240" w:lineRule="auto"/>
              <w:jc w:val="left"/>
            </w:pPr>
            <w:r>
              <w:rPr>
                <w:rFonts w:ascii="Consolas" w:hAnsi="Consolas"/>
                <w:color w:val="8B1A1A"/>
                <w:sz w:val="16"/>
              </w:rPr>
              <w:t>registrar_actas</w:t>
            </w:r>
          </w:p>
        </w:tc>
        <w:tc>
          <w:tcPr>
            <w:tcW w:w="1512" w:type="dxa"/>
            <w:shd w:val="clear" w:color="auto" w:fill="F4F6FA"/>
          </w:tcPr>
          <w:p w14:paraId="61408FB9" w14:textId="77777777" w:rsidR="006E7548" w:rsidRDefault="007F1622">
            <w:pPr>
              <w:spacing w:before="20" w:after="20" w:line="240" w:lineRule="auto"/>
              <w:jc w:val="center"/>
            </w:pPr>
            <w:r>
              <w:rPr>
                <w:sz w:val="19"/>
              </w:rPr>
              <w:t>✔</w:t>
            </w:r>
          </w:p>
        </w:tc>
        <w:tc>
          <w:tcPr>
            <w:tcW w:w="1512" w:type="dxa"/>
            <w:shd w:val="clear" w:color="auto" w:fill="F4F6FA"/>
          </w:tcPr>
          <w:p w14:paraId="04D69C87" w14:textId="77777777" w:rsidR="006E7548" w:rsidRDefault="007F1622">
            <w:pPr>
              <w:spacing w:before="20" w:after="20" w:line="240" w:lineRule="auto"/>
              <w:jc w:val="center"/>
            </w:pPr>
            <w:r>
              <w:rPr>
                <w:sz w:val="19"/>
              </w:rPr>
              <w:t>—</w:t>
            </w:r>
          </w:p>
        </w:tc>
        <w:tc>
          <w:tcPr>
            <w:tcW w:w="1512" w:type="dxa"/>
            <w:shd w:val="clear" w:color="auto" w:fill="F4F6FA"/>
          </w:tcPr>
          <w:p w14:paraId="383FA53C" w14:textId="77777777" w:rsidR="006E7548" w:rsidRDefault="007F1622">
            <w:pPr>
              <w:spacing w:before="20" w:after="20" w:line="240" w:lineRule="auto"/>
              <w:jc w:val="center"/>
            </w:pPr>
            <w:r>
              <w:rPr>
                <w:sz w:val="19"/>
              </w:rPr>
              <w:t>—</w:t>
            </w:r>
          </w:p>
        </w:tc>
        <w:tc>
          <w:tcPr>
            <w:tcW w:w="1512" w:type="dxa"/>
            <w:shd w:val="clear" w:color="auto" w:fill="F4F6FA"/>
          </w:tcPr>
          <w:p w14:paraId="7CB2BF7E" w14:textId="77777777" w:rsidR="006E7548" w:rsidRDefault="007F1622">
            <w:pPr>
              <w:spacing w:before="20" w:after="20" w:line="240" w:lineRule="auto"/>
              <w:jc w:val="center"/>
            </w:pPr>
            <w:r>
              <w:rPr>
                <w:sz w:val="19"/>
              </w:rPr>
              <w:t>✔</w:t>
            </w:r>
          </w:p>
        </w:tc>
        <w:tc>
          <w:tcPr>
            <w:tcW w:w="1512" w:type="dxa"/>
            <w:shd w:val="clear" w:color="auto" w:fill="F4F6FA"/>
          </w:tcPr>
          <w:p w14:paraId="706936A9" w14:textId="77777777" w:rsidR="006E7548" w:rsidRDefault="007F1622">
            <w:pPr>
              <w:spacing w:before="20" w:after="20" w:line="240" w:lineRule="auto"/>
              <w:jc w:val="center"/>
            </w:pPr>
            <w:r>
              <w:rPr>
                <w:sz w:val="19"/>
              </w:rPr>
              <w:t>✔</w:t>
            </w:r>
          </w:p>
        </w:tc>
      </w:tr>
      <w:tr w:rsidR="006E7548" w14:paraId="01216293" w14:textId="77777777">
        <w:trPr>
          <w:jc w:val="center"/>
        </w:trPr>
        <w:tc>
          <w:tcPr>
            <w:tcW w:w="1512" w:type="dxa"/>
          </w:tcPr>
          <w:p w14:paraId="6265461F" w14:textId="77777777" w:rsidR="006E7548" w:rsidRDefault="007F1622">
            <w:pPr>
              <w:spacing w:before="20" w:after="20" w:line="240" w:lineRule="auto"/>
              <w:jc w:val="left"/>
            </w:pPr>
            <w:r>
              <w:rPr>
                <w:rFonts w:ascii="Consolas" w:hAnsi="Consolas"/>
                <w:color w:val="8B1A1A"/>
                <w:sz w:val="16"/>
              </w:rPr>
              <w:t>generar_documentos</w:t>
            </w:r>
          </w:p>
        </w:tc>
        <w:tc>
          <w:tcPr>
            <w:tcW w:w="1512" w:type="dxa"/>
          </w:tcPr>
          <w:p w14:paraId="623FEDA0" w14:textId="77777777" w:rsidR="006E7548" w:rsidRDefault="007F1622">
            <w:pPr>
              <w:spacing w:before="20" w:after="20" w:line="240" w:lineRule="auto"/>
              <w:jc w:val="center"/>
            </w:pPr>
            <w:r>
              <w:rPr>
                <w:sz w:val="19"/>
              </w:rPr>
              <w:t>✔</w:t>
            </w:r>
          </w:p>
        </w:tc>
        <w:tc>
          <w:tcPr>
            <w:tcW w:w="1512" w:type="dxa"/>
          </w:tcPr>
          <w:p w14:paraId="498BEF36" w14:textId="77777777" w:rsidR="006E7548" w:rsidRDefault="007F1622">
            <w:pPr>
              <w:spacing w:before="20" w:after="20" w:line="240" w:lineRule="auto"/>
              <w:jc w:val="center"/>
            </w:pPr>
            <w:r>
              <w:rPr>
                <w:sz w:val="19"/>
              </w:rPr>
              <w:t>—</w:t>
            </w:r>
          </w:p>
        </w:tc>
        <w:tc>
          <w:tcPr>
            <w:tcW w:w="1512" w:type="dxa"/>
          </w:tcPr>
          <w:p w14:paraId="1864CD86" w14:textId="77777777" w:rsidR="006E7548" w:rsidRDefault="007F1622">
            <w:pPr>
              <w:spacing w:before="20" w:after="20" w:line="240" w:lineRule="auto"/>
              <w:jc w:val="center"/>
            </w:pPr>
            <w:r>
              <w:rPr>
                <w:sz w:val="19"/>
              </w:rPr>
              <w:t>—</w:t>
            </w:r>
          </w:p>
        </w:tc>
        <w:tc>
          <w:tcPr>
            <w:tcW w:w="1512" w:type="dxa"/>
          </w:tcPr>
          <w:p w14:paraId="6E2D5E86" w14:textId="77777777" w:rsidR="006E7548" w:rsidRDefault="007F1622">
            <w:pPr>
              <w:spacing w:before="20" w:after="20" w:line="240" w:lineRule="auto"/>
              <w:jc w:val="center"/>
            </w:pPr>
            <w:r>
              <w:rPr>
                <w:sz w:val="19"/>
              </w:rPr>
              <w:t>✔</w:t>
            </w:r>
          </w:p>
        </w:tc>
        <w:tc>
          <w:tcPr>
            <w:tcW w:w="1512" w:type="dxa"/>
          </w:tcPr>
          <w:p w14:paraId="5D903A82" w14:textId="77777777" w:rsidR="006E7548" w:rsidRDefault="007F1622">
            <w:pPr>
              <w:spacing w:before="20" w:after="20" w:line="240" w:lineRule="auto"/>
              <w:jc w:val="center"/>
            </w:pPr>
            <w:r>
              <w:rPr>
                <w:sz w:val="19"/>
              </w:rPr>
              <w:t>✔</w:t>
            </w:r>
          </w:p>
        </w:tc>
      </w:tr>
      <w:tr w:rsidR="006E7548" w14:paraId="4A417343" w14:textId="77777777">
        <w:trPr>
          <w:jc w:val="center"/>
        </w:trPr>
        <w:tc>
          <w:tcPr>
            <w:tcW w:w="1512" w:type="dxa"/>
            <w:shd w:val="clear" w:color="auto" w:fill="F4F6FA"/>
          </w:tcPr>
          <w:p w14:paraId="78CF509B" w14:textId="77777777" w:rsidR="006E7548" w:rsidRDefault="007F1622">
            <w:pPr>
              <w:spacing w:before="20" w:after="20" w:line="240" w:lineRule="auto"/>
              <w:jc w:val="left"/>
            </w:pPr>
            <w:r>
              <w:rPr>
                <w:rFonts w:ascii="Consolas" w:hAnsi="Consolas"/>
                <w:color w:val="8B1A1A"/>
                <w:sz w:val="16"/>
              </w:rPr>
              <w:lastRenderedPageBreak/>
              <w:t>gestionar_parametros_mg</w:t>
            </w:r>
          </w:p>
        </w:tc>
        <w:tc>
          <w:tcPr>
            <w:tcW w:w="1512" w:type="dxa"/>
            <w:shd w:val="clear" w:color="auto" w:fill="F4F6FA"/>
          </w:tcPr>
          <w:p w14:paraId="445434C8" w14:textId="77777777" w:rsidR="006E7548" w:rsidRDefault="007F1622">
            <w:pPr>
              <w:spacing w:before="20" w:after="20" w:line="240" w:lineRule="auto"/>
              <w:jc w:val="center"/>
            </w:pPr>
            <w:r>
              <w:rPr>
                <w:sz w:val="19"/>
              </w:rPr>
              <w:t>✔</w:t>
            </w:r>
          </w:p>
        </w:tc>
        <w:tc>
          <w:tcPr>
            <w:tcW w:w="1512" w:type="dxa"/>
            <w:shd w:val="clear" w:color="auto" w:fill="F4F6FA"/>
          </w:tcPr>
          <w:p w14:paraId="6D79C661" w14:textId="77777777" w:rsidR="006E7548" w:rsidRDefault="007F1622">
            <w:pPr>
              <w:spacing w:before="20" w:after="20" w:line="240" w:lineRule="auto"/>
              <w:jc w:val="center"/>
            </w:pPr>
            <w:r>
              <w:rPr>
                <w:sz w:val="19"/>
              </w:rPr>
              <w:t>—</w:t>
            </w:r>
          </w:p>
        </w:tc>
        <w:tc>
          <w:tcPr>
            <w:tcW w:w="1512" w:type="dxa"/>
            <w:shd w:val="clear" w:color="auto" w:fill="F4F6FA"/>
          </w:tcPr>
          <w:p w14:paraId="73BC5C63" w14:textId="77777777" w:rsidR="006E7548" w:rsidRDefault="007F1622">
            <w:pPr>
              <w:spacing w:before="20" w:after="20" w:line="240" w:lineRule="auto"/>
              <w:jc w:val="center"/>
            </w:pPr>
            <w:r>
              <w:rPr>
                <w:sz w:val="19"/>
              </w:rPr>
              <w:t>—</w:t>
            </w:r>
          </w:p>
        </w:tc>
        <w:tc>
          <w:tcPr>
            <w:tcW w:w="1512" w:type="dxa"/>
            <w:shd w:val="clear" w:color="auto" w:fill="F4F6FA"/>
          </w:tcPr>
          <w:p w14:paraId="1C314A90" w14:textId="77777777" w:rsidR="006E7548" w:rsidRDefault="007F1622">
            <w:pPr>
              <w:spacing w:before="20" w:after="20" w:line="240" w:lineRule="auto"/>
              <w:jc w:val="center"/>
            </w:pPr>
            <w:r>
              <w:rPr>
                <w:sz w:val="19"/>
              </w:rPr>
              <w:t>✔</w:t>
            </w:r>
          </w:p>
        </w:tc>
        <w:tc>
          <w:tcPr>
            <w:tcW w:w="1512" w:type="dxa"/>
            <w:shd w:val="clear" w:color="auto" w:fill="F4F6FA"/>
          </w:tcPr>
          <w:p w14:paraId="2A062EE3" w14:textId="77777777" w:rsidR="006E7548" w:rsidRDefault="007F1622">
            <w:pPr>
              <w:spacing w:before="20" w:after="20" w:line="240" w:lineRule="auto"/>
              <w:jc w:val="center"/>
            </w:pPr>
            <w:r>
              <w:rPr>
                <w:sz w:val="19"/>
              </w:rPr>
              <w:t>—</w:t>
            </w:r>
          </w:p>
        </w:tc>
      </w:tr>
      <w:tr w:rsidR="006E7548" w14:paraId="051486B8" w14:textId="77777777">
        <w:trPr>
          <w:jc w:val="center"/>
        </w:trPr>
        <w:tc>
          <w:tcPr>
            <w:tcW w:w="1512" w:type="dxa"/>
          </w:tcPr>
          <w:p w14:paraId="4BEF9F0A" w14:textId="77777777" w:rsidR="006E7548" w:rsidRDefault="007F1622">
            <w:pPr>
              <w:spacing w:before="20" w:after="20" w:line="240" w:lineRule="auto"/>
              <w:jc w:val="left"/>
            </w:pPr>
            <w:r>
              <w:rPr>
                <w:rFonts w:ascii="Consolas" w:hAnsi="Consolas"/>
                <w:color w:val="8B1A1A"/>
                <w:sz w:val="16"/>
              </w:rPr>
              <w:t>ver_reportes_mg</w:t>
            </w:r>
          </w:p>
        </w:tc>
        <w:tc>
          <w:tcPr>
            <w:tcW w:w="1512" w:type="dxa"/>
          </w:tcPr>
          <w:p w14:paraId="42B52A55" w14:textId="77777777" w:rsidR="006E7548" w:rsidRDefault="007F1622">
            <w:pPr>
              <w:spacing w:before="20" w:after="20" w:line="240" w:lineRule="auto"/>
              <w:jc w:val="center"/>
            </w:pPr>
            <w:r>
              <w:rPr>
                <w:sz w:val="19"/>
              </w:rPr>
              <w:t>✔</w:t>
            </w:r>
          </w:p>
        </w:tc>
        <w:tc>
          <w:tcPr>
            <w:tcW w:w="1512" w:type="dxa"/>
          </w:tcPr>
          <w:p w14:paraId="3B25E7B4" w14:textId="77777777" w:rsidR="006E7548" w:rsidRDefault="007F1622">
            <w:pPr>
              <w:spacing w:before="20" w:after="20" w:line="240" w:lineRule="auto"/>
              <w:jc w:val="center"/>
            </w:pPr>
            <w:r>
              <w:rPr>
                <w:sz w:val="19"/>
              </w:rPr>
              <w:t>—</w:t>
            </w:r>
          </w:p>
        </w:tc>
        <w:tc>
          <w:tcPr>
            <w:tcW w:w="1512" w:type="dxa"/>
          </w:tcPr>
          <w:p w14:paraId="3836C2A7" w14:textId="77777777" w:rsidR="006E7548" w:rsidRDefault="007F1622">
            <w:pPr>
              <w:spacing w:before="20" w:after="20" w:line="240" w:lineRule="auto"/>
              <w:jc w:val="center"/>
            </w:pPr>
            <w:r>
              <w:rPr>
                <w:sz w:val="19"/>
              </w:rPr>
              <w:t>—</w:t>
            </w:r>
          </w:p>
        </w:tc>
        <w:tc>
          <w:tcPr>
            <w:tcW w:w="1512" w:type="dxa"/>
          </w:tcPr>
          <w:p w14:paraId="27D6477A" w14:textId="77777777" w:rsidR="006E7548" w:rsidRDefault="007F1622">
            <w:pPr>
              <w:spacing w:before="20" w:after="20" w:line="240" w:lineRule="auto"/>
              <w:jc w:val="center"/>
            </w:pPr>
            <w:r>
              <w:rPr>
                <w:sz w:val="19"/>
              </w:rPr>
              <w:t>✔</w:t>
            </w:r>
          </w:p>
        </w:tc>
        <w:tc>
          <w:tcPr>
            <w:tcW w:w="1512" w:type="dxa"/>
          </w:tcPr>
          <w:p w14:paraId="6280DFBF" w14:textId="77777777" w:rsidR="006E7548" w:rsidRDefault="007F1622">
            <w:pPr>
              <w:spacing w:before="20" w:after="20" w:line="240" w:lineRule="auto"/>
              <w:jc w:val="center"/>
            </w:pPr>
            <w:r>
              <w:rPr>
                <w:sz w:val="19"/>
              </w:rPr>
              <w:t>✔</w:t>
            </w:r>
          </w:p>
        </w:tc>
      </w:tr>
    </w:tbl>
    <w:p w14:paraId="7F80FCA2" w14:textId="77777777" w:rsidR="006E7548" w:rsidRDefault="006E7548">
      <w:pPr>
        <w:spacing w:after="0" w:line="240" w:lineRule="auto"/>
      </w:pPr>
    </w:p>
    <w:p w14:paraId="1268D11C" w14:textId="77777777" w:rsidR="006E7548" w:rsidRDefault="007F1622">
      <w:pPr>
        <w:pStyle w:val="Ttulo2"/>
        <w:pBdr>
          <w:bottom w:val="single" w:sz="6" w:space="4" w:color="B7C3D6"/>
        </w:pBdr>
      </w:pPr>
      <w:bookmarkStart w:id="15" w:name="_Toc241513765"/>
      <w:r>
        <w:rPr>
          <w:rFonts w:ascii="Calibri" w:hAnsi="Calibri"/>
          <w:b w:val="0"/>
          <w:sz w:val="24"/>
        </w:rPr>
        <w:t>8.3 Restricciones adicionales</w:t>
      </w:r>
      <w:bookmarkEnd w:id="15"/>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4C2C8F7E" w14:textId="77777777">
        <w:trPr>
          <w:tblHeader/>
          <w:jc w:val="center"/>
        </w:trPr>
        <w:tc>
          <w:tcPr>
            <w:tcW w:w="4536" w:type="dxa"/>
            <w:shd w:val="clear" w:color="auto" w:fill="142D5A"/>
          </w:tcPr>
          <w:p w14:paraId="5A2AD532" w14:textId="77777777" w:rsidR="006E7548" w:rsidRDefault="007F1622">
            <w:pPr>
              <w:spacing w:before="20" w:after="20" w:line="240" w:lineRule="auto"/>
              <w:jc w:val="center"/>
            </w:pPr>
            <w:r>
              <w:rPr>
                <w:b/>
                <w:color w:val="FFFFFF"/>
                <w:sz w:val="19"/>
              </w:rPr>
              <w:t>Regla</w:t>
            </w:r>
          </w:p>
        </w:tc>
        <w:tc>
          <w:tcPr>
            <w:tcW w:w="4536" w:type="dxa"/>
            <w:shd w:val="clear" w:color="auto" w:fill="142D5A"/>
          </w:tcPr>
          <w:p w14:paraId="3841B795" w14:textId="77777777" w:rsidR="006E7548" w:rsidRDefault="007F1622">
            <w:pPr>
              <w:spacing w:before="20" w:after="20" w:line="240" w:lineRule="auto"/>
              <w:jc w:val="center"/>
            </w:pPr>
            <w:r>
              <w:rPr>
                <w:b/>
                <w:color w:val="FFFFFF"/>
                <w:sz w:val="19"/>
              </w:rPr>
              <w:t>Descripción</w:t>
            </w:r>
          </w:p>
        </w:tc>
      </w:tr>
      <w:tr w:rsidR="006E7548" w14:paraId="3A1BC381" w14:textId="77777777">
        <w:trPr>
          <w:jc w:val="center"/>
        </w:trPr>
        <w:tc>
          <w:tcPr>
            <w:tcW w:w="4536" w:type="dxa"/>
          </w:tcPr>
          <w:p w14:paraId="6489AFBC" w14:textId="77777777" w:rsidR="006E7548" w:rsidRDefault="007F1622">
            <w:pPr>
              <w:spacing w:before="20" w:after="20" w:line="240" w:lineRule="auto"/>
              <w:jc w:val="left"/>
            </w:pPr>
            <w:r>
              <w:rPr>
                <w:b/>
                <w:sz w:val="19"/>
              </w:rPr>
              <w:t>Propiedad de los datos</w:t>
            </w:r>
          </w:p>
        </w:tc>
        <w:tc>
          <w:tcPr>
            <w:tcW w:w="4536" w:type="dxa"/>
          </w:tcPr>
          <w:p w14:paraId="1127ACC5" w14:textId="77777777" w:rsidR="006E7548" w:rsidRDefault="007F1622">
            <w:pPr>
              <w:spacing w:before="20" w:after="20" w:line="240" w:lineRule="auto"/>
              <w:jc w:val="left"/>
            </w:pPr>
            <w:r>
              <w:rPr>
                <w:sz w:val="19"/>
              </w:rPr>
              <w:t>El tutor solo accede a las tutorías donde figura como tutor asignado.</w:t>
            </w:r>
          </w:p>
        </w:tc>
      </w:tr>
      <w:tr w:rsidR="006E7548" w14:paraId="56C1D3F3" w14:textId="77777777">
        <w:trPr>
          <w:jc w:val="center"/>
        </w:trPr>
        <w:tc>
          <w:tcPr>
            <w:tcW w:w="4536" w:type="dxa"/>
            <w:shd w:val="clear" w:color="auto" w:fill="F4F6FA"/>
          </w:tcPr>
          <w:p w14:paraId="5627FFB5" w14:textId="77777777" w:rsidR="006E7548" w:rsidRDefault="007F1622">
            <w:pPr>
              <w:spacing w:before="20" w:after="20" w:line="240" w:lineRule="auto"/>
              <w:jc w:val="left"/>
            </w:pPr>
            <w:r>
              <w:rPr>
                <w:b/>
                <w:sz w:val="19"/>
              </w:rPr>
              <w:t>Restricción por alcance</w:t>
            </w:r>
          </w:p>
        </w:tc>
        <w:tc>
          <w:tcPr>
            <w:tcW w:w="4536" w:type="dxa"/>
            <w:shd w:val="clear" w:color="auto" w:fill="F4F6FA"/>
          </w:tcPr>
          <w:p w14:paraId="5789A668" w14:textId="77777777" w:rsidR="006E7548" w:rsidRDefault="007F1622">
            <w:pPr>
              <w:spacing w:before="20" w:after="20" w:line="240" w:lineRule="auto"/>
              <w:jc w:val="left"/>
            </w:pPr>
            <w:r>
              <w:rPr>
                <w:sz w:val="19"/>
              </w:rPr>
              <w:t>El estudiante solo accede a sus propias solicitudes y evaluaciones.</w:t>
            </w:r>
          </w:p>
        </w:tc>
      </w:tr>
      <w:tr w:rsidR="006E7548" w14:paraId="78FC8420" w14:textId="77777777">
        <w:trPr>
          <w:jc w:val="center"/>
        </w:trPr>
        <w:tc>
          <w:tcPr>
            <w:tcW w:w="4536" w:type="dxa"/>
          </w:tcPr>
          <w:p w14:paraId="64ECE7E4" w14:textId="77777777" w:rsidR="006E7548" w:rsidRDefault="007F1622">
            <w:pPr>
              <w:spacing w:before="20" w:after="20" w:line="240" w:lineRule="auto"/>
              <w:jc w:val="left"/>
            </w:pPr>
            <w:r>
              <w:rPr>
                <w:b/>
                <w:sz w:val="19"/>
              </w:rPr>
              <w:t>Operaciones críticas por POST</w:t>
            </w:r>
          </w:p>
        </w:tc>
        <w:tc>
          <w:tcPr>
            <w:tcW w:w="4536" w:type="dxa"/>
          </w:tcPr>
          <w:p w14:paraId="6F891521" w14:textId="77777777" w:rsidR="006E7548" w:rsidRDefault="007F1622">
            <w:pPr>
              <w:spacing w:before="20" w:after="20" w:line="240" w:lineRule="auto"/>
              <w:jc w:val="left"/>
            </w:pPr>
            <w:r>
              <w:rPr>
                <w:sz w:val="19"/>
              </w:rPr>
              <w:t>Las acciones que modifican datos exigen el método POST.</w:t>
            </w:r>
          </w:p>
        </w:tc>
      </w:tr>
      <w:tr w:rsidR="006E7548" w14:paraId="69221E73" w14:textId="77777777">
        <w:trPr>
          <w:jc w:val="center"/>
        </w:trPr>
        <w:tc>
          <w:tcPr>
            <w:tcW w:w="4536" w:type="dxa"/>
            <w:shd w:val="clear" w:color="auto" w:fill="F4F6FA"/>
          </w:tcPr>
          <w:p w14:paraId="0A65CA9F" w14:textId="77777777" w:rsidR="006E7548" w:rsidRDefault="007F1622">
            <w:pPr>
              <w:spacing w:before="20" w:after="20" w:line="240" w:lineRule="auto"/>
              <w:jc w:val="left"/>
            </w:pPr>
            <w:r>
              <w:rPr>
                <w:b/>
                <w:sz w:val="19"/>
              </w:rPr>
              <w:t>Rol no modificable</w:t>
            </w:r>
          </w:p>
        </w:tc>
        <w:tc>
          <w:tcPr>
            <w:tcW w:w="4536" w:type="dxa"/>
            <w:shd w:val="clear" w:color="auto" w:fill="F4F6FA"/>
          </w:tcPr>
          <w:p w14:paraId="7E1AE723" w14:textId="77777777" w:rsidR="006E7548" w:rsidRDefault="007F1622">
            <w:pPr>
              <w:spacing w:before="20" w:after="20" w:line="240" w:lineRule="auto"/>
              <w:jc w:val="left"/>
            </w:pPr>
            <w:r>
              <w:rPr>
                <w:sz w:val="19"/>
              </w:rPr>
              <w:t>El usuario no puede alterar su propio rol ni su estado de cuenta.</w:t>
            </w:r>
          </w:p>
        </w:tc>
      </w:tr>
      <w:tr w:rsidR="006E7548" w14:paraId="093989F4" w14:textId="77777777">
        <w:trPr>
          <w:jc w:val="center"/>
        </w:trPr>
        <w:tc>
          <w:tcPr>
            <w:tcW w:w="4536" w:type="dxa"/>
          </w:tcPr>
          <w:p w14:paraId="5CF721FA" w14:textId="77777777" w:rsidR="006E7548" w:rsidRDefault="007F1622">
            <w:pPr>
              <w:spacing w:before="20" w:after="20" w:line="240" w:lineRule="auto"/>
              <w:jc w:val="left"/>
            </w:pPr>
            <w:r>
              <w:rPr>
                <w:b/>
                <w:sz w:val="19"/>
              </w:rPr>
              <w:t>Denegación por defecto</w:t>
            </w:r>
          </w:p>
        </w:tc>
        <w:tc>
          <w:tcPr>
            <w:tcW w:w="4536" w:type="dxa"/>
          </w:tcPr>
          <w:p w14:paraId="0FDF6BDC" w14:textId="77777777" w:rsidR="006E7548" w:rsidRDefault="007F1622">
            <w:pPr>
              <w:spacing w:before="20" w:after="20" w:line="240" w:lineRule="auto"/>
              <w:jc w:val="left"/>
            </w:pPr>
            <w:r>
              <w:rPr>
                <w:sz w:val="19"/>
              </w:rPr>
              <w:t>Todo permiso no declarado explícitamente se deniega.</w:t>
            </w:r>
          </w:p>
        </w:tc>
      </w:tr>
    </w:tbl>
    <w:p w14:paraId="7F6DFD80" w14:textId="77777777" w:rsidR="006E7548" w:rsidRDefault="006E7548">
      <w:pPr>
        <w:spacing w:after="0" w:line="240" w:lineRule="auto"/>
      </w:pPr>
    </w:p>
    <w:p w14:paraId="39A3099E" w14:textId="77777777" w:rsidR="006E7548" w:rsidRDefault="006E7548">
      <w:pPr>
        <w:pBdr>
          <w:bottom w:val="single" w:sz="6" w:space="1" w:color="B7C3D6"/>
        </w:pBdr>
        <w:spacing w:before="80" w:after="80"/>
      </w:pPr>
    </w:p>
    <w:p w14:paraId="3EB4BE73" w14:textId="77777777" w:rsidR="006E7548" w:rsidRDefault="007F1622">
      <w:pPr>
        <w:pStyle w:val="Ttulo1"/>
        <w:pageBreakBefore/>
        <w:pBdr>
          <w:bottom w:val="single" w:sz="10" w:space="5" w:color="B8860B"/>
        </w:pBdr>
      </w:pPr>
      <w:bookmarkStart w:id="16" w:name="_Toc241513766"/>
      <w:r>
        <w:rPr>
          <w:rFonts w:ascii="Calibri" w:hAnsi="Calibri"/>
          <w:b w:val="0"/>
          <w:sz w:val="24"/>
        </w:rPr>
        <w:lastRenderedPageBreak/>
        <w:t>9. Validación de entrada</w:t>
      </w:r>
      <w:bookmarkEnd w:id="16"/>
    </w:p>
    <w:p w14:paraId="36FB29A1" w14:textId="77777777" w:rsidR="006E7548" w:rsidRDefault="007F1622">
      <w:r>
        <w:t xml:space="preserve">La validación se aplica en dos niveles: en el </w:t>
      </w:r>
      <w:r>
        <w:rPr>
          <w:b/>
        </w:rPr>
        <w:t>servidor</w:t>
      </w:r>
      <w:r>
        <w:t xml:space="preserve"> (obligatorio) y en el </w:t>
      </w:r>
      <w:r>
        <w:rPr>
          <w:b/>
        </w:rPr>
        <w:t>navegador</w:t>
      </w:r>
      <w:r>
        <w:t xml:space="preserve"> (complementaria).</w:t>
      </w:r>
    </w:p>
    <w:p w14:paraId="5C78D5E3" w14:textId="77777777" w:rsidR="006E7548" w:rsidRDefault="007F1622">
      <w:pPr>
        <w:pStyle w:val="Ttulo2"/>
        <w:pBdr>
          <w:bottom w:val="single" w:sz="6" w:space="4" w:color="B7C3D6"/>
        </w:pBdr>
      </w:pPr>
      <w:bookmarkStart w:id="17" w:name="_Toc241513767"/>
      <w:r>
        <w:rPr>
          <w:rFonts w:ascii="Calibri" w:hAnsi="Calibri"/>
          <w:b w:val="0"/>
          <w:sz w:val="24"/>
        </w:rPr>
        <w:t>9.1 Esquemas de validación</w:t>
      </w:r>
      <w:bookmarkEnd w:id="17"/>
    </w:p>
    <w:p w14:paraId="22B23B7C" w14:textId="77777777" w:rsidR="006E7548" w:rsidRDefault="007F1622">
      <w:pPr>
        <w:pBdr>
          <w:left w:val="single" w:sz="18" w:space="8" w:color="142D5A"/>
        </w:pBdr>
        <w:shd w:val="clear" w:color="auto" w:fill="F4F6FA"/>
        <w:spacing w:before="120" w:after="160" w:line="240" w:lineRule="auto"/>
        <w:ind w:left="340" w:right="113"/>
      </w:pPr>
      <w:r>
        <w:rPr>
          <w:rFonts w:ascii="Consolas" w:hAnsi="Consolas"/>
          <w:color w:val="1B2A4A"/>
          <w:sz w:val="18"/>
        </w:rPr>
        <w:t>$esquema = [</w:t>
      </w:r>
      <w:r>
        <w:br/>
      </w:r>
      <w:r>
        <w:rPr>
          <w:rFonts w:ascii="Consolas" w:hAnsi="Consolas"/>
          <w:color w:val="1B2A4A"/>
          <w:sz w:val="18"/>
        </w:rPr>
        <w:t xml:space="preserve">    'titulo_proyecto' =&gt; [</w:t>
      </w:r>
      <w:r>
        <w:br/>
      </w:r>
      <w:r>
        <w:rPr>
          <w:rFonts w:ascii="Consolas" w:hAnsi="Consolas"/>
          <w:color w:val="1B2A4A"/>
          <w:sz w:val="18"/>
        </w:rPr>
        <w:t xml:space="preserve">        'requerido' =&gt; true,</w:t>
      </w:r>
      <w:r>
        <w:br/>
      </w:r>
      <w:r>
        <w:rPr>
          <w:rFonts w:ascii="Consolas" w:hAnsi="Consolas"/>
          <w:color w:val="1B2A4A"/>
          <w:sz w:val="18"/>
        </w:rPr>
        <w:t xml:space="preserve">        'min' =&gt; 10,</w:t>
      </w:r>
      <w:r>
        <w:br/>
      </w:r>
      <w:r>
        <w:rPr>
          <w:rFonts w:ascii="Consolas" w:hAnsi="Consolas"/>
          <w:color w:val="1B2A4A"/>
          <w:sz w:val="18"/>
        </w:rPr>
        <w:t xml:space="preserve">        'max' =&gt; 200,</w:t>
      </w:r>
      <w:r>
        <w:br/>
      </w:r>
      <w:r>
        <w:rPr>
          <w:rFonts w:ascii="Consolas" w:hAnsi="Consolas"/>
          <w:color w:val="1B2A4A"/>
          <w:sz w:val="18"/>
        </w:rPr>
        <w:t xml:space="preserve">    ],</w:t>
      </w:r>
      <w:r>
        <w:br/>
      </w:r>
      <w:r>
        <w:rPr>
          <w:rFonts w:ascii="Consolas" w:hAnsi="Consolas"/>
          <w:color w:val="1B2A4A"/>
          <w:sz w:val="18"/>
        </w:rPr>
        <w:t xml:space="preserve">    'resumen' =&gt; [</w:t>
      </w:r>
      <w:r>
        <w:br/>
      </w:r>
      <w:r>
        <w:rPr>
          <w:rFonts w:ascii="Consolas" w:hAnsi="Consolas"/>
          <w:color w:val="1B2A4A"/>
          <w:sz w:val="18"/>
        </w:rPr>
        <w:t xml:space="preserve">        'requerido' =&gt; true,</w:t>
      </w:r>
      <w:r>
        <w:br/>
      </w:r>
      <w:r>
        <w:rPr>
          <w:rFonts w:ascii="Consolas" w:hAnsi="Consolas"/>
          <w:color w:val="1B2A4A"/>
          <w:sz w:val="18"/>
        </w:rPr>
        <w:t xml:space="preserve">        'max' =&gt; 2000,</w:t>
      </w:r>
      <w:r>
        <w:br/>
      </w:r>
      <w:r>
        <w:rPr>
          <w:rFonts w:ascii="Consolas" w:hAnsi="Consolas"/>
          <w:color w:val="1B2A4A"/>
          <w:sz w:val="18"/>
        </w:rPr>
        <w:t xml:space="preserve">    ],</w:t>
      </w:r>
      <w:r>
        <w:br/>
      </w:r>
      <w:r>
        <w:rPr>
          <w:rFonts w:ascii="Consolas" w:hAnsi="Consolas"/>
          <w:color w:val="1B2A4A"/>
          <w:sz w:val="18"/>
        </w:rPr>
        <w:t xml:space="preserve">    'periodo_id' =&gt; [</w:t>
      </w:r>
      <w:r>
        <w:br/>
      </w:r>
      <w:r>
        <w:rPr>
          <w:rFonts w:ascii="Consolas" w:hAnsi="Consolas"/>
          <w:color w:val="1B2A4A"/>
          <w:sz w:val="18"/>
        </w:rPr>
        <w:t xml:space="preserve">        'requerido' =&gt; true,</w:t>
      </w:r>
      <w:r>
        <w:br/>
      </w:r>
      <w:r>
        <w:rPr>
          <w:rFonts w:ascii="Consolas" w:hAnsi="Consolas"/>
          <w:color w:val="1B2A4A"/>
          <w:sz w:val="18"/>
        </w:rPr>
        <w:t xml:space="preserve">        'entero' =&gt; true,</w:t>
      </w:r>
      <w:r>
        <w:br/>
      </w:r>
      <w:r>
        <w:rPr>
          <w:rFonts w:ascii="Consolas" w:hAnsi="Consolas"/>
          <w:color w:val="1B2A4A"/>
          <w:sz w:val="18"/>
        </w:rPr>
        <w:t xml:space="preserve">        'existe' =&gt; 'mg_periodos',</w:t>
      </w:r>
      <w:r>
        <w:br/>
      </w:r>
      <w:r>
        <w:rPr>
          <w:rFonts w:ascii="Consolas" w:hAnsi="Consolas"/>
          <w:color w:val="1B2A4A"/>
          <w:sz w:val="18"/>
        </w:rPr>
        <w:t xml:space="preserve">    ],</w:t>
      </w:r>
      <w:r>
        <w:br/>
      </w:r>
      <w:r>
        <w:rPr>
          <w:rFonts w:ascii="Consolas" w:hAnsi="Consolas"/>
          <w:color w:val="1B2A4A"/>
          <w:sz w:val="18"/>
        </w:rPr>
        <w:t>];</w:t>
      </w:r>
    </w:p>
    <w:p w14:paraId="2AA0CB9B" w14:textId="77777777" w:rsidR="006E7548" w:rsidRDefault="007F1622">
      <w:pPr>
        <w:pStyle w:val="Ttulo2"/>
        <w:pBdr>
          <w:bottom w:val="single" w:sz="6" w:space="4" w:color="B7C3D6"/>
        </w:pBdr>
      </w:pPr>
      <w:bookmarkStart w:id="18" w:name="_Toc241513768"/>
      <w:r>
        <w:rPr>
          <w:rFonts w:ascii="Calibri" w:hAnsi="Calibri"/>
          <w:b w:val="0"/>
          <w:sz w:val="24"/>
        </w:rPr>
        <w:t>9.2 Reglas disponibles</w:t>
      </w:r>
      <w:bookmarkEnd w:id="18"/>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6E7548" w14:paraId="4B8563EF" w14:textId="77777777">
        <w:trPr>
          <w:tblHeader/>
          <w:jc w:val="center"/>
        </w:trPr>
        <w:tc>
          <w:tcPr>
            <w:tcW w:w="3024" w:type="dxa"/>
            <w:shd w:val="clear" w:color="auto" w:fill="142D5A"/>
          </w:tcPr>
          <w:p w14:paraId="75AFBEB0" w14:textId="77777777" w:rsidR="006E7548" w:rsidRDefault="007F1622">
            <w:pPr>
              <w:spacing w:before="20" w:after="20" w:line="240" w:lineRule="auto"/>
              <w:jc w:val="center"/>
            </w:pPr>
            <w:r>
              <w:rPr>
                <w:b/>
                <w:color w:val="FFFFFF"/>
                <w:sz w:val="19"/>
              </w:rPr>
              <w:t>Regla</w:t>
            </w:r>
          </w:p>
        </w:tc>
        <w:tc>
          <w:tcPr>
            <w:tcW w:w="3024" w:type="dxa"/>
            <w:shd w:val="clear" w:color="auto" w:fill="142D5A"/>
          </w:tcPr>
          <w:p w14:paraId="72336DC8" w14:textId="77777777" w:rsidR="006E7548" w:rsidRDefault="007F1622">
            <w:pPr>
              <w:spacing w:before="20" w:after="20" w:line="240" w:lineRule="auto"/>
              <w:jc w:val="center"/>
            </w:pPr>
            <w:r>
              <w:rPr>
                <w:b/>
                <w:color w:val="FFFFFF"/>
                <w:sz w:val="19"/>
              </w:rPr>
              <w:t>Función</w:t>
            </w:r>
          </w:p>
        </w:tc>
        <w:tc>
          <w:tcPr>
            <w:tcW w:w="3024" w:type="dxa"/>
            <w:shd w:val="clear" w:color="auto" w:fill="142D5A"/>
          </w:tcPr>
          <w:p w14:paraId="3A0777A2" w14:textId="77777777" w:rsidR="006E7548" w:rsidRDefault="007F1622">
            <w:pPr>
              <w:spacing w:before="20" w:after="20" w:line="240" w:lineRule="auto"/>
              <w:jc w:val="center"/>
            </w:pPr>
            <w:r>
              <w:rPr>
                <w:b/>
                <w:color w:val="FFFFFF"/>
                <w:sz w:val="19"/>
              </w:rPr>
              <w:t>Ejemplo de uso</w:t>
            </w:r>
          </w:p>
        </w:tc>
      </w:tr>
      <w:tr w:rsidR="006E7548" w14:paraId="2FD4EBCB" w14:textId="77777777">
        <w:trPr>
          <w:jc w:val="center"/>
        </w:trPr>
        <w:tc>
          <w:tcPr>
            <w:tcW w:w="3024" w:type="dxa"/>
          </w:tcPr>
          <w:p w14:paraId="575798BF" w14:textId="77777777" w:rsidR="006E7548" w:rsidRDefault="007F1622">
            <w:pPr>
              <w:spacing w:before="20" w:after="20" w:line="240" w:lineRule="auto"/>
              <w:jc w:val="left"/>
            </w:pPr>
            <w:r>
              <w:rPr>
                <w:rFonts w:ascii="Consolas" w:hAnsi="Consolas"/>
                <w:color w:val="8B1A1A"/>
                <w:sz w:val="16"/>
              </w:rPr>
              <w:t>requerido</w:t>
            </w:r>
          </w:p>
        </w:tc>
        <w:tc>
          <w:tcPr>
            <w:tcW w:w="3024" w:type="dxa"/>
          </w:tcPr>
          <w:p w14:paraId="568BB7D2" w14:textId="77777777" w:rsidR="006E7548" w:rsidRDefault="007F1622">
            <w:pPr>
              <w:spacing w:before="20" w:after="20" w:line="240" w:lineRule="auto"/>
              <w:jc w:val="left"/>
            </w:pPr>
            <w:r>
              <w:rPr>
                <w:sz w:val="19"/>
              </w:rPr>
              <w:t>El campo no puede estar vacío.</w:t>
            </w:r>
          </w:p>
        </w:tc>
        <w:tc>
          <w:tcPr>
            <w:tcW w:w="3024" w:type="dxa"/>
          </w:tcPr>
          <w:p w14:paraId="4917C45C" w14:textId="77777777" w:rsidR="006E7548" w:rsidRDefault="007F1622">
            <w:pPr>
              <w:spacing w:before="20" w:after="20" w:line="240" w:lineRule="auto"/>
              <w:jc w:val="left"/>
            </w:pPr>
            <w:r>
              <w:rPr>
                <w:sz w:val="19"/>
              </w:rPr>
              <w:t>Título del proyecto</w:t>
            </w:r>
          </w:p>
        </w:tc>
      </w:tr>
      <w:tr w:rsidR="006E7548" w14:paraId="39BA84A7" w14:textId="77777777">
        <w:trPr>
          <w:jc w:val="center"/>
        </w:trPr>
        <w:tc>
          <w:tcPr>
            <w:tcW w:w="3024" w:type="dxa"/>
            <w:shd w:val="clear" w:color="auto" w:fill="F4F6FA"/>
          </w:tcPr>
          <w:p w14:paraId="16669394" w14:textId="77777777" w:rsidR="006E7548" w:rsidRDefault="007F1622">
            <w:pPr>
              <w:spacing w:before="20" w:after="20" w:line="240" w:lineRule="auto"/>
              <w:jc w:val="left"/>
            </w:pPr>
            <w:r>
              <w:rPr>
                <w:rFonts w:ascii="Consolas" w:hAnsi="Consolas"/>
                <w:color w:val="8B1A1A"/>
                <w:sz w:val="16"/>
              </w:rPr>
              <w:t>min</w:t>
            </w:r>
            <w:r>
              <w:rPr>
                <w:sz w:val="19"/>
              </w:rPr>
              <w:t xml:space="preserve"> / </w:t>
            </w:r>
            <w:r>
              <w:rPr>
                <w:rFonts w:ascii="Consolas" w:hAnsi="Consolas"/>
                <w:color w:val="8B1A1A"/>
                <w:sz w:val="16"/>
              </w:rPr>
              <w:t>max</w:t>
            </w:r>
          </w:p>
        </w:tc>
        <w:tc>
          <w:tcPr>
            <w:tcW w:w="3024" w:type="dxa"/>
            <w:shd w:val="clear" w:color="auto" w:fill="F4F6FA"/>
          </w:tcPr>
          <w:p w14:paraId="78385D85" w14:textId="77777777" w:rsidR="006E7548" w:rsidRDefault="007F1622">
            <w:pPr>
              <w:spacing w:before="20" w:after="20" w:line="240" w:lineRule="auto"/>
              <w:jc w:val="left"/>
            </w:pPr>
            <w:r>
              <w:rPr>
                <w:sz w:val="19"/>
              </w:rPr>
              <w:t>Longitud mínima y máxima.</w:t>
            </w:r>
          </w:p>
        </w:tc>
        <w:tc>
          <w:tcPr>
            <w:tcW w:w="3024" w:type="dxa"/>
            <w:shd w:val="clear" w:color="auto" w:fill="F4F6FA"/>
          </w:tcPr>
          <w:p w14:paraId="25689F78" w14:textId="77777777" w:rsidR="006E7548" w:rsidRDefault="007F1622">
            <w:pPr>
              <w:spacing w:before="20" w:after="20" w:line="240" w:lineRule="auto"/>
              <w:jc w:val="left"/>
            </w:pPr>
            <w:r>
              <w:rPr>
                <w:sz w:val="19"/>
              </w:rPr>
              <w:t>Observaciones (máx. 1000)</w:t>
            </w:r>
          </w:p>
        </w:tc>
      </w:tr>
      <w:tr w:rsidR="006E7548" w14:paraId="2C8150E8" w14:textId="77777777">
        <w:trPr>
          <w:jc w:val="center"/>
        </w:trPr>
        <w:tc>
          <w:tcPr>
            <w:tcW w:w="3024" w:type="dxa"/>
          </w:tcPr>
          <w:p w14:paraId="437FCE23" w14:textId="77777777" w:rsidR="006E7548" w:rsidRDefault="007F1622">
            <w:pPr>
              <w:spacing w:before="20" w:after="20" w:line="240" w:lineRule="auto"/>
              <w:jc w:val="left"/>
            </w:pPr>
            <w:r>
              <w:rPr>
                <w:rFonts w:ascii="Consolas" w:hAnsi="Consolas"/>
                <w:color w:val="8B1A1A"/>
                <w:sz w:val="16"/>
              </w:rPr>
              <w:t>email</w:t>
            </w:r>
          </w:p>
        </w:tc>
        <w:tc>
          <w:tcPr>
            <w:tcW w:w="3024" w:type="dxa"/>
          </w:tcPr>
          <w:p w14:paraId="1913FBE5" w14:textId="77777777" w:rsidR="006E7548" w:rsidRDefault="007F1622">
            <w:pPr>
              <w:spacing w:before="20" w:after="20" w:line="240" w:lineRule="auto"/>
              <w:jc w:val="left"/>
            </w:pPr>
            <w:r>
              <w:rPr>
                <w:sz w:val="19"/>
              </w:rPr>
              <w:t>Formato de correo válido.</w:t>
            </w:r>
          </w:p>
        </w:tc>
        <w:tc>
          <w:tcPr>
            <w:tcW w:w="3024" w:type="dxa"/>
          </w:tcPr>
          <w:p w14:paraId="2EB3383D" w14:textId="77777777" w:rsidR="006E7548" w:rsidRDefault="007F1622">
            <w:pPr>
              <w:spacing w:before="20" w:after="20" w:line="240" w:lineRule="auto"/>
              <w:jc w:val="left"/>
            </w:pPr>
            <w:r>
              <w:rPr>
                <w:sz w:val="19"/>
              </w:rPr>
              <w:t>Correo institucional</w:t>
            </w:r>
          </w:p>
        </w:tc>
      </w:tr>
      <w:tr w:rsidR="006E7548" w14:paraId="7CCF2F79" w14:textId="77777777">
        <w:trPr>
          <w:jc w:val="center"/>
        </w:trPr>
        <w:tc>
          <w:tcPr>
            <w:tcW w:w="3024" w:type="dxa"/>
            <w:shd w:val="clear" w:color="auto" w:fill="F4F6FA"/>
          </w:tcPr>
          <w:p w14:paraId="78099877" w14:textId="77777777" w:rsidR="006E7548" w:rsidRDefault="007F1622">
            <w:pPr>
              <w:spacing w:before="20" w:after="20" w:line="240" w:lineRule="auto"/>
              <w:jc w:val="left"/>
            </w:pPr>
            <w:r>
              <w:rPr>
                <w:rFonts w:ascii="Consolas" w:hAnsi="Consolas"/>
                <w:color w:val="8B1A1A"/>
                <w:sz w:val="16"/>
              </w:rPr>
              <w:t>entero</w:t>
            </w:r>
          </w:p>
        </w:tc>
        <w:tc>
          <w:tcPr>
            <w:tcW w:w="3024" w:type="dxa"/>
            <w:shd w:val="clear" w:color="auto" w:fill="F4F6FA"/>
          </w:tcPr>
          <w:p w14:paraId="232AF250" w14:textId="77777777" w:rsidR="006E7548" w:rsidRDefault="007F1622">
            <w:pPr>
              <w:spacing w:before="20" w:after="20" w:line="240" w:lineRule="auto"/>
              <w:jc w:val="left"/>
            </w:pPr>
            <w:r>
              <w:rPr>
                <w:sz w:val="19"/>
              </w:rPr>
              <w:t>Valor numérico entero.</w:t>
            </w:r>
          </w:p>
        </w:tc>
        <w:tc>
          <w:tcPr>
            <w:tcW w:w="3024" w:type="dxa"/>
            <w:shd w:val="clear" w:color="auto" w:fill="F4F6FA"/>
          </w:tcPr>
          <w:p w14:paraId="419E9BE3" w14:textId="77777777" w:rsidR="006E7548" w:rsidRDefault="007F1622">
            <w:pPr>
              <w:spacing w:before="20" w:after="20" w:line="240" w:lineRule="auto"/>
              <w:jc w:val="left"/>
            </w:pPr>
            <w:r>
              <w:rPr>
                <w:sz w:val="19"/>
              </w:rPr>
              <w:t>Semestre del estudiante</w:t>
            </w:r>
          </w:p>
        </w:tc>
      </w:tr>
      <w:tr w:rsidR="006E7548" w14:paraId="2FF17CF8" w14:textId="77777777">
        <w:trPr>
          <w:jc w:val="center"/>
        </w:trPr>
        <w:tc>
          <w:tcPr>
            <w:tcW w:w="3024" w:type="dxa"/>
          </w:tcPr>
          <w:p w14:paraId="335D3742" w14:textId="77777777" w:rsidR="006E7548" w:rsidRDefault="007F1622">
            <w:pPr>
              <w:spacing w:before="20" w:after="20" w:line="240" w:lineRule="auto"/>
              <w:jc w:val="left"/>
            </w:pPr>
            <w:r>
              <w:rPr>
                <w:rFonts w:ascii="Consolas" w:hAnsi="Consolas"/>
                <w:color w:val="8B1A1A"/>
                <w:sz w:val="16"/>
              </w:rPr>
              <w:t>en</w:t>
            </w:r>
          </w:p>
        </w:tc>
        <w:tc>
          <w:tcPr>
            <w:tcW w:w="3024" w:type="dxa"/>
          </w:tcPr>
          <w:p w14:paraId="1A1DB406" w14:textId="77777777" w:rsidR="006E7548" w:rsidRDefault="007F1622">
            <w:pPr>
              <w:spacing w:before="20" w:after="20" w:line="240" w:lineRule="auto"/>
              <w:jc w:val="left"/>
            </w:pPr>
            <w:r>
              <w:rPr>
                <w:sz w:val="19"/>
              </w:rPr>
              <w:t>Pertenencia a un conjunto de valores.</w:t>
            </w:r>
          </w:p>
        </w:tc>
        <w:tc>
          <w:tcPr>
            <w:tcW w:w="3024" w:type="dxa"/>
          </w:tcPr>
          <w:p w14:paraId="009003E1" w14:textId="77777777" w:rsidR="006E7548" w:rsidRDefault="007F1622">
            <w:pPr>
              <w:spacing w:before="20" w:after="20" w:line="240" w:lineRule="auto"/>
              <w:jc w:val="left"/>
            </w:pPr>
            <w:r>
              <w:rPr>
                <w:sz w:val="19"/>
              </w:rPr>
              <w:t>Estado de la tutoría</w:t>
            </w:r>
          </w:p>
        </w:tc>
      </w:tr>
      <w:tr w:rsidR="006E7548" w14:paraId="4982C8EC" w14:textId="77777777">
        <w:trPr>
          <w:jc w:val="center"/>
        </w:trPr>
        <w:tc>
          <w:tcPr>
            <w:tcW w:w="3024" w:type="dxa"/>
            <w:shd w:val="clear" w:color="auto" w:fill="F4F6FA"/>
          </w:tcPr>
          <w:p w14:paraId="5E5412B4" w14:textId="77777777" w:rsidR="006E7548" w:rsidRDefault="007F1622">
            <w:pPr>
              <w:spacing w:before="20" w:after="20" w:line="240" w:lineRule="auto"/>
              <w:jc w:val="left"/>
            </w:pPr>
            <w:r>
              <w:rPr>
                <w:rFonts w:ascii="Consolas" w:hAnsi="Consolas"/>
                <w:color w:val="8B1A1A"/>
                <w:sz w:val="16"/>
              </w:rPr>
              <w:t>existe</w:t>
            </w:r>
          </w:p>
        </w:tc>
        <w:tc>
          <w:tcPr>
            <w:tcW w:w="3024" w:type="dxa"/>
            <w:shd w:val="clear" w:color="auto" w:fill="F4F6FA"/>
          </w:tcPr>
          <w:p w14:paraId="5A5E7C36" w14:textId="77777777" w:rsidR="006E7548" w:rsidRDefault="007F1622">
            <w:pPr>
              <w:spacing w:before="20" w:after="20" w:line="240" w:lineRule="auto"/>
              <w:jc w:val="left"/>
            </w:pPr>
            <w:r>
              <w:rPr>
                <w:sz w:val="19"/>
              </w:rPr>
              <w:t>El registro debe existir en la tabla indicada.</w:t>
            </w:r>
          </w:p>
        </w:tc>
        <w:tc>
          <w:tcPr>
            <w:tcW w:w="3024" w:type="dxa"/>
            <w:shd w:val="clear" w:color="auto" w:fill="F4F6FA"/>
          </w:tcPr>
          <w:p w14:paraId="75D00CAA" w14:textId="77777777" w:rsidR="006E7548" w:rsidRDefault="007F1622">
            <w:pPr>
              <w:spacing w:before="20" w:after="20" w:line="240" w:lineRule="auto"/>
              <w:jc w:val="left"/>
            </w:pPr>
            <w:r>
              <w:rPr>
                <w:sz w:val="19"/>
              </w:rPr>
              <w:t>Identificador de periodo</w:t>
            </w:r>
          </w:p>
        </w:tc>
      </w:tr>
      <w:tr w:rsidR="006E7548" w14:paraId="13F4E489" w14:textId="77777777">
        <w:trPr>
          <w:jc w:val="center"/>
        </w:trPr>
        <w:tc>
          <w:tcPr>
            <w:tcW w:w="3024" w:type="dxa"/>
          </w:tcPr>
          <w:p w14:paraId="3962E69E" w14:textId="77777777" w:rsidR="006E7548" w:rsidRDefault="007F1622">
            <w:pPr>
              <w:spacing w:before="20" w:after="20" w:line="240" w:lineRule="auto"/>
              <w:jc w:val="left"/>
            </w:pPr>
            <w:r>
              <w:rPr>
                <w:rFonts w:ascii="Consolas" w:hAnsi="Consolas"/>
                <w:color w:val="8B1A1A"/>
                <w:sz w:val="16"/>
              </w:rPr>
              <w:t>unico</w:t>
            </w:r>
          </w:p>
        </w:tc>
        <w:tc>
          <w:tcPr>
            <w:tcW w:w="3024" w:type="dxa"/>
          </w:tcPr>
          <w:p w14:paraId="22360FEB" w14:textId="77777777" w:rsidR="006E7548" w:rsidRDefault="007F1622">
            <w:pPr>
              <w:spacing w:before="20" w:after="20" w:line="240" w:lineRule="auto"/>
              <w:jc w:val="left"/>
            </w:pPr>
            <w:r>
              <w:rPr>
                <w:sz w:val="19"/>
              </w:rPr>
              <w:t>El valor no debe estar registrado previamente.</w:t>
            </w:r>
          </w:p>
        </w:tc>
        <w:tc>
          <w:tcPr>
            <w:tcW w:w="3024" w:type="dxa"/>
          </w:tcPr>
          <w:p w14:paraId="0F0D8004" w14:textId="77777777" w:rsidR="006E7548" w:rsidRDefault="007F1622">
            <w:pPr>
              <w:spacing w:before="20" w:after="20" w:line="240" w:lineRule="auto"/>
              <w:jc w:val="left"/>
            </w:pPr>
            <w:r>
              <w:rPr>
                <w:sz w:val="19"/>
              </w:rPr>
              <w:t>Correo del usuario</w:t>
            </w:r>
          </w:p>
        </w:tc>
      </w:tr>
    </w:tbl>
    <w:p w14:paraId="34F00F65" w14:textId="77777777" w:rsidR="006E7548" w:rsidRDefault="006E7548">
      <w:pPr>
        <w:spacing w:after="0" w:line="240" w:lineRule="auto"/>
      </w:pPr>
    </w:p>
    <w:p w14:paraId="788B754C" w14:textId="77777777" w:rsidR="006E7548" w:rsidRDefault="007F1622">
      <w:pPr>
        <w:pStyle w:val="Ttulo2"/>
        <w:pBdr>
          <w:bottom w:val="single" w:sz="6" w:space="4" w:color="B7C3D6"/>
        </w:pBdr>
      </w:pPr>
      <w:bookmarkStart w:id="19" w:name="_Toc241513769"/>
      <w:r>
        <w:rPr>
          <w:rFonts w:ascii="Calibri" w:hAnsi="Calibri"/>
          <w:b w:val="0"/>
          <w:sz w:val="24"/>
        </w:rPr>
        <w:t>9.3 Principio de confianza</w:t>
      </w:r>
      <w:bookmarkEnd w:id="19"/>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6B17A8BD" w14:textId="77777777">
        <w:trPr>
          <w:tblHeader/>
          <w:jc w:val="center"/>
        </w:trPr>
        <w:tc>
          <w:tcPr>
            <w:tcW w:w="4536" w:type="dxa"/>
            <w:shd w:val="clear" w:color="auto" w:fill="142D5A"/>
          </w:tcPr>
          <w:p w14:paraId="191FDC1F" w14:textId="77777777" w:rsidR="006E7548" w:rsidRDefault="007F1622">
            <w:pPr>
              <w:spacing w:before="20" w:after="20" w:line="240" w:lineRule="auto"/>
              <w:jc w:val="center"/>
            </w:pPr>
            <w:r>
              <w:rPr>
                <w:b/>
                <w:color w:val="FFFFFF"/>
                <w:sz w:val="19"/>
              </w:rPr>
              <w:t>Regla</w:t>
            </w:r>
          </w:p>
        </w:tc>
        <w:tc>
          <w:tcPr>
            <w:tcW w:w="4536" w:type="dxa"/>
            <w:shd w:val="clear" w:color="auto" w:fill="142D5A"/>
          </w:tcPr>
          <w:p w14:paraId="764C604F" w14:textId="77777777" w:rsidR="006E7548" w:rsidRDefault="007F1622">
            <w:pPr>
              <w:spacing w:before="20" w:after="20" w:line="240" w:lineRule="auto"/>
              <w:jc w:val="center"/>
            </w:pPr>
            <w:r>
              <w:rPr>
                <w:b/>
                <w:color w:val="FFFFFF"/>
                <w:sz w:val="19"/>
              </w:rPr>
              <w:t>Aplicación</w:t>
            </w:r>
          </w:p>
        </w:tc>
      </w:tr>
      <w:tr w:rsidR="006E7548" w14:paraId="7625C370" w14:textId="77777777">
        <w:trPr>
          <w:jc w:val="center"/>
        </w:trPr>
        <w:tc>
          <w:tcPr>
            <w:tcW w:w="4536" w:type="dxa"/>
          </w:tcPr>
          <w:p w14:paraId="05B14630" w14:textId="77777777" w:rsidR="006E7548" w:rsidRDefault="007F1622">
            <w:pPr>
              <w:spacing w:before="20" w:after="20" w:line="240" w:lineRule="auto"/>
              <w:jc w:val="left"/>
            </w:pPr>
            <w:r>
              <w:rPr>
                <w:b/>
                <w:sz w:val="19"/>
              </w:rPr>
              <w:t>El cliente no es confiable</w:t>
            </w:r>
          </w:p>
        </w:tc>
        <w:tc>
          <w:tcPr>
            <w:tcW w:w="4536" w:type="dxa"/>
          </w:tcPr>
          <w:p w14:paraId="7CDE45B9" w14:textId="77777777" w:rsidR="006E7548" w:rsidRDefault="007F1622">
            <w:pPr>
              <w:spacing w:before="20" w:after="20" w:line="240" w:lineRule="auto"/>
              <w:jc w:val="left"/>
            </w:pPr>
            <w:r>
              <w:rPr>
                <w:sz w:val="19"/>
              </w:rPr>
              <w:t>Ninguna validación del navegador sustituye la del servidor.</w:t>
            </w:r>
          </w:p>
        </w:tc>
      </w:tr>
      <w:tr w:rsidR="006E7548" w14:paraId="156DC873" w14:textId="77777777">
        <w:trPr>
          <w:jc w:val="center"/>
        </w:trPr>
        <w:tc>
          <w:tcPr>
            <w:tcW w:w="4536" w:type="dxa"/>
            <w:shd w:val="clear" w:color="auto" w:fill="F4F6FA"/>
          </w:tcPr>
          <w:p w14:paraId="21C79BFF" w14:textId="77777777" w:rsidR="006E7548" w:rsidRDefault="007F1622">
            <w:pPr>
              <w:spacing w:before="20" w:after="20" w:line="240" w:lineRule="auto"/>
              <w:jc w:val="left"/>
            </w:pPr>
            <w:r>
              <w:rPr>
                <w:b/>
                <w:sz w:val="19"/>
              </w:rPr>
              <w:t>Validación en el servidor</w:t>
            </w:r>
          </w:p>
        </w:tc>
        <w:tc>
          <w:tcPr>
            <w:tcW w:w="4536" w:type="dxa"/>
            <w:shd w:val="clear" w:color="auto" w:fill="F4F6FA"/>
          </w:tcPr>
          <w:p w14:paraId="01B8464E" w14:textId="77777777" w:rsidR="006E7548" w:rsidRDefault="007F1622">
            <w:pPr>
              <w:spacing w:before="20" w:after="20" w:line="240" w:lineRule="auto"/>
              <w:jc w:val="left"/>
            </w:pPr>
            <w:r>
              <w:rPr>
                <w:sz w:val="19"/>
              </w:rPr>
              <w:t>Toda entrada se procesa únicamente después de validarse en PHP.</w:t>
            </w:r>
          </w:p>
        </w:tc>
      </w:tr>
      <w:tr w:rsidR="006E7548" w14:paraId="22DC239E" w14:textId="77777777">
        <w:trPr>
          <w:jc w:val="center"/>
        </w:trPr>
        <w:tc>
          <w:tcPr>
            <w:tcW w:w="4536" w:type="dxa"/>
          </w:tcPr>
          <w:p w14:paraId="2FAF9A67" w14:textId="77777777" w:rsidR="006E7548" w:rsidRDefault="007F1622">
            <w:pPr>
              <w:spacing w:before="20" w:after="20" w:line="240" w:lineRule="auto"/>
              <w:jc w:val="left"/>
            </w:pPr>
            <w:r>
              <w:rPr>
                <w:b/>
                <w:sz w:val="19"/>
              </w:rPr>
              <w:t>Normalización</w:t>
            </w:r>
          </w:p>
        </w:tc>
        <w:tc>
          <w:tcPr>
            <w:tcW w:w="4536" w:type="dxa"/>
          </w:tcPr>
          <w:p w14:paraId="7EC33BDA" w14:textId="77777777" w:rsidR="006E7548" w:rsidRDefault="007F1622">
            <w:pPr>
              <w:spacing w:before="20" w:after="20" w:line="240" w:lineRule="auto"/>
              <w:jc w:val="left"/>
            </w:pPr>
            <w:r>
              <w:rPr>
                <w:sz w:val="19"/>
              </w:rPr>
              <w:t>Los datos se almacenan en el formato canónico definido por el dominio.</w:t>
            </w:r>
          </w:p>
        </w:tc>
      </w:tr>
    </w:tbl>
    <w:p w14:paraId="724F1CF7" w14:textId="77777777" w:rsidR="006E7548" w:rsidRDefault="006E7548">
      <w:pPr>
        <w:spacing w:after="0" w:line="240" w:lineRule="auto"/>
      </w:pPr>
    </w:p>
    <w:p w14:paraId="60173540" w14:textId="77777777" w:rsidR="006E7548" w:rsidRDefault="006E7548">
      <w:pPr>
        <w:pBdr>
          <w:bottom w:val="single" w:sz="6" w:space="1" w:color="B7C3D6"/>
        </w:pBdr>
        <w:spacing w:before="80" w:after="80"/>
      </w:pPr>
    </w:p>
    <w:p w14:paraId="7562CC76" w14:textId="77777777" w:rsidR="006E7548" w:rsidRDefault="007F1622">
      <w:pPr>
        <w:pStyle w:val="Ttulo1"/>
        <w:pageBreakBefore/>
        <w:pBdr>
          <w:bottom w:val="single" w:sz="10" w:space="5" w:color="B8860B"/>
        </w:pBdr>
      </w:pPr>
      <w:bookmarkStart w:id="20" w:name="_Toc241513770"/>
      <w:r>
        <w:rPr>
          <w:rFonts w:ascii="Calibri" w:hAnsi="Calibri"/>
          <w:b w:val="0"/>
          <w:sz w:val="24"/>
        </w:rPr>
        <w:lastRenderedPageBreak/>
        <w:t>10. Carga de archivos</w:t>
      </w:r>
      <w:bookmarkEnd w:id="20"/>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2225B52B" w14:textId="77777777">
        <w:trPr>
          <w:tblHeader/>
          <w:jc w:val="center"/>
        </w:trPr>
        <w:tc>
          <w:tcPr>
            <w:tcW w:w="4536" w:type="dxa"/>
            <w:shd w:val="clear" w:color="auto" w:fill="142D5A"/>
          </w:tcPr>
          <w:p w14:paraId="6A4AC081" w14:textId="77777777" w:rsidR="006E7548" w:rsidRDefault="007F1622">
            <w:pPr>
              <w:spacing w:before="20" w:after="20" w:line="240" w:lineRule="auto"/>
              <w:jc w:val="center"/>
            </w:pPr>
            <w:r>
              <w:rPr>
                <w:b/>
                <w:color w:val="FFFFFF"/>
                <w:sz w:val="19"/>
              </w:rPr>
              <w:t>Medida</w:t>
            </w:r>
          </w:p>
        </w:tc>
        <w:tc>
          <w:tcPr>
            <w:tcW w:w="4536" w:type="dxa"/>
            <w:shd w:val="clear" w:color="auto" w:fill="142D5A"/>
          </w:tcPr>
          <w:p w14:paraId="50C7F598" w14:textId="77777777" w:rsidR="006E7548" w:rsidRDefault="007F1622">
            <w:pPr>
              <w:spacing w:before="20" w:after="20" w:line="240" w:lineRule="auto"/>
              <w:jc w:val="center"/>
            </w:pPr>
            <w:r>
              <w:rPr>
                <w:b/>
                <w:color w:val="FFFFFF"/>
                <w:sz w:val="19"/>
              </w:rPr>
              <w:t>Descripción</w:t>
            </w:r>
          </w:p>
        </w:tc>
      </w:tr>
      <w:tr w:rsidR="006E7548" w14:paraId="76E60198" w14:textId="77777777">
        <w:trPr>
          <w:jc w:val="center"/>
        </w:trPr>
        <w:tc>
          <w:tcPr>
            <w:tcW w:w="4536" w:type="dxa"/>
          </w:tcPr>
          <w:p w14:paraId="1BA3EA25" w14:textId="77777777" w:rsidR="006E7548" w:rsidRDefault="007F1622">
            <w:pPr>
              <w:spacing w:before="20" w:after="20" w:line="240" w:lineRule="auto"/>
              <w:jc w:val="left"/>
            </w:pPr>
            <w:r>
              <w:rPr>
                <w:b/>
                <w:sz w:val="19"/>
              </w:rPr>
              <w:t>Validación de extensión</w:t>
            </w:r>
          </w:p>
        </w:tc>
        <w:tc>
          <w:tcPr>
            <w:tcW w:w="4536" w:type="dxa"/>
          </w:tcPr>
          <w:p w14:paraId="7A5A57C4" w14:textId="77777777" w:rsidR="006E7548" w:rsidRDefault="007F1622">
            <w:pPr>
              <w:spacing w:before="20" w:after="20" w:line="240" w:lineRule="auto"/>
              <w:jc w:val="left"/>
            </w:pPr>
            <w:r>
              <w:rPr>
                <w:sz w:val="19"/>
              </w:rPr>
              <w:t>Solo se aceptan las extensiones previstas para cada tipo de carga.</w:t>
            </w:r>
          </w:p>
        </w:tc>
      </w:tr>
      <w:tr w:rsidR="006E7548" w14:paraId="42EBBCEF" w14:textId="77777777">
        <w:trPr>
          <w:jc w:val="center"/>
        </w:trPr>
        <w:tc>
          <w:tcPr>
            <w:tcW w:w="4536" w:type="dxa"/>
            <w:shd w:val="clear" w:color="auto" w:fill="F4F6FA"/>
          </w:tcPr>
          <w:p w14:paraId="70D82D1C" w14:textId="77777777" w:rsidR="006E7548" w:rsidRDefault="007F1622">
            <w:pPr>
              <w:spacing w:before="20" w:after="20" w:line="240" w:lineRule="auto"/>
              <w:jc w:val="left"/>
            </w:pPr>
            <w:r>
              <w:rPr>
                <w:b/>
                <w:sz w:val="19"/>
              </w:rPr>
              <w:t>Validación de tamaño</w:t>
            </w:r>
          </w:p>
        </w:tc>
        <w:tc>
          <w:tcPr>
            <w:tcW w:w="4536" w:type="dxa"/>
            <w:shd w:val="clear" w:color="auto" w:fill="F4F6FA"/>
          </w:tcPr>
          <w:p w14:paraId="304785FB" w14:textId="77777777" w:rsidR="006E7548" w:rsidRDefault="007F1622">
            <w:pPr>
              <w:spacing w:before="20" w:after="20" w:line="240" w:lineRule="auto"/>
              <w:jc w:val="left"/>
            </w:pPr>
            <w:r>
              <w:rPr>
                <w:sz w:val="19"/>
              </w:rPr>
              <w:t>Se impone un límite máximo al tamaño del archivo.</w:t>
            </w:r>
          </w:p>
        </w:tc>
      </w:tr>
      <w:tr w:rsidR="006E7548" w14:paraId="15E075B6" w14:textId="77777777">
        <w:trPr>
          <w:jc w:val="center"/>
        </w:trPr>
        <w:tc>
          <w:tcPr>
            <w:tcW w:w="4536" w:type="dxa"/>
          </w:tcPr>
          <w:p w14:paraId="68BBF2FD" w14:textId="77777777" w:rsidR="006E7548" w:rsidRDefault="007F1622">
            <w:pPr>
              <w:spacing w:before="20" w:after="20" w:line="240" w:lineRule="auto"/>
              <w:jc w:val="left"/>
            </w:pPr>
            <w:r>
              <w:rPr>
                <w:b/>
                <w:sz w:val="19"/>
              </w:rPr>
              <w:t>Nombre generado</w:t>
            </w:r>
          </w:p>
        </w:tc>
        <w:tc>
          <w:tcPr>
            <w:tcW w:w="4536" w:type="dxa"/>
          </w:tcPr>
          <w:p w14:paraId="0D65CFC5" w14:textId="77777777" w:rsidR="006E7548" w:rsidRDefault="007F1622">
            <w:pPr>
              <w:spacing w:before="20" w:after="20" w:line="240" w:lineRule="auto"/>
              <w:jc w:val="left"/>
            </w:pPr>
            <w:r>
              <w:rPr>
                <w:sz w:val="19"/>
              </w:rPr>
              <w:t>El archivo se almacena con un nombre generado por el servidor.</w:t>
            </w:r>
          </w:p>
        </w:tc>
      </w:tr>
      <w:tr w:rsidR="006E7548" w14:paraId="527D59F9" w14:textId="77777777">
        <w:trPr>
          <w:jc w:val="center"/>
        </w:trPr>
        <w:tc>
          <w:tcPr>
            <w:tcW w:w="4536" w:type="dxa"/>
            <w:shd w:val="clear" w:color="auto" w:fill="F4F6FA"/>
          </w:tcPr>
          <w:p w14:paraId="5F1082FC" w14:textId="77777777" w:rsidR="006E7548" w:rsidRDefault="007F1622">
            <w:pPr>
              <w:spacing w:before="20" w:after="20" w:line="240" w:lineRule="auto"/>
              <w:jc w:val="left"/>
            </w:pPr>
            <w:r>
              <w:rPr>
                <w:b/>
                <w:sz w:val="19"/>
              </w:rPr>
              <w:t>Nombre original preservado</w:t>
            </w:r>
          </w:p>
        </w:tc>
        <w:tc>
          <w:tcPr>
            <w:tcW w:w="4536" w:type="dxa"/>
            <w:shd w:val="clear" w:color="auto" w:fill="F4F6FA"/>
          </w:tcPr>
          <w:p w14:paraId="177DDC69" w14:textId="77777777" w:rsidR="006E7548" w:rsidRDefault="007F1622">
            <w:pPr>
              <w:spacing w:before="20" w:after="20" w:line="240" w:lineRule="auto"/>
              <w:jc w:val="left"/>
            </w:pPr>
            <w:r>
              <w:rPr>
                <w:sz w:val="19"/>
              </w:rPr>
              <w:t>El nombre recibido se guarda únicamente como metadato escapado.</w:t>
            </w:r>
          </w:p>
        </w:tc>
      </w:tr>
      <w:tr w:rsidR="006E7548" w14:paraId="11B2593F" w14:textId="77777777">
        <w:trPr>
          <w:jc w:val="center"/>
        </w:trPr>
        <w:tc>
          <w:tcPr>
            <w:tcW w:w="4536" w:type="dxa"/>
          </w:tcPr>
          <w:p w14:paraId="2DF17748" w14:textId="77777777" w:rsidR="006E7548" w:rsidRDefault="007F1622">
            <w:pPr>
              <w:spacing w:before="20" w:after="20" w:line="240" w:lineRule="auto"/>
              <w:jc w:val="left"/>
            </w:pPr>
            <w:r>
              <w:rPr>
                <w:b/>
                <w:sz w:val="19"/>
              </w:rPr>
              <w:t>Directorio no ejecutable</w:t>
            </w:r>
          </w:p>
        </w:tc>
        <w:tc>
          <w:tcPr>
            <w:tcW w:w="4536" w:type="dxa"/>
          </w:tcPr>
          <w:p w14:paraId="2379C61F" w14:textId="77777777" w:rsidR="006E7548" w:rsidRDefault="007F1622">
            <w:pPr>
              <w:spacing w:before="20" w:after="20" w:line="240" w:lineRule="auto"/>
              <w:jc w:val="left"/>
            </w:pPr>
            <w:r>
              <w:rPr>
                <w:sz w:val="19"/>
              </w:rPr>
              <w:t>La carpeta de carga no permite la ejecución de scripts.</w:t>
            </w:r>
          </w:p>
        </w:tc>
      </w:tr>
      <w:tr w:rsidR="006E7548" w14:paraId="4E54A760" w14:textId="77777777">
        <w:trPr>
          <w:jc w:val="center"/>
        </w:trPr>
        <w:tc>
          <w:tcPr>
            <w:tcW w:w="4536" w:type="dxa"/>
            <w:shd w:val="clear" w:color="auto" w:fill="F4F6FA"/>
          </w:tcPr>
          <w:p w14:paraId="02169265" w14:textId="77777777" w:rsidR="006E7548" w:rsidRDefault="007F1622">
            <w:pPr>
              <w:spacing w:before="20" w:after="20" w:line="240" w:lineRule="auto"/>
              <w:jc w:val="left"/>
            </w:pPr>
            <w:r>
              <w:rPr>
                <w:b/>
                <w:sz w:val="19"/>
              </w:rPr>
              <w:t>Registro de trazabilidad</w:t>
            </w:r>
          </w:p>
        </w:tc>
        <w:tc>
          <w:tcPr>
            <w:tcW w:w="4536" w:type="dxa"/>
            <w:shd w:val="clear" w:color="auto" w:fill="F4F6FA"/>
          </w:tcPr>
          <w:p w14:paraId="36FACB43" w14:textId="77777777" w:rsidR="006E7548" w:rsidRDefault="007F1622">
            <w:pPr>
              <w:spacing w:before="20" w:after="20" w:line="240" w:lineRule="auto"/>
              <w:jc w:val="left"/>
            </w:pPr>
            <w:r>
              <w:rPr>
                <w:sz w:val="19"/>
              </w:rPr>
              <w:t>Se asocia la ruta del archivo con el registro que lo originó.</w:t>
            </w:r>
          </w:p>
        </w:tc>
      </w:tr>
    </w:tbl>
    <w:p w14:paraId="20A5FD25" w14:textId="77777777" w:rsidR="006E7548" w:rsidRDefault="006E7548">
      <w:pPr>
        <w:spacing w:after="0" w:line="240" w:lineRule="auto"/>
      </w:pPr>
    </w:p>
    <w:p w14:paraId="1AED442B" w14:textId="77777777" w:rsidR="006E7548" w:rsidRDefault="006E7548">
      <w:pPr>
        <w:pBdr>
          <w:bottom w:val="single" w:sz="6" w:space="1" w:color="B7C3D6"/>
        </w:pBdr>
        <w:spacing w:before="80" w:after="80"/>
      </w:pPr>
    </w:p>
    <w:p w14:paraId="1B5CE34A" w14:textId="77777777" w:rsidR="006E7548" w:rsidRDefault="007F1622">
      <w:pPr>
        <w:pStyle w:val="Ttulo1"/>
        <w:pageBreakBefore/>
        <w:pBdr>
          <w:bottom w:val="single" w:sz="10" w:space="5" w:color="B8860B"/>
        </w:pBdr>
      </w:pPr>
      <w:bookmarkStart w:id="21" w:name="_Toc241513771"/>
      <w:r>
        <w:rPr>
          <w:rFonts w:ascii="Calibri" w:hAnsi="Calibri"/>
          <w:b w:val="0"/>
          <w:sz w:val="24"/>
        </w:rPr>
        <w:lastRenderedPageBreak/>
        <w:t>11. Auditoría y trazabilidad</w:t>
      </w:r>
      <w:bookmarkEnd w:id="21"/>
    </w:p>
    <w:p w14:paraId="5588542A" w14:textId="77777777" w:rsidR="006E7548" w:rsidRDefault="007F1622">
      <w:pPr>
        <w:pStyle w:val="Ttulo2"/>
        <w:pBdr>
          <w:bottom w:val="single" w:sz="6" w:space="4" w:color="B7C3D6"/>
        </w:pBdr>
      </w:pPr>
      <w:bookmarkStart w:id="22" w:name="_Toc241513772"/>
      <w:r>
        <w:rPr>
          <w:rFonts w:ascii="Calibri" w:hAnsi="Calibri"/>
          <w:b w:val="0"/>
          <w:sz w:val="24"/>
        </w:rPr>
        <w:t>11.1 Registro de accesos</w:t>
      </w:r>
      <w:bookmarkEnd w:id="22"/>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5F8D054A" w14:textId="77777777">
        <w:trPr>
          <w:tblHeader/>
          <w:jc w:val="center"/>
        </w:trPr>
        <w:tc>
          <w:tcPr>
            <w:tcW w:w="4536" w:type="dxa"/>
            <w:shd w:val="clear" w:color="auto" w:fill="142D5A"/>
          </w:tcPr>
          <w:p w14:paraId="6A11B7A1" w14:textId="77777777" w:rsidR="006E7548" w:rsidRDefault="007F1622">
            <w:pPr>
              <w:spacing w:before="20" w:after="20" w:line="240" w:lineRule="auto"/>
              <w:jc w:val="center"/>
            </w:pPr>
            <w:r>
              <w:rPr>
                <w:b/>
                <w:color w:val="FFFFFF"/>
                <w:sz w:val="19"/>
              </w:rPr>
              <w:t>Atributo</w:t>
            </w:r>
          </w:p>
        </w:tc>
        <w:tc>
          <w:tcPr>
            <w:tcW w:w="4536" w:type="dxa"/>
            <w:shd w:val="clear" w:color="auto" w:fill="142D5A"/>
          </w:tcPr>
          <w:p w14:paraId="44BE9CAA" w14:textId="77777777" w:rsidR="006E7548" w:rsidRDefault="007F1622">
            <w:pPr>
              <w:spacing w:before="20" w:after="20" w:line="240" w:lineRule="auto"/>
              <w:jc w:val="center"/>
            </w:pPr>
            <w:r>
              <w:rPr>
                <w:b/>
                <w:color w:val="FFFFFF"/>
                <w:sz w:val="19"/>
              </w:rPr>
              <w:t>Contenido</w:t>
            </w:r>
          </w:p>
        </w:tc>
      </w:tr>
      <w:tr w:rsidR="006E7548" w14:paraId="2D609100" w14:textId="77777777">
        <w:trPr>
          <w:jc w:val="center"/>
        </w:trPr>
        <w:tc>
          <w:tcPr>
            <w:tcW w:w="4536" w:type="dxa"/>
          </w:tcPr>
          <w:p w14:paraId="4010D86D" w14:textId="77777777" w:rsidR="006E7548" w:rsidRDefault="007F1622">
            <w:pPr>
              <w:spacing w:before="20" w:after="20" w:line="240" w:lineRule="auto"/>
              <w:jc w:val="left"/>
            </w:pPr>
            <w:r>
              <w:rPr>
                <w:rFonts w:ascii="Consolas" w:hAnsi="Consolas"/>
                <w:color w:val="8B1A1A"/>
                <w:sz w:val="16"/>
              </w:rPr>
              <w:t>usuario_id</w:t>
            </w:r>
          </w:p>
        </w:tc>
        <w:tc>
          <w:tcPr>
            <w:tcW w:w="4536" w:type="dxa"/>
          </w:tcPr>
          <w:p w14:paraId="614BA0B1" w14:textId="77777777" w:rsidR="006E7548" w:rsidRDefault="007F1622">
            <w:pPr>
              <w:spacing w:before="20" w:after="20" w:line="240" w:lineRule="auto"/>
              <w:jc w:val="left"/>
            </w:pPr>
            <w:r>
              <w:rPr>
                <w:sz w:val="19"/>
              </w:rPr>
              <w:t>Identificador del usuario cuando la cuenta existe.</w:t>
            </w:r>
          </w:p>
        </w:tc>
      </w:tr>
      <w:tr w:rsidR="006E7548" w14:paraId="50EA5A13" w14:textId="77777777">
        <w:trPr>
          <w:jc w:val="center"/>
        </w:trPr>
        <w:tc>
          <w:tcPr>
            <w:tcW w:w="4536" w:type="dxa"/>
            <w:shd w:val="clear" w:color="auto" w:fill="F4F6FA"/>
          </w:tcPr>
          <w:p w14:paraId="6CA779A6" w14:textId="77777777" w:rsidR="006E7548" w:rsidRDefault="007F1622">
            <w:pPr>
              <w:spacing w:before="20" w:after="20" w:line="240" w:lineRule="auto"/>
              <w:jc w:val="left"/>
            </w:pPr>
            <w:r>
              <w:rPr>
                <w:rFonts w:ascii="Consolas" w:hAnsi="Consolas"/>
                <w:color w:val="8B1A1A"/>
                <w:sz w:val="16"/>
              </w:rPr>
              <w:t>usuario_intento</w:t>
            </w:r>
          </w:p>
        </w:tc>
        <w:tc>
          <w:tcPr>
            <w:tcW w:w="4536" w:type="dxa"/>
            <w:shd w:val="clear" w:color="auto" w:fill="F4F6FA"/>
          </w:tcPr>
          <w:p w14:paraId="6FF2CE89" w14:textId="77777777" w:rsidR="006E7548" w:rsidRDefault="007F1622">
            <w:pPr>
              <w:spacing w:before="20" w:after="20" w:line="240" w:lineRule="auto"/>
              <w:jc w:val="left"/>
            </w:pPr>
            <w:r>
              <w:rPr>
                <w:sz w:val="19"/>
              </w:rPr>
              <w:t>Valor enviado en el formulario de acceso.</w:t>
            </w:r>
          </w:p>
        </w:tc>
      </w:tr>
      <w:tr w:rsidR="006E7548" w14:paraId="672CB8CF" w14:textId="77777777">
        <w:trPr>
          <w:jc w:val="center"/>
        </w:trPr>
        <w:tc>
          <w:tcPr>
            <w:tcW w:w="4536" w:type="dxa"/>
          </w:tcPr>
          <w:p w14:paraId="498E71EE" w14:textId="77777777" w:rsidR="006E7548" w:rsidRDefault="007F1622">
            <w:pPr>
              <w:spacing w:before="20" w:after="20" w:line="240" w:lineRule="auto"/>
              <w:jc w:val="left"/>
            </w:pPr>
            <w:r>
              <w:rPr>
                <w:rFonts w:ascii="Consolas" w:hAnsi="Consolas"/>
                <w:color w:val="8B1A1A"/>
                <w:sz w:val="16"/>
              </w:rPr>
              <w:t>ip_address</w:t>
            </w:r>
          </w:p>
        </w:tc>
        <w:tc>
          <w:tcPr>
            <w:tcW w:w="4536" w:type="dxa"/>
          </w:tcPr>
          <w:p w14:paraId="78B587EE" w14:textId="77777777" w:rsidR="006E7548" w:rsidRDefault="007F1622">
            <w:pPr>
              <w:spacing w:before="20" w:after="20" w:line="240" w:lineRule="auto"/>
              <w:jc w:val="left"/>
            </w:pPr>
            <w:r>
              <w:rPr>
                <w:sz w:val="19"/>
              </w:rPr>
              <w:t>Dirección de origen de la petición.</w:t>
            </w:r>
          </w:p>
        </w:tc>
      </w:tr>
      <w:tr w:rsidR="006E7548" w14:paraId="73E32A53" w14:textId="77777777">
        <w:trPr>
          <w:jc w:val="center"/>
        </w:trPr>
        <w:tc>
          <w:tcPr>
            <w:tcW w:w="4536" w:type="dxa"/>
            <w:shd w:val="clear" w:color="auto" w:fill="F4F6FA"/>
          </w:tcPr>
          <w:p w14:paraId="39BAC713" w14:textId="77777777" w:rsidR="006E7548" w:rsidRDefault="007F1622">
            <w:pPr>
              <w:spacing w:before="20" w:after="20" w:line="240" w:lineRule="auto"/>
              <w:jc w:val="left"/>
            </w:pPr>
            <w:r>
              <w:rPr>
                <w:rFonts w:ascii="Consolas" w:hAnsi="Consolas"/>
                <w:color w:val="8B1A1A"/>
                <w:sz w:val="16"/>
              </w:rPr>
              <w:t>user_agent</w:t>
            </w:r>
          </w:p>
        </w:tc>
        <w:tc>
          <w:tcPr>
            <w:tcW w:w="4536" w:type="dxa"/>
            <w:shd w:val="clear" w:color="auto" w:fill="F4F6FA"/>
          </w:tcPr>
          <w:p w14:paraId="4D73F0A1" w14:textId="77777777" w:rsidR="006E7548" w:rsidRDefault="007F1622">
            <w:pPr>
              <w:spacing w:before="20" w:after="20" w:line="240" w:lineRule="auto"/>
              <w:jc w:val="left"/>
            </w:pPr>
            <w:r>
              <w:rPr>
                <w:sz w:val="19"/>
              </w:rPr>
              <w:t>Navegador y sistema operativo del cliente.</w:t>
            </w:r>
          </w:p>
        </w:tc>
      </w:tr>
      <w:tr w:rsidR="006E7548" w14:paraId="65F06F0E" w14:textId="77777777">
        <w:trPr>
          <w:jc w:val="center"/>
        </w:trPr>
        <w:tc>
          <w:tcPr>
            <w:tcW w:w="4536" w:type="dxa"/>
          </w:tcPr>
          <w:p w14:paraId="6CDBAA2F" w14:textId="77777777" w:rsidR="006E7548" w:rsidRDefault="007F1622">
            <w:pPr>
              <w:spacing w:before="20" w:after="20" w:line="240" w:lineRule="auto"/>
              <w:jc w:val="left"/>
            </w:pPr>
            <w:r>
              <w:rPr>
                <w:rFonts w:ascii="Consolas" w:hAnsi="Consolas"/>
                <w:color w:val="8B1A1A"/>
                <w:sz w:val="16"/>
              </w:rPr>
              <w:t>exito</w:t>
            </w:r>
          </w:p>
        </w:tc>
        <w:tc>
          <w:tcPr>
            <w:tcW w:w="4536" w:type="dxa"/>
          </w:tcPr>
          <w:p w14:paraId="421CCCFA" w14:textId="77777777" w:rsidR="006E7548" w:rsidRDefault="007F1622">
            <w:pPr>
              <w:spacing w:before="20" w:after="20" w:line="240" w:lineRule="auto"/>
              <w:jc w:val="left"/>
            </w:pPr>
            <w:r>
              <w:rPr>
                <w:sz w:val="19"/>
              </w:rPr>
              <w:t>Resultado del intento.</w:t>
            </w:r>
          </w:p>
        </w:tc>
      </w:tr>
      <w:tr w:rsidR="006E7548" w14:paraId="0D986965" w14:textId="77777777">
        <w:trPr>
          <w:jc w:val="center"/>
        </w:trPr>
        <w:tc>
          <w:tcPr>
            <w:tcW w:w="4536" w:type="dxa"/>
            <w:shd w:val="clear" w:color="auto" w:fill="F4F6FA"/>
          </w:tcPr>
          <w:p w14:paraId="53E15CED" w14:textId="77777777" w:rsidR="006E7548" w:rsidRDefault="007F1622">
            <w:pPr>
              <w:spacing w:before="20" w:after="20" w:line="240" w:lineRule="auto"/>
              <w:jc w:val="left"/>
            </w:pPr>
            <w:r>
              <w:rPr>
                <w:rFonts w:ascii="Consolas" w:hAnsi="Consolas"/>
                <w:color w:val="8B1A1A"/>
                <w:sz w:val="16"/>
              </w:rPr>
              <w:t>fecha_intento</w:t>
            </w:r>
          </w:p>
        </w:tc>
        <w:tc>
          <w:tcPr>
            <w:tcW w:w="4536" w:type="dxa"/>
            <w:shd w:val="clear" w:color="auto" w:fill="F4F6FA"/>
          </w:tcPr>
          <w:p w14:paraId="07B6DF12" w14:textId="77777777" w:rsidR="006E7548" w:rsidRDefault="007F1622">
            <w:pPr>
              <w:spacing w:before="20" w:after="20" w:line="240" w:lineRule="auto"/>
              <w:jc w:val="left"/>
            </w:pPr>
            <w:r>
              <w:rPr>
                <w:sz w:val="19"/>
              </w:rPr>
              <w:t>Momento exacto del intento.</w:t>
            </w:r>
          </w:p>
        </w:tc>
      </w:tr>
    </w:tbl>
    <w:p w14:paraId="2B0FEF7B" w14:textId="77777777" w:rsidR="006E7548" w:rsidRDefault="006E7548">
      <w:pPr>
        <w:spacing w:after="0" w:line="240" w:lineRule="auto"/>
      </w:pPr>
    </w:p>
    <w:p w14:paraId="1D630678" w14:textId="77777777" w:rsidR="006E7548" w:rsidRDefault="007F1622">
      <w:r>
        <w:t>Esta tabla permite reconstruir la actividad de acceso y detectar patrones anómalos, como ataques de fuerza bruta o intentos de enumeración de cuentas.</w:t>
      </w:r>
    </w:p>
    <w:p w14:paraId="7AFBF9B0" w14:textId="77777777" w:rsidR="006E7548" w:rsidRDefault="007F1622">
      <w:pPr>
        <w:pStyle w:val="Ttulo2"/>
        <w:pBdr>
          <w:bottom w:val="single" w:sz="6" w:space="4" w:color="B7C3D6"/>
        </w:pBdr>
      </w:pPr>
      <w:bookmarkStart w:id="23" w:name="_Toc241513773"/>
      <w:r>
        <w:rPr>
          <w:rFonts w:ascii="Calibri" w:hAnsi="Calibri"/>
          <w:b w:val="0"/>
          <w:sz w:val="24"/>
        </w:rPr>
        <w:t>11.2 Trazabilidad del proceso de grado</w:t>
      </w:r>
      <w:bookmarkEnd w:id="23"/>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7B844A68" w14:textId="77777777">
        <w:trPr>
          <w:tblHeader/>
          <w:jc w:val="center"/>
        </w:trPr>
        <w:tc>
          <w:tcPr>
            <w:tcW w:w="4536" w:type="dxa"/>
            <w:shd w:val="clear" w:color="auto" w:fill="142D5A"/>
          </w:tcPr>
          <w:p w14:paraId="2FA6DBCF" w14:textId="77777777" w:rsidR="006E7548" w:rsidRDefault="007F1622">
            <w:pPr>
              <w:spacing w:before="20" w:after="20" w:line="240" w:lineRule="auto"/>
              <w:jc w:val="center"/>
            </w:pPr>
            <w:r>
              <w:rPr>
                <w:b/>
                <w:color w:val="FFFFFF"/>
                <w:sz w:val="19"/>
              </w:rPr>
              <w:t>Elemento</w:t>
            </w:r>
          </w:p>
        </w:tc>
        <w:tc>
          <w:tcPr>
            <w:tcW w:w="4536" w:type="dxa"/>
            <w:shd w:val="clear" w:color="auto" w:fill="142D5A"/>
          </w:tcPr>
          <w:p w14:paraId="2F4B6C3E" w14:textId="77777777" w:rsidR="006E7548" w:rsidRDefault="007F1622">
            <w:pPr>
              <w:spacing w:before="20" w:after="20" w:line="240" w:lineRule="auto"/>
              <w:jc w:val="center"/>
            </w:pPr>
            <w:r>
              <w:rPr>
                <w:b/>
                <w:color w:val="FFFFFF"/>
                <w:sz w:val="19"/>
              </w:rPr>
              <w:t>Registro</w:t>
            </w:r>
          </w:p>
        </w:tc>
      </w:tr>
      <w:tr w:rsidR="006E7548" w14:paraId="2D5DD9E1" w14:textId="77777777">
        <w:trPr>
          <w:jc w:val="center"/>
        </w:trPr>
        <w:tc>
          <w:tcPr>
            <w:tcW w:w="4536" w:type="dxa"/>
          </w:tcPr>
          <w:p w14:paraId="1D27675A" w14:textId="77777777" w:rsidR="006E7548" w:rsidRDefault="007F1622">
            <w:pPr>
              <w:spacing w:before="20" w:after="20" w:line="240" w:lineRule="auto"/>
              <w:jc w:val="left"/>
            </w:pPr>
            <w:r>
              <w:rPr>
                <w:b/>
                <w:sz w:val="19"/>
              </w:rPr>
              <w:t>Asignación de tutor</w:t>
            </w:r>
          </w:p>
        </w:tc>
        <w:tc>
          <w:tcPr>
            <w:tcW w:w="4536" w:type="dxa"/>
          </w:tcPr>
          <w:p w14:paraId="0BB4AD02" w14:textId="77777777" w:rsidR="006E7548" w:rsidRDefault="007F1622">
            <w:pPr>
              <w:spacing w:before="20" w:after="20" w:line="240" w:lineRule="auto"/>
              <w:jc w:val="left"/>
            </w:pPr>
            <w:r>
              <w:rPr>
                <w:sz w:val="19"/>
              </w:rPr>
              <w:t>Historial completo con estado, motivo de finalización y carta asociada.</w:t>
            </w:r>
          </w:p>
        </w:tc>
      </w:tr>
      <w:tr w:rsidR="006E7548" w14:paraId="1E3DEB71" w14:textId="77777777">
        <w:trPr>
          <w:jc w:val="center"/>
        </w:trPr>
        <w:tc>
          <w:tcPr>
            <w:tcW w:w="4536" w:type="dxa"/>
            <w:shd w:val="clear" w:color="auto" w:fill="F4F6FA"/>
          </w:tcPr>
          <w:p w14:paraId="047C5067" w14:textId="77777777" w:rsidR="006E7548" w:rsidRDefault="007F1622">
            <w:pPr>
              <w:spacing w:before="20" w:after="20" w:line="240" w:lineRule="auto"/>
              <w:jc w:val="left"/>
            </w:pPr>
            <w:r>
              <w:rPr>
                <w:b/>
                <w:sz w:val="19"/>
              </w:rPr>
              <w:t>Etapas del expediente</w:t>
            </w:r>
          </w:p>
        </w:tc>
        <w:tc>
          <w:tcPr>
            <w:tcW w:w="4536" w:type="dxa"/>
            <w:shd w:val="clear" w:color="auto" w:fill="F4F6FA"/>
          </w:tcPr>
          <w:p w14:paraId="302533B8" w14:textId="77777777" w:rsidR="006E7548" w:rsidRDefault="007F1622">
            <w:pPr>
              <w:spacing w:before="20" w:after="20" w:line="240" w:lineRule="auto"/>
              <w:jc w:val="left"/>
            </w:pPr>
            <w:r>
              <w:rPr>
                <w:sz w:val="19"/>
              </w:rPr>
              <w:t>Fechas de inicio y cierre, resultado y responsable del registro.</w:t>
            </w:r>
          </w:p>
        </w:tc>
      </w:tr>
      <w:tr w:rsidR="006E7548" w14:paraId="76363FB6" w14:textId="77777777">
        <w:trPr>
          <w:jc w:val="center"/>
        </w:trPr>
        <w:tc>
          <w:tcPr>
            <w:tcW w:w="4536" w:type="dxa"/>
          </w:tcPr>
          <w:p w14:paraId="487E2079" w14:textId="77777777" w:rsidR="006E7548" w:rsidRDefault="007F1622">
            <w:pPr>
              <w:spacing w:before="20" w:after="20" w:line="240" w:lineRule="auto"/>
              <w:jc w:val="left"/>
            </w:pPr>
            <w:r>
              <w:rPr>
                <w:b/>
                <w:sz w:val="19"/>
              </w:rPr>
              <w:t>Actas de defensa</w:t>
            </w:r>
          </w:p>
        </w:tc>
        <w:tc>
          <w:tcPr>
            <w:tcW w:w="4536" w:type="dxa"/>
          </w:tcPr>
          <w:p w14:paraId="29B0944E" w14:textId="77777777" w:rsidR="006E7548" w:rsidRDefault="007F1622">
            <w:pPr>
              <w:spacing w:before="20" w:after="20" w:line="240" w:lineRule="auto"/>
              <w:jc w:val="left"/>
            </w:pPr>
            <w:r>
              <w:rPr>
                <w:sz w:val="19"/>
              </w:rPr>
              <w:t>Número, fecha, nota final, resultado, firmas y fecha de sella.</w:t>
            </w:r>
          </w:p>
        </w:tc>
      </w:tr>
      <w:tr w:rsidR="006E7548" w14:paraId="20E15338" w14:textId="77777777">
        <w:trPr>
          <w:jc w:val="center"/>
        </w:trPr>
        <w:tc>
          <w:tcPr>
            <w:tcW w:w="4536" w:type="dxa"/>
            <w:shd w:val="clear" w:color="auto" w:fill="F4F6FA"/>
          </w:tcPr>
          <w:p w14:paraId="1A371EFB" w14:textId="77777777" w:rsidR="006E7548" w:rsidRDefault="007F1622">
            <w:pPr>
              <w:spacing w:before="20" w:after="20" w:line="240" w:lineRule="auto"/>
              <w:jc w:val="left"/>
            </w:pPr>
            <w:r>
              <w:rPr>
                <w:b/>
                <w:sz w:val="19"/>
              </w:rPr>
              <w:t>Documentos emitidos</w:t>
            </w:r>
          </w:p>
        </w:tc>
        <w:tc>
          <w:tcPr>
            <w:tcW w:w="4536" w:type="dxa"/>
            <w:shd w:val="clear" w:color="auto" w:fill="F4F6FA"/>
          </w:tcPr>
          <w:p w14:paraId="4FAC5262" w14:textId="77777777" w:rsidR="006E7548" w:rsidRDefault="007F1622">
            <w:pPr>
              <w:spacing w:before="20" w:after="20" w:line="240" w:lineRule="auto"/>
              <w:jc w:val="left"/>
            </w:pPr>
            <w:r>
              <w:rPr>
                <w:sz w:val="19"/>
              </w:rPr>
              <w:t>Correlativo, contenido íntegro como instantánea, fecha y responsable.</w:t>
            </w:r>
          </w:p>
        </w:tc>
      </w:tr>
      <w:tr w:rsidR="006E7548" w14:paraId="0C02345A" w14:textId="77777777">
        <w:trPr>
          <w:jc w:val="center"/>
        </w:trPr>
        <w:tc>
          <w:tcPr>
            <w:tcW w:w="4536" w:type="dxa"/>
          </w:tcPr>
          <w:p w14:paraId="7F42481B" w14:textId="77777777" w:rsidR="006E7548" w:rsidRDefault="007F1622">
            <w:pPr>
              <w:spacing w:before="20" w:after="20" w:line="240" w:lineRule="auto"/>
              <w:jc w:val="left"/>
            </w:pPr>
            <w:r>
              <w:rPr>
                <w:b/>
                <w:sz w:val="19"/>
              </w:rPr>
              <w:t>Importaciones</w:t>
            </w:r>
          </w:p>
        </w:tc>
        <w:tc>
          <w:tcPr>
            <w:tcW w:w="4536" w:type="dxa"/>
          </w:tcPr>
          <w:p w14:paraId="2CD53FED" w14:textId="77777777" w:rsidR="006E7548" w:rsidRDefault="007F1622">
            <w:pPr>
              <w:spacing w:before="20" w:after="20" w:line="240" w:lineRule="auto"/>
              <w:jc w:val="left"/>
            </w:pPr>
            <w:r>
              <w:rPr>
                <w:sz w:val="19"/>
              </w:rPr>
              <w:t>Detalle por fila con el resultado de cada registro procesado.</w:t>
            </w:r>
          </w:p>
        </w:tc>
      </w:tr>
    </w:tbl>
    <w:p w14:paraId="4B9F1E96" w14:textId="77777777" w:rsidR="006E7548" w:rsidRDefault="006E7548">
      <w:pPr>
        <w:spacing w:after="0" w:line="240" w:lineRule="auto"/>
      </w:pPr>
    </w:p>
    <w:p w14:paraId="32653BAE" w14:textId="77777777" w:rsidR="006E7548" w:rsidRDefault="007F1622">
      <w:pPr>
        <w:pStyle w:val="Ttulo2"/>
        <w:pBdr>
          <w:bottom w:val="single" w:sz="6" w:space="4" w:color="B7C3D6"/>
        </w:pBdr>
      </w:pPr>
      <w:bookmarkStart w:id="24" w:name="_Toc241513774"/>
      <w:r>
        <w:rPr>
          <w:rFonts w:ascii="Calibri" w:hAnsi="Calibri"/>
          <w:b w:val="0"/>
          <w:sz w:val="24"/>
        </w:rPr>
        <w:t>11.3 Principios de auditoría</w:t>
      </w:r>
      <w:bookmarkEnd w:id="24"/>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33266AFC" w14:textId="77777777">
        <w:trPr>
          <w:tblHeader/>
          <w:jc w:val="center"/>
        </w:trPr>
        <w:tc>
          <w:tcPr>
            <w:tcW w:w="4536" w:type="dxa"/>
            <w:shd w:val="clear" w:color="auto" w:fill="142D5A"/>
          </w:tcPr>
          <w:p w14:paraId="70AF5E38" w14:textId="77777777" w:rsidR="006E7548" w:rsidRDefault="007F1622">
            <w:pPr>
              <w:spacing w:before="20" w:after="20" w:line="240" w:lineRule="auto"/>
              <w:jc w:val="center"/>
            </w:pPr>
            <w:r>
              <w:rPr>
                <w:b/>
                <w:color w:val="FFFFFF"/>
                <w:sz w:val="19"/>
              </w:rPr>
              <w:t>Principio</w:t>
            </w:r>
          </w:p>
        </w:tc>
        <w:tc>
          <w:tcPr>
            <w:tcW w:w="4536" w:type="dxa"/>
            <w:shd w:val="clear" w:color="auto" w:fill="142D5A"/>
          </w:tcPr>
          <w:p w14:paraId="12BE8CA6" w14:textId="77777777" w:rsidR="006E7548" w:rsidRDefault="007F1622">
            <w:pPr>
              <w:spacing w:before="20" w:after="20" w:line="240" w:lineRule="auto"/>
              <w:jc w:val="center"/>
            </w:pPr>
            <w:r>
              <w:rPr>
                <w:b/>
                <w:color w:val="FFFFFF"/>
                <w:sz w:val="19"/>
              </w:rPr>
              <w:t>Aplicación</w:t>
            </w:r>
          </w:p>
        </w:tc>
      </w:tr>
      <w:tr w:rsidR="006E7548" w14:paraId="0C059D88" w14:textId="77777777">
        <w:trPr>
          <w:jc w:val="center"/>
        </w:trPr>
        <w:tc>
          <w:tcPr>
            <w:tcW w:w="4536" w:type="dxa"/>
          </w:tcPr>
          <w:p w14:paraId="63E3259A" w14:textId="77777777" w:rsidR="006E7548" w:rsidRDefault="007F1622">
            <w:pPr>
              <w:spacing w:before="20" w:after="20" w:line="240" w:lineRule="auto"/>
              <w:jc w:val="left"/>
            </w:pPr>
            <w:r>
              <w:rPr>
                <w:b/>
                <w:sz w:val="19"/>
              </w:rPr>
              <w:t>Inmutabilidad</w:t>
            </w:r>
          </w:p>
        </w:tc>
        <w:tc>
          <w:tcPr>
            <w:tcW w:w="4536" w:type="dxa"/>
          </w:tcPr>
          <w:p w14:paraId="1C267FE8" w14:textId="77777777" w:rsidR="006E7548" w:rsidRDefault="007F1622">
            <w:pPr>
              <w:spacing w:before="20" w:after="20" w:line="240" w:lineRule="auto"/>
              <w:jc w:val="left"/>
            </w:pPr>
            <w:r>
              <w:rPr>
                <w:sz w:val="19"/>
              </w:rPr>
              <w:t>Los registros históricos no se eliminan; se marcan con un estado final.</w:t>
            </w:r>
          </w:p>
        </w:tc>
      </w:tr>
      <w:tr w:rsidR="006E7548" w14:paraId="131E68E5" w14:textId="77777777">
        <w:trPr>
          <w:jc w:val="center"/>
        </w:trPr>
        <w:tc>
          <w:tcPr>
            <w:tcW w:w="4536" w:type="dxa"/>
            <w:shd w:val="clear" w:color="auto" w:fill="F4F6FA"/>
          </w:tcPr>
          <w:p w14:paraId="4E79315D" w14:textId="77777777" w:rsidR="006E7548" w:rsidRDefault="007F1622">
            <w:pPr>
              <w:spacing w:before="20" w:after="20" w:line="240" w:lineRule="auto"/>
              <w:jc w:val="left"/>
            </w:pPr>
            <w:r>
              <w:rPr>
                <w:b/>
                <w:sz w:val="19"/>
              </w:rPr>
              <w:t>Trazabilidad temporal</w:t>
            </w:r>
          </w:p>
        </w:tc>
        <w:tc>
          <w:tcPr>
            <w:tcW w:w="4536" w:type="dxa"/>
            <w:shd w:val="clear" w:color="auto" w:fill="F4F6FA"/>
          </w:tcPr>
          <w:p w14:paraId="1A679727" w14:textId="77777777" w:rsidR="006E7548" w:rsidRDefault="007F1622">
            <w:pPr>
              <w:spacing w:before="20" w:after="20" w:line="240" w:lineRule="auto"/>
              <w:jc w:val="left"/>
            </w:pPr>
            <w:r>
              <w:rPr>
                <w:sz w:val="19"/>
              </w:rPr>
              <w:t>Toda acción sensible registra fecha y responsable.</w:t>
            </w:r>
          </w:p>
        </w:tc>
      </w:tr>
      <w:tr w:rsidR="006E7548" w14:paraId="2EE68AE8" w14:textId="77777777">
        <w:trPr>
          <w:jc w:val="center"/>
        </w:trPr>
        <w:tc>
          <w:tcPr>
            <w:tcW w:w="4536" w:type="dxa"/>
          </w:tcPr>
          <w:p w14:paraId="10AAD5BD" w14:textId="77777777" w:rsidR="006E7548" w:rsidRDefault="007F1622">
            <w:pPr>
              <w:spacing w:before="20" w:after="20" w:line="240" w:lineRule="auto"/>
              <w:jc w:val="left"/>
            </w:pPr>
            <w:r>
              <w:rPr>
                <w:b/>
                <w:sz w:val="19"/>
              </w:rPr>
              <w:t>Integridad referencial</w:t>
            </w:r>
          </w:p>
        </w:tc>
        <w:tc>
          <w:tcPr>
            <w:tcW w:w="4536" w:type="dxa"/>
          </w:tcPr>
          <w:p w14:paraId="04D65E26" w14:textId="77777777" w:rsidR="006E7548" w:rsidRDefault="007F1622">
            <w:pPr>
              <w:spacing w:before="20" w:after="20" w:line="240" w:lineRule="auto"/>
              <w:jc w:val="left"/>
            </w:pPr>
            <w:r>
              <w:rPr>
                <w:rFonts w:ascii="Consolas" w:hAnsi="Consolas"/>
                <w:color w:val="8B1A1A"/>
                <w:sz w:val="16"/>
              </w:rPr>
              <w:t>ON DELETE RESTRICT</w:t>
            </w:r>
            <w:r>
              <w:rPr>
                <w:sz w:val="19"/>
              </w:rPr>
              <w:t xml:space="preserve"> impide borrar registros con historial asociado.</w:t>
            </w:r>
          </w:p>
        </w:tc>
      </w:tr>
      <w:tr w:rsidR="006E7548" w14:paraId="7958A2FD" w14:textId="77777777">
        <w:trPr>
          <w:jc w:val="center"/>
        </w:trPr>
        <w:tc>
          <w:tcPr>
            <w:tcW w:w="4536" w:type="dxa"/>
            <w:shd w:val="clear" w:color="auto" w:fill="F4F6FA"/>
          </w:tcPr>
          <w:p w14:paraId="5D6BBB79" w14:textId="77777777" w:rsidR="006E7548" w:rsidRDefault="007F1622">
            <w:pPr>
              <w:spacing w:before="20" w:after="20" w:line="240" w:lineRule="auto"/>
              <w:jc w:val="left"/>
            </w:pPr>
            <w:r>
              <w:rPr>
                <w:b/>
                <w:sz w:val="19"/>
              </w:rPr>
              <w:t>Separación de los datos de auditoría</w:t>
            </w:r>
          </w:p>
        </w:tc>
        <w:tc>
          <w:tcPr>
            <w:tcW w:w="4536" w:type="dxa"/>
            <w:shd w:val="clear" w:color="auto" w:fill="F4F6FA"/>
          </w:tcPr>
          <w:p w14:paraId="0903FEF5" w14:textId="77777777" w:rsidR="006E7548" w:rsidRDefault="007F1622">
            <w:pPr>
              <w:spacing w:before="20" w:after="20" w:line="240" w:lineRule="auto"/>
              <w:jc w:val="left"/>
            </w:pPr>
            <w:r>
              <w:rPr>
                <w:sz w:val="19"/>
              </w:rPr>
              <w:t>Los datos de auditoría se conservan aunque cambie el dato original.</w:t>
            </w:r>
          </w:p>
        </w:tc>
      </w:tr>
    </w:tbl>
    <w:p w14:paraId="5871C7A2" w14:textId="77777777" w:rsidR="006E7548" w:rsidRDefault="006E7548">
      <w:pPr>
        <w:spacing w:after="0" w:line="240" w:lineRule="auto"/>
      </w:pPr>
    </w:p>
    <w:p w14:paraId="20047848" w14:textId="77777777" w:rsidR="006E7548" w:rsidRDefault="006E7548">
      <w:pPr>
        <w:pBdr>
          <w:bottom w:val="single" w:sz="6" w:space="1" w:color="B7C3D6"/>
        </w:pBdr>
        <w:spacing w:before="80" w:after="80"/>
      </w:pPr>
    </w:p>
    <w:p w14:paraId="6687213E" w14:textId="77777777" w:rsidR="006E7548" w:rsidRDefault="007F1622">
      <w:pPr>
        <w:pStyle w:val="Ttulo1"/>
        <w:pageBreakBefore/>
        <w:pBdr>
          <w:bottom w:val="single" w:sz="10" w:space="5" w:color="B8860B"/>
        </w:pBdr>
      </w:pPr>
      <w:bookmarkStart w:id="25" w:name="_Toc241513775"/>
      <w:r>
        <w:rPr>
          <w:rFonts w:ascii="Calibri" w:hAnsi="Calibri"/>
          <w:b w:val="0"/>
          <w:sz w:val="24"/>
        </w:rPr>
        <w:lastRenderedPageBreak/>
        <w:t>12. Seguridad de la base de datos</w:t>
      </w:r>
      <w:bookmarkEnd w:id="25"/>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4B71C731" w14:textId="77777777">
        <w:trPr>
          <w:tblHeader/>
          <w:jc w:val="center"/>
        </w:trPr>
        <w:tc>
          <w:tcPr>
            <w:tcW w:w="4536" w:type="dxa"/>
            <w:shd w:val="clear" w:color="auto" w:fill="142D5A"/>
          </w:tcPr>
          <w:p w14:paraId="6913457A" w14:textId="77777777" w:rsidR="006E7548" w:rsidRDefault="007F1622">
            <w:pPr>
              <w:spacing w:before="20" w:after="20" w:line="240" w:lineRule="auto"/>
              <w:jc w:val="center"/>
            </w:pPr>
            <w:r>
              <w:rPr>
                <w:b/>
                <w:color w:val="FFFFFF"/>
                <w:sz w:val="19"/>
              </w:rPr>
              <w:t>Medida</w:t>
            </w:r>
          </w:p>
        </w:tc>
        <w:tc>
          <w:tcPr>
            <w:tcW w:w="4536" w:type="dxa"/>
            <w:shd w:val="clear" w:color="auto" w:fill="142D5A"/>
          </w:tcPr>
          <w:p w14:paraId="235D4020" w14:textId="77777777" w:rsidR="006E7548" w:rsidRDefault="007F1622">
            <w:pPr>
              <w:spacing w:before="20" w:after="20" w:line="240" w:lineRule="auto"/>
              <w:jc w:val="center"/>
            </w:pPr>
            <w:r>
              <w:rPr>
                <w:b/>
                <w:color w:val="FFFFFF"/>
                <w:sz w:val="19"/>
              </w:rPr>
              <w:t>Descripción</w:t>
            </w:r>
          </w:p>
        </w:tc>
      </w:tr>
      <w:tr w:rsidR="006E7548" w14:paraId="4B521D02" w14:textId="77777777">
        <w:trPr>
          <w:jc w:val="center"/>
        </w:trPr>
        <w:tc>
          <w:tcPr>
            <w:tcW w:w="4536" w:type="dxa"/>
          </w:tcPr>
          <w:p w14:paraId="66F38C26" w14:textId="77777777" w:rsidR="006E7548" w:rsidRDefault="007F1622">
            <w:pPr>
              <w:spacing w:before="20" w:after="20" w:line="240" w:lineRule="auto"/>
              <w:jc w:val="left"/>
            </w:pPr>
            <w:r>
              <w:rPr>
                <w:b/>
                <w:sz w:val="19"/>
              </w:rPr>
              <w:t>Usuario dedicado</w:t>
            </w:r>
          </w:p>
        </w:tc>
        <w:tc>
          <w:tcPr>
            <w:tcW w:w="4536" w:type="dxa"/>
          </w:tcPr>
          <w:p w14:paraId="2854767B" w14:textId="77777777" w:rsidR="006E7548" w:rsidRDefault="007F1622">
            <w:pPr>
              <w:spacing w:before="20" w:after="20" w:line="240" w:lineRule="auto"/>
              <w:jc w:val="left"/>
            </w:pPr>
            <w:r>
              <w:rPr>
                <w:sz w:val="19"/>
              </w:rPr>
              <w:t>La aplicación se conecta con un usuario con privilegios limitados al esquema del sistema.</w:t>
            </w:r>
          </w:p>
        </w:tc>
      </w:tr>
      <w:tr w:rsidR="006E7548" w14:paraId="6276E277" w14:textId="77777777">
        <w:trPr>
          <w:jc w:val="center"/>
        </w:trPr>
        <w:tc>
          <w:tcPr>
            <w:tcW w:w="4536" w:type="dxa"/>
            <w:shd w:val="clear" w:color="auto" w:fill="F4F6FA"/>
          </w:tcPr>
          <w:p w14:paraId="282FA4C7" w14:textId="77777777" w:rsidR="006E7548" w:rsidRDefault="007F1622">
            <w:pPr>
              <w:spacing w:before="20" w:after="20" w:line="240" w:lineRule="auto"/>
              <w:jc w:val="left"/>
            </w:pPr>
            <w:r>
              <w:rPr>
                <w:b/>
                <w:sz w:val="19"/>
              </w:rPr>
              <w:t>Acceso por red interna</w:t>
            </w:r>
          </w:p>
        </w:tc>
        <w:tc>
          <w:tcPr>
            <w:tcW w:w="4536" w:type="dxa"/>
            <w:shd w:val="clear" w:color="auto" w:fill="F4F6FA"/>
          </w:tcPr>
          <w:p w14:paraId="46D131F8" w14:textId="77777777" w:rsidR="006E7548" w:rsidRDefault="007F1622">
            <w:pPr>
              <w:spacing w:before="20" w:after="20" w:line="240" w:lineRule="auto"/>
              <w:jc w:val="left"/>
            </w:pPr>
            <w:r>
              <w:rPr>
                <w:sz w:val="19"/>
              </w:rPr>
              <w:t>El servidor de base de datos no se expone al exterior; solo es accesible desde la red de contenedores.</w:t>
            </w:r>
          </w:p>
        </w:tc>
      </w:tr>
      <w:tr w:rsidR="006E7548" w14:paraId="027857B8" w14:textId="77777777">
        <w:trPr>
          <w:jc w:val="center"/>
        </w:trPr>
        <w:tc>
          <w:tcPr>
            <w:tcW w:w="4536" w:type="dxa"/>
          </w:tcPr>
          <w:p w14:paraId="05DAD43D" w14:textId="77777777" w:rsidR="006E7548" w:rsidRDefault="007F1622">
            <w:pPr>
              <w:spacing w:before="20" w:after="20" w:line="240" w:lineRule="auto"/>
              <w:jc w:val="left"/>
            </w:pPr>
            <w:r>
              <w:rPr>
                <w:b/>
                <w:sz w:val="19"/>
              </w:rPr>
              <w:t>Variables de entorno</w:t>
            </w:r>
          </w:p>
        </w:tc>
        <w:tc>
          <w:tcPr>
            <w:tcW w:w="4536" w:type="dxa"/>
          </w:tcPr>
          <w:p w14:paraId="370CD5F1" w14:textId="77777777" w:rsidR="006E7548" w:rsidRDefault="007F1622">
            <w:pPr>
              <w:spacing w:before="20" w:after="20" w:line="240" w:lineRule="auto"/>
              <w:jc w:val="left"/>
            </w:pPr>
            <w:r>
              <w:rPr>
                <w:sz w:val="19"/>
              </w:rPr>
              <w:t>Las credenciales se configuran fuera del código fuente.</w:t>
            </w:r>
          </w:p>
        </w:tc>
      </w:tr>
      <w:tr w:rsidR="006E7548" w14:paraId="54525ABB" w14:textId="77777777">
        <w:trPr>
          <w:jc w:val="center"/>
        </w:trPr>
        <w:tc>
          <w:tcPr>
            <w:tcW w:w="4536" w:type="dxa"/>
            <w:shd w:val="clear" w:color="auto" w:fill="F4F6FA"/>
          </w:tcPr>
          <w:p w14:paraId="5DC9E72A" w14:textId="77777777" w:rsidR="006E7548" w:rsidRDefault="007F1622">
            <w:pPr>
              <w:spacing w:before="20" w:after="20" w:line="240" w:lineRule="auto"/>
              <w:jc w:val="left"/>
            </w:pPr>
            <w:r>
              <w:rPr>
                <w:b/>
                <w:sz w:val="19"/>
              </w:rPr>
              <w:t>Motor InnoDB</w:t>
            </w:r>
          </w:p>
        </w:tc>
        <w:tc>
          <w:tcPr>
            <w:tcW w:w="4536" w:type="dxa"/>
            <w:shd w:val="clear" w:color="auto" w:fill="F4F6FA"/>
          </w:tcPr>
          <w:p w14:paraId="25B60E61" w14:textId="77777777" w:rsidR="006E7548" w:rsidRDefault="007F1622">
            <w:pPr>
              <w:spacing w:before="20" w:after="20" w:line="240" w:lineRule="auto"/>
              <w:jc w:val="left"/>
            </w:pPr>
            <w:r>
              <w:rPr>
                <w:sz w:val="19"/>
              </w:rPr>
              <w:t>Garantiza transacciones y integridad referencial.</w:t>
            </w:r>
          </w:p>
        </w:tc>
      </w:tr>
      <w:tr w:rsidR="006E7548" w14:paraId="6E2256DE" w14:textId="77777777">
        <w:trPr>
          <w:jc w:val="center"/>
        </w:trPr>
        <w:tc>
          <w:tcPr>
            <w:tcW w:w="4536" w:type="dxa"/>
          </w:tcPr>
          <w:p w14:paraId="766F9A50" w14:textId="77777777" w:rsidR="006E7548" w:rsidRDefault="007F1622">
            <w:pPr>
              <w:spacing w:before="20" w:after="20" w:line="240" w:lineRule="auto"/>
              <w:jc w:val="left"/>
            </w:pPr>
            <w:r>
              <w:rPr>
                <w:b/>
                <w:sz w:val="19"/>
              </w:rPr>
              <w:t>Restricciones de dominio</w:t>
            </w:r>
          </w:p>
        </w:tc>
        <w:tc>
          <w:tcPr>
            <w:tcW w:w="4536" w:type="dxa"/>
          </w:tcPr>
          <w:p w14:paraId="327FDBDC" w14:textId="77777777" w:rsidR="006E7548" w:rsidRDefault="007F1622">
            <w:pPr>
              <w:spacing w:before="20" w:after="20" w:line="240" w:lineRule="auto"/>
              <w:jc w:val="left"/>
            </w:pPr>
            <w:r>
              <w:rPr>
                <w:sz w:val="19"/>
              </w:rPr>
              <w:t xml:space="preserve">Los campos </w:t>
            </w:r>
            <w:r>
              <w:rPr>
                <w:rFonts w:ascii="Consolas" w:hAnsi="Consolas"/>
                <w:color w:val="8B1A1A"/>
                <w:sz w:val="16"/>
              </w:rPr>
              <w:t>ENUM</w:t>
            </w:r>
            <w:r>
              <w:rPr>
                <w:sz w:val="19"/>
              </w:rPr>
              <w:t xml:space="preserve"> impiden estados no contemplados en el modelo.</w:t>
            </w:r>
          </w:p>
        </w:tc>
      </w:tr>
      <w:tr w:rsidR="006E7548" w14:paraId="09D6DC63" w14:textId="77777777">
        <w:trPr>
          <w:jc w:val="center"/>
        </w:trPr>
        <w:tc>
          <w:tcPr>
            <w:tcW w:w="4536" w:type="dxa"/>
            <w:shd w:val="clear" w:color="auto" w:fill="F4F6FA"/>
          </w:tcPr>
          <w:p w14:paraId="366B7B95" w14:textId="77777777" w:rsidR="006E7548" w:rsidRDefault="007F1622">
            <w:pPr>
              <w:spacing w:before="20" w:after="20" w:line="240" w:lineRule="auto"/>
              <w:jc w:val="left"/>
            </w:pPr>
            <w:r>
              <w:rPr>
                <w:b/>
                <w:sz w:val="19"/>
              </w:rPr>
              <w:t>Restricciones `UNIQUE`</w:t>
            </w:r>
          </w:p>
        </w:tc>
        <w:tc>
          <w:tcPr>
            <w:tcW w:w="4536" w:type="dxa"/>
            <w:shd w:val="clear" w:color="auto" w:fill="F4F6FA"/>
          </w:tcPr>
          <w:p w14:paraId="5470E390" w14:textId="77777777" w:rsidR="006E7548" w:rsidRDefault="007F1622">
            <w:pPr>
              <w:spacing w:before="20" w:after="20" w:line="240" w:lineRule="auto"/>
              <w:jc w:val="left"/>
            </w:pPr>
            <w:r>
              <w:rPr>
                <w:sz w:val="19"/>
              </w:rPr>
              <w:t>Impiden la duplicación de claves de negocio.</w:t>
            </w:r>
          </w:p>
        </w:tc>
      </w:tr>
      <w:tr w:rsidR="006E7548" w14:paraId="1BAA85A4" w14:textId="77777777">
        <w:trPr>
          <w:jc w:val="center"/>
        </w:trPr>
        <w:tc>
          <w:tcPr>
            <w:tcW w:w="4536" w:type="dxa"/>
          </w:tcPr>
          <w:p w14:paraId="12D189F9" w14:textId="77777777" w:rsidR="006E7548" w:rsidRDefault="007F1622">
            <w:pPr>
              <w:spacing w:before="20" w:after="20" w:line="240" w:lineRule="auto"/>
              <w:jc w:val="left"/>
            </w:pPr>
            <w:r>
              <w:rPr>
                <w:b/>
                <w:sz w:val="19"/>
              </w:rPr>
              <w:t>Codificación `utf8mb4`</w:t>
            </w:r>
          </w:p>
        </w:tc>
        <w:tc>
          <w:tcPr>
            <w:tcW w:w="4536" w:type="dxa"/>
          </w:tcPr>
          <w:p w14:paraId="0BA6DE4A" w14:textId="77777777" w:rsidR="006E7548" w:rsidRDefault="007F1622">
            <w:pPr>
              <w:spacing w:before="20" w:after="20" w:line="240" w:lineRule="auto"/>
              <w:jc w:val="left"/>
            </w:pPr>
            <w:r>
              <w:rPr>
                <w:sz w:val="19"/>
              </w:rPr>
              <w:t>Evita problemas de almacenamiento de caracteres especiales.</w:t>
            </w:r>
          </w:p>
        </w:tc>
      </w:tr>
    </w:tbl>
    <w:p w14:paraId="77D5A65D" w14:textId="77777777" w:rsidR="006E7548" w:rsidRDefault="006E7548">
      <w:pPr>
        <w:spacing w:after="0" w:line="240" w:lineRule="auto"/>
      </w:pPr>
    </w:p>
    <w:p w14:paraId="5A5C2A0E" w14:textId="77777777" w:rsidR="006E7548" w:rsidRDefault="006E7548">
      <w:pPr>
        <w:pBdr>
          <w:bottom w:val="single" w:sz="6" w:space="1" w:color="B7C3D6"/>
        </w:pBdr>
        <w:spacing w:before="80" w:after="80"/>
      </w:pPr>
    </w:p>
    <w:p w14:paraId="1CC6470F" w14:textId="77777777" w:rsidR="006E7548" w:rsidRDefault="007F1622">
      <w:pPr>
        <w:pStyle w:val="Ttulo1"/>
        <w:pageBreakBefore/>
        <w:pBdr>
          <w:bottom w:val="single" w:sz="10" w:space="5" w:color="B8860B"/>
        </w:pBdr>
      </w:pPr>
      <w:bookmarkStart w:id="26" w:name="_Toc241513776"/>
      <w:r>
        <w:rPr>
          <w:rFonts w:ascii="Calibri" w:hAnsi="Calibri"/>
          <w:b w:val="0"/>
          <w:sz w:val="24"/>
        </w:rPr>
        <w:lastRenderedPageBreak/>
        <w:t>13. Seguridad de la configuración</w:t>
      </w:r>
      <w:bookmarkEnd w:id="26"/>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18E03D60" w14:textId="77777777">
        <w:trPr>
          <w:tblHeader/>
          <w:jc w:val="center"/>
        </w:trPr>
        <w:tc>
          <w:tcPr>
            <w:tcW w:w="4536" w:type="dxa"/>
            <w:shd w:val="clear" w:color="auto" w:fill="142D5A"/>
          </w:tcPr>
          <w:p w14:paraId="7DA0DA78" w14:textId="77777777" w:rsidR="006E7548" w:rsidRDefault="007F1622">
            <w:pPr>
              <w:spacing w:before="20" w:after="20" w:line="240" w:lineRule="auto"/>
              <w:jc w:val="center"/>
            </w:pPr>
            <w:r>
              <w:rPr>
                <w:b/>
                <w:color w:val="FFFFFF"/>
                <w:sz w:val="19"/>
              </w:rPr>
              <w:t>Medida</w:t>
            </w:r>
          </w:p>
        </w:tc>
        <w:tc>
          <w:tcPr>
            <w:tcW w:w="4536" w:type="dxa"/>
            <w:shd w:val="clear" w:color="auto" w:fill="142D5A"/>
          </w:tcPr>
          <w:p w14:paraId="1EEA2D80" w14:textId="77777777" w:rsidR="006E7548" w:rsidRDefault="007F1622">
            <w:pPr>
              <w:spacing w:before="20" w:after="20" w:line="240" w:lineRule="auto"/>
              <w:jc w:val="center"/>
            </w:pPr>
            <w:r>
              <w:rPr>
                <w:b/>
                <w:color w:val="FFFFFF"/>
                <w:sz w:val="19"/>
              </w:rPr>
              <w:t>Descripción</w:t>
            </w:r>
          </w:p>
        </w:tc>
      </w:tr>
      <w:tr w:rsidR="006E7548" w14:paraId="3E39B90C" w14:textId="77777777">
        <w:trPr>
          <w:jc w:val="center"/>
        </w:trPr>
        <w:tc>
          <w:tcPr>
            <w:tcW w:w="4536" w:type="dxa"/>
          </w:tcPr>
          <w:p w14:paraId="6D9F565A" w14:textId="77777777" w:rsidR="006E7548" w:rsidRDefault="007F1622">
            <w:pPr>
              <w:spacing w:before="20" w:after="20" w:line="240" w:lineRule="auto"/>
              <w:jc w:val="left"/>
            </w:pPr>
            <w:r>
              <w:rPr>
                <w:b/>
                <w:sz w:val="19"/>
              </w:rPr>
              <w:t>Archivo sensible fuera del document root</w:t>
            </w:r>
          </w:p>
        </w:tc>
        <w:tc>
          <w:tcPr>
            <w:tcW w:w="4536" w:type="dxa"/>
          </w:tcPr>
          <w:p w14:paraId="14C0A9AB" w14:textId="77777777" w:rsidR="006E7548" w:rsidRDefault="007F1622">
            <w:pPr>
              <w:spacing w:before="20" w:after="20" w:line="240" w:lineRule="auto"/>
              <w:jc w:val="left"/>
            </w:pPr>
            <w:r>
              <w:rPr>
                <w:rFonts w:ascii="Consolas" w:hAnsi="Consolas"/>
                <w:color w:val="8B1A1A"/>
                <w:sz w:val="16"/>
              </w:rPr>
              <w:t>config/</w:t>
            </w:r>
            <w:r>
              <w:rPr>
                <w:sz w:val="19"/>
              </w:rPr>
              <w:t xml:space="preserve"> y </w:t>
            </w:r>
            <w:r>
              <w:rPr>
                <w:rFonts w:ascii="Consolas" w:hAnsi="Consolas"/>
                <w:color w:val="8B1A1A"/>
                <w:sz w:val="16"/>
              </w:rPr>
              <w:t>database/</w:t>
            </w:r>
            <w:r>
              <w:rPr>
                <w:sz w:val="19"/>
              </w:rPr>
              <w:t xml:space="preserve"> residen fuera de </w:t>
            </w:r>
            <w:r>
              <w:rPr>
                <w:rFonts w:ascii="Consolas" w:hAnsi="Consolas"/>
                <w:color w:val="8B1A1A"/>
                <w:sz w:val="16"/>
              </w:rPr>
              <w:t>public/</w:t>
            </w:r>
            <w:r>
              <w:rPr>
                <w:sz w:val="19"/>
              </w:rPr>
              <w:t>.</w:t>
            </w:r>
          </w:p>
        </w:tc>
      </w:tr>
      <w:tr w:rsidR="006E7548" w14:paraId="0B6A3FCF" w14:textId="77777777">
        <w:trPr>
          <w:jc w:val="center"/>
        </w:trPr>
        <w:tc>
          <w:tcPr>
            <w:tcW w:w="4536" w:type="dxa"/>
            <w:shd w:val="clear" w:color="auto" w:fill="F4F6FA"/>
          </w:tcPr>
          <w:p w14:paraId="477CD67A" w14:textId="77777777" w:rsidR="006E7548" w:rsidRDefault="007F1622">
            <w:pPr>
              <w:spacing w:before="20" w:after="20" w:line="240" w:lineRule="auto"/>
              <w:jc w:val="left"/>
            </w:pPr>
            <w:r>
              <w:rPr>
                <w:b/>
                <w:sz w:val="19"/>
              </w:rPr>
              <w:t>Punto de entrada único</w:t>
            </w:r>
          </w:p>
        </w:tc>
        <w:tc>
          <w:tcPr>
            <w:tcW w:w="4536" w:type="dxa"/>
            <w:shd w:val="clear" w:color="auto" w:fill="F4F6FA"/>
          </w:tcPr>
          <w:p w14:paraId="1B3CED59" w14:textId="77777777" w:rsidR="006E7548" w:rsidRDefault="007F1622">
            <w:pPr>
              <w:spacing w:before="20" w:after="20" w:line="240" w:lineRule="auto"/>
              <w:jc w:val="left"/>
            </w:pPr>
            <w:r>
              <w:rPr>
                <w:sz w:val="19"/>
              </w:rPr>
              <w:t>El front controller impide el acceso directo a archivos internos del proyecto.</w:t>
            </w:r>
          </w:p>
        </w:tc>
      </w:tr>
      <w:tr w:rsidR="006E7548" w14:paraId="5B6BE01D" w14:textId="77777777">
        <w:trPr>
          <w:jc w:val="center"/>
        </w:trPr>
        <w:tc>
          <w:tcPr>
            <w:tcW w:w="4536" w:type="dxa"/>
          </w:tcPr>
          <w:p w14:paraId="061E9ED3" w14:textId="77777777" w:rsidR="006E7548" w:rsidRDefault="007F1622">
            <w:pPr>
              <w:spacing w:before="20" w:after="20" w:line="240" w:lineRule="auto"/>
              <w:jc w:val="left"/>
            </w:pPr>
            <w:r>
              <w:rPr>
                <w:b/>
                <w:sz w:val="19"/>
              </w:rPr>
              <w:t>Modo de depuración controlado</w:t>
            </w:r>
          </w:p>
        </w:tc>
        <w:tc>
          <w:tcPr>
            <w:tcW w:w="4536" w:type="dxa"/>
          </w:tcPr>
          <w:p w14:paraId="5FBFC816" w14:textId="77777777" w:rsidR="006E7548" w:rsidRDefault="007F1622">
            <w:pPr>
              <w:spacing w:before="20" w:after="20" w:line="240" w:lineRule="auto"/>
              <w:jc w:val="left"/>
            </w:pPr>
            <w:r>
              <w:rPr>
                <w:sz w:val="19"/>
              </w:rPr>
              <w:t xml:space="preserve">El detalle de los errores solo se muestra con </w:t>
            </w:r>
            <w:r>
              <w:rPr>
                <w:rFonts w:ascii="Consolas" w:hAnsi="Consolas"/>
                <w:color w:val="8B1A1A"/>
                <w:sz w:val="16"/>
              </w:rPr>
              <w:t>APP_DEBUG</w:t>
            </w:r>
            <w:r>
              <w:rPr>
                <w:sz w:val="19"/>
              </w:rPr>
              <w:t xml:space="preserve"> activo.</w:t>
            </w:r>
          </w:p>
        </w:tc>
      </w:tr>
      <w:tr w:rsidR="006E7548" w14:paraId="1F621A3D" w14:textId="77777777">
        <w:trPr>
          <w:jc w:val="center"/>
        </w:trPr>
        <w:tc>
          <w:tcPr>
            <w:tcW w:w="4536" w:type="dxa"/>
            <w:shd w:val="clear" w:color="auto" w:fill="F4F6FA"/>
          </w:tcPr>
          <w:p w14:paraId="5481967F" w14:textId="77777777" w:rsidR="006E7548" w:rsidRDefault="007F1622">
            <w:pPr>
              <w:spacing w:before="20" w:after="20" w:line="240" w:lineRule="auto"/>
              <w:jc w:val="left"/>
            </w:pPr>
            <w:r>
              <w:rPr>
                <w:b/>
                <w:sz w:val="19"/>
              </w:rPr>
              <w:t>Credenciales por entorno</w:t>
            </w:r>
          </w:p>
        </w:tc>
        <w:tc>
          <w:tcPr>
            <w:tcW w:w="4536" w:type="dxa"/>
            <w:shd w:val="clear" w:color="auto" w:fill="F4F6FA"/>
          </w:tcPr>
          <w:p w14:paraId="0A775770" w14:textId="77777777" w:rsidR="006E7548" w:rsidRDefault="007F1622">
            <w:pPr>
              <w:spacing w:before="20" w:after="20" w:line="240" w:lineRule="auto"/>
              <w:jc w:val="left"/>
            </w:pPr>
            <w:r>
              <w:rPr>
                <w:rFonts w:ascii="Consolas" w:hAnsi="Consolas"/>
                <w:color w:val="8B1A1A"/>
                <w:sz w:val="16"/>
              </w:rPr>
              <w:t>.env</w:t>
            </w:r>
            <w:r>
              <w:rPr>
                <w:sz w:val="19"/>
              </w:rPr>
              <w:t xml:space="preserve"> no se versiona en el repositorio.</w:t>
            </w:r>
          </w:p>
        </w:tc>
      </w:tr>
      <w:tr w:rsidR="006E7548" w14:paraId="2C0757BC" w14:textId="77777777">
        <w:trPr>
          <w:jc w:val="center"/>
        </w:trPr>
        <w:tc>
          <w:tcPr>
            <w:tcW w:w="4536" w:type="dxa"/>
          </w:tcPr>
          <w:p w14:paraId="119552A1" w14:textId="77777777" w:rsidR="006E7548" w:rsidRDefault="007F1622">
            <w:pPr>
              <w:spacing w:before="20" w:after="20" w:line="240" w:lineRule="auto"/>
              <w:jc w:val="left"/>
            </w:pPr>
            <w:r>
              <w:rPr>
                <w:b/>
                <w:sz w:val="19"/>
              </w:rPr>
              <w:t>Protección de la base</w:t>
            </w:r>
          </w:p>
        </w:tc>
        <w:tc>
          <w:tcPr>
            <w:tcW w:w="4536" w:type="dxa"/>
          </w:tcPr>
          <w:p w14:paraId="288FB45F" w14:textId="77777777" w:rsidR="006E7548" w:rsidRDefault="007F1622">
            <w:pPr>
              <w:spacing w:before="20" w:after="20" w:line="240" w:lineRule="auto"/>
              <w:jc w:val="left"/>
            </w:pPr>
            <w:r>
              <w:rPr>
                <w:sz w:val="19"/>
              </w:rPr>
              <w:t xml:space="preserve">La carpeta </w:t>
            </w:r>
            <w:r>
              <w:rPr>
                <w:rFonts w:ascii="Consolas" w:hAnsi="Consolas"/>
                <w:color w:val="8B1A1A"/>
                <w:sz w:val="16"/>
              </w:rPr>
              <w:t>database/</w:t>
            </w:r>
            <w:r>
              <w:rPr>
                <w:sz w:val="19"/>
              </w:rPr>
              <w:t xml:space="preserve"> no es accesible por HTTP.</w:t>
            </w:r>
          </w:p>
        </w:tc>
      </w:tr>
    </w:tbl>
    <w:p w14:paraId="30BD9C1E" w14:textId="77777777" w:rsidR="006E7548" w:rsidRDefault="006E7548">
      <w:pPr>
        <w:spacing w:after="0" w:line="240" w:lineRule="auto"/>
      </w:pPr>
    </w:p>
    <w:p w14:paraId="751AF60C" w14:textId="77777777" w:rsidR="006E7548" w:rsidRDefault="006E7548">
      <w:pPr>
        <w:pBdr>
          <w:bottom w:val="single" w:sz="6" w:space="1" w:color="B7C3D6"/>
        </w:pBdr>
        <w:spacing w:before="80" w:after="80"/>
      </w:pPr>
    </w:p>
    <w:p w14:paraId="265E31AF" w14:textId="77777777" w:rsidR="006E7548" w:rsidRDefault="007F1622">
      <w:pPr>
        <w:pStyle w:val="Ttulo1"/>
        <w:pageBreakBefore/>
        <w:pBdr>
          <w:bottom w:val="single" w:sz="10" w:space="5" w:color="B8860B"/>
        </w:pBdr>
      </w:pPr>
      <w:bookmarkStart w:id="27" w:name="_Toc241513777"/>
      <w:r>
        <w:rPr>
          <w:rFonts w:ascii="Calibri" w:hAnsi="Calibri"/>
          <w:b w:val="0"/>
          <w:sz w:val="24"/>
        </w:rPr>
        <w:lastRenderedPageBreak/>
        <w:t>14. Mapa de controles por capa</w:t>
      </w:r>
      <w:bookmarkEnd w:id="27"/>
    </w:p>
    <w:p w14:paraId="06A4BBDA" w14:textId="77777777" w:rsidR="006E7548" w:rsidRDefault="006E7548">
      <w:pPr>
        <w:sectPr w:rsidR="006E7548">
          <w:headerReference w:type="default" r:id="rId24"/>
          <w:footerReference w:type="default" r:id="rId25"/>
          <w:pgSz w:w="11906" w:h="16838"/>
          <w:pgMar w:top="1417" w:right="1417" w:bottom="1417" w:left="1417" w:header="680" w:footer="680" w:gutter="0"/>
          <w:cols w:space="720"/>
          <w:docGrid w:linePitch="360"/>
        </w:sectPr>
      </w:pPr>
    </w:p>
    <w:p w14:paraId="78C7534A" w14:textId="77777777" w:rsidR="006E7548" w:rsidRDefault="007F1622">
      <w:pPr>
        <w:spacing w:after="0" w:line="240" w:lineRule="auto"/>
        <w:jc w:val="center"/>
      </w:pPr>
      <w:r>
        <w:rPr>
          <w:noProof/>
        </w:rPr>
        <w:lastRenderedPageBreak/>
        <w:drawing>
          <wp:inline distT="0" distB="0" distL="0" distR="0" wp14:anchorId="651A018B" wp14:editId="31BA13E1">
            <wp:extent cx="6769730" cy="5687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ridad_03.png"/>
                    <pic:cNvPicPr/>
                  </pic:nvPicPr>
                  <pic:blipFill>
                    <a:blip r:embed="rId26"/>
                    <a:stretch>
                      <a:fillRect/>
                    </a:stretch>
                  </pic:blipFill>
                  <pic:spPr>
                    <a:xfrm>
                      <a:off x="0" y="0"/>
                      <a:ext cx="6769730" cy="5687999"/>
                    </a:xfrm>
                    <a:prstGeom prst="rect">
                      <a:avLst/>
                    </a:prstGeom>
                  </pic:spPr>
                </pic:pic>
              </a:graphicData>
            </a:graphic>
          </wp:inline>
        </w:drawing>
      </w:r>
    </w:p>
    <w:p w14:paraId="11D32776" w14:textId="77777777" w:rsidR="006E7548" w:rsidRDefault="007F1622">
      <w:pPr>
        <w:spacing w:before="60" w:after="240" w:line="240" w:lineRule="auto"/>
        <w:jc w:val="center"/>
      </w:pPr>
      <w:r>
        <w:rPr>
          <w:rFonts w:ascii="Calibri" w:hAnsi="Calibri"/>
          <w:i/>
          <w:color w:val="444444"/>
          <w:sz w:val="18"/>
        </w:rPr>
        <w:t>Figura 3. 14. Mapa de controles por capa</w:t>
      </w:r>
    </w:p>
    <w:p w14:paraId="6C9D8ACB" w14:textId="77777777" w:rsidR="006E7548" w:rsidRDefault="006E7548">
      <w:pPr>
        <w:sectPr w:rsidR="006E7548">
          <w:headerReference w:type="default" r:id="rId27"/>
          <w:footerReference w:type="default" r:id="rId28"/>
          <w:pgSz w:w="16838" w:h="11906" w:orient="landscape"/>
          <w:pgMar w:top="1020" w:right="1020" w:bottom="1020" w:left="1020" w:header="680" w:footer="680" w:gutter="0"/>
          <w:cols w:space="720"/>
          <w:docGrid w:linePitch="360"/>
        </w:sectPr>
      </w:pPr>
    </w:p>
    <w:p w14:paraId="72E27F09" w14:textId="77777777" w:rsidR="006E7548" w:rsidRDefault="006E7548">
      <w:pPr>
        <w:pBdr>
          <w:bottom w:val="single" w:sz="6" w:space="1" w:color="B7C3D6"/>
        </w:pBdr>
        <w:spacing w:before="80" w:after="80"/>
      </w:pPr>
    </w:p>
    <w:p w14:paraId="76306EAF" w14:textId="77777777" w:rsidR="006E7548" w:rsidRDefault="007F1622">
      <w:pPr>
        <w:pStyle w:val="Ttulo1"/>
        <w:pBdr>
          <w:bottom w:val="single" w:sz="10" w:space="5" w:color="B8860B"/>
        </w:pBdr>
      </w:pPr>
      <w:bookmarkStart w:id="28" w:name="_Toc241513778"/>
      <w:r>
        <w:rPr>
          <w:rFonts w:ascii="Calibri" w:hAnsi="Calibri"/>
          <w:b w:val="0"/>
          <w:sz w:val="24"/>
        </w:rPr>
        <w:t>15. Plan de contingencias</w:t>
      </w:r>
      <w:bookmarkEnd w:id="28"/>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6E7548" w14:paraId="5988D66A" w14:textId="77777777">
        <w:trPr>
          <w:tblHeader/>
          <w:jc w:val="center"/>
        </w:trPr>
        <w:tc>
          <w:tcPr>
            <w:tcW w:w="4536" w:type="dxa"/>
            <w:shd w:val="clear" w:color="auto" w:fill="142D5A"/>
          </w:tcPr>
          <w:p w14:paraId="3B131780" w14:textId="77777777" w:rsidR="006E7548" w:rsidRDefault="007F1622">
            <w:pPr>
              <w:spacing w:before="20" w:after="20" w:line="240" w:lineRule="auto"/>
              <w:jc w:val="center"/>
            </w:pPr>
            <w:r>
              <w:rPr>
                <w:b/>
                <w:color w:val="FFFFFF"/>
                <w:sz w:val="19"/>
              </w:rPr>
              <w:t>Escenario</w:t>
            </w:r>
          </w:p>
        </w:tc>
        <w:tc>
          <w:tcPr>
            <w:tcW w:w="4536" w:type="dxa"/>
            <w:shd w:val="clear" w:color="auto" w:fill="142D5A"/>
          </w:tcPr>
          <w:p w14:paraId="667960F0" w14:textId="77777777" w:rsidR="006E7548" w:rsidRDefault="007F1622">
            <w:pPr>
              <w:spacing w:before="20" w:after="20" w:line="240" w:lineRule="auto"/>
              <w:jc w:val="center"/>
            </w:pPr>
            <w:r>
              <w:rPr>
                <w:b/>
                <w:color w:val="FFFFFF"/>
                <w:sz w:val="19"/>
              </w:rPr>
              <w:t>Respuesta del sistema</w:t>
            </w:r>
          </w:p>
        </w:tc>
      </w:tr>
      <w:tr w:rsidR="006E7548" w14:paraId="0AAB7DEC" w14:textId="77777777">
        <w:trPr>
          <w:jc w:val="center"/>
        </w:trPr>
        <w:tc>
          <w:tcPr>
            <w:tcW w:w="4536" w:type="dxa"/>
          </w:tcPr>
          <w:p w14:paraId="71968AAE" w14:textId="77777777" w:rsidR="006E7548" w:rsidRDefault="007F1622">
            <w:pPr>
              <w:spacing w:before="20" w:after="20" w:line="240" w:lineRule="auto"/>
              <w:jc w:val="left"/>
            </w:pPr>
            <w:r>
              <w:rPr>
                <w:b/>
                <w:sz w:val="19"/>
              </w:rPr>
              <w:t>Intento de acceso masivo</w:t>
            </w:r>
          </w:p>
        </w:tc>
        <w:tc>
          <w:tcPr>
            <w:tcW w:w="4536" w:type="dxa"/>
          </w:tcPr>
          <w:p w14:paraId="37531DD0" w14:textId="77777777" w:rsidR="006E7548" w:rsidRDefault="007F1622">
            <w:pPr>
              <w:spacing w:before="20" w:after="20" w:line="240" w:lineRule="auto"/>
              <w:jc w:val="left"/>
            </w:pPr>
            <w:r>
              <w:rPr>
                <w:sz w:val="19"/>
              </w:rPr>
              <w:t>El límite por IP bloquea el origen durante 15 minutos; los intentos quedan registrados.</w:t>
            </w:r>
          </w:p>
        </w:tc>
      </w:tr>
      <w:tr w:rsidR="006E7548" w14:paraId="70178F13" w14:textId="77777777">
        <w:trPr>
          <w:jc w:val="center"/>
        </w:trPr>
        <w:tc>
          <w:tcPr>
            <w:tcW w:w="4536" w:type="dxa"/>
            <w:shd w:val="clear" w:color="auto" w:fill="F4F6FA"/>
          </w:tcPr>
          <w:p w14:paraId="700A738A" w14:textId="77777777" w:rsidR="006E7548" w:rsidRDefault="007F1622">
            <w:pPr>
              <w:spacing w:before="20" w:after="20" w:line="240" w:lineRule="auto"/>
              <w:jc w:val="left"/>
            </w:pPr>
            <w:r>
              <w:rPr>
                <w:b/>
                <w:sz w:val="19"/>
              </w:rPr>
              <w:t>Token CSRF ausente o inválido</w:t>
            </w:r>
          </w:p>
        </w:tc>
        <w:tc>
          <w:tcPr>
            <w:tcW w:w="4536" w:type="dxa"/>
            <w:shd w:val="clear" w:color="auto" w:fill="F4F6FA"/>
          </w:tcPr>
          <w:p w14:paraId="5BFF66CC" w14:textId="77777777" w:rsidR="006E7548" w:rsidRDefault="007F1622">
            <w:pPr>
              <w:spacing w:before="20" w:after="20" w:line="240" w:lineRule="auto"/>
              <w:jc w:val="left"/>
            </w:pPr>
            <w:r>
              <w:rPr>
                <w:sz w:val="19"/>
              </w:rPr>
              <w:t>La operación se rechaza con el mensaje "La solicitud expiró"; no se modifica ningún dato.</w:t>
            </w:r>
          </w:p>
        </w:tc>
      </w:tr>
      <w:tr w:rsidR="006E7548" w14:paraId="6741CE86" w14:textId="77777777">
        <w:trPr>
          <w:jc w:val="center"/>
        </w:trPr>
        <w:tc>
          <w:tcPr>
            <w:tcW w:w="4536" w:type="dxa"/>
          </w:tcPr>
          <w:p w14:paraId="52D8CC7A" w14:textId="77777777" w:rsidR="006E7548" w:rsidRDefault="007F1622">
            <w:pPr>
              <w:spacing w:before="20" w:after="20" w:line="240" w:lineRule="auto"/>
              <w:jc w:val="left"/>
            </w:pPr>
            <w:r>
              <w:rPr>
                <w:b/>
                <w:sz w:val="19"/>
              </w:rPr>
              <w:t>Acceso a recurso ajeno</w:t>
            </w:r>
          </w:p>
        </w:tc>
        <w:tc>
          <w:tcPr>
            <w:tcW w:w="4536" w:type="dxa"/>
          </w:tcPr>
          <w:p w14:paraId="622958D5" w14:textId="77777777" w:rsidR="006E7548" w:rsidRDefault="007F1622">
            <w:pPr>
              <w:spacing w:before="20" w:after="20" w:line="240" w:lineRule="auto"/>
              <w:jc w:val="left"/>
            </w:pPr>
            <w:r>
              <w:rPr>
                <w:sz w:val="19"/>
              </w:rPr>
              <w:t>El sistema deniega la operación e informa la falta de permisos, sin revelar datos del recurso.</w:t>
            </w:r>
          </w:p>
        </w:tc>
      </w:tr>
      <w:tr w:rsidR="006E7548" w14:paraId="454E0C88" w14:textId="77777777">
        <w:trPr>
          <w:jc w:val="center"/>
        </w:trPr>
        <w:tc>
          <w:tcPr>
            <w:tcW w:w="4536" w:type="dxa"/>
            <w:shd w:val="clear" w:color="auto" w:fill="F4F6FA"/>
          </w:tcPr>
          <w:p w14:paraId="629CE124" w14:textId="77777777" w:rsidR="006E7548" w:rsidRDefault="007F1622">
            <w:pPr>
              <w:spacing w:before="20" w:after="20" w:line="240" w:lineRule="auto"/>
              <w:jc w:val="left"/>
            </w:pPr>
            <w:r>
              <w:rPr>
                <w:b/>
                <w:sz w:val="19"/>
              </w:rPr>
              <w:t>Transición de estado inválida</w:t>
            </w:r>
          </w:p>
        </w:tc>
        <w:tc>
          <w:tcPr>
            <w:tcW w:w="4536" w:type="dxa"/>
            <w:shd w:val="clear" w:color="auto" w:fill="F4F6FA"/>
          </w:tcPr>
          <w:p w14:paraId="37760296" w14:textId="77777777" w:rsidR="006E7548" w:rsidRDefault="007F1622">
            <w:pPr>
              <w:spacing w:before="20" w:after="20" w:line="240" w:lineRule="auto"/>
              <w:jc w:val="left"/>
            </w:pPr>
            <w:r>
              <w:rPr>
                <w:sz w:val="19"/>
              </w:rPr>
              <w:t>La operación se rechaza indicando los estados involucrados en la solicitud.</w:t>
            </w:r>
          </w:p>
        </w:tc>
      </w:tr>
      <w:tr w:rsidR="006E7548" w14:paraId="28CD6665" w14:textId="77777777">
        <w:trPr>
          <w:jc w:val="center"/>
        </w:trPr>
        <w:tc>
          <w:tcPr>
            <w:tcW w:w="4536" w:type="dxa"/>
          </w:tcPr>
          <w:p w14:paraId="5E43A7A7" w14:textId="77777777" w:rsidR="006E7548" w:rsidRDefault="007F1622">
            <w:pPr>
              <w:spacing w:before="20" w:after="20" w:line="240" w:lineRule="auto"/>
              <w:jc w:val="left"/>
            </w:pPr>
            <w:r>
              <w:rPr>
                <w:b/>
                <w:sz w:val="19"/>
              </w:rPr>
              <w:t>Archivo con extensión no permitida</w:t>
            </w:r>
          </w:p>
        </w:tc>
        <w:tc>
          <w:tcPr>
            <w:tcW w:w="4536" w:type="dxa"/>
          </w:tcPr>
          <w:p w14:paraId="6483A13C" w14:textId="77777777" w:rsidR="006E7548" w:rsidRDefault="007F1622">
            <w:pPr>
              <w:spacing w:before="20" w:after="20" w:line="240" w:lineRule="auto"/>
              <w:jc w:val="left"/>
            </w:pPr>
            <w:r>
              <w:rPr>
                <w:sz w:val="19"/>
              </w:rPr>
              <w:t>La carga se rechaza antes de almacenar el archivo.</w:t>
            </w:r>
          </w:p>
        </w:tc>
      </w:tr>
      <w:tr w:rsidR="006E7548" w14:paraId="004E7AFE" w14:textId="77777777">
        <w:trPr>
          <w:jc w:val="center"/>
        </w:trPr>
        <w:tc>
          <w:tcPr>
            <w:tcW w:w="4536" w:type="dxa"/>
            <w:shd w:val="clear" w:color="auto" w:fill="F4F6FA"/>
          </w:tcPr>
          <w:p w14:paraId="6ADE043C" w14:textId="77777777" w:rsidR="006E7548" w:rsidRDefault="007F1622">
            <w:pPr>
              <w:spacing w:before="20" w:after="20" w:line="240" w:lineRule="auto"/>
              <w:jc w:val="left"/>
            </w:pPr>
            <w:r>
              <w:rPr>
                <w:b/>
                <w:sz w:val="19"/>
              </w:rPr>
              <w:t>Fallo de la conexión de base de datos</w:t>
            </w:r>
          </w:p>
        </w:tc>
        <w:tc>
          <w:tcPr>
            <w:tcW w:w="4536" w:type="dxa"/>
            <w:shd w:val="clear" w:color="auto" w:fill="F4F6FA"/>
          </w:tcPr>
          <w:p w14:paraId="62555FF1" w14:textId="77777777" w:rsidR="006E7548" w:rsidRDefault="007F1622">
            <w:pPr>
              <w:spacing w:before="20" w:after="20" w:line="240" w:lineRule="auto"/>
              <w:jc w:val="left"/>
            </w:pPr>
            <w:r>
              <w:rPr>
                <w:sz w:val="19"/>
              </w:rPr>
              <w:t>La capa de conexión reintenta y, si persiste, muestra un mensaje de indisponibilidad controlado.</w:t>
            </w:r>
          </w:p>
        </w:tc>
      </w:tr>
    </w:tbl>
    <w:p w14:paraId="5DD11EF7" w14:textId="77777777" w:rsidR="006E7548" w:rsidRDefault="006E7548">
      <w:pPr>
        <w:spacing w:after="0" w:line="240" w:lineRule="auto"/>
      </w:pPr>
    </w:p>
    <w:p w14:paraId="3A9DC884" w14:textId="77777777" w:rsidR="006E7548" w:rsidRDefault="006E7548">
      <w:pPr>
        <w:pBdr>
          <w:bottom w:val="single" w:sz="6" w:space="1" w:color="B7C3D6"/>
        </w:pBdr>
        <w:spacing w:before="80" w:after="80"/>
      </w:pPr>
    </w:p>
    <w:p w14:paraId="52224F90" w14:textId="77777777" w:rsidR="006E7548" w:rsidRDefault="007F1622">
      <w:pPr>
        <w:pStyle w:val="Ttulo1"/>
        <w:pageBreakBefore/>
        <w:pBdr>
          <w:bottom w:val="single" w:sz="10" w:space="5" w:color="B8860B"/>
        </w:pBdr>
      </w:pPr>
      <w:bookmarkStart w:id="29" w:name="_Toc241513779"/>
      <w:r>
        <w:rPr>
          <w:rFonts w:ascii="Calibri" w:hAnsi="Calibri"/>
          <w:b w:val="0"/>
          <w:sz w:val="24"/>
        </w:rPr>
        <w:lastRenderedPageBreak/>
        <w:t>16. Resumen de controles</w:t>
      </w:r>
      <w:bookmarkEnd w:id="29"/>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268"/>
        <w:gridCol w:w="2268"/>
        <w:gridCol w:w="2268"/>
        <w:gridCol w:w="2268"/>
      </w:tblGrid>
      <w:tr w:rsidR="006E7548" w14:paraId="0F0779BD" w14:textId="77777777">
        <w:trPr>
          <w:tblHeader/>
          <w:jc w:val="center"/>
        </w:trPr>
        <w:tc>
          <w:tcPr>
            <w:tcW w:w="2268" w:type="dxa"/>
            <w:shd w:val="clear" w:color="auto" w:fill="142D5A"/>
          </w:tcPr>
          <w:p w14:paraId="09531877" w14:textId="77777777" w:rsidR="006E7548" w:rsidRDefault="007F1622">
            <w:pPr>
              <w:spacing w:before="20" w:after="20" w:line="240" w:lineRule="auto"/>
              <w:jc w:val="center"/>
            </w:pPr>
            <w:r>
              <w:rPr>
                <w:b/>
                <w:color w:val="FFFFFF"/>
                <w:sz w:val="19"/>
              </w:rPr>
              <w:t>#</w:t>
            </w:r>
          </w:p>
        </w:tc>
        <w:tc>
          <w:tcPr>
            <w:tcW w:w="2268" w:type="dxa"/>
            <w:shd w:val="clear" w:color="auto" w:fill="142D5A"/>
          </w:tcPr>
          <w:p w14:paraId="53DE35D7" w14:textId="77777777" w:rsidR="006E7548" w:rsidRDefault="007F1622">
            <w:pPr>
              <w:spacing w:before="20" w:after="20" w:line="240" w:lineRule="auto"/>
              <w:jc w:val="center"/>
            </w:pPr>
            <w:r>
              <w:rPr>
                <w:b/>
                <w:color w:val="FFFFFF"/>
                <w:sz w:val="19"/>
              </w:rPr>
              <w:t>Control</w:t>
            </w:r>
          </w:p>
        </w:tc>
        <w:tc>
          <w:tcPr>
            <w:tcW w:w="2268" w:type="dxa"/>
            <w:shd w:val="clear" w:color="auto" w:fill="142D5A"/>
          </w:tcPr>
          <w:p w14:paraId="0EC4642E" w14:textId="77777777" w:rsidR="006E7548" w:rsidRDefault="007F1622">
            <w:pPr>
              <w:spacing w:before="20" w:after="20" w:line="240" w:lineRule="auto"/>
              <w:jc w:val="center"/>
            </w:pPr>
            <w:r>
              <w:rPr>
                <w:b/>
                <w:color w:val="FFFFFF"/>
                <w:sz w:val="19"/>
              </w:rPr>
              <w:t>Tipo</w:t>
            </w:r>
          </w:p>
        </w:tc>
        <w:tc>
          <w:tcPr>
            <w:tcW w:w="2268" w:type="dxa"/>
            <w:shd w:val="clear" w:color="auto" w:fill="142D5A"/>
          </w:tcPr>
          <w:p w14:paraId="1F4401D8" w14:textId="77777777" w:rsidR="006E7548" w:rsidRDefault="007F1622">
            <w:pPr>
              <w:spacing w:before="20" w:after="20" w:line="240" w:lineRule="auto"/>
              <w:jc w:val="center"/>
            </w:pPr>
            <w:r>
              <w:rPr>
                <w:b/>
                <w:color w:val="FFFFFF"/>
                <w:sz w:val="19"/>
              </w:rPr>
              <w:t>Estado</w:t>
            </w:r>
          </w:p>
        </w:tc>
      </w:tr>
      <w:tr w:rsidR="006E7548" w14:paraId="50B90592" w14:textId="77777777">
        <w:trPr>
          <w:jc w:val="center"/>
        </w:trPr>
        <w:tc>
          <w:tcPr>
            <w:tcW w:w="2268" w:type="dxa"/>
          </w:tcPr>
          <w:p w14:paraId="2CD5F8F7" w14:textId="77777777" w:rsidR="006E7548" w:rsidRDefault="007F1622">
            <w:pPr>
              <w:spacing w:before="20" w:after="20" w:line="240" w:lineRule="auto"/>
              <w:jc w:val="left"/>
            </w:pPr>
            <w:r>
              <w:rPr>
                <w:sz w:val="19"/>
              </w:rPr>
              <w:t>1</w:t>
            </w:r>
          </w:p>
        </w:tc>
        <w:tc>
          <w:tcPr>
            <w:tcW w:w="2268" w:type="dxa"/>
          </w:tcPr>
          <w:p w14:paraId="27BCE324" w14:textId="77777777" w:rsidR="006E7548" w:rsidRDefault="007F1622">
            <w:pPr>
              <w:spacing w:before="20" w:after="20" w:line="240" w:lineRule="auto"/>
              <w:jc w:val="left"/>
            </w:pPr>
            <w:r>
              <w:rPr>
                <w:sz w:val="19"/>
              </w:rPr>
              <w:t>Hash bcrypt de contraseñas</w:t>
            </w:r>
          </w:p>
        </w:tc>
        <w:tc>
          <w:tcPr>
            <w:tcW w:w="2268" w:type="dxa"/>
          </w:tcPr>
          <w:p w14:paraId="14629387" w14:textId="77777777" w:rsidR="006E7548" w:rsidRDefault="007F1622">
            <w:pPr>
              <w:spacing w:before="20" w:after="20" w:line="240" w:lineRule="auto"/>
              <w:jc w:val="left"/>
            </w:pPr>
            <w:r>
              <w:rPr>
                <w:sz w:val="19"/>
              </w:rPr>
              <w:t>Autenticación</w:t>
            </w:r>
          </w:p>
        </w:tc>
        <w:tc>
          <w:tcPr>
            <w:tcW w:w="2268" w:type="dxa"/>
          </w:tcPr>
          <w:p w14:paraId="24C26568" w14:textId="77777777" w:rsidR="006E7548" w:rsidRDefault="007F1622">
            <w:pPr>
              <w:spacing w:before="20" w:after="20" w:line="240" w:lineRule="auto"/>
              <w:jc w:val="left"/>
            </w:pPr>
            <w:r>
              <w:rPr>
                <w:sz w:val="19"/>
              </w:rPr>
              <w:t>Implementado</w:t>
            </w:r>
          </w:p>
        </w:tc>
      </w:tr>
      <w:tr w:rsidR="006E7548" w14:paraId="7F9192FA" w14:textId="77777777">
        <w:trPr>
          <w:jc w:val="center"/>
        </w:trPr>
        <w:tc>
          <w:tcPr>
            <w:tcW w:w="2268" w:type="dxa"/>
            <w:shd w:val="clear" w:color="auto" w:fill="F4F6FA"/>
          </w:tcPr>
          <w:p w14:paraId="6517941E" w14:textId="77777777" w:rsidR="006E7548" w:rsidRDefault="007F1622">
            <w:pPr>
              <w:spacing w:before="20" w:after="20" w:line="240" w:lineRule="auto"/>
              <w:jc w:val="left"/>
            </w:pPr>
            <w:r>
              <w:rPr>
                <w:sz w:val="19"/>
              </w:rPr>
              <w:t>2</w:t>
            </w:r>
          </w:p>
        </w:tc>
        <w:tc>
          <w:tcPr>
            <w:tcW w:w="2268" w:type="dxa"/>
            <w:shd w:val="clear" w:color="auto" w:fill="F4F6FA"/>
          </w:tcPr>
          <w:p w14:paraId="549A3A2F" w14:textId="77777777" w:rsidR="006E7548" w:rsidRDefault="007F1622">
            <w:pPr>
              <w:spacing w:before="20" w:after="20" w:line="240" w:lineRule="auto"/>
              <w:jc w:val="left"/>
            </w:pPr>
            <w:r>
              <w:rPr>
                <w:sz w:val="19"/>
              </w:rPr>
              <w:t xml:space="preserve">Verificación con </w:t>
            </w:r>
            <w:r>
              <w:rPr>
                <w:rFonts w:ascii="Consolas" w:hAnsi="Consolas"/>
                <w:color w:val="8B1A1A"/>
                <w:sz w:val="16"/>
              </w:rPr>
              <w:t>password_verify()</w:t>
            </w:r>
          </w:p>
        </w:tc>
        <w:tc>
          <w:tcPr>
            <w:tcW w:w="2268" w:type="dxa"/>
            <w:shd w:val="clear" w:color="auto" w:fill="F4F6FA"/>
          </w:tcPr>
          <w:p w14:paraId="3BB6FD82" w14:textId="77777777" w:rsidR="006E7548" w:rsidRDefault="007F1622">
            <w:pPr>
              <w:spacing w:before="20" w:after="20" w:line="240" w:lineRule="auto"/>
              <w:jc w:val="left"/>
            </w:pPr>
            <w:r>
              <w:rPr>
                <w:sz w:val="19"/>
              </w:rPr>
              <w:t>Autenticación</w:t>
            </w:r>
          </w:p>
        </w:tc>
        <w:tc>
          <w:tcPr>
            <w:tcW w:w="2268" w:type="dxa"/>
            <w:shd w:val="clear" w:color="auto" w:fill="F4F6FA"/>
          </w:tcPr>
          <w:p w14:paraId="7628354C" w14:textId="77777777" w:rsidR="006E7548" w:rsidRDefault="007F1622">
            <w:pPr>
              <w:spacing w:before="20" w:after="20" w:line="240" w:lineRule="auto"/>
              <w:jc w:val="left"/>
            </w:pPr>
            <w:r>
              <w:rPr>
                <w:sz w:val="19"/>
              </w:rPr>
              <w:t>Implementado</w:t>
            </w:r>
          </w:p>
        </w:tc>
      </w:tr>
      <w:tr w:rsidR="006E7548" w14:paraId="7C753D67" w14:textId="77777777">
        <w:trPr>
          <w:jc w:val="center"/>
        </w:trPr>
        <w:tc>
          <w:tcPr>
            <w:tcW w:w="2268" w:type="dxa"/>
          </w:tcPr>
          <w:p w14:paraId="0EC07018" w14:textId="77777777" w:rsidR="006E7548" w:rsidRDefault="007F1622">
            <w:pPr>
              <w:spacing w:before="20" w:after="20" w:line="240" w:lineRule="auto"/>
              <w:jc w:val="left"/>
            </w:pPr>
            <w:r>
              <w:rPr>
                <w:sz w:val="19"/>
              </w:rPr>
              <w:t>3</w:t>
            </w:r>
          </w:p>
        </w:tc>
        <w:tc>
          <w:tcPr>
            <w:tcW w:w="2268" w:type="dxa"/>
          </w:tcPr>
          <w:p w14:paraId="0798F228" w14:textId="77777777" w:rsidR="006E7548" w:rsidRDefault="007F1622">
            <w:pPr>
              <w:spacing w:before="20" w:after="20" w:line="240" w:lineRule="auto"/>
              <w:jc w:val="left"/>
            </w:pPr>
            <w:r>
              <w:rPr>
                <w:sz w:val="19"/>
              </w:rPr>
              <w:t>Mensajes genéricos de credenciales</w:t>
            </w:r>
          </w:p>
        </w:tc>
        <w:tc>
          <w:tcPr>
            <w:tcW w:w="2268" w:type="dxa"/>
          </w:tcPr>
          <w:p w14:paraId="118EAD2B" w14:textId="77777777" w:rsidR="006E7548" w:rsidRDefault="007F1622">
            <w:pPr>
              <w:spacing w:before="20" w:after="20" w:line="240" w:lineRule="auto"/>
              <w:jc w:val="left"/>
            </w:pPr>
            <w:r>
              <w:rPr>
                <w:sz w:val="19"/>
              </w:rPr>
              <w:t>Confidencialidad</w:t>
            </w:r>
          </w:p>
        </w:tc>
        <w:tc>
          <w:tcPr>
            <w:tcW w:w="2268" w:type="dxa"/>
          </w:tcPr>
          <w:p w14:paraId="29960CC9" w14:textId="77777777" w:rsidR="006E7548" w:rsidRDefault="007F1622">
            <w:pPr>
              <w:spacing w:before="20" w:after="20" w:line="240" w:lineRule="auto"/>
              <w:jc w:val="left"/>
            </w:pPr>
            <w:r>
              <w:rPr>
                <w:sz w:val="19"/>
              </w:rPr>
              <w:t>Implementado</w:t>
            </w:r>
          </w:p>
        </w:tc>
      </w:tr>
      <w:tr w:rsidR="006E7548" w14:paraId="4819972A" w14:textId="77777777">
        <w:trPr>
          <w:jc w:val="center"/>
        </w:trPr>
        <w:tc>
          <w:tcPr>
            <w:tcW w:w="2268" w:type="dxa"/>
            <w:shd w:val="clear" w:color="auto" w:fill="F4F6FA"/>
          </w:tcPr>
          <w:p w14:paraId="38C19613" w14:textId="77777777" w:rsidR="006E7548" w:rsidRDefault="007F1622">
            <w:pPr>
              <w:spacing w:before="20" w:after="20" w:line="240" w:lineRule="auto"/>
              <w:jc w:val="left"/>
            </w:pPr>
            <w:r>
              <w:rPr>
                <w:sz w:val="19"/>
              </w:rPr>
              <w:t>4</w:t>
            </w:r>
          </w:p>
        </w:tc>
        <w:tc>
          <w:tcPr>
            <w:tcW w:w="2268" w:type="dxa"/>
            <w:shd w:val="clear" w:color="auto" w:fill="F4F6FA"/>
          </w:tcPr>
          <w:p w14:paraId="75A721E7" w14:textId="77777777" w:rsidR="006E7548" w:rsidRDefault="007F1622">
            <w:pPr>
              <w:spacing w:before="20" w:after="20" w:line="240" w:lineRule="auto"/>
              <w:jc w:val="left"/>
            </w:pPr>
            <w:r>
              <w:rPr>
                <w:sz w:val="19"/>
              </w:rPr>
              <w:t>Límite de 10 intentos por IP / 15 min</w:t>
            </w:r>
          </w:p>
        </w:tc>
        <w:tc>
          <w:tcPr>
            <w:tcW w:w="2268" w:type="dxa"/>
            <w:shd w:val="clear" w:color="auto" w:fill="F4F6FA"/>
          </w:tcPr>
          <w:p w14:paraId="27CC944E" w14:textId="77777777" w:rsidR="006E7548" w:rsidRDefault="007F1622">
            <w:pPr>
              <w:spacing w:before="20" w:after="20" w:line="240" w:lineRule="auto"/>
              <w:jc w:val="left"/>
            </w:pPr>
            <w:r>
              <w:rPr>
                <w:sz w:val="19"/>
              </w:rPr>
              <w:t>Anti-fuerza bruta</w:t>
            </w:r>
          </w:p>
        </w:tc>
        <w:tc>
          <w:tcPr>
            <w:tcW w:w="2268" w:type="dxa"/>
            <w:shd w:val="clear" w:color="auto" w:fill="F4F6FA"/>
          </w:tcPr>
          <w:p w14:paraId="6E6231B3" w14:textId="77777777" w:rsidR="006E7548" w:rsidRDefault="007F1622">
            <w:pPr>
              <w:spacing w:before="20" w:after="20" w:line="240" w:lineRule="auto"/>
              <w:jc w:val="left"/>
            </w:pPr>
            <w:r>
              <w:rPr>
                <w:sz w:val="19"/>
              </w:rPr>
              <w:t>Implementado</w:t>
            </w:r>
          </w:p>
        </w:tc>
      </w:tr>
      <w:tr w:rsidR="006E7548" w14:paraId="26C98E8F" w14:textId="77777777">
        <w:trPr>
          <w:jc w:val="center"/>
        </w:trPr>
        <w:tc>
          <w:tcPr>
            <w:tcW w:w="2268" w:type="dxa"/>
          </w:tcPr>
          <w:p w14:paraId="18C8F8E8" w14:textId="77777777" w:rsidR="006E7548" w:rsidRDefault="007F1622">
            <w:pPr>
              <w:spacing w:before="20" w:after="20" w:line="240" w:lineRule="auto"/>
              <w:jc w:val="left"/>
            </w:pPr>
            <w:r>
              <w:rPr>
                <w:sz w:val="19"/>
              </w:rPr>
              <w:t>5</w:t>
            </w:r>
          </w:p>
        </w:tc>
        <w:tc>
          <w:tcPr>
            <w:tcW w:w="2268" w:type="dxa"/>
          </w:tcPr>
          <w:p w14:paraId="71019D2B" w14:textId="77777777" w:rsidR="006E7548" w:rsidRDefault="007F1622">
            <w:pPr>
              <w:spacing w:before="20" w:after="20" w:line="240" w:lineRule="auto"/>
              <w:jc w:val="left"/>
            </w:pPr>
            <w:r>
              <w:rPr>
                <w:sz w:val="19"/>
              </w:rPr>
              <w:t>Regeneración del identificador de sesión</w:t>
            </w:r>
          </w:p>
        </w:tc>
        <w:tc>
          <w:tcPr>
            <w:tcW w:w="2268" w:type="dxa"/>
          </w:tcPr>
          <w:p w14:paraId="65F75FFF" w14:textId="77777777" w:rsidR="006E7548" w:rsidRDefault="007F1622">
            <w:pPr>
              <w:spacing w:before="20" w:after="20" w:line="240" w:lineRule="auto"/>
              <w:jc w:val="left"/>
            </w:pPr>
            <w:r>
              <w:rPr>
                <w:sz w:val="19"/>
              </w:rPr>
              <w:t>Anti-fijación de sesión</w:t>
            </w:r>
          </w:p>
        </w:tc>
        <w:tc>
          <w:tcPr>
            <w:tcW w:w="2268" w:type="dxa"/>
          </w:tcPr>
          <w:p w14:paraId="5E2AB0B2" w14:textId="77777777" w:rsidR="006E7548" w:rsidRDefault="007F1622">
            <w:pPr>
              <w:spacing w:before="20" w:after="20" w:line="240" w:lineRule="auto"/>
              <w:jc w:val="left"/>
            </w:pPr>
            <w:r>
              <w:rPr>
                <w:sz w:val="19"/>
              </w:rPr>
              <w:t>Implementado</w:t>
            </w:r>
          </w:p>
        </w:tc>
      </w:tr>
      <w:tr w:rsidR="006E7548" w14:paraId="4DCD4B66" w14:textId="77777777">
        <w:trPr>
          <w:jc w:val="center"/>
        </w:trPr>
        <w:tc>
          <w:tcPr>
            <w:tcW w:w="2268" w:type="dxa"/>
            <w:shd w:val="clear" w:color="auto" w:fill="F4F6FA"/>
          </w:tcPr>
          <w:p w14:paraId="1D6EBB06" w14:textId="77777777" w:rsidR="006E7548" w:rsidRDefault="007F1622">
            <w:pPr>
              <w:spacing w:before="20" w:after="20" w:line="240" w:lineRule="auto"/>
              <w:jc w:val="left"/>
            </w:pPr>
            <w:r>
              <w:rPr>
                <w:sz w:val="19"/>
              </w:rPr>
              <w:t>6</w:t>
            </w:r>
          </w:p>
        </w:tc>
        <w:tc>
          <w:tcPr>
            <w:tcW w:w="2268" w:type="dxa"/>
            <w:shd w:val="clear" w:color="auto" w:fill="F4F6FA"/>
          </w:tcPr>
          <w:p w14:paraId="3C099C10" w14:textId="77777777" w:rsidR="006E7548" w:rsidRDefault="007F1622">
            <w:pPr>
              <w:spacing w:before="20" w:after="20" w:line="240" w:lineRule="auto"/>
              <w:jc w:val="left"/>
            </w:pPr>
            <w:r>
              <w:rPr>
                <w:sz w:val="19"/>
              </w:rPr>
              <w:t>Cookies HttpOnly, Secure y SameSite</w:t>
            </w:r>
          </w:p>
        </w:tc>
        <w:tc>
          <w:tcPr>
            <w:tcW w:w="2268" w:type="dxa"/>
            <w:shd w:val="clear" w:color="auto" w:fill="F4F6FA"/>
          </w:tcPr>
          <w:p w14:paraId="57B4E535" w14:textId="77777777" w:rsidR="006E7548" w:rsidRDefault="007F1622">
            <w:pPr>
              <w:spacing w:before="20" w:after="20" w:line="240" w:lineRule="auto"/>
              <w:jc w:val="left"/>
            </w:pPr>
            <w:r>
              <w:rPr>
                <w:sz w:val="19"/>
              </w:rPr>
              <w:t>Sesión</w:t>
            </w:r>
          </w:p>
        </w:tc>
        <w:tc>
          <w:tcPr>
            <w:tcW w:w="2268" w:type="dxa"/>
            <w:shd w:val="clear" w:color="auto" w:fill="F4F6FA"/>
          </w:tcPr>
          <w:p w14:paraId="51CA0276" w14:textId="77777777" w:rsidR="006E7548" w:rsidRDefault="007F1622">
            <w:pPr>
              <w:spacing w:before="20" w:after="20" w:line="240" w:lineRule="auto"/>
              <w:jc w:val="left"/>
            </w:pPr>
            <w:r>
              <w:rPr>
                <w:sz w:val="19"/>
              </w:rPr>
              <w:t>Implementado</w:t>
            </w:r>
          </w:p>
        </w:tc>
      </w:tr>
      <w:tr w:rsidR="006E7548" w14:paraId="3BBBF3B8" w14:textId="77777777">
        <w:trPr>
          <w:jc w:val="center"/>
        </w:trPr>
        <w:tc>
          <w:tcPr>
            <w:tcW w:w="2268" w:type="dxa"/>
          </w:tcPr>
          <w:p w14:paraId="57D25C6C" w14:textId="77777777" w:rsidR="006E7548" w:rsidRDefault="007F1622">
            <w:pPr>
              <w:spacing w:before="20" w:after="20" w:line="240" w:lineRule="auto"/>
              <w:jc w:val="left"/>
            </w:pPr>
            <w:r>
              <w:rPr>
                <w:sz w:val="19"/>
              </w:rPr>
              <w:t>7</w:t>
            </w:r>
          </w:p>
        </w:tc>
        <w:tc>
          <w:tcPr>
            <w:tcW w:w="2268" w:type="dxa"/>
          </w:tcPr>
          <w:p w14:paraId="3C30894E" w14:textId="77777777" w:rsidR="006E7548" w:rsidRDefault="007F1622">
            <w:pPr>
              <w:spacing w:before="20" w:after="20" w:line="240" w:lineRule="auto"/>
              <w:jc w:val="left"/>
            </w:pPr>
            <w:r>
              <w:rPr>
                <w:sz w:val="19"/>
              </w:rPr>
              <w:t xml:space="preserve">Token anti-CSRF con </w:t>
            </w:r>
            <w:r>
              <w:rPr>
                <w:rFonts w:ascii="Consolas" w:hAnsi="Consolas"/>
                <w:color w:val="8B1A1A"/>
                <w:sz w:val="16"/>
              </w:rPr>
              <w:t>random_bytes()</w:t>
            </w:r>
          </w:p>
        </w:tc>
        <w:tc>
          <w:tcPr>
            <w:tcW w:w="2268" w:type="dxa"/>
          </w:tcPr>
          <w:p w14:paraId="2D1048A8" w14:textId="77777777" w:rsidR="006E7548" w:rsidRDefault="007F1622">
            <w:pPr>
              <w:spacing w:before="20" w:after="20" w:line="240" w:lineRule="auto"/>
              <w:jc w:val="left"/>
            </w:pPr>
            <w:r>
              <w:rPr>
                <w:sz w:val="19"/>
              </w:rPr>
              <w:t>Integridad</w:t>
            </w:r>
          </w:p>
        </w:tc>
        <w:tc>
          <w:tcPr>
            <w:tcW w:w="2268" w:type="dxa"/>
          </w:tcPr>
          <w:p w14:paraId="64C02E45" w14:textId="77777777" w:rsidR="006E7548" w:rsidRDefault="007F1622">
            <w:pPr>
              <w:spacing w:before="20" w:after="20" w:line="240" w:lineRule="auto"/>
              <w:jc w:val="left"/>
            </w:pPr>
            <w:r>
              <w:rPr>
                <w:sz w:val="19"/>
              </w:rPr>
              <w:t>Implementado</w:t>
            </w:r>
          </w:p>
        </w:tc>
      </w:tr>
      <w:tr w:rsidR="006E7548" w14:paraId="5DE4AAA8" w14:textId="77777777">
        <w:trPr>
          <w:jc w:val="center"/>
        </w:trPr>
        <w:tc>
          <w:tcPr>
            <w:tcW w:w="2268" w:type="dxa"/>
            <w:shd w:val="clear" w:color="auto" w:fill="F4F6FA"/>
          </w:tcPr>
          <w:p w14:paraId="3481ADD7" w14:textId="77777777" w:rsidR="006E7548" w:rsidRDefault="007F1622">
            <w:pPr>
              <w:spacing w:before="20" w:after="20" w:line="240" w:lineRule="auto"/>
              <w:jc w:val="left"/>
            </w:pPr>
            <w:r>
              <w:rPr>
                <w:sz w:val="19"/>
              </w:rPr>
              <w:t>8</w:t>
            </w:r>
          </w:p>
        </w:tc>
        <w:tc>
          <w:tcPr>
            <w:tcW w:w="2268" w:type="dxa"/>
            <w:shd w:val="clear" w:color="auto" w:fill="F4F6FA"/>
          </w:tcPr>
          <w:p w14:paraId="6DF6DC55" w14:textId="77777777" w:rsidR="006E7548" w:rsidRDefault="007F1622">
            <w:pPr>
              <w:spacing w:before="20" w:after="20" w:line="240" w:lineRule="auto"/>
              <w:jc w:val="left"/>
            </w:pPr>
            <w:r>
              <w:rPr>
                <w:sz w:val="19"/>
              </w:rPr>
              <w:t xml:space="preserve">Verificación con </w:t>
            </w:r>
            <w:r>
              <w:rPr>
                <w:rFonts w:ascii="Consolas" w:hAnsi="Consolas"/>
                <w:color w:val="8B1A1A"/>
                <w:sz w:val="16"/>
              </w:rPr>
              <w:t>hash_equals()</w:t>
            </w:r>
          </w:p>
        </w:tc>
        <w:tc>
          <w:tcPr>
            <w:tcW w:w="2268" w:type="dxa"/>
            <w:shd w:val="clear" w:color="auto" w:fill="F4F6FA"/>
          </w:tcPr>
          <w:p w14:paraId="326F90CE" w14:textId="77777777" w:rsidR="006E7548" w:rsidRDefault="007F1622">
            <w:pPr>
              <w:spacing w:before="20" w:after="20" w:line="240" w:lineRule="auto"/>
              <w:jc w:val="left"/>
            </w:pPr>
            <w:r>
              <w:rPr>
                <w:sz w:val="19"/>
              </w:rPr>
              <w:t>Integridad</w:t>
            </w:r>
          </w:p>
        </w:tc>
        <w:tc>
          <w:tcPr>
            <w:tcW w:w="2268" w:type="dxa"/>
            <w:shd w:val="clear" w:color="auto" w:fill="F4F6FA"/>
          </w:tcPr>
          <w:p w14:paraId="7D130646" w14:textId="77777777" w:rsidR="006E7548" w:rsidRDefault="007F1622">
            <w:pPr>
              <w:spacing w:before="20" w:after="20" w:line="240" w:lineRule="auto"/>
              <w:jc w:val="left"/>
            </w:pPr>
            <w:r>
              <w:rPr>
                <w:sz w:val="19"/>
              </w:rPr>
              <w:t>Implementado</w:t>
            </w:r>
          </w:p>
        </w:tc>
      </w:tr>
      <w:tr w:rsidR="006E7548" w14:paraId="6248FACE" w14:textId="77777777">
        <w:trPr>
          <w:jc w:val="center"/>
        </w:trPr>
        <w:tc>
          <w:tcPr>
            <w:tcW w:w="2268" w:type="dxa"/>
          </w:tcPr>
          <w:p w14:paraId="2873D95B" w14:textId="77777777" w:rsidR="006E7548" w:rsidRDefault="007F1622">
            <w:pPr>
              <w:spacing w:before="20" w:after="20" w:line="240" w:lineRule="auto"/>
              <w:jc w:val="left"/>
            </w:pPr>
            <w:r>
              <w:rPr>
                <w:sz w:val="19"/>
              </w:rPr>
              <w:t>9</w:t>
            </w:r>
          </w:p>
        </w:tc>
        <w:tc>
          <w:tcPr>
            <w:tcW w:w="2268" w:type="dxa"/>
          </w:tcPr>
          <w:p w14:paraId="7F66483A" w14:textId="77777777" w:rsidR="006E7548" w:rsidRDefault="007F1622">
            <w:pPr>
              <w:spacing w:before="20" w:after="20" w:line="240" w:lineRule="auto"/>
              <w:jc w:val="left"/>
            </w:pPr>
            <w:r>
              <w:rPr>
                <w:sz w:val="19"/>
              </w:rPr>
              <w:t>Consultas preparadas PDO al 100%</w:t>
            </w:r>
          </w:p>
        </w:tc>
        <w:tc>
          <w:tcPr>
            <w:tcW w:w="2268" w:type="dxa"/>
          </w:tcPr>
          <w:p w14:paraId="11EDE6EA" w14:textId="77777777" w:rsidR="006E7548" w:rsidRDefault="007F1622">
            <w:pPr>
              <w:spacing w:before="20" w:after="20" w:line="240" w:lineRule="auto"/>
              <w:jc w:val="left"/>
            </w:pPr>
            <w:r>
              <w:rPr>
                <w:sz w:val="19"/>
              </w:rPr>
              <w:t>Inyección SQL</w:t>
            </w:r>
          </w:p>
        </w:tc>
        <w:tc>
          <w:tcPr>
            <w:tcW w:w="2268" w:type="dxa"/>
          </w:tcPr>
          <w:p w14:paraId="6EC04CA3" w14:textId="77777777" w:rsidR="006E7548" w:rsidRDefault="007F1622">
            <w:pPr>
              <w:spacing w:before="20" w:after="20" w:line="240" w:lineRule="auto"/>
              <w:jc w:val="left"/>
            </w:pPr>
            <w:r>
              <w:rPr>
                <w:sz w:val="19"/>
              </w:rPr>
              <w:t>Implementado</w:t>
            </w:r>
          </w:p>
        </w:tc>
      </w:tr>
      <w:tr w:rsidR="006E7548" w14:paraId="69B94A4E" w14:textId="77777777">
        <w:trPr>
          <w:jc w:val="center"/>
        </w:trPr>
        <w:tc>
          <w:tcPr>
            <w:tcW w:w="2268" w:type="dxa"/>
            <w:shd w:val="clear" w:color="auto" w:fill="F4F6FA"/>
          </w:tcPr>
          <w:p w14:paraId="24CA98C3" w14:textId="77777777" w:rsidR="006E7548" w:rsidRDefault="007F1622">
            <w:pPr>
              <w:spacing w:before="20" w:after="20" w:line="240" w:lineRule="auto"/>
              <w:jc w:val="left"/>
            </w:pPr>
            <w:r>
              <w:rPr>
                <w:sz w:val="19"/>
              </w:rPr>
              <w:t>10</w:t>
            </w:r>
          </w:p>
        </w:tc>
        <w:tc>
          <w:tcPr>
            <w:tcW w:w="2268" w:type="dxa"/>
            <w:shd w:val="clear" w:color="auto" w:fill="F4F6FA"/>
          </w:tcPr>
          <w:p w14:paraId="0B534836" w14:textId="77777777" w:rsidR="006E7548" w:rsidRDefault="007F1622">
            <w:pPr>
              <w:spacing w:before="20" w:after="20" w:line="240" w:lineRule="auto"/>
              <w:jc w:val="left"/>
            </w:pPr>
            <w:r>
              <w:rPr>
                <w:sz w:val="19"/>
              </w:rPr>
              <w:t xml:space="preserve">Escape con </w:t>
            </w:r>
            <w:r>
              <w:rPr>
                <w:rFonts w:ascii="Consolas" w:hAnsi="Consolas"/>
                <w:color w:val="8B1A1A"/>
                <w:sz w:val="16"/>
              </w:rPr>
              <w:t>htmlspecialchars()</w:t>
            </w:r>
          </w:p>
        </w:tc>
        <w:tc>
          <w:tcPr>
            <w:tcW w:w="2268" w:type="dxa"/>
            <w:shd w:val="clear" w:color="auto" w:fill="F4F6FA"/>
          </w:tcPr>
          <w:p w14:paraId="1505EB27" w14:textId="77777777" w:rsidR="006E7548" w:rsidRDefault="007F1622">
            <w:pPr>
              <w:spacing w:before="20" w:after="20" w:line="240" w:lineRule="auto"/>
              <w:jc w:val="left"/>
            </w:pPr>
            <w:r>
              <w:rPr>
                <w:sz w:val="19"/>
              </w:rPr>
              <w:t>XSS</w:t>
            </w:r>
          </w:p>
        </w:tc>
        <w:tc>
          <w:tcPr>
            <w:tcW w:w="2268" w:type="dxa"/>
            <w:shd w:val="clear" w:color="auto" w:fill="F4F6FA"/>
          </w:tcPr>
          <w:p w14:paraId="1F1AFF1A" w14:textId="77777777" w:rsidR="006E7548" w:rsidRDefault="007F1622">
            <w:pPr>
              <w:spacing w:before="20" w:after="20" w:line="240" w:lineRule="auto"/>
              <w:jc w:val="left"/>
            </w:pPr>
            <w:r>
              <w:rPr>
                <w:sz w:val="19"/>
              </w:rPr>
              <w:t>Implementado</w:t>
            </w:r>
          </w:p>
        </w:tc>
      </w:tr>
      <w:tr w:rsidR="006E7548" w14:paraId="38F3EC87" w14:textId="77777777">
        <w:trPr>
          <w:jc w:val="center"/>
        </w:trPr>
        <w:tc>
          <w:tcPr>
            <w:tcW w:w="2268" w:type="dxa"/>
          </w:tcPr>
          <w:p w14:paraId="04648594" w14:textId="77777777" w:rsidR="006E7548" w:rsidRDefault="007F1622">
            <w:pPr>
              <w:spacing w:before="20" w:after="20" w:line="240" w:lineRule="auto"/>
              <w:jc w:val="left"/>
            </w:pPr>
            <w:r>
              <w:rPr>
                <w:sz w:val="19"/>
              </w:rPr>
              <w:t>11</w:t>
            </w:r>
          </w:p>
        </w:tc>
        <w:tc>
          <w:tcPr>
            <w:tcW w:w="2268" w:type="dxa"/>
          </w:tcPr>
          <w:p w14:paraId="1F65402E" w14:textId="77777777" w:rsidR="006E7548" w:rsidRDefault="007F1622">
            <w:pPr>
              <w:spacing w:before="20" w:after="20" w:line="240" w:lineRule="auto"/>
              <w:jc w:val="left"/>
            </w:pPr>
            <w:r>
              <w:rPr>
                <w:sz w:val="19"/>
              </w:rPr>
              <w:t>Validación declarativa en servidor</w:t>
            </w:r>
          </w:p>
        </w:tc>
        <w:tc>
          <w:tcPr>
            <w:tcW w:w="2268" w:type="dxa"/>
          </w:tcPr>
          <w:p w14:paraId="0A5BEE25" w14:textId="77777777" w:rsidR="006E7548" w:rsidRDefault="007F1622">
            <w:pPr>
              <w:spacing w:before="20" w:after="20" w:line="240" w:lineRule="auto"/>
              <w:jc w:val="left"/>
            </w:pPr>
            <w:r>
              <w:rPr>
                <w:sz w:val="19"/>
              </w:rPr>
              <w:t>Integridad</w:t>
            </w:r>
          </w:p>
        </w:tc>
        <w:tc>
          <w:tcPr>
            <w:tcW w:w="2268" w:type="dxa"/>
          </w:tcPr>
          <w:p w14:paraId="03CBB539" w14:textId="77777777" w:rsidR="006E7548" w:rsidRDefault="007F1622">
            <w:pPr>
              <w:spacing w:before="20" w:after="20" w:line="240" w:lineRule="auto"/>
              <w:jc w:val="left"/>
            </w:pPr>
            <w:r>
              <w:rPr>
                <w:sz w:val="19"/>
              </w:rPr>
              <w:t>Implementado</w:t>
            </w:r>
          </w:p>
        </w:tc>
      </w:tr>
      <w:tr w:rsidR="006E7548" w14:paraId="3DD87007" w14:textId="77777777">
        <w:trPr>
          <w:jc w:val="center"/>
        </w:trPr>
        <w:tc>
          <w:tcPr>
            <w:tcW w:w="2268" w:type="dxa"/>
            <w:shd w:val="clear" w:color="auto" w:fill="F4F6FA"/>
          </w:tcPr>
          <w:p w14:paraId="00C5BFF4" w14:textId="77777777" w:rsidR="006E7548" w:rsidRDefault="007F1622">
            <w:pPr>
              <w:spacing w:before="20" w:after="20" w:line="240" w:lineRule="auto"/>
              <w:jc w:val="left"/>
            </w:pPr>
            <w:r>
              <w:rPr>
                <w:sz w:val="19"/>
              </w:rPr>
              <w:t>12</w:t>
            </w:r>
          </w:p>
        </w:tc>
        <w:tc>
          <w:tcPr>
            <w:tcW w:w="2268" w:type="dxa"/>
            <w:shd w:val="clear" w:color="auto" w:fill="F4F6FA"/>
          </w:tcPr>
          <w:p w14:paraId="3D619D00" w14:textId="77777777" w:rsidR="006E7548" w:rsidRDefault="007F1622">
            <w:pPr>
              <w:spacing w:before="20" w:after="20" w:line="240" w:lineRule="auto"/>
              <w:jc w:val="left"/>
            </w:pPr>
            <w:r>
              <w:rPr>
                <w:sz w:val="19"/>
              </w:rPr>
              <w:t>Matriz de permisos por rol</w:t>
            </w:r>
          </w:p>
        </w:tc>
        <w:tc>
          <w:tcPr>
            <w:tcW w:w="2268" w:type="dxa"/>
            <w:shd w:val="clear" w:color="auto" w:fill="F4F6FA"/>
          </w:tcPr>
          <w:p w14:paraId="64D0ED07" w14:textId="77777777" w:rsidR="006E7548" w:rsidRDefault="007F1622">
            <w:pPr>
              <w:spacing w:before="20" w:after="20" w:line="240" w:lineRule="auto"/>
              <w:jc w:val="left"/>
            </w:pPr>
            <w:r>
              <w:rPr>
                <w:sz w:val="19"/>
              </w:rPr>
              <w:t>Autorización</w:t>
            </w:r>
          </w:p>
        </w:tc>
        <w:tc>
          <w:tcPr>
            <w:tcW w:w="2268" w:type="dxa"/>
            <w:shd w:val="clear" w:color="auto" w:fill="F4F6FA"/>
          </w:tcPr>
          <w:p w14:paraId="3E221DA7" w14:textId="77777777" w:rsidR="006E7548" w:rsidRDefault="007F1622">
            <w:pPr>
              <w:spacing w:before="20" w:after="20" w:line="240" w:lineRule="auto"/>
              <w:jc w:val="left"/>
            </w:pPr>
            <w:r>
              <w:rPr>
                <w:sz w:val="19"/>
              </w:rPr>
              <w:t>Implementado</w:t>
            </w:r>
          </w:p>
        </w:tc>
      </w:tr>
      <w:tr w:rsidR="006E7548" w14:paraId="5F4DD737" w14:textId="77777777">
        <w:trPr>
          <w:jc w:val="center"/>
        </w:trPr>
        <w:tc>
          <w:tcPr>
            <w:tcW w:w="2268" w:type="dxa"/>
          </w:tcPr>
          <w:p w14:paraId="334E86A6" w14:textId="77777777" w:rsidR="006E7548" w:rsidRDefault="007F1622">
            <w:pPr>
              <w:spacing w:before="20" w:after="20" w:line="240" w:lineRule="auto"/>
              <w:jc w:val="left"/>
            </w:pPr>
            <w:r>
              <w:rPr>
                <w:sz w:val="19"/>
              </w:rPr>
              <w:t>13</w:t>
            </w:r>
          </w:p>
        </w:tc>
        <w:tc>
          <w:tcPr>
            <w:tcW w:w="2268" w:type="dxa"/>
          </w:tcPr>
          <w:p w14:paraId="66905A6E" w14:textId="77777777" w:rsidR="006E7548" w:rsidRDefault="007F1622">
            <w:pPr>
              <w:spacing w:before="20" w:after="20" w:line="240" w:lineRule="auto"/>
              <w:jc w:val="left"/>
            </w:pPr>
            <w:r>
              <w:rPr>
                <w:sz w:val="19"/>
              </w:rPr>
              <w:t>Verificación de propiedad del recurso</w:t>
            </w:r>
          </w:p>
        </w:tc>
        <w:tc>
          <w:tcPr>
            <w:tcW w:w="2268" w:type="dxa"/>
          </w:tcPr>
          <w:p w14:paraId="4AEA1CC8" w14:textId="77777777" w:rsidR="006E7548" w:rsidRDefault="007F1622">
            <w:pPr>
              <w:spacing w:before="20" w:after="20" w:line="240" w:lineRule="auto"/>
              <w:jc w:val="left"/>
            </w:pPr>
            <w:r>
              <w:rPr>
                <w:sz w:val="19"/>
              </w:rPr>
              <w:t>Autorización</w:t>
            </w:r>
          </w:p>
        </w:tc>
        <w:tc>
          <w:tcPr>
            <w:tcW w:w="2268" w:type="dxa"/>
          </w:tcPr>
          <w:p w14:paraId="125EF0F0" w14:textId="77777777" w:rsidR="006E7548" w:rsidRDefault="007F1622">
            <w:pPr>
              <w:spacing w:before="20" w:after="20" w:line="240" w:lineRule="auto"/>
              <w:jc w:val="left"/>
            </w:pPr>
            <w:r>
              <w:rPr>
                <w:sz w:val="19"/>
              </w:rPr>
              <w:t>Implementado</w:t>
            </w:r>
          </w:p>
        </w:tc>
      </w:tr>
      <w:tr w:rsidR="006E7548" w14:paraId="0C3036B2" w14:textId="77777777">
        <w:trPr>
          <w:jc w:val="center"/>
        </w:trPr>
        <w:tc>
          <w:tcPr>
            <w:tcW w:w="2268" w:type="dxa"/>
            <w:shd w:val="clear" w:color="auto" w:fill="F4F6FA"/>
          </w:tcPr>
          <w:p w14:paraId="48464361" w14:textId="77777777" w:rsidR="006E7548" w:rsidRDefault="007F1622">
            <w:pPr>
              <w:spacing w:before="20" w:after="20" w:line="240" w:lineRule="auto"/>
              <w:jc w:val="left"/>
            </w:pPr>
            <w:r>
              <w:rPr>
                <w:sz w:val="19"/>
              </w:rPr>
              <w:t>14</w:t>
            </w:r>
          </w:p>
        </w:tc>
        <w:tc>
          <w:tcPr>
            <w:tcW w:w="2268" w:type="dxa"/>
            <w:shd w:val="clear" w:color="auto" w:fill="F4F6FA"/>
          </w:tcPr>
          <w:p w14:paraId="4A93B761" w14:textId="77777777" w:rsidR="006E7548" w:rsidRDefault="007F1622">
            <w:pPr>
              <w:spacing w:before="20" w:after="20" w:line="240" w:lineRule="auto"/>
              <w:jc w:val="left"/>
            </w:pPr>
            <w:r>
              <w:rPr>
                <w:sz w:val="19"/>
              </w:rPr>
              <w:t>Restricción de operaciones a POST</w:t>
            </w:r>
          </w:p>
        </w:tc>
        <w:tc>
          <w:tcPr>
            <w:tcW w:w="2268" w:type="dxa"/>
            <w:shd w:val="clear" w:color="auto" w:fill="F4F6FA"/>
          </w:tcPr>
          <w:p w14:paraId="1FEEE798" w14:textId="77777777" w:rsidR="006E7548" w:rsidRDefault="007F1622">
            <w:pPr>
              <w:spacing w:before="20" w:after="20" w:line="240" w:lineRule="auto"/>
              <w:jc w:val="left"/>
            </w:pPr>
            <w:r>
              <w:rPr>
                <w:sz w:val="19"/>
              </w:rPr>
              <w:t>Integridad</w:t>
            </w:r>
          </w:p>
        </w:tc>
        <w:tc>
          <w:tcPr>
            <w:tcW w:w="2268" w:type="dxa"/>
            <w:shd w:val="clear" w:color="auto" w:fill="F4F6FA"/>
          </w:tcPr>
          <w:p w14:paraId="2B378684" w14:textId="77777777" w:rsidR="006E7548" w:rsidRDefault="007F1622">
            <w:pPr>
              <w:spacing w:before="20" w:after="20" w:line="240" w:lineRule="auto"/>
              <w:jc w:val="left"/>
            </w:pPr>
            <w:r>
              <w:rPr>
                <w:sz w:val="19"/>
              </w:rPr>
              <w:t>Implementado</w:t>
            </w:r>
          </w:p>
        </w:tc>
      </w:tr>
      <w:tr w:rsidR="006E7548" w14:paraId="29D75A48" w14:textId="77777777">
        <w:trPr>
          <w:jc w:val="center"/>
        </w:trPr>
        <w:tc>
          <w:tcPr>
            <w:tcW w:w="2268" w:type="dxa"/>
          </w:tcPr>
          <w:p w14:paraId="30AEFBBE" w14:textId="77777777" w:rsidR="006E7548" w:rsidRDefault="007F1622">
            <w:pPr>
              <w:spacing w:before="20" w:after="20" w:line="240" w:lineRule="auto"/>
              <w:jc w:val="left"/>
            </w:pPr>
            <w:r>
              <w:rPr>
                <w:sz w:val="19"/>
              </w:rPr>
              <w:t>15</w:t>
            </w:r>
          </w:p>
        </w:tc>
        <w:tc>
          <w:tcPr>
            <w:tcW w:w="2268" w:type="dxa"/>
          </w:tcPr>
          <w:p w14:paraId="43FC80E3" w14:textId="77777777" w:rsidR="006E7548" w:rsidRDefault="007F1622">
            <w:pPr>
              <w:spacing w:before="20" w:after="20" w:line="240" w:lineRule="auto"/>
              <w:jc w:val="left"/>
            </w:pPr>
            <w:r>
              <w:rPr>
                <w:sz w:val="19"/>
              </w:rPr>
              <w:t>Validación y renombrado de archivos</w:t>
            </w:r>
          </w:p>
        </w:tc>
        <w:tc>
          <w:tcPr>
            <w:tcW w:w="2268" w:type="dxa"/>
          </w:tcPr>
          <w:p w14:paraId="48E96EA3" w14:textId="77777777" w:rsidR="006E7548" w:rsidRDefault="007F1622">
            <w:pPr>
              <w:spacing w:before="20" w:after="20" w:line="240" w:lineRule="auto"/>
              <w:jc w:val="left"/>
            </w:pPr>
            <w:r>
              <w:rPr>
                <w:sz w:val="19"/>
              </w:rPr>
              <w:t>Carga de archivos</w:t>
            </w:r>
          </w:p>
        </w:tc>
        <w:tc>
          <w:tcPr>
            <w:tcW w:w="2268" w:type="dxa"/>
          </w:tcPr>
          <w:p w14:paraId="3E464BD1" w14:textId="77777777" w:rsidR="006E7548" w:rsidRDefault="007F1622">
            <w:pPr>
              <w:spacing w:before="20" w:after="20" w:line="240" w:lineRule="auto"/>
              <w:jc w:val="left"/>
            </w:pPr>
            <w:r>
              <w:rPr>
                <w:sz w:val="19"/>
              </w:rPr>
              <w:t>Implementado</w:t>
            </w:r>
          </w:p>
        </w:tc>
      </w:tr>
      <w:tr w:rsidR="006E7548" w14:paraId="69883D0A" w14:textId="77777777">
        <w:trPr>
          <w:jc w:val="center"/>
        </w:trPr>
        <w:tc>
          <w:tcPr>
            <w:tcW w:w="2268" w:type="dxa"/>
            <w:shd w:val="clear" w:color="auto" w:fill="F4F6FA"/>
          </w:tcPr>
          <w:p w14:paraId="45AF4F54" w14:textId="77777777" w:rsidR="006E7548" w:rsidRDefault="007F1622">
            <w:pPr>
              <w:spacing w:before="20" w:after="20" w:line="240" w:lineRule="auto"/>
              <w:jc w:val="left"/>
            </w:pPr>
            <w:r>
              <w:rPr>
                <w:sz w:val="19"/>
              </w:rPr>
              <w:t>16</w:t>
            </w:r>
          </w:p>
        </w:tc>
        <w:tc>
          <w:tcPr>
            <w:tcW w:w="2268" w:type="dxa"/>
            <w:shd w:val="clear" w:color="auto" w:fill="F4F6FA"/>
          </w:tcPr>
          <w:p w14:paraId="718314D1" w14:textId="77777777" w:rsidR="006E7548" w:rsidRDefault="007F1622">
            <w:pPr>
              <w:spacing w:before="20" w:after="20" w:line="240" w:lineRule="auto"/>
              <w:jc w:val="left"/>
            </w:pPr>
            <w:r>
              <w:rPr>
                <w:sz w:val="19"/>
              </w:rPr>
              <w:t>Registro de accesos con IP y fecha</w:t>
            </w:r>
          </w:p>
        </w:tc>
        <w:tc>
          <w:tcPr>
            <w:tcW w:w="2268" w:type="dxa"/>
            <w:shd w:val="clear" w:color="auto" w:fill="F4F6FA"/>
          </w:tcPr>
          <w:p w14:paraId="4CC284D2" w14:textId="77777777" w:rsidR="006E7548" w:rsidRDefault="007F1622">
            <w:pPr>
              <w:spacing w:before="20" w:after="20" w:line="240" w:lineRule="auto"/>
              <w:jc w:val="left"/>
            </w:pPr>
            <w:r>
              <w:rPr>
                <w:sz w:val="19"/>
              </w:rPr>
              <w:t>Auditoría</w:t>
            </w:r>
          </w:p>
        </w:tc>
        <w:tc>
          <w:tcPr>
            <w:tcW w:w="2268" w:type="dxa"/>
            <w:shd w:val="clear" w:color="auto" w:fill="F4F6FA"/>
          </w:tcPr>
          <w:p w14:paraId="5D6E3F88" w14:textId="77777777" w:rsidR="006E7548" w:rsidRDefault="007F1622">
            <w:pPr>
              <w:spacing w:before="20" w:after="20" w:line="240" w:lineRule="auto"/>
              <w:jc w:val="left"/>
            </w:pPr>
            <w:r>
              <w:rPr>
                <w:sz w:val="19"/>
              </w:rPr>
              <w:t>Implementado</w:t>
            </w:r>
          </w:p>
        </w:tc>
      </w:tr>
      <w:tr w:rsidR="006E7548" w14:paraId="5095A406" w14:textId="77777777">
        <w:trPr>
          <w:jc w:val="center"/>
        </w:trPr>
        <w:tc>
          <w:tcPr>
            <w:tcW w:w="2268" w:type="dxa"/>
          </w:tcPr>
          <w:p w14:paraId="2A9A9368" w14:textId="77777777" w:rsidR="006E7548" w:rsidRDefault="007F1622">
            <w:pPr>
              <w:spacing w:before="20" w:after="20" w:line="240" w:lineRule="auto"/>
              <w:jc w:val="left"/>
            </w:pPr>
            <w:r>
              <w:rPr>
                <w:sz w:val="19"/>
              </w:rPr>
              <w:t>17</w:t>
            </w:r>
          </w:p>
        </w:tc>
        <w:tc>
          <w:tcPr>
            <w:tcW w:w="2268" w:type="dxa"/>
          </w:tcPr>
          <w:p w14:paraId="0715D068" w14:textId="77777777" w:rsidR="006E7548" w:rsidRDefault="007F1622">
            <w:pPr>
              <w:spacing w:before="20" w:after="20" w:line="240" w:lineRule="auto"/>
              <w:jc w:val="left"/>
            </w:pPr>
            <w:r>
              <w:rPr>
                <w:sz w:val="19"/>
              </w:rPr>
              <w:t xml:space="preserve">Claves foráneas con </w:t>
            </w:r>
            <w:r>
              <w:rPr>
                <w:rFonts w:ascii="Consolas" w:hAnsi="Consolas"/>
                <w:color w:val="8B1A1A"/>
                <w:sz w:val="16"/>
              </w:rPr>
              <w:t>RESTRICT</w:t>
            </w:r>
          </w:p>
        </w:tc>
        <w:tc>
          <w:tcPr>
            <w:tcW w:w="2268" w:type="dxa"/>
          </w:tcPr>
          <w:p w14:paraId="6AE8CE2A" w14:textId="77777777" w:rsidR="006E7548" w:rsidRDefault="007F1622">
            <w:pPr>
              <w:spacing w:before="20" w:after="20" w:line="240" w:lineRule="auto"/>
              <w:jc w:val="left"/>
            </w:pPr>
            <w:r>
              <w:rPr>
                <w:sz w:val="19"/>
              </w:rPr>
              <w:t>Integridad referencial</w:t>
            </w:r>
          </w:p>
        </w:tc>
        <w:tc>
          <w:tcPr>
            <w:tcW w:w="2268" w:type="dxa"/>
          </w:tcPr>
          <w:p w14:paraId="003A1DCB" w14:textId="77777777" w:rsidR="006E7548" w:rsidRDefault="007F1622">
            <w:pPr>
              <w:spacing w:before="20" w:after="20" w:line="240" w:lineRule="auto"/>
              <w:jc w:val="left"/>
            </w:pPr>
            <w:r>
              <w:rPr>
                <w:sz w:val="19"/>
              </w:rPr>
              <w:t>Implementado</w:t>
            </w:r>
          </w:p>
        </w:tc>
      </w:tr>
      <w:tr w:rsidR="006E7548" w14:paraId="520E1205" w14:textId="77777777">
        <w:trPr>
          <w:jc w:val="center"/>
        </w:trPr>
        <w:tc>
          <w:tcPr>
            <w:tcW w:w="2268" w:type="dxa"/>
            <w:shd w:val="clear" w:color="auto" w:fill="F4F6FA"/>
          </w:tcPr>
          <w:p w14:paraId="17C26BA0" w14:textId="77777777" w:rsidR="006E7548" w:rsidRDefault="007F1622">
            <w:pPr>
              <w:spacing w:before="20" w:after="20" w:line="240" w:lineRule="auto"/>
              <w:jc w:val="left"/>
            </w:pPr>
            <w:r>
              <w:rPr>
                <w:sz w:val="19"/>
              </w:rPr>
              <w:t>18</w:t>
            </w:r>
          </w:p>
        </w:tc>
        <w:tc>
          <w:tcPr>
            <w:tcW w:w="2268" w:type="dxa"/>
            <w:shd w:val="clear" w:color="auto" w:fill="F4F6FA"/>
          </w:tcPr>
          <w:p w14:paraId="18A79B24" w14:textId="77777777" w:rsidR="006E7548" w:rsidRDefault="007F1622">
            <w:pPr>
              <w:spacing w:before="20" w:after="20" w:line="240" w:lineRule="auto"/>
              <w:jc w:val="left"/>
            </w:pPr>
            <w:r>
              <w:rPr>
                <w:sz w:val="19"/>
              </w:rPr>
              <w:t xml:space="preserve">Restricciones </w:t>
            </w:r>
            <w:r>
              <w:rPr>
                <w:rFonts w:ascii="Consolas" w:hAnsi="Consolas"/>
                <w:color w:val="8B1A1A"/>
                <w:sz w:val="16"/>
              </w:rPr>
              <w:t>ENUM</w:t>
            </w:r>
            <w:r>
              <w:rPr>
                <w:sz w:val="19"/>
              </w:rPr>
              <w:t xml:space="preserve"> y </w:t>
            </w:r>
            <w:r>
              <w:rPr>
                <w:rFonts w:ascii="Consolas" w:hAnsi="Consolas"/>
                <w:color w:val="8B1A1A"/>
                <w:sz w:val="16"/>
              </w:rPr>
              <w:t>UNIQUE</w:t>
            </w:r>
          </w:p>
        </w:tc>
        <w:tc>
          <w:tcPr>
            <w:tcW w:w="2268" w:type="dxa"/>
            <w:shd w:val="clear" w:color="auto" w:fill="F4F6FA"/>
          </w:tcPr>
          <w:p w14:paraId="70F76886" w14:textId="77777777" w:rsidR="006E7548" w:rsidRDefault="007F1622">
            <w:pPr>
              <w:spacing w:before="20" w:after="20" w:line="240" w:lineRule="auto"/>
              <w:jc w:val="left"/>
            </w:pPr>
            <w:r>
              <w:rPr>
                <w:sz w:val="19"/>
              </w:rPr>
              <w:t>Integridad de dominio</w:t>
            </w:r>
          </w:p>
        </w:tc>
        <w:tc>
          <w:tcPr>
            <w:tcW w:w="2268" w:type="dxa"/>
            <w:shd w:val="clear" w:color="auto" w:fill="F4F6FA"/>
          </w:tcPr>
          <w:p w14:paraId="5E71E293" w14:textId="77777777" w:rsidR="006E7548" w:rsidRDefault="007F1622">
            <w:pPr>
              <w:spacing w:before="20" w:after="20" w:line="240" w:lineRule="auto"/>
              <w:jc w:val="left"/>
            </w:pPr>
            <w:r>
              <w:rPr>
                <w:sz w:val="19"/>
              </w:rPr>
              <w:t>Implementado</w:t>
            </w:r>
          </w:p>
        </w:tc>
      </w:tr>
      <w:tr w:rsidR="006E7548" w14:paraId="161BC526" w14:textId="77777777">
        <w:trPr>
          <w:jc w:val="center"/>
        </w:trPr>
        <w:tc>
          <w:tcPr>
            <w:tcW w:w="2268" w:type="dxa"/>
          </w:tcPr>
          <w:p w14:paraId="00D623E2" w14:textId="77777777" w:rsidR="006E7548" w:rsidRDefault="007F1622">
            <w:pPr>
              <w:spacing w:before="20" w:after="20" w:line="240" w:lineRule="auto"/>
              <w:jc w:val="left"/>
            </w:pPr>
            <w:r>
              <w:rPr>
                <w:sz w:val="19"/>
              </w:rPr>
              <w:t>19</w:t>
            </w:r>
          </w:p>
        </w:tc>
        <w:tc>
          <w:tcPr>
            <w:tcW w:w="2268" w:type="dxa"/>
          </w:tcPr>
          <w:p w14:paraId="322B5551" w14:textId="77777777" w:rsidR="006E7548" w:rsidRDefault="007F1622">
            <w:pPr>
              <w:spacing w:before="20" w:after="20" w:line="240" w:lineRule="auto"/>
              <w:jc w:val="left"/>
            </w:pPr>
            <w:r>
              <w:rPr>
                <w:sz w:val="19"/>
              </w:rPr>
              <w:t>Base de datos no expuesta a Internet</w:t>
            </w:r>
          </w:p>
        </w:tc>
        <w:tc>
          <w:tcPr>
            <w:tcW w:w="2268" w:type="dxa"/>
          </w:tcPr>
          <w:p w14:paraId="4374D174" w14:textId="77777777" w:rsidR="006E7548" w:rsidRDefault="007F1622">
            <w:pPr>
              <w:spacing w:before="20" w:after="20" w:line="240" w:lineRule="auto"/>
              <w:jc w:val="left"/>
            </w:pPr>
            <w:r>
              <w:rPr>
                <w:sz w:val="19"/>
              </w:rPr>
              <w:t>Aislamiento de red</w:t>
            </w:r>
          </w:p>
        </w:tc>
        <w:tc>
          <w:tcPr>
            <w:tcW w:w="2268" w:type="dxa"/>
          </w:tcPr>
          <w:p w14:paraId="739429FD" w14:textId="77777777" w:rsidR="006E7548" w:rsidRDefault="007F1622">
            <w:pPr>
              <w:spacing w:before="20" w:after="20" w:line="240" w:lineRule="auto"/>
              <w:jc w:val="left"/>
            </w:pPr>
            <w:r>
              <w:rPr>
                <w:sz w:val="19"/>
              </w:rPr>
              <w:t>Implementado</w:t>
            </w:r>
          </w:p>
        </w:tc>
      </w:tr>
      <w:tr w:rsidR="006E7548" w14:paraId="540AEB08" w14:textId="77777777">
        <w:trPr>
          <w:jc w:val="center"/>
        </w:trPr>
        <w:tc>
          <w:tcPr>
            <w:tcW w:w="2268" w:type="dxa"/>
            <w:shd w:val="clear" w:color="auto" w:fill="F4F6FA"/>
          </w:tcPr>
          <w:p w14:paraId="42670E8F" w14:textId="77777777" w:rsidR="006E7548" w:rsidRDefault="007F1622">
            <w:pPr>
              <w:spacing w:before="20" w:after="20" w:line="240" w:lineRule="auto"/>
              <w:jc w:val="left"/>
            </w:pPr>
            <w:r>
              <w:rPr>
                <w:sz w:val="19"/>
              </w:rPr>
              <w:t>20</w:t>
            </w:r>
          </w:p>
        </w:tc>
        <w:tc>
          <w:tcPr>
            <w:tcW w:w="2268" w:type="dxa"/>
            <w:shd w:val="clear" w:color="auto" w:fill="F4F6FA"/>
          </w:tcPr>
          <w:p w14:paraId="06A64FEE" w14:textId="77777777" w:rsidR="006E7548" w:rsidRDefault="007F1622">
            <w:pPr>
              <w:spacing w:before="20" w:after="20" w:line="240" w:lineRule="auto"/>
              <w:jc w:val="left"/>
            </w:pPr>
            <w:r>
              <w:rPr>
                <w:sz w:val="19"/>
              </w:rPr>
              <w:t>Credenciales fuera del código fuente</w:t>
            </w:r>
          </w:p>
        </w:tc>
        <w:tc>
          <w:tcPr>
            <w:tcW w:w="2268" w:type="dxa"/>
            <w:shd w:val="clear" w:color="auto" w:fill="F4F6FA"/>
          </w:tcPr>
          <w:p w14:paraId="355517FB" w14:textId="77777777" w:rsidR="006E7548" w:rsidRDefault="007F1622">
            <w:pPr>
              <w:spacing w:before="20" w:after="20" w:line="240" w:lineRule="auto"/>
              <w:jc w:val="left"/>
            </w:pPr>
            <w:r>
              <w:rPr>
                <w:sz w:val="19"/>
              </w:rPr>
              <w:t>Configuración</w:t>
            </w:r>
          </w:p>
        </w:tc>
        <w:tc>
          <w:tcPr>
            <w:tcW w:w="2268" w:type="dxa"/>
            <w:shd w:val="clear" w:color="auto" w:fill="F4F6FA"/>
          </w:tcPr>
          <w:p w14:paraId="1C85CCB5" w14:textId="77777777" w:rsidR="006E7548" w:rsidRDefault="007F1622">
            <w:pPr>
              <w:spacing w:before="20" w:after="20" w:line="240" w:lineRule="auto"/>
              <w:jc w:val="left"/>
            </w:pPr>
            <w:r>
              <w:rPr>
                <w:sz w:val="19"/>
              </w:rPr>
              <w:t>Implementado</w:t>
            </w:r>
          </w:p>
        </w:tc>
      </w:tr>
      <w:tr w:rsidR="006E7548" w14:paraId="71E61FDD" w14:textId="77777777">
        <w:trPr>
          <w:jc w:val="center"/>
        </w:trPr>
        <w:tc>
          <w:tcPr>
            <w:tcW w:w="2268" w:type="dxa"/>
          </w:tcPr>
          <w:p w14:paraId="41E78359" w14:textId="77777777" w:rsidR="006E7548" w:rsidRDefault="007F1622">
            <w:pPr>
              <w:spacing w:before="20" w:after="20" w:line="240" w:lineRule="auto"/>
              <w:jc w:val="left"/>
            </w:pPr>
            <w:r>
              <w:rPr>
                <w:sz w:val="19"/>
              </w:rPr>
              <w:t>21</w:t>
            </w:r>
          </w:p>
        </w:tc>
        <w:tc>
          <w:tcPr>
            <w:tcW w:w="2268" w:type="dxa"/>
          </w:tcPr>
          <w:p w14:paraId="69A6C752" w14:textId="77777777" w:rsidR="006E7548" w:rsidRDefault="007F1622">
            <w:pPr>
              <w:spacing w:before="20" w:after="20" w:line="240" w:lineRule="auto"/>
              <w:jc w:val="left"/>
            </w:pPr>
            <w:r>
              <w:rPr>
                <w:sz w:val="19"/>
              </w:rPr>
              <w:t>Front controller único</w:t>
            </w:r>
          </w:p>
        </w:tc>
        <w:tc>
          <w:tcPr>
            <w:tcW w:w="2268" w:type="dxa"/>
          </w:tcPr>
          <w:p w14:paraId="3E397466" w14:textId="77777777" w:rsidR="006E7548" w:rsidRDefault="007F1622">
            <w:pPr>
              <w:spacing w:before="20" w:after="20" w:line="240" w:lineRule="auto"/>
              <w:jc w:val="left"/>
            </w:pPr>
            <w:r>
              <w:rPr>
                <w:sz w:val="19"/>
              </w:rPr>
              <w:t>Exposición de archivos</w:t>
            </w:r>
          </w:p>
        </w:tc>
        <w:tc>
          <w:tcPr>
            <w:tcW w:w="2268" w:type="dxa"/>
          </w:tcPr>
          <w:p w14:paraId="3D333E34" w14:textId="77777777" w:rsidR="006E7548" w:rsidRDefault="007F1622">
            <w:pPr>
              <w:spacing w:before="20" w:after="20" w:line="240" w:lineRule="auto"/>
              <w:jc w:val="left"/>
            </w:pPr>
            <w:r>
              <w:rPr>
                <w:sz w:val="19"/>
              </w:rPr>
              <w:t>Implementado</w:t>
            </w:r>
          </w:p>
        </w:tc>
      </w:tr>
      <w:tr w:rsidR="006E7548" w14:paraId="5E4D42F8" w14:textId="77777777">
        <w:trPr>
          <w:jc w:val="center"/>
        </w:trPr>
        <w:tc>
          <w:tcPr>
            <w:tcW w:w="2268" w:type="dxa"/>
            <w:shd w:val="clear" w:color="auto" w:fill="F4F6FA"/>
          </w:tcPr>
          <w:p w14:paraId="24614C5C" w14:textId="77777777" w:rsidR="006E7548" w:rsidRDefault="007F1622">
            <w:pPr>
              <w:spacing w:before="20" w:after="20" w:line="240" w:lineRule="auto"/>
              <w:jc w:val="left"/>
            </w:pPr>
            <w:r>
              <w:rPr>
                <w:sz w:val="19"/>
              </w:rPr>
              <w:t>22</w:t>
            </w:r>
          </w:p>
        </w:tc>
        <w:tc>
          <w:tcPr>
            <w:tcW w:w="2268" w:type="dxa"/>
            <w:shd w:val="clear" w:color="auto" w:fill="F4F6FA"/>
          </w:tcPr>
          <w:p w14:paraId="43BB2EA0" w14:textId="77777777" w:rsidR="006E7548" w:rsidRDefault="007F1622">
            <w:pPr>
              <w:spacing w:before="20" w:after="20" w:line="240" w:lineRule="auto"/>
              <w:jc w:val="left"/>
            </w:pPr>
            <w:r>
              <w:rPr>
                <w:sz w:val="19"/>
              </w:rPr>
              <w:t>Historial inmutable de asignaciones</w:t>
            </w:r>
          </w:p>
        </w:tc>
        <w:tc>
          <w:tcPr>
            <w:tcW w:w="2268" w:type="dxa"/>
            <w:shd w:val="clear" w:color="auto" w:fill="F4F6FA"/>
          </w:tcPr>
          <w:p w14:paraId="7EF89BB8" w14:textId="77777777" w:rsidR="006E7548" w:rsidRDefault="007F1622">
            <w:pPr>
              <w:spacing w:before="20" w:after="20" w:line="240" w:lineRule="auto"/>
              <w:jc w:val="left"/>
            </w:pPr>
            <w:r>
              <w:rPr>
                <w:sz w:val="19"/>
              </w:rPr>
              <w:t>Trazabilidad</w:t>
            </w:r>
          </w:p>
        </w:tc>
        <w:tc>
          <w:tcPr>
            <w:tcW w:w="2268" w:type="dxa"/>
            <w:shd w:val="clear" w:color="auto" w:fill="F4F6FA"/>
          </w:tcPr>
          <w:p w14:paraId="227ADBC1" w14:textId="77777777" w:rsidR="006E7548" w:rsidRDefault="007F1622">
            <w:pPr>
              <w:spacing w:before="20" w:after="20" w:line="240" w:lineRule="auto"/>
              <w:jc w:val="left"/>
            </w:pPr>
            <w:r>
              <w:rPr>
                <w:sz w:val="19"/>
              </w:rPr>
              <w:t>Implementado</w:t>
            </w:r>
          </w:p>
        </w:tc>
      </w:tr>
      <w:tr w:rsidR="006E7548" w14:paraId="4750116D" w14:textId="77777777">
        <w:trPr>
          <w:jc w:val="center"/>
        </w:trPr>
        <w:tc>
          <w:tcPr>
            <w:tcW w:w="2268" w:type="dxa"/>
          </w:tcPr>
          <w:p w14:paraId="550F055A" w14:textId="77777777" w:rsidR="006E7548" w:rsidRDefault="007F1622">
            <w:pPr>
              <w:spacing w:before="20" w:after="20" w:line="240" w:lineRule="auto"/>
              <w:jc w:val="left"/>
            </w:pPr>
            <w:r>
              <w:rPr>
                <w:sz w:val="19"/>
              </w:rPr>
              <w:lastRenderedPageBreak/>
              <w:t>23</w:t>
            </w:r>
          </w:p>
        </w:tc>
        <w:tc>
          <w:tcPr>
            <w:tcW w:w="2268" w:type="dxa"/>
          </w:tcPr>
          <w:p w14:paraId="3C4D1EB1" w14:textId="77777777" w:rsidR="006E7548" w:rsidRDefault="007F1622">
            <w:pPr>
              <w:spacing w:before="20" w:after="20" w:line="240" w:lineRule="auto"/>
              <w:jc w:val="left"/>
            </w:pPr>
            <w:r>
              <w:rPr>
                <w:sz w:val="19"/>
              </w:rPr>
              <w:t>Instantánea de documentos emitidos</w:t>
            </w:r>
          </w:p>
        </w:tc>
        <w:tc>
          <w:tcPr>
            <w:tcW w:w="2268" w:type="dxa"/>
          </w:tcPr>
          <w:p w14:paraId="759F53B3" w14:textId="77777777" w:rsidR="006E7548" w:rsidRDefault="007F1622">
            <w:pPr>
              <w:spacing w:before="20" w:after="20" w:line="240" w:lineRule="auto"/>
              <w:jc w:val="left"/>
            </w:pPr>
            <w:r>
              <w:rPr>
                <w:sz w:val="19"/>
              </w:rPr>
              <w:t>Trazabilidad</w:t>
            </w:r>
          </w:p>
        </w:tc>
        <w:tc>
          <w:tcPr>
            <w:tcW w:w="2268" w:type="dxa"/>
          </w:tcPr>
          <w:p w14:paraId="7C5AED57" w14:textId="77777777" w:rsidR="006E7548" w:rsidRDefault="007F1622">
            <w:pPr>
              <w:spacing w:before="20" w:after="20" w:line="240" w:lineRule="auto"/>
              <w:jc w:val="left"/>
            </w:pPr>
            <w:r>
              <w:rPr>
                <w:sz w:val="19"/>
              </w:rPr>
              <w:t>Implementado</w:t>
            </w:r>
          </w:p>
        </w:tc>
      </w:tr>
      <w:tr w:rsidR="006E7548" w14:paraId="5DC267B7" w14:textId="77777777">
        <w:trPr>
          <w:jc w:val="center"/>
        </w:trPr>
        <w:tc>
          <w:tcPr>
            <w:tcW w:w="2268" w:type="dxa"/>
            <w:shd w:val="clear" w:color="auto" w:fill="F4F6FA"/>
          </w:tcPr>
          <w:p w14:paraId="65B94EF3" w14:textId="77777777" w:rsidR="006E7548" w:rsidRDefault="007F1622">
            <w:pPr>
              <w:spacing w:before="20" w:after="20" w:line="240" w:lineRule="auto"/>
              <w:jc w:val="left"/>
            </w:pPr>
            <w:r>
              <w:rPr>
                <w:sz w:val="19"/>
              </w:rPr>
              <w:t>24</w:t>
            </w:r>
          </w:p>
        </w:tc>
        <w:tc>
          <w:tcPr>
            <w:tcW w:w="2268" w:type="dxa"/>
            <w:shd w:val="clear" w:color="auto" w:fill="F4F6FA"/>
          </w:tcPr>
          <w:p w14:paraId="11169DA4" w14:textId="77777777" w:rsidR="006E7548" w:rsidRDefault="007F1622">
            <w:pPr>
              <w:spacing w:before="20" w:after="20" w:line="240" w:lineRule="auto"/>
              <w:jc w:val="left"/>
            </w:pPr>
            <w:r>
              <w:rPr>
                <w:sz w:val="19"/>
              </w:rPr>
              <w:t>Modo de depuración controlado</w:t>
            </w:r>
          </w:p>
        </w:tc>
        <w:tc>
          <w:tcPr>
            <w:tcW w:w="2268" w:type="dxa"/>
            <w:shd w:val="clear" w:color="auto" w:fill="F4F6FA"/>
          </w:tcPr>
          <w:p w14:paraId="2BAA5C7E" w14:textId="77777777" w:rsidR="006E7548" w:rsidRDefault="007F1622">
            <w:pPr>
              <w:spacing w:before="20" w:after="20" w:line="240" w:lineRule="auto"/>
              <w:jc w:val="left"/>
            </w:pPr>
            <w:r>
              <w:rPr>
                <w:sz w:val="19"/>
              </w:rPr>
              <w:t>Manejo de errores</w:t>
            </w:r>
          </w:p>
        </w:tc>
        <w:tc>
          <w:tcPr>
            <w:tcW w:w="2268" w:type="dxa"/>
            <w:shd w:val="clear" w:color="auto" w:fill="F4F6FA"/>
          </w:tcPr>
          <w:p w14:paraId="41AB254A" w14:textId="77777777" w:rsidR="006E7548" w:rsidRDefault="007F1622">
            <w:pPr>
              <w:spacing w:before="20" w:after="20" w:line="240" w:lineRule="auto"/>
              <w:jc w:val="left"/>
            </w:pPr>
            <w:r>
              <w:rPr>
                <w:sz w:val="19"/>
              </w:rPr>
              <w:t>Implementado</w:t>
            </w:r>
          </w:p>
        </w:tc>
      </w:tr>
    </w:tbl>
    <w:p w14:paraId="0611BD89" w14:textId="77777777" w:rsidR="006E7548" w:rsidRDefault="006E7548">
      <w:pPr>
        <w:spacing w:after="0" w:line="240" w:lineRule="auto"/>
      </w:pPr>
    </w:p>
    <w:p w14:paraId="71A0F361" w14:textId="77777777" w:rsidR="006E7548" w:rsidRDefault="006E7548">
      <w:pPr>
        <w:pBdr>
          <w:bottom w:val="single" w:sz="6" w:space="1" w:color="B7C3D6"/>
        </w:pBdr>
        <w:spacing w:before="80" w:after="80"/>
      </w:pPr>
    </w:p>
    <w:p w14:paraId="46A5BC6F" w14:textId="77777777" w:rsidR="006E7548" w:rsidRDefault="007F1622">
      <w:r>
        <w:rPr>
          <w:i/>
        </w:rPr>
        <w:t>Fin del documento de Seguridad</w:t>
      </w:r>
    </w:p>
    <w:sectPr w:rsidR="006E7548" w:rsidSect="00034616">
      <w:headerReference w:type="default" r:id="rId29"/>
      <w:footerReference w:type="default" r:id="rId30"/>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8339" w14:textId="77777777" w:rsidR="007F1622" w:rsidRDefault="007F1622">
      <w:pPr>
        <w:spacing w:after="0" w:line="240" w:lineRule="auto"/>
      </w:pPr>
      <w:r>
        <w:separator/>
      </w:r>
    </w:p>
  </w:endnote>
  <w:endnote w:type="continuationSeparator" w:id="0">
    <w:p w14:paraId="705574CE" w14:textId="77777777" w:rsidR="007F1622" w:rsidRDefault="007F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01CC" w14:textId="77777777" w:rsidR="003062C4" w:rsidRDefault="003062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9FA" w14:textId="77777777" w:rsidR="006E7548" w:rsidRDefault="006E75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0F0F" w14:textId="77777777" w:rsidR="003062C4" w:rsidRDefault="003062C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4C1C"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4CFE"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FC5E"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B1C0"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0F37"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8F8C"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2B84" w14:textId="77777777" w:rsidR="006E7548" w:rsidRDefault="007F1622">
    <w:pPr>
      <w:pBdr>
        <w:top w:val="single" w:sz="6" w:space="4" w:color="B7C3D6"/>
      </w:pBdr>
      <w:spacing w:before="40" w:line="240" w:lineRule="auto"/>
      <w:jc w:val="center"/>
    </w:pPr>
    <w:r>
      <w:rPr>
        <w:rFonts w:ascii="Calibri" w:hAnsi="Calibri"/>
        <w:color w:val="444444"/>
        <w:sz w:val="17"/>
      </w:rPr>
      <w:t xml:space="preserve">Sistema de Tutorias y Modalidades de Grado  —  Seguridad del Sistema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796A" w14:textId="77777777" w:rsidR="007F1622" w:rsidRDefault="007F1622">
      <w:pPr>
        <w:spacing w:after="0" w:line="240" w:lineRule="auto"/>
      </w:pPr>
      <w:r>
        <w:separator/>
      </w:r>
    </w:p>
  </w:footnote>
  <w:footnote w:type="continuationSeparator" w:id="0">
    <w:p w14:paraId="4216C3BF" w14:textId="77777777" w:rsidR="007F1622" w:rsidRDefault="007F1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3050" w14:textId="77777777" w:rsidR="003062C4" w:rsidRDefault="003062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F91A" w14:textId="77777777" w:rsidR="006E7548" w:rsidRDefault="006E75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5D57" w14:textId="77777777" w:rsidR="003062C4" w:rsidRDefault="003062C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39E0"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A7CE"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1F8A"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6B4"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C3AE"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763F"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0ECC" w14:textId="77777777" w:rsidR="006E7548" w:rsidRDefault="007F1622">
    <w:pPr>
      <w:pBdr>
        <w:bottom w:val="single" w:sz="8" w:space="4" w:color="B8860B"/>
      </w:pBdr>
      <w:spacing w:after="40" w:line="240" w:lineRule="auto"/>
      <w:jc w:val="center"/>
    </w:pPr>
    <w:r>
      <w:rPr>
        <w:rFonts w:ascii="Calibri" w:hAnsi="Calibri"/>
        <w:b/>
        <w:color w:val="142D5A"/>
        <w:sz w:val="17"/>
      </w:rPr>
      <w:t>UNIVERSIDAD PRIVADA DOMINGO SAVIO  ·  Seguridad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7493024">
    <w:abstractNumId w:val="8"/>
  </w:num>
  <w:num w:numId="2" w16cid:durableId="1529096923">
    <w:abstractNumId w:val="6"/>
  </w:num>
  <w:num w:numId="3" w16cid:durableId="1143889969">
    <w:abstractNumId w:val="5"/>
  </w:num>
  <w:num w:numId="4" w16cid:durableId="1099255349">
    <w:abstractNumId w:val="4"/>
  </w:num>
  <w:num w:numId="5" w16cid:durableId="856774591">
    <w:abstractNumId w:val="7"/>
  </w:num>
  <w:num w:numId="6" w16cid:durableId="1617061259">
    <w:abstractNumId w:val="3"/>
  </w:num>
  <w:num w:numId="7" w16cid:durableId="1388844032">
    <w:abstractNumId w:val="2"/>
  </w:num>
  <w:num w:numId="8" w16cid:durableId="1347898909">
    <w:abstractNumId w:val="1"/>
  </w:num>
  <w:num w:numId="9" w16cid:durableId="154444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2C4"/>
    <w:rsid w:val="00326F90"/>
    <w:rsid w:val="006E7548"/>
    <w:rsid w:val="007F1622"/>
    <w:rsid w:val="00944E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66707F"/>
  <w14:defaultImageDpi w14:val="300"/>
  <w15:docId w15:val="{DE81C440-E9B5-4C4E-936C-DBD22D0E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160" w:line="276" w:lineRule="auto"/>
      <w:jc w:val="left"/>
      <w:outlineLvl w:val="0"/>
    </w:pPr>
    <w:rPr>
      <w:rFonts w:asciiTheme="majorHAnsi" w:eastAsiaTheme="majorEastAsia" w:hAnsiTheme="majorHAnsi" w:cstheme="majorBidi"/>
      <w:b/>
      <w:bCs/>
      <w:color w:val="142D5A"/>
      <w:sz w:val="34"/>
      <w:szCs w:val="28"/>
    </w:rPr>
  </w:style>
  <w:style w:type="paragraph" w:styleId="Ttulo2">
    <w:name w:val="heading 2"/>
    <w:basedOn w:val="Normal"/>
    <w:next w:val="Normal"/>
    <w:link w:val="Ttulo2C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color w:val="142D5A"/>
      <w:sz w:val="28"/>
      <w:szCs w:val="26"/>
    </w:rPr>
  </w:style>
  <w:style w:type="paragraph" w:styleId="Ttulo3">
    <w:name w:val="heading 3"/>
    <w:basedOn w:val="Normal"/>
    <w:next w:val="Normal"/>
    <w:link w:val="Ttulo3C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color w:val="B8860B"/>
      <w:sz w:val="25"/>
    </w:rPr>
  </w:style>
  <w:style w:type="paragraph" w:styleId="Ttulo4">
    <w:name w:val="heading 4"/>
    <w:basedOn w:val="Normal"/>
    <w:next w:val="Normal"/>
    <w:link w:val="Ttulo4Car"/>
    <w:uiPriority w:val="9"/>
    <w:semiHidden/>
    <w:unhideWhenUsed/>
    <w:qFormat/>
    <w:rsid w:val="00FC693F"/>
    <w:pPr>
      <w:keepNext/>
      <w:keepLines/>
      <w:spacing w:before="180" w:after="80" w:line="276" w:lineRule="auto"/>
      <w:jc w:val="left"/>
      <w:outlineLvl w:val="3"/>
    </w:pPr>
    <w:rPr>
      <w:rFonts w:asciiTheme="majorHAnsi" w:eastAsiaTheme="majorEastAsia" w:hAnsiTheme="majorHAnsi" w:cstheme="majorBidi"/>
      <w:b/>
      <w:bCs/>
      <w:iCs/>
      <w:color w:val="142D5A"/>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312"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312"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062C4"/>
    <w:pPr>
      <w:spacing w:after="100"/>
    </w:pPr>
  </w:style>
  <w:style w:type="paragraph" w:styleId="TDC2">
    <w:name w:val="toc 2"/>
    <w:basedOn w:val="Normal"/>
    <w:next w:val="Normal"/>
    <w:autoRedefine/>
    <w:uiPriority w:val="39"/>
    <w:unhideWhenUsed/>
    <w:rsid w:val="003062C4"/>
    <w:pPr>
      <w:spacing w:after="100"/>
      <w:ind w:left="240"/>
    </w:pPr>
  </w:style>
  <w:style w:type="character" w:styleId="Hipervnculo">
    <w:name w:val="Hyperlink"/>
    <w:basedOn w:val="Fuentedeprrafopredeter"/>
    <w:uiPriority w:val="99"/>
    <w:unhideWhenUsed/>
    <w:rsid w:val="003062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2377</Words>
  <Characters>14275</Characters>
  <Application>Microsoft Office Word</Application>
  <DocSecurity>0</DocSecurity>
  <Lines>886</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del Sistema — Sistema de Tutorias y Modalidades de Grado</dc:title>
  <dc:subject>Analisis de amenazas y controles</dc:subject>
  <dc:creator>Edilzon Jorge Katty Quispe; Yamil Nieves Trujillo; Sergio Estrada S.; Ximena Calcina B.</dc:creator>
  <cp:keywords>Tutorias; Modalidades de Grado; MVC; PHP; MySQL</cp:keywords>
  <dc:description>UNIVERSIDAD PRIVADA DOMINGO SAVIO - Grupo 7 - 28/09/2026</dc:description>
  <cp:lastModifiedBy>edilzon jorge katty quispe</cp:lastModifiedBy>
  <cp:revision>2</cp:revision>
  <dcterms:created xsi:type="dcterms:W3CDTF">2013-12-23T23:15:00Z</dcterms:created>
  <dcterms:modified xsi:type="dcterms:W3CDTF">2026-09-28T22:46:00Z</dcterms:modified>
  <cp:category>Tecnologias Web</cp:category>
</cp:coreProperties>
</file>