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EE37" w14:textId="77777777" w:rsidR="00D75FDC" w:rsidRDefault="00D75FDC">
      <w:pPr>
        <w:spacing w:before="1800"/>
      </w:pPr>
    </w:p>
    <w:p w14:paraId="54AC7BD6" w14:textId="77777777" w:rsidR="00D75FDC" w:rsidRDefault="00000000">
      <w:pPr>
        <w:pBdr>
          <w:bottom w:val="single" w:sz="24" w:space="10" w:color="2563EB"/>
        </w:pBdr>
        <w:spacing w:after="300"/>
        <w:jc w:val="center"/>
      </w:pPr>
      <w:r>
        <w:rPr>
          <w:b/>
          <w:bCs/>
          <w:sz w:val="56"/>
          <w:szCs w:val="56"/>
        </w:rPr>
        <w:t>DATABASE ASSIGNMENT</w:t>
      </w:r>
    </w:p>
    <w:p w14:paraId="7817A1FF" w14:textId="77777777" w:rsidR="00D75FDC" w:rsidRDefault="00000000">
      <w:pPr>
        <w:spacing w:after="60"/>
        <w:jc w:val="center"/>
      </w:pPr>
      <w:r>
        <w:rPr>
          <w:color w:val="334155"/>
          <w:sz w:val="26"/>
          <w:szCs w:val="26"/>
        </w:rPr>
        <w:t>Enterprise Database Design, Implementation &amp; Web Integration</w:t>
      </w:r>
    </w:p>
    <w:p w14:paraId="3DAEAAFF" w14:textId="77777777" w:rsidR="00D75FDC" w:rsidRDefault="00000000">
      <w:pPr>
        <w:spacing w:after="700"/>
        <w:jc w:val="center"/>
        <w:rPr>
          <w:b/>
          <w:bCs/>
          <w:color w:val="2563EB"/>
          <w:sz w:val="24"/>
          <w:szCs w:val="24"/>
        </w:rPr>
      </w:pPr>
      <w:r>
        <w:rPr>
          <w:b/>
          <w:bCs/>
          <w:color w:val="2563EB"/>
          <w:sz w:val="24"/>
          <w:szCs w:val="24"/>
        </w:rPr>
        <w:t xml:space="preserve">Case Study: </w:t>
      </w:r>
      <w:proofErr w:type="spellStart"/>
      <w:r>
        <w:rPr>
          <w:b/>
          <w:bCs/>
          <w:color w:val="2563EB"/>
          <w:sz w:val="24"/>
          <w:szCs w:val="24"/>
        </w:rPr>
        <w:t>MaxMart</w:t>
      </w:r>
      <w:proofErr w:type="spellEnd"/>
      <w:r>
        <w:rPr>
          <w:b/>
          <w:bCs/>
          <w:color w:val="2563EB"/>
          <w:sz w:val="24"/>
          <w:szCs w:val="24"/>
        </w:rPr>
        <w:t xml:space="preserve"> Supermarket — Accra, Ghana</w:t>
      </w:r>
    </w:p>
    <w:p w14:paraId="1A07E775" w14:textId="3C472508" w:rsidR="000A15CF" w:rsidRDefault="000A15CF" w:rsidP="000A15CF">
      <w:pPr>
        <w:spacing w:after="120"/>
        <w:rPr>
          <w:color w:val="2563EB"/>
          <w:sz w:val="24"/>
          <w:szCs w:val="24"/>
        </w:rPr>
      </w:pPr>
      <w:r>
        <w:rPr>
          <w:b/>
          <w:bCs/>
          <w:color w:val="2563EB"/>
          <w:sz w:val="24"/>
          <w:szCs w:val="24"/>
          <w:u w:val="single"/>
        </w:rPr>
        <w:t>GROUP MEMBERS</w:t>
      </w:r>
    </w:p>
    <w:p w14:paraId="7A97B5CA" w14:textId="2D71D6F9" w:rsidR="000A15CF" w:rsidRDefault="000A15CF" w:rsidP="000A15CF">
      <w:pPr>
        <w:spacing w:after="120"/>
        <w:rPr>
          <w:color w:val="auto"/>
          <w:sz w:val="24"/>
          <w:szCs w:val="24"/>
        </w:rPr>
      </w:pPr>
      <w:r w:rsidRPr="000A15CF">
        <w:rPr>
          <w:color w:val="auto"/>
          <w:sz w:val="24"/>
          <w:szCs w:val="24"/>
        </w:rPr>
        <w:t>Donkor Shepherd Mensah</w:t>
      </w:r>
      <w:r>
        <w:rPr>
          <w:color w:val="auto"/>
          <w:sz w:val="24"/>
          <w:szCs w:val="24"/>
        </w:rPr>
        <w:t xml:space="preserve">                            </w:t>
      </w:r>
      <w:r w:rsidRPr="000A15CF">
        <w:rPr>
          <w:color w:val="auto"/>
          <w:sz w:val="24"/>
          <w:szCs w:val="24"/>
        </w:rPr>
        <w:t xml:space="preserve"> 2425404178</w:t>
      </w:r>
    </w:p>
    <w:p w14:paraId="1AA640DF" w14:textId="6E477181" w:rsidR="000A15CF" w:rsidRDefault="000A15CF" w:rsidP="000A15CF">
      <w:pPr>
        <w:spacing w:after="120"/>
        <w:rPr>
          <w:color w:val="auto"/>
          <w:sz w:val="24"/>
          <w:szCs w:val="24"/>
        </w:rPr>
      </w:pPr>
      <w:r w:rsidRPr="000A15CF">
        <w:rPr>
          <w:color w:val="auto"/>
          <w:sz w:val="24"/>
          <w:szCs w:val="24"/>
        </w:rPr>
        <w:t>Katumi Amadu</w:t>
      </w:r>
      <w:r>
        <w:rPr>
          <w:color w:val="auto"/>
          <w:sz w:val="24"/>
          <w:szCs w:val="24"/>
        </w:rPr>
        <w:t xml:space="preserve">                                              </w:t>
      </w:r>
      <w:r w:rsidRPr="000A15CF">
        <w:rPr>
          <w:color w:val="auto"/>
          <w:sz w:val="24"/>
          <w:szCs w:val="24"/>
        </w:rPr>
        <w:t xml:space="preserve"> </w:t>
      </w:r>
      <w:r>
        <w:rPr>
          <w:color w:val="auto"/>
          <w:sz w:val="24"/>
          <w:szCs w:val="24"/>
        </w:rPr>
        <w:t xml:space="preserve">  </w:t>
      </w:r>
      <w:r w:rsidRPr="000A15CF">
        <w:rPr>
          <w:color w:val="auto"/>
          <w:sz w:val="24"/>
          <w:szCs w:val="24"/>
        </w:rPr>
        <w:t>2425401702</w:t>
      </w:r>
    </w:p>
    <w:p w14:paraId="2BB7FC7A" w14:textId="0C97357C" w:rsidR="000A15CF" w:rsidRDefault="000A15CF" w:rsidP="000A15CF">
      <w:pPr>
        <w:spacing w:after="120"/>
        <w:rPr>
          <w:color w:val="auto"/>
          <w:sz w:val="24"/>
          <w:szCs w:val="24"/>
        </w:rPr>
      </w:pPr>
      <w:r w:rsidRPr="000A15CF">
        <w:rPr>
          <w:color w:val="auto"/>
          <w:sz w:val="24"/>
          <w:szCs w:val="24"/>
        </w:rPr>
        <w:t xml:space="preserve">Agyapong Epaphras Daleku </w:t>
      </w:r>
      <w:proofErr w:type="spellStart"/>
      <w:r w:rsidRPr="000A15CF">
        <w:rPr>
          <w:color w:val="auto"/>
          <w:sz w:val="24"/>
          <w:szCs w:val="24"/>
        </w:rPr>
        <w:t>Mawufemor</w:t>
      </w:r>
      <w:proofErr w:type="spellEnd"/>
      <w:r>
        <w:rPr>
          <w:color w:val="auto"/>
          <w:sz w:val="24"/>
          <w:szCs w:val="24"/>
        </w:rPr>
        <w:t xml:space="preserve">   </w:t>
      </w:r>
      <w:r w:rsidRPr="000A15CF">
        <w:rPr>
          <w:color w:val="auto"/>
          <w:sz w:val="24"/>
          <w:szCs w:val="24"/>
        </w:rPr>
        <w:t>2425401280</w:t>
      </w:r>
    </w:p>
    <w:p w14:paraId="2B71DB0F" w14:textId="61B37480" w:rsidR="000A15CF" w:rsidRDefault="000A15CF" w:rsidP="000A15CF">
      <w:pPr>
        <w:spacing w:after="120"/>
        <w:rPr>
          <w:color w:val="auto"/>
          <w:sz w:val="24"/>
          <w:szCs w:val="24"/>
        </w:rPr>
      </w:pPr>
      <w:r w:rsidRPr="000A15CF">
        <w:rPr>
          <w:color w:val="auto"/>
          <w:sz w:val="24"/>
          <w:szCs w:val="24"/>
        </w:rPr>
        <w:t>Jason Amoah Nyarko</w:t>
      </w:r>
      <w:r>
        <w:rPr>
          <w:color w:val="auto"/>
          <w:sz w:val="24"/>
          <w:szCs w:val="24"/>
        </w:rPr>
        <w:t xml:space="preserve">                                      </w:t>
      </w:r>
      <w:r w:rsidRPr="000A15CF">
        <w:rPr>
          <w:color w:val="auto"/>
          <w:sz w:val="24"/>
          <w:szCs w:val="24"/>
        </w:rPr>
        <w:t>2425402719</w:t>
      </w:r>
    </w:p>
    <w:p w14:paraId="76290F42" w14:textId="16778A96" w:rsidR="000A15CF" w:rsidRDefault="000A15CF" w:rsidP="000A15CF">
      <w:pPr>
        <w:spacing w:after="120"/>
        <w:rPr>
          <w:color w:val="auto"/>
          <w:sz w:val="24"/>
          <w:szCs w:val="24"/>
        </w:rPr>
      </w:pPr>
      <w:r w:rsidRPr="000A15CF">
        <w:rPr>
          <w:color w:val="auto"/>
          <w:sz w:val="24"/>
          <w:szCs w:val="24"/>
        </w:rPr>
        <w:t xml:space="preserve">Cornelius Tetteh </w:t>
      </w:r>
      <w:proofErr w:type="spellStart"/>
      <w:r w:rsidRPr="000A15CF">
        <w:rPr>
          <w:color w:val="auto"/>
          <w:sz w:val="24"/>
          <w:szCs w:val="24"/>
        </w:rPr>
        <w:t>Tetteh</w:t>
      </w:r>
      <w:proofErr w:type="spellEnd"/>
      <w:r>
        <w:rPr>
          <w:color w:val="auto"/>
          <w:sz w:val="24"/>
          <w:szCs w:val="24"/>
        </w:rPr>
        <w:t xml:space="preserve">                                </w:t>
      </w:r>
      <w:r w:rsidRPr="000A15CF">
        <w:rPr>
          <w:color w:val="auto"/>
          <w:sz w:val="24"/>
          <w:szCs w:val="24"/>
        </w:rPr>
        <w:t xml:space="preserve"> 2425400662</w:t>
      </w:r>
    </w:p>
    <w:p w14:paraId="0EAEBD5E" w14:textId="326AE870" w:rsidR="000A15CF" w:rsidRDefault="000A15CF" w:rsidP="000A15CF">
      <w:pPr>
        <w:spacing w:after="120"/>
        <w:rPr>
          <w:color w:val="auto"/>
          <w:sz w:val="24"/>
          <w:szCs w:val="24"/>
        </w:rPr>
      </w:pPr>
      <w:r w:rsidRPr="000A15CF">
        <w:rPr>
          <w:color w:val="auto"/>
          <w:sz w:val="24"/>
          <w:szCs w:val="24"/>
        </w:rPr>
        <w:t>Dennis Adu Denkyira</w:t>
      </w:r>
      <w:r>
        <w:rPr>
          <w:color w:val="auto"/>
          <w:sz w:val="24"/>
          <w:szCs w:val="24"/>
        </w:rPr>
        <w:t xml:space="preserve">                                      </w:t>
      </w:r>
      <w:r w:rsidRPr="000A15CF">
        <w:rPr>
          <w:color w:val="auto"/>
          <w:sz w:val="24"/>
          <w:szCs w:val="24"/>
        </w:rPr>
        <w:t>2425403696</w:t>
      </w:r>
    </w:p>
    <w:p w14:paraId="724C3B33" w14:textId="5F6D83C4" w:rsidR="000A15CF" w:rsidRDefault="000A15CF" w:rsidP="000A15CF">
      <w:pPr>
        <w:spacing w:after="120"/>
        <w:rPr>
          <w:color w:val="auto"/>
          <w:sz w:val="24"/>
          <w:szCs w:val="24"/>
        </w:rPr>
      </w:pPr>
      <w:r w:rsidRPr="000A15CF">
        <w:rPr>
          <w:color w:val="auto"/>
          <w:sz w:val="24"/>
          <w:szCs w:val="24"/>
        </w:rPr>
        <w:t>Kweku Nyamekye Sarfo-Mensah</w:t>
      </w:r>
      <w:r>
        <w:rPr>
          <w:color w:val="auto"/>
          <w:sz w:val="24"/>
          <w:szCs w:val="24"/>
        </w:rPr>
        <w:t xml:space="preserve">                </w:t>
      </w:r>
      <w:r w:rsidRPr="000A15CF">
        <w:rPr>
          <w:color w:val="auto"/>
          <w:sz w:val="24"/>
          <w:szCs w:val="24"/>
        </w:rPr>
        <w:t xml:space="preserve"> 2425401408</w:t>
      </w:r>
    </w:p>
    <w:p w14:paraId="4584BA04" w14:textId="2FEF9C20" w:rsidR="000A15CF" w:rsidRPr="000A15CF" w:rsidRDefault="00E04DF6" w:rsidP="000A15CF">
      <w:pPr>
        <w:spacing w:after="120"/>
        <w:rPr>
          <w:color w:val="auto"/>
          <w:sz w:val="24"/>
          <w:szCs w:val="24"/>
        </w:rPr>
      </w:pPr>
      <w:r w:rsidRPr="00E04DF6">
        <w:rPr>
          <w:color w:val="auto"/>
          <w:sz w:val="24"/>
          <w:szCs w:val="24"/>
        </w:rPr>
        <w:t>Nana Yaa Serwaa Acheampong</w:t>
      </w:r>
      <w:r>
        <w:rPr>
          <w:color w:val="auto"/>
          <w:sz w:val="24"/>
          <w:szCs w:val="24"/>
        </w:rPr>
        <w:t xml:space="preserve">                   </w:t>
      </w:r>
      <w:r w:rsidRPr="00E04DF6">
        <w:rPr>
          <w:color w:val="auto"/>
          <w:sz w:val="24"/>
          <w:szCs w:val="24"/>
        </w:rPr>
        <w:t>2425401435</w:t>
      </w:r>
    </w:p>
    <w:p w14:paraId="7C0AF225" w14:textId="77777777" w:rsidR="00D75FDC" w:rsidRDefault="00D75FDC">
      <w:pPr>
        <w:spacing w:before="900"/>
      </w:pPr>
    </w:p>
    <w:p w14:paraId="36C383C3" w14:textId="77777777" w:rsidR="00D75FDC" w:rsidRDefault="00000000">
      <w:r>
        <w:br w:type="page"/>
      </w:r>
    </w:p>
    <w:p w14:paraId="05A2B200" w14:textId="77777777" w:rsidR="00D75FDC" w:rsidRDefault="00000000">
      <w:pPr>
        <w:pStyle w:val="Heading2"/>
        <w:spacing w:before="320" w:after="140"/>
      </w:pPr>
      <w:bookmarkStart w:id="0" w:name="_Toc235376253"/>
      <w:r>
        <w:rPr>
          <w:b/>
          <w:bCs/>
          <w:color w:val="1D4ED8"/>
          <w:sz w:val="25"/>
          <w:szCs w:val="25"/>
        </w:rPr>
        <w:lastRenderedPageBreak/>
        <w:t>Table of Contents</w:t>
      </w:r>
      <w:bookmarkEnd w:id="0"/>
    </w:p>
    <w:sdt>
      <w:sdtPr>
        <w:alias w:val="Table of Contents"/>
        <w:id w:val="1156579933"/>
      </w:sdtPr>
      <w:sdtContent>
        <w:p w14:paraId="292B265B" w14:textId="77777777" w:rsidR="000A15CF" w:rsidRDefault="00000000">
          <w:pPr>
            <w:pStyle w:val="TOC2"/>
            <w:tabs>
              <w:tab w:val="right" w:leader="dot" w:pos="9736"/>
            </w:tabs>
            <w:rPr>
              <w:noProof/>
            </w:rPr>
          </w:pPr>
          <w:r>
            <w:fldChar w:fldCharType="begin"/>
          </w:r>
          <w:r>
            <w:instrText>TOC \h \o "1-2"</w:instrText>
          </w:r>
          <w:r>
            <w:fldChar w:fldCharType="separate"/>
          </w:r>
          <w:hyperlink w:anchor="_Toc235376253" w:history="1">
            <w:r w:rsidR="000A15CF" w:rsidRPr="002A7010">
              <w:rPr>
                <w:rStyle w:val="Hyperlink"/>
                <w:b/>
                <w:bCs/>
                <w:noProof/>
              </w:rPr>
              <w:t>Table of Contents</w:t>
            </w:r>
            <w:r w:rsidR="000A15CF">
              <w:rPr>
                <w:noProof/>
              </w:rPr>
              <w:tab/>
            </w:r>
            <w:r w:rsidR="000A15CF">
              <w:rPr>
                <w:noProof/>
              </w:rPr>
              <w:fldChar w:fldCharType="begin"/>
            </w:r>
            <w:r w:rsidR="000A15CF">
              <w:rPr>
                <w:noProof/>
              </w:rPr>
              <w:instrText xml:space="preserve"> PAGEREF _Toc235376253 \h </w:instrText>
            </w:r>
            <w:r w:rsidR="000A15CF">
              <w:rPr>
                <w:noProof/>
              </w:rPr>
            </w:r>
            <w:r w:rsidR="000A15CF">
              <w:rPr>
                <w:noProof/>
              </w:rPr>
              <w:fldChar w:fldCharType="separate"/>
            </w:r>
            <w:r w:rsidR="000A15CF">
              <w:rPr>
                <w:noProof/>
              </w:rPr>
              <w:t>1</w:t>
            </w:r>
            <w:r w:rsidR="000A15CF">
              <w:rPr>
                <w:noProof/>
              </w:rPr>
              <w:fldChar w:fldCharType="end"/>
            </w:r>
          </w:hyperlink>
        </w:p>
        <w:p w14:paraId="776B4281" w14:textId="77777777" w:rsidR="000A15CF" w:rsidRDefault="000A15CF">
          <w:pPr>
            <w:pStyle w:val="TOC1"/>
            <w:tabs>
              <w:tab w:val="right" w:leader="dot" w:pos="9736"/>
            </w:tabs>
            <w:rPr>
              <w:noProof/>
            </w:rPr>
          </w:pPr>
          <w:hyperlink w:anchor="_Toc235376254" w:history="1">
            <w:r w:rsidRPr="002A7010">
              <w:rPr>
                <w:rStyle w:val="Hyperlink"/>
                <w:b/>
                <w:bCs/>
                <w:noProof/>
              </w:rPr>
              <w:t>Phase 1 — Business Requirements Specification</w:t>
            </w:r>
            <w:r>
              <w:rPr>
                <w:noProof/>
              </w:rPr>
              <w:tab/>
            </w:r>
            <w:r>
              <w:rPr>
                <w:noProof/>
              </w:rPr>
              <w:fldChar w:fldCharType="begin"/>
            </w:r>
            <w:r>
              <w:rPr>
                <w:noProof/>
              </w:rPr>
              <w:instrText xml:space="preserve"> PAGEREF _Toc235376254 \h </w:instrText>
            </w:r>
            <w:r>
              <w:rPr>
                <w:noProof/>
              </w:rPr>
            </w:r>
            <w:r>
              <w:rPr>
                <w:noProof/>
              </w:rPr>
              <w:fldChar w:fldCharType="separate"/>
            </w:r>
            <w:r>
              <w:rPr>
                <w:noProof/>
              </w:rPr>
              <w:t>1</w:t>
            </w:r>
            <w:r>
              <w:rPr>
                <w:noProof/>
              </w:rPr>
              <w:fldChar w:fldCharType="end"/>
            </w:r>
          </w:hyperlink>
        </w:p>
        <w:p w14:paraId="68E339B5" w14:textId="77777777" w:rsidR="000A15CF" w:rsidRDefault="000A15CF">
          <w:pPr>
            <w:pStyle w:val="TOC2"/>
            <w:tabs>
              <w:tab w:val="right" w:leader="dot" w:pos="9736"/>
            </w:tabs>
            <w:rPr>
              <w:noProof/>
            </w:rPr>
          </w:pPr>
          <w:hyperlink w:anchor="_Toc235376255" w:history="1">
            <w:r w:rsidRPr="002A7010">
              <w:rPr>
                <w:rStyle w:val="Hyperlink"/>
                <w:b/>
                <w:bCs/>
                <w:noProof/>
              </w:rPr>
              <w:t>1.1  Company Profile</w:t>
            </w:r>
            <w:r>
              <w:rPr>
                <w:noProof/>
              </w:rPr>
              <w:tab/>
            </w:r>
            <w:r>
              <w:rPr>
                <w:noProof/>
              </w:rPr>
              <w:fldChar w:fldCharType="begin"/>
            </w:r>
            <w:r>
              <w:rPr>
                <w:noProof/>
              </w:rPr>
              <w:instrText xml:space="preserve"> PAGEREF _Toc235376255 \h </w:instrText>
            </w:r>
            <w:r>
              <w:rPr>
                <w:noProof/>
              </w:rPr>
            </w:r>
            <w:r>
              <w:rPr>
                <w:noProof/>
              </w:rPr>
              <w:fldChar w:fldCharType="separate"/>
            </w:r>
            <w:r>
              <w:rPr>
                <w:noProof/>
              </w:rPr>
              <w:t>1</w:t>
            </w:r>
            <w:r>
              <w:rPr>
                <w:noProof/>
              </w:rPr>
              <w:fldChar w:fldCharType="end"/>
            </w:r>
          </w:hyperlink>
        </w:p>
        <w:p w14:paraId="7029D5DA" w14:textId="77777777" w:rsidR="000A15CF" w:rsidRDefault="000A15CF">
          <w:pPr>
            <w:pStyle w:val="TOC2"/>
            <w:tabs>
              <w:tab w:val="right" w:leader="dot" w:pos="9736"/>
            </w:tabs>
            <w:rPr>
              <w:noProof/>
            </w:rPr>
          </w:pPr>
          <w:hyperlink w:anchor="_Toc235376256" w:history="1">
            <w:r w:rsidRPr="002A7010">
              <w:rPr>
                <w:rStyle w:val="Hyperlink"/>
                <w:b/>
                <w:bCs/>
                <w:noProof/>
              </w:rPr>
              <w:t>1.2  Narrative of System Requirements</w:t>
            </w:r>
            <w:r>
              <w:rPr>
                <w:noProof/>
              </w:rPr>
              <w:tab/>
            </w:r>
            <w:r>
              <w:rPr>
                <w:noProof/>
              </w:rPr>
              <w:fldChar w:fldCharType="begin"/>
            </w:r>
            <w:r>
              <w:rPr>
                <w:noProof/>
              </w:rPr>
              <w:instrText xml:space="preserve"> PAGEREF _Toc235376256 \h </w:instrText>
            </w:r>
            <w:r>
              <w:rPr>
                <w:noProof/>
              </w:rPr>
            </w:r>
            <w:r>
              <w:rPr>
                <w:noProof/>
              </w:rPr>
              <w:fldChar w:fldCharType="separate"/>
            </w:r>
            <w:r>
              <w:rPr>
                <w:noProof/>
              </w:rPr>
              <w:t>1</w:t>
            </w:r>
            <w:r>
              <w:rPr>
                <w:noProof/>
              </w:rPr>
              <w:fldChar w:fldCharType="end"/>
            </w:r>
          </w:hyperlink>
        </w:p>
        <w:p w14:paraId="0FFE0B21" w14:textId="77777777" w:rsidR="000A15CF" w:rsidRDefault="000A15CF">
          <w:pPr>
            <w:pStyle w:val="TOC2"/>
            <w:tabs>
              <w:tab w:val="right" w:leader="dot" w:pos="9736"/>
            </w:tabs>
            <w:rPr>
              <w:noProof/>
            </w:rPr>
          </w:pPr>
          <w:hyperlink w:anchor="_Toc235376257" w:history="1">
            <w:r w:rsidRPr="002A7010">
              <w:rPr>
                <w:rStyle w:val="Hyperlink"/>
                <w:b/>
                <w:bCs/>
                <w:noProof/>
              </w:rPr>
              <w:t>1.3  Key Business Rules</w:t>
            </w:r>
            <w:r>
              <w:rPr>
                <w:noProof/>
              </w:rPr>
              <w:tab/>
            </w:r>
            <w:r>
              <w:rPr>
                <w:noProof/>
              </w:rPr>
              <w:fldChar w:fldCharType="begin"/>
            </w:r>
            <w:r>
              <w:rPr>
                <w:noProof/>
              </w:rPr>
              <w:instrText xml:space="preserve"> PAGEREF _Toc235376257 \h </w:instrText>
            </w:r>
            <w:r>
              <w:rPr>
                <w:noProof/>
              </w:rPr>
            </w:r>
            <w:r>
              <w:rPr>
                <w:noProof/>
              </w:rPr>
              <w:fldChar w:fldCharType="separate"/>
            </w:r>
            <w:r>
              <w:rPr>
                <w:noProof/>
              </w:rPr>
              <w:t>1</w:t>
            </w:r>
            <w:r>
              <w:rPr>
                <w:noProof/>
              </w:rPr>
              <w:fldChar w:fldCharType="end"/>
            </w:r>
          </w:hyperlink>
        </w:p>
        <w:p w14:paraId="1FFD9914" w14:textId="77777777" w:rsidR="000A15CF" w:rsidRDefault="000A15CF">
          <w:pPr>
            <w:pStyle w:val="TOC1"/>
            <w:tabs>
              <w:tab w:val="right" w:leader="dot" w:pos="9736"/>
            </w:tabs>
            <w:rPr>
              <w:noProof/>
            </w:rPr>
          </w:pPr>
          <w:hyperlink w:anchor="_Toc235376258" w:history="1">
            <w:r w:rsidRPr="002A7010">
              <w:rPr>
                <w:rStyle w:val="Hyperlink"/>
                <w:b/>
                <w:bCs/>
                <w:noProof/>
              </w:rPr>
              <w:t>Phase 2 — Entity Types &amp; Attribute Identification</w:t>
            </w:r>
            <w:r>
              <w:rPr>
                <w:noProof/>
              </w:rPr>
              <w:tab/>
            </w:r>
            <w:r>
              <w:rPr>
                <w:noProof/>
              </w:rPr>
              <w:fldChar w:fldCharType="begin"/>
            </w:r>
            <w:r>
              <w:rPr>
                <w:noProof/>
              </w:rPr>
              <w:instrText xml:space="preserve"> PAGEREF _Toc235376258 \h </w:instrText>
            </w:r>
            <w:r>
              <w:rPr>
                <w:noProof/>
              </w:rPr>
            </w:r>
            <w:r>
              <w:rPr>
                <w:noProof/>
              </w:rPr>
              <w:fldChar w:fldCharType="separate"/>
            </w:r>
            <w:r>
              <w:rPr>
                <w:noProof/>
              </w:rPr>
              <w:t>1</w:t>
            </w:r>
            <w:r>
              <w:rPr>
                <w:noProof/>
              </w:rPr>
              <w:fldChar w:fldCharType="end"/>
            </w:r>
          </w:hyperlink>
        </w:p>
        <w:p w14:paraId="5EE64E8F" w14:textId="77777777" w:rsidR="000A15CF" w:rsidRDefault="000A15CF">
          <w:pPr>
            <w:pStyle w:val="TOC1"/>
            <w:tabs>
              <w:tab w:val="right" w:leader="dot" w:pos="9736"/>
            </w:tabs>
            <w:rPr>
              <w:noProof/>
            </w:rPr>
          </w:pPr>
          <w:hyperlink w:anchor="_Toc235376259" w:history="1">
            <w:r w:rsidRPr="002A7010">
              <w:rPr>
                <w:rStyle w:val="Hyperlink"/>
                <w:b/>
                <w:bCs/>
                <w:noProof/>
              </w:rPr>
              <w:t>Phase 3 — Data Integrity and Constraints</w:t>
            </w:r>
            <w:r>
              <w:rPr>
                <w:noProof/>
              </w:rPr>
              <w:tab/>
            </w:r>
            <w:r>
              <w:rPr>
                <w:noProof/>
              </w:rPr>
              <w:fldChar w:fldCharType="begin"/>
            </w:r>
            <w:r>
              <w:rPr>
                <w:noProof/>
              </w:rPr>
              <w:instrText xml:space="preserve"> PAGEREF _Toc235376259 \h </w:instrText>
            </w:r>
            <w:r>
              <w:rPr>
                <w:noProof/>
              </w:rPr>
            </w:r>
            <w:r>
              <w:rPr>
                <w:noProof/>
              </w:rPr>
              <w:fldChar w:fldCharType="separate"/>
            </w:r>
            <w:r>
              <w:rPr>
                <w:noProof/>
              </w:rPr>
              <w:t>1</w:t>
            </w:r>
            <w:r>
              <w:rPr>
                <w:noProof/>
              </w:rPr>
              <w:fldChar w:fldCharType="end"/>
            </w:r>
          </w:hyperlink>
        </w:p>
        <w:p w14:paraId="4460A9ED" w14:textId="77777777" w:rsidR="000A15CF" w:rsidRDefault="000A15CF">
          <w:pPr>
            <w:pStyle w:val="TOC1"/>
            <w:tabs>
              <w:tab w:val="right" w:leader="dot" w:pos="9736"/>
            </w:tabs>
            <w:rPr>
              <w:noProof/>
            </w:rPr>
          </w:pPr>
          <w:hyperlink w:anchor="_Toc235376260" w:history="1">
            <w:r w:rsidRPr="002A7010">
              <w:rPr>
                <w:rStyle w:val="Hyperlink"/>
                <w:b/>
                <w:bCs/>
                <w:noProof/>
              </w:rPr>
              <w:t>Phase 4 — Entity Type Schema Diagram</w:t>
            </w:r>
            <w:r>
              <w:rPr>
                <w:noProof/>
              </w:rPr>
              <w:tab/>
            </w:r>
            <w:r>
              <w:rPr>
                <w:noProof/>
              </w:rPr>
              <w:fldChar w:fldCharType="begin"/>
            </w:r>
            <w:r>
              <w:rPr>
                <w:noProof/>
              </w:rPr>
              <w:instrText xml:space="preserve"> PAGEREF _Toc235376260 \h </w:instrText>
            </w:r>
            <w:r>
              <w:rPr>
                <w:noProof/>
              </w:rPr>
            </w:r>
            <w:r>
              <w:rPr>
                <w:noProof/>
              </w:rPr>
              <w:fldChar w:fldCharType="separate"/>
            </w:r>
            <w:r>
              <w:rPr>
                <w:noProof/>
              </w:rPr>
              <w:t>1</w:t>
            </w:r>
            <w:r>
              <w:rPr>
                <w:noProof/>
              </w:rPr>
              <w:fldChar w:fldCharType="end"/>
            </w:r>
          </w:hyperlink>
        </w:p>
        <w:p w14:paraId="4B63CB1A" w14:textId="77777777" w:rsidR="000A15CF" w:rsidRDefault="000A15CF">
          <w:pPr>
            <w:pStyle w:val="TOC1"/>
            <w:tabs>
              <w:tab w:val="right" w:leader="dot" w:pos="9736"/>
            </w:tabs>
            <w:rPr>
              <w:noProof/>
            </w:rPr>
          </w:pPr>
          <w:hyperlink w:anchor="_Toc235376261" w:history="1">
            <w:r w:rsidRPr="002A7010">
              <w:rPr>
                <w:rStyle w:val="Hyperlink"/>
                <w:b/>
                <w:bCs/>
                <w:noProof/>
              </w:rPr>
              <w:t>Phase 5 — Conceptual Modelling — Entity-Relationship Diagram</w:t>
            </w:r>
            <w:r>
              <w:rPr>
                <w:noProof/>
              </w:rPr>
              <w:tab/>
            </w:r>
            <w:r>
              <w:rPr>
                <w:noProof/>
              </w:rPr>
              <w:fldChar w:fldCharType="begin"/>
            </w:r>
            <w:r>
              <w:rPr>
                <w:noProof/>
              </w:rPr>
              <w:instrText xml:space="preserve"> PAGEREF _Toc235376261 \h </w:instrText>
            </w:r>
            <w:r>
              <w:rPr>
                <w:noProof/>
              </w:rPr>
            </w:r>
            <w:r>
              <w:rPr>
                <w:noProof/>
              </w:rPr>
              <w:fldChar w:fldCharType="separate"/>
            </w:r>
            <w:r>
              <w:rPr>
                <w:noProof/>
              </w:rPr>
              <w:t>1</w:t>
            </w:r>
            <w:r>
              <w:rPr>
                <w:noProof/>
              </w:rPr>
              <w:fldChar w:fldCharType="end"/>
            </w:r>
          </w:hyperlink>
        </w:p>
        <w:p w14:paraId="4E7394C3" w14:textId="77777777" w:rsidR="000A15CF" w:rsidRDefault="000A15CF">
          <w:pPr>
            <w:pStyle w:val="TOC2"/>
            <w:tabs>
              <w:tab w:val="right" w:leader="dot" w:pos="9736"/>
            </w:tabs>
            <w:rPr>
              <w:noProof/>
            </w:rPr>
          </w:pPr>
          <w:hyperlink w:anchor="_Toc235376262" w:history="1">
            <w:r w:rsidRPr="002A7010">
              <w:rPr>
                <w:rStyle w:val="Hyperlink"/>
                <w:b/>
                <w:bCs/>
                <w:noProof/>
              </w:rPr>
              <w:t>5.1  Relationships, Cardinality &amp; Participation Constraints</w:t>
            </w:r>
            <w:r>
              <w:rPr>
                <w:noProof/>
              </w:rPr>
              <w:tab/>
            </w:r>
            <w:r>
              <w:rPr>
                <w:noProof/>
              </w:rPr>
              <w:fldChar w:fldCharType="begin"/>
            </w:r>
            <w:r>
              <w:rPr>
                <w:noProof/>
              </w:rPr>
              <w:instrText xml:space="preserve"> PAGEREF _Toc235376262 \h </w:instrText>
            </w:r>
            <w:r>
              <w:rPr>
                <w:noProof/>
              </w:rPr>
            </w:r>
            <w:r>
              <w:rPr>
                <w:noProof/>
              </w:rPr>
              <w:fldChar w:fldCharType="separate"/>
            </w:r>
            <w:r>
              <w:rPr>
                <w:noProof/>
              </w:rPr>
              <w:t>1</w:t>
            </w:r>
            <w:r>
              <w:rPr>
                <w:noProof/>
              </w:rPr>
              <w:fldChar w:fldCharType="end"/>
            </w:r>
          </w:hyperlink>
        </w:p>
        <w:p w14:paraId="431EE165" w14:textId="77777777" w:rsidR="000A15CF" w:rsidRDefault="000A15CF">
          <w:pPr>
            <w:pStyle w:val="TOC1"/>
            <w:tabs>
              <w:tab w:val="right" w:leader="dot" w:pos="9736"/>
            </w:tabs>
            <w:rPr>
              <w:noProof/>
            </w:rPr>
          </w:pPr>
          <w:hyperlink w:anchor="_Toc235376263" w:history="1">
            <w:r w:rsidRPr="002A7010">
              <w:rPr>
                <w:rStyle w:val="Hyperlink"/>
                <w:b/>
                <w:bCs/>
                <w:noProof/>
              </w:rPr>
              <w:t>Phase 6 — Logical Relational Schema Diagram</w:t>
            </w:r>
            <w:r>
              <w:rPr>
                <w:noProof/>
              </w:rPr>
              <w:tab/>
            </w:r>
            <w:r>
              <w:rPr>
                <w:noProof/>
              </w:rPr>
              <w:fldChar w:fldCharType="begin"/>
            </w:r>
            <w:r>
              <w:rPr>
                <w:noProof/>
              </w:rPr>
              <w:instrText xml:space="preserve"> PAGEREF _Toc235376263 \h </w:instrText>
            </w:r>
            <w:r>
              <w:rPr>
                <w:noProof/>
              </w:rPr>
            </w:r>
            <w:r>
              <w:rPr>
                <w:noProof/>
              </w:rPr>
              <w:fldChar w:fldCharType="separate"/>
            </w:r>
            <w:r>
              <w:rPr>
                <w:noProof/>
              </w:rPr>
              <w:t>1</w:t>
            </w:r>
            <w:r>
              <w:rPr>
                <w:noProof/>
              </w:rPr>
              <w:fldChar w:fldCharType="end"/>
            </w:r>
          </w:hyperlink>
        </w:p>
        <w:p w14:paraId="12B9B064" w14:textId="77777777" w:rsidR="000A15CF" w:rsidRDefault="000A15CF">
          <w:pPr>
            <w:pStyle w:val="TOC2"/>
            <w:tabs>
              <w:tab w:val="right" w:leader="dot" w:pos="9736"/>
            </w:tabs>
            <w:rPr>
              <w:noProof/>
            </w:rPr>
          </w:pPr>
          <w:hyperlink w:anchor="_Toc235376264" w:history="1">
            <w:r w:rsidRPr="002A7010">
              <w:rPr>
                <w:rStyle w:val="Hyperlink"/>
                <w:b/>
                <w:bCs/>
                <w:noProof/>
              </w:rPr>
              <w:t>6.1  Referential Integrity Summary</w:t>
            </w:r>
            <w:r>
              <w:rPr>
                <w:noProof/>
              </w:rPr>
              <w:tab/>
            </w:r>
            <w:r>
              <w:rPr>
                <w:noProof/>
              </w:rPr>
              <w:fldChar w:fldCharType="begin"/>
            </w:r>
            <w:r>
              <w:rPr>
                <w:noProof/>
              </w:rPr>
              <w:instrText xml:space="preserve"> PAGEREF _Toc235376264 \h </w:instrText>
            </w:r>
            <w:r>
              <w:rPr>
                <w:noProof/>
              </w:rPr>
            </w:r>
            <w:r>
              <w:rPr>
                <w:noProof/>
              </w:rPr>
              <w:fldChar w:fldCharType="separate"/>
            </w:r>
            <w:r>
              <w:rPr>
                <w:noProof/>
              </w:rPr>
              <w:t>1</w:t>
            </w:r>
            <w:r>
              <w:rPr>
                <w:noProof/>
              </w:rPr>
              <w:fldChar w:fldCharType="end"/>
            </w:r>
          </w:hyperlink>
        </w:p>
        <w:p w14:paraId="78B0B7DA" w14:textId="77777777" w:rsidR="000A15CF" w:rsidRDefault="000A15CF">
          <w:pPr>
            <w:pStyle w:val="TOC1"/>
            <w:tabs>
              <w:tab w:val="right" w:leader="dot" w:pos="9736"/>
            </w:tabs>
            <w:rPr>
              <w:noProof/>
            </w:rPr>
          </w:pPr>
          <w:hyperlink w:anchor="_Toc235376265" w:history="1">
            <w:r w:rsidRPr="002A7010">
              <w:rPr>
                <w:rStyle w:val="Hyperlink"/>
                <w:b/>
                <w:bCs/>
                <w:noProof/>
              </w:rPr>
              <w:t>Phase 7 — Physical Database Implementation &amp; Population</w:t>
            </w:r>
            <w:r>
              <w:rPr>
                <w:noProof/>
              </w:rPr>
              <w:tab/>
            </w:r>
            <w:r>
              <w:rPr>
                <w:noProof/>
              </w:rPr>
              <w:fldChar w:fldCharType="begin"/>
            </w:r>
            <w:r>
              <w:rPr>
                <w:noProof/>
              </w:rPr>
              <w:instrText xml:space="preserve"> PAGEREF _Toc235376265 \h </w:instrText>
            </w:r>
            <w:r>
              <w:rPr>
                <w:noProof/>
              </w:rPr>
            </w:r>
            <w:r>
              <w:rPr>
                <w:noProof/>
              </w:rPr>
              <w:fldChar w:fldCharType="separate"/>
            </w:r>
            <w:r>
              <w:rPr>
                <w:noProof/>
              </w:rPr>
              <w:t>1</w:t>
            </w:r>
            <w:r>
              <w:rPr>
                <w:noProof/>
              </w:rPr>
              <w:fldChar w:fldCharType="end"/>
            </w:r>
          </w:hyperlink>
        </w:p>
        <w:p w14:paraId="2E8A29FF" w14:textId="77777777" w:rsidR="000A15CF" w:rsidRDefault="000A15CF">
          <w:pPr>
            <w:pStyle w:val="TOC2"/>
            <w:tabs>
              <w:tab w:val="right" w:leader="dot" w:pos="9736"/>
            </w:tabs>
            <w:rPr>
              <w:noProof/>
            </w:rPr>
          </w:pPr>
          <w:hyperlink w:anchor="_Toc235376266" w:history="1">
            <w:r w:rsidRPr="002A7010">
              <w:rPr>
                <w:rStyle w:val="Hyperlink"/>
                <w:b/>
                <w:bCs/>
                <w:noProof/>
              </w:rPr>
              <w:t>7.1  Data Definition Language (DDL) — schema.sql</w:t>
            </w:r>
            <w:r>
              <w:rPr>
                <w:noProof/>
              </w:rPr>
              <w:tab/>
            </w:r>
            <w:r>
              <w:rPr>
                <w:noProof/>
              </w:rPr>
              <w:fldChar w:fldCharType="begin"/>
            </w:r>
            <w:r>
              <w:rPr>
                <w:noProof/>
              </w:rPr>
              <w:instrText xml:space="preserve"> PAGEREF _Toc235376266 \h </w:instrText>
            </w:r>
            <w:r>
              <w:rPr>
                <w:noProof/>
              </w:rPr>
            </w:r>
            <w:r>
              <w:rPr>
                <w:noProof/>
              </w:rPr>
              <w:fldChar w:fldCharType="separate"/>
            </w:r>
            <w:r>
              <w:rPr>
                <w:noProof/>
              </w:rPr>
              <w:t>1</w:t>
            </w:r>
            <w:r>
              <w:rPr>
                <w:noProof/>
              </w:rPr>
              <w:fldChar w:fldCharType="end"/>
            </w:r>
          </w:hyperlink>
        </w:p>
        <w:p w14:paraId="0579E299" w14:textId="77777777" w:rsidR="000A15CF" w:rsidRDefault="000A15CF">
          <w:pPr>
            <w:pStyle w:val="TOC2"/>
            <w:tabs>
              <w:tab w:val="right" w:leader="dot" w:pos="9736"/>
            </w:tabs>
            <w:rPr>
              <w:noProof/>
            </w:rPr>
          </w:pPr>
          <w:hyperlink w:anchor="_Toc235376267" w:history="1">
            <w:r w:rsidRPr="002A7010">
              <w:rPr>
                <w:rStyle w:val="Hyperlink"/>
                <w:b/>
                <w:bCs/>
                <w:noProof/>
              </w:rPr>
              <w:t>7.2  Data Manipulation Language (DML) — seed.sql</w:t>
            </w:r>
            <w:r>
              <w:rPr>
                <w:noProof/>
              </w:rPr>
              <w:tab/>
            </w:r>
            <w:r>
              <w:rPr>
                <w:noProof/>
              </w:rPr>
              <w:fldChar w:fldCharType="begin"/>
            </w:r>
            <w:r>
              <w:rPr>
                <w:noProof/>
              </w:rPr>
              <w:instrText xml:space="preserve"> PAGEREF _Toc235376267 \h </w:instrText>
            </w:r>
            <w:r>
              <w:rPr>
                <w:noProof/>
              </w:rPr>
            </w:r>
            <w:r>
              <w:rPr>
                <w:noProof/>
              </w:rPr>
              <w:fldChar w:fldCharType="separate"/>
            </w:r>
            <w:r>
              <w:rPr>
                <w:noProof/>
              </w:rPr>
              <w:t>1</w:t>
            </w:r>
            <w:r>
              <w:rPr>
                <w:noProof/>
              </w:rPr>
              <w:fldChar w:fldCharType="end"/>
            </w:r>
          </w:hyperlink>
        </w:p>
        <w:p w14:paraId="2FF6BB95" w14:textId="77777777" w:rsidR="000A15CF" w:rsidRDefault="000A15CF">
          <w:pPr>
            <w:pStyle w:val="TOC1"/>
            <w:tabs>
              <w:tab w:val="right" w:leader="dot" w:pos="9736"/>
            </w:tabs>
            <w:rPr>
              <w:noProof/>
            </w:rPr>
          </w:pPr>
          <w:hyperlink w:anchor="_Toc235376268" w:history="1">
            <w:r w:rsidRPr="002A7010">
              <w:rPr>
                <w:rStyle w:val="Hyperlink"/>
                <w:b/>
                <w:bCs/>
                <w:noProof/>
              </w:rPr>
              <w:t>Phase 8 — Web Interface Integration</w:t>
            </w:r>
            <w:r>
              <w:rPr>
                <w:noProof/>
              </w:rPr>
              <w:tab/>
            </w:r>
            <w:r>
              <w:rPr>
                <w:noProof/>
              </w:rPr>
              <w:fldChar w:fldCharType="begin"/>
            </w:r>
            <w:r>
              <w:rPr>
                <w:noProof/>
              </w:rPr>
              <w:instrText xml:space="preserve"> PAGEREF _Toc235376268 \h </w:instrText>
            </w:r>
            <w:r>
              <w:rPr>
                <w:noProof/>
              </w:rPr>
            </w:r>
            <w:r>
              <w:rPr>
                <w:noProof/>
              </w:rPr>
              <w:fldChar w:fldCharType="separate"/>
            </w:r>
            <w:r>
              <w:rPr>
                <w:noProof/>
              </w:rPr>
              <w:t>1</w:t>
            </w:r>
            <w:r>
              <w:rPr>
                <w:noProof/>
              </w:rPr>
              <w:fldChar w:fldCharType="end"/>
            </w:r>
          </w:hyperlink>
        </w:p>
        <w:p w14:paraId="27871F38" w14:textId="77777777" w:rsidR="000A15CF" w:rsidRDefault="000A15CF">
          <w:pPr>
            <w:pStyle w:val="TOC2"/>
            <w:tabs>
              <w:tab w:val="right" w:leader="dot" w:pos="9736"/>
            </w:tabs>
            <w:rPr>
              <w:noProof/>
            </w:rPr>
          </w:pPr>
          <w:hyperlink w:anchor="_Toc235376269" w:history="1">
            <w:r w:rsidRPr="002A7010">
              <w:rPr>
                <w:rStyle w:val="Hyperlink"/>
                <w:b/>
                <w:bCs/>
                <w:noProof/>
              </w:rPr>
              <w:t>8.1  Architecture Overview</w:t>
            </w:r>
            <w:r>
              <w:rPr>
                <w:noProof/>
              </w:rPr>
              <w:tab/>
            </w:r>
            <w:r>
              <w:rPr>
                <w:noProof/>
              </w:rPr>
              <w:fldChar w:fldCharType="begin"/>
            </w:r>
            <w:r>
              <w:rPr>
                <w:noProof/>
              </w:rPr>
              <w:instrText xml:space="preserve"> PAGEREF _Toc235376269 \h </w:instrText>
            </w:r>
            <w:r>
              <w:rPr>
                <w:noProof/>
              </w:rPr>
            </w:r>
            <w:r>
              <w:rPr>
                <w:noProof/>
              </w:rPr>
              <w:fldChar w:fldCharType="separate"/>
            </w:r>
            <w:r>
              <w:rPr>
                <w:noProof/>
              </w:rPr>
              <w:t>1</w:t>
            </w:r>
            <w:r>
              <w:rPr>
                <w:noProof/>
              </w:rPr>
              <w:fldChar w:fldCharType="end"/>
            </w:r>
          </w:hyperlink>
        </w:p>
        <w:p w14:paraId="05C563E4" w14:textId="77777777" w:rsidR="000A15CF" w:rsidRDefault="000A15CF">
          <w:pPr>
            <w:pStyle w:val="TOC2"/>
            <w:tabs>
              <w:tab w:val="right" w:leader="dot" w:pos="9736"/>
            </w:tabs>
            <w:rPr>
              <w:noProof/>
            </w:rPr>
          </w:pPr>
          <w:hyperlink w:anchor="_Toc235376270" w:history="1">
            <w:r w:rsidRPr="002A7010">
              <w:rPr>
                <w:rStyle w:val="Hyperlink"/>
                <w:b/>
                <w:bCs/>
                <w:noProof/>
              </w:rPr>
              <w:t>8.2  Authentication &amp; Sessions</w:t>
            </w:r>
            <w:r>
              <w:rPr>
                <w:noProof/>
              </w:rPr>
              <w:tab/>
            </w:r>
            <w:r>
              <w:rPr>
                <w:noProof/>
              </w:rPr>
              <w:fldChar w:fldCharType="begin"/>
            </w:r>
            <w:r>
              <w:rPr>
                <w:noProof/>
              </w:rPr>
              <w:instrText xml:space="preserve"> PAGEREF _Toc235376270 \h </w:instrText>
            </w:r>
            <w:r>
              <w:rPr>
                <w:noProof/>
              </w:rPr>
            </w:r>
            <w:r>
              <w:rPr>
                <w:noProof/>
              </w:rPr>
              <w:fldChar w:fldCharType="separate"/>
            </w:r>
            <w:r>
              <w:rPr>
                <w:noProof/>
              </w:rPr>
              <w:t>1</w:t>
            </w:r>
            <w:r>
              <w:rPr>
                <w:noProof/>
              </w:rPr>
              <w:fldChar w:fldCharType="end"/>
            </w:r>
          </w:hyperlink>
        </w:p>
        <w:p w14:paraId="0095CC51" w14:textId="77777777" w:rsidR="000A15CF" w:rsidRDefault="000A15CF">
          <w:pPr>
            <w:pStyle w:val="TOC2"/>
            <w:tabs>
              <w:tab w:val="right" w:leader="dot" w:pos="9736"/>
            </w:tabs>
            <w:rPr>
              <w:noProof/>
            </w:rPr>
          </w:pPr>
          <w:hyperlink w:anchor="_Toc235376271" w:history="1">
            <w:r w:rsidRPr="002A7010">
              <w:rPr>
                <w:rStyle w:val="Hyperlink"/>
                <w:b/>
                <w:bCs/>
                <w:noProof/>
              </w:rPr>
              <w:t>8.3  Frontend Application Shell</w:t>
            </w:r>
            <w:r>
              <w:rPr>
                <w:noProof/>
              </w:rPr>
              <w:tab/>
            </w:r>
            <w:r>
              <w:rPr>
                <w:noProof/>
              </w:rPr>
              <w:fldChar w:fldCharType="begin"/>
            </w:r>
            <w:r>
              <w:rPr>
                <w:noProof/>
              </w:rPr>
              <w:instrText xml:space="preserve"> PAGEREF _Toc235376271 \h </w:instrText>
            </w:r>
            <w:r>
              <w:rPr>
                <w:noProof/>
              </w:rPr>
            </w:r>
            <w:r>
              <w:rPr>
                <w:noProof/>
              </w:rPr>
              <w:fldChar w:fldCharType="separate"/>
            </w:r>
            <w:r>
              <w:rPr>
                <w:noProof/>
              </w:rPr>
              <w:t>1</w:t>
            </w:r>
            <w:r>
              <w:rPr>
                <w:noProof/>
              </w:rPr>
              <w:fldChar w:fldCharType="end"/>
            </w:r>
          </w:hyperlink>
        </w:p>
        <w:p w14:paraId="0DCBF288" w14:textId="77777777" w:rsidR="000A15CF" w:rsidRDefault="000A15CF">
          <w:pPr>
            <w:pStyle w:val="TOC2"/>
            <w:tabs>
              <w:tab w:val="right" w:leader="dot" w:pos="9736"/>
            </w:tabs>
            <w:rPr>
              <w:noProof/>
            </w:rPr>
          </w:pPr>
          <w:hyperlink w:anchor="_Toc235376272" w:history="1">
            <w:r w:rsidRPr="002A7010">
              <w:rPr>
                <w:rStyle w:val="Hyperlink"/>
                <w:b/>
                <w:bCs/>
                <w:noProof/>
              </w:rPr>
              <w:t>8.4  CRUD &amp; Business-Process Mapping</w:t>
            </w:r>
            <w:r>
              <w:rPr>
                <w:noProof/>
              </w:rPr>
              <w:tab/>
            </w:r>
            <w:r>
              <w:rPr>
                <w:noProof/>
              </w:rPr>
              <w:fldChar w:fldCharType="begin"/>
            </w:r>
            <w:r>
              <w:rPr>
                <w:noProof/>
              </w:rPr>
              <w:instrText xml:space="preserve"> PAGEREF _Toc235376272 \h </w:instrText>
            </w:r>
            <w:r>
              <w:rPr>
                <w:noProof/>
              </w:rPr>
            </w:r>
            <w:r>
              <w:rPr>
                <w:noProof/>
              </w:rPr>
              <w:fldChar w:fldCharType="separate"/>
            </w:r>
            <w:r>
              <w:rPr>
                <w:noProof/>
              </w:rPr>
              <w:t>1</w:t>
            </w:r>
            <w:r>
              <w:rPr>
                <w:noProof/>
              </w:rPr>
              <w:fldChar w:fldCharType="end"/>
            </w:r>
          </w:hyperlink>
        </w:p>
        <w:p w14:paraId="6423FA3C" w14:textId="77777777" w:rsidR="000A15CF" w:rsidRDefault="000A15CF">
          <w:pPr>
            <w:pStyle w:val="TOC2"/>
            <w:tabs>
              <w:tab w:val="right" w:leader="dot" w:pos="9736"/>
            </w:tabs>
            <w:rPr>
              <w:noProof/>
            </w:rPr>
          </w:pPr>
          <w:hyperlink w:anchor="_Toc235376273" w:history="1">
            <w:r w:rsidRPr="002A7010">
              <w:rPr>
                <w:rStyle w:val="Hyperlink"/>
                <w:b/>
                <w:bCs/>
                <w:noProof/>
              </w:rPr>
              <w:t>8.5  Delete-Safety Behaviour</w:t>
            </w:r>
            <w:r>
              <w:rPr>
                <w:noProof/>
              </w:rPr>
              <w:tab/>
            </w:r>
            <w:r>
              <w:rPr>
                <w:noProof/>
              </w:rPr>
              <w:fldChar w:fldCharType="begin"/>
            </w:r>
            <w:r>
              <w:rPr>
                <w:noProof/>
              </w:rPr>
              <w:instrText xml:space="preserve"> PAGEREF _Toc235376273 \h </w:instrText>
            </w:r>
            <w:r>
              <w:rPr>
                <w:noProof/>
              </w:rPr>
            </w:r>
            <w:r>
              <w:rPr>
                <w:noProof/>
              </w:rPr>
              <w:fldChar w:fldCharType="separate"/>
            </w:r>
            <w:r>
              <w:rPr>
                <w:noProof/>
              </w:rPr>
              <w:t>1</w:t>
            </w:r>
            <w:r>
              <w:rPr>
                <w:noProof/>
              </w:rPr>
              <w:fldChar w:fldCharType="end"/>
            </w:r>
          </w:hyperlink>
        </w:p>
        <w:p w14:paraId="5343C94B" w14:textId="77777777" w:rsidR="000A15CF" w:rsidRDefault="000A15CF">
          <w:pPr>
            <w:pStyle w:val="TOC2"/>
            <w:tabs>
              <w:tab w:val="right" w:leader="dot" w:pos="9736"/>
            </w:tabs>
            <w:rPr>
              <w:noProof/>
            </w:rPr>
          </w:pPr>
          <w:hyperlink w:anchor="_Toc235376274" w:history="1">
            <w:r w:rsidRPr="002A7010">
              <w:rPr>
                <w:rStyle w:val="Hyperlink"/>
                <w:b/>
                <w:bCs/>
                <w:noProof/>
              </w:rPr>
              <w:t>8.6  Checkout / Point-of-Sale Flow</w:t>
            </w:r>
            <w:r>
              <w:rPr>
                <w:noProof/>
              </w:rPr>
              <w:tab/>
            </w:r>
            <w:r>
              <w:rPr>
                <w:noProof/>
              </w:rPr>
              <w:fldChar w:fldCharType="begin"/>
            </w:r>
            <w:r>
              <w:rPr>
                <w:noProof/>
              </w:rPr>
              <w:instrText xml:space="preserve"> PAGEREF _Toc235376274 \h </w:instrText>
            </w:r>
            <w:r>
              <w:rPr>
                <w:noProof/>
              </w:rPr>
            </w:r>
            <w:r>
              <w:rPr>
                <w:noProof/>
              </w:rPr>
              <w:fldChar w:fldCharType="separate"/>
            </w:r>
            <w:r>
              <w:rPr>
                <w:noProof/>
              </w:rPr>
              <w:t>1</w:t>
            </w:r>
            <w:r>
              <w:rPr>
                <w:noProof/>
              </w:rPr>
              <w:fldChar w:fldCharType="end"/>
            </w:r>
          </w:hyperlink>
        </w:p>
        <w:p w14:paraId="6A8E1D35" w14:textId="77777777" w:rsidR="000A15CF" w:rsidRDefault="000A15CF">
          <w:pPr>
            <w:pStyle w:val="TOC2"/>
            <w:tabs>
              <w:tab w:val="right" w:leader="dot" w:pos="9736"/>
            </w:tabs>
            <w:rPr>
              <w:noProof/>
            </w:rPr>
          </w:pPr>
          <w:hyperlink w:anchor="_Toc235376275" w:history="1">
            <w:r w:rsidRPr="002A7010">
              <w:rPr>
                <w:rStyle w:val="Hyperlink"/>
                <w:b/>
                <w:bCs/>
                <w:noProof/>
              </w:rPr>
              <w:t>8.7  Live Dashboard Screenshots</w:t>
            </w:r>
            <w:r>
              <w:rPr>
                <w:noProof/>
              </w:rPr>
              <w:tab/>
            </w:r>
            <w:r>
              <w:rPr>
                <w:noProof/>
              </w:rPr>
              <w:fldChar w:fldCharType="begin"/>
            </w:r>
            <w:r>
              <w:rPr>
                <w:noProof/>
              </w:rPr>
              <w:instrText xml:space="preserve"> PAGEREF _Toc235376275 \h </w:instrText>
            </w:r>
            <w:r>
              <w:rPr>
                <w:noProof/>
              </w:rPr>
            </w:r>
            <w:r>
              <w:rPr>
                <w:noProof/>
              </w:rPr>
              <w:fldChar w:fldCharType="separate"/>
            </w:r>
            <w:r>
              <w:rPr>
                <w:noProof/>
              </w:rPr>
              <w:t>1</w:t>
            </w:r>
            <w:r>
              <w:rPr>
                <w:noProof/>
              </w:rPr>
              <w:fldChar w:fldCharType="end"/>
            </w:r>
          </w:hyperlink>
        </w:p>
        <w:p w14:paraId="690367B9" w14:textId="77777777" w:rsidR="000A15CF" w:rsidRDefault="000A15CF">
          <w:pPr>
            <w:pStyle w:val="TOC2"/>
            <w:tabs>
              <w:tab w:val="right" w:leader="dot" w:pos="9736"/>
            </w:tabs>
            <w:rPr>
              <w:noProof/>
            </w:rPr>
          </w:pPr>
          <w:hyperlink w:anchor="_Toc235376276" w:history="1">
            <w:r w:rsidRPr="002A7010">
              <w:rPr>
                <w:rStyle w:val="Hyperlink"/>
                <w:b/>
                <w:bCs/>
                <w:noProof/>
              </w:rPr>
              <w:t>8.8  Security &amp; Improvement Notes</w:t>
            </w:r>
            <w:r>
              <w:rPr>
                <w:noProof/>
              </w:rPr>
              <w:tab/>
            </w:r>
            <w:r>
              <w:rPr>
                <w:noProof/>
              </w:rPr>
              <w:fldChar w:fldCharType="begin"/>
            </w:r>
            <w:r>
              <w:rPr>
                <w:noProof/>
              </w:rPr>
              <w:instrText xml:space="preserve"> PAGEREF _Toc235376276 \h </w:instrText>
            </w:r>
            <w:r>
              <w:rPr>
                <w:noProof/>
              </w:rPr>
            </w:r>
            <w:r>
              <w:rPr>
                <w:noProof/>
              </w:rPr>
              <w:fldChar w:fldCharType="separate"/>
            </w:r>
            <w:r>
              <w:rPr>
                <w:noProof/>
              </w:rPr>
              <w:t>1</w:t>
            </w:r>
            <w:r>
              <w:rPr>
                <w:noProof/>
              </w:rPr>
              <w:fldChar w:fldCharType="end"/>
            </w:r>
          </w:hyperlink>
        </w:p>
        <w:p w14:paraId="42AF0C82" w14:textId="77777777" w:rsidR="000A15CF" w:rsidRDefault="000A15CF">
          <w:pPr>
            <w:pStyle w:val="TOC1"/>
            <w:tabs>
              <w:tab w:val="right" w:leader="dot" w:pos="9736"/>
            </w:tabs>
            <w:rPr>
              <w:noProof/>
            </w:rPr>
          </w:pPr>
          <w:hyperlink w:anchor="_Toc235376277" w:history="1">
            <w:r w:rsidRPr="002A7010">
              <w:rPr>
                <w:rStyle w:val="Hyperlink"/>
                <w:b/>
                <w:bCs/>
                <w:noProof/>
              </w:rPr>
              <w:t>Conclusion</w:t>
            </w:r>
            <w:r>
              <w:rPr>
                <w:noProof/>
              </w:rPr>
              <w:tab/>
            </w:r>
            <w:r>
              <w:rPr>
                <w:noProof/>
              </w:rPr>
              <w:fldChar w:fldCharType="begin"/>
            </w:r>
            <w:r>
              <w:rPr>
                <w:noProof/>
              </w:rPr>
              <w:instrText xml:space="preserve"> PAGEREF _Toc235376277 \h </w:instrText>
            </w:r>
            <w:r>
              <w:rPr>
                <w:noProof/>
              </w:rPr>
            </w:r>
            <w:r>
              <w:rPr>
                <w:noProof/>
              </w:rPr>
              <w:fldChar w:fldCharType="separate"/>
            </w:r>
            <w:r>
              <w:rPr>
                <w:noProof/>
              </w:rPr>
              <w:t>1</w:t>
            </w:r>
            <w:r>
              <w:rPr>
                <w:noProof/>
              </w:rPr>
              <w:fldChar w:fldCharType="end"/>
            </w:r>
          </w:hyperlink>
        </w:p>
        <w:p w14:paraId="507FAB12" w14:textId="77777777" w:rsidR="000A15CF" w:rsidRDefault="000A15CF">
          <w:pPr>
            <w:pStyle w:val="TOC1"/>
            <w:tabs>
              <w:tab w:val="right" w:leader="dot" w:pos="9736"/>
            </w:tabs>
            <w:rPr>
              <w:noProof/>
            </w:rPr>
          </w:pPr>
          <w:hyperlink w:anchor="_Toc235376278" w:history="1">
            <w:r w:rsidRPr="002A7010">
              <w:rPr>
                <w:rStyle w:val="Hyperlink"/>
                <w:b/>
                <w:bCs/>
                <w:noProof/>
              </w:rPr>
              <w:t>Appendix A — Full Backend Source (api.php)</w:t>
            </w:r>
            <w:r>
              <w:rPr>
                <w:noProof/>
              </w:rPr>
              <w:tab/>
            </w:r>
            <w:r>
              <w:rPr>
                <w:noProof/>
              </w:rPr>
              <w:fldChar w:fldCharType="begin"/>
            </w:r>
            <w:r>
              <w:rPr>
                <w:noProof/>
              </w:rPr>
              <w:instrText xml:space="preserve"> PAGEREF _Toc235376278 \h </w:instrText>
            </w:r>
            <w:r>
              <w:rPr>
                <w:noProof/>
              </w:rPr>
            </w:r>
            <w:r>
              <w:rPr>
                <w:noProof/>
              </w:rPr>
              <w:fldChar w:fldCharType="separate"/>
            </w:r>
            <w:r>
              <w:rPr>
                <w:noProof/>
              </w:rPr>
              <w:t>1</w:t>
            </w:r>
            <w:r>
              <w:rPr>
                <w:noProof/>
              </w:rPr>
              <w:fldChar w:fldCharType="end"/>
            </w:r>
          </w:hyperlink>
        </w:p>
        <w:p w14:paraId="4CD2B531" w14:textId="77777777" w:rsidR="000A15CF" w:rsidRDefault="000A15CF">
          <w:pPr>
            <w:pStyle w:val="TOC1"/>
            <w:tabs>
              <w:tab w:val="right" w:leader="dot" w:pos="9736"/>
            </w:tabs>
            <w:rPr>
              <w:noProof/>
            </w:rPr>
          </w:pPr>
          <w:hyperlink w:anchor="_Toc235376279" w:history="1">
            <w:r w:rsidRPr="002A7010">
              <w:rPr>
                <w:rStyle w:val="Hyperlink"/>
                <w:b/>
                <w:bCs/>
                <w:noProof/>
              </w:rPr>
              <w:t>Appendix B — Full Frontend Source (index.html)</w:t>
            </w:r>
            <w:r>
              <w:rPr>
                <w:noProof/>
              </w:rPr>
              <w:tab/>
            </w:r>
            <w:r>
              <w:rPr>
                <w:noProof/>
              </w:rPr>
              <w:fldChar w:fldCharType="begin"/>
            </w:r>
            <w:r>
              <w:rPr>
                <w:noProof/>
              </w:rPr>
              <w:instrText xml:space="preserve"> PAGEREF _Toc235376279 \h </w:instrText>
            </w:r>
            <w:r>
              <w:rPr>
                <w:noProof/>
              </w:rPr>
            </w:r>
            <w:r>
              <w:rPr>
                <w:noProof/>
              </w:rPr>
              <w:fldChar w:fldCharType="separate"/>
            </w:r>
            <w:r>
              <w:rPr>
                <w:noProof/>
              </w:rPr>
              <w:t>1</w:t>
            </w:r>
            <w:r>
              <w:rPr>
                <w:noProof/>
              </w:rPr>
              <w:fldChar w:fldCharType="end"/>
            </w:r>
          </w:hyperlink>
        </w:p>
        <w:p w14:paraId="4A7E08F8" w14:textId="77777777" w:rsidR="00D75FDC" w:rsidRDefault="00000000">
          <w:r>
            <w:fldChar w:fldCharType="end"/>
          </w:r>
        </w:p>
      </w:sdtContent>
    </w:sdt>
    <w:p w14:paraId="602AE8B6" w14:textId="77777777" w:rsidR="00D75FDC" w:rsidRDefault="00000000">
      <w:r>
        <w:br w:type="page"/>
      </w:r>
    </w:p>
    <w:p w14:paraId="692E670E" w14:textId="77777777" w:rsidR="00D75FDC" w:rsidRDefault="00000000">
      <w:pPr>
        <w:pStyle w:val="Heading1"/>
        <w:pBdr>
          <w:bottom w:val="single" w:sz="14" w:space="6" w:color="2563EB"/>
        </w:pBdr>
        <w:spacing w:before="520" w:after="220"/>
      </w:pPr>
      <w:bookmarkStart w:id="1" w:name="_Toc235376254"/>
      <w:r>
        <w:rPr>
          <w:b/>
          <w:bCs/>
          <w:color w:val="2563EB"/>
        </w:rPr>
        <w:lastRenderedPageBreak/>
        <w:t xml:space="preserve">Phase 1 — </w:t>
      </w:r>
      <w:r>
        <w:rPr>
          <w:b/>
          <w:bCs/>
          <w:color w:val="0F172A"/>
        </w:rPr>
        <w:t>Business Requirements Specification</w:t>
      </w:r>
      <w:bookmarkEnd w:id="1"/>
    </w:p>
    <w:p w14:paraId="3434753B" w14:textId="77777777" w:rsidR="00D75FDC" w:rsidRDefault="00000000">
      <w:pPr>
        <w:pStyle w:val="Heading2"/>
        <w:spacing w:before="320" w:after="140"/>
      </w:pPr>
      <w:bookmarkStart w:id="2" w:name="_Toc235376255"/>
      <w:proofErr w:type="gramStart"/>
      <w:r>
        <w:rPr>
          <w:b/>
          <w:bCs/>
          <w:color w:val="1D4ED8"/>
          <w:sz w:val="25"/>
          <w:szCs w:val="25"/>
        </w:rPr>
        <w:t>1.1  Company</w:t>
      </w:r>
      <w:proofErr w:type="gramEnd"/>
      <w:r>
        <w:rPr>
          <w:b/>
          <w:bCs/>
          <w:color w:val="1D4ED8"/>
          <w:sz w:val="25"/>
          <w:szCs w:val="25"/>
        </w:rPr>
        <w:t xml:space="preserve"> Profile</w:t>
      </w:r>
      <w:bookmarkEnd w:id="2"/>
    </w:p>
    <w:p w14:paraId="5B82168C" w14:textId="77777777" w:rsidR="00D75FDC" w:rsidRDefault="00000000">
      <w:pPr>
        <w:spacing w:after="180" w:line="288" w:lineRule="auto"/>
        <w:jc w:val="both"/>
      </w:pPr>
      <w:proofErr w:type="spellStart"/>
      <w:r>
        <w:t>MaxMart</w:t>
      </w:r>
      <w:proofErr w:type="spellEnd"/>
      <w:r>
        <w:t xml:space="preserve"> Supermarket is a mid-sized, independently owned grocery retailer trading from a single storefront in Accra, Ghana. The store stocks a mix of imported packaged goods — dairy, bakery, and beverage lines — alongside locally sourced staples such as rice, </w:t>
      </w:r>
      <w:proofErr w:type="spellStart"/>
      <w:r>
        <w:t>banku</w:t>
      </w:r>
      <w:proofErr w:type="spellEnd"/>
      <w:r>
        <w:t xml:space="preserve"> mix, and kenkey, serving households in the surrounding </w:t>
      </w:r>
      <w:proofErr w:type="spellStart"/>
      <w:r>
        <w:t>neighbourhood</w:t>
      </w:r>
      <w:proofErr w:type="spellEnd"/>
      <w:r>
        <w:t xml:space="preserve">. </w:t>
      </w:r>
      <w:proofErr w:type="spellStart"/>
      <w:r>
        <w:t>MaxMart</w:t>
      </w:r>
      <w:proofErr w:type="spellEnd"/>
      <w:r>
        <w:t xml:space="preserve"> currently employs a small team split across two roles: a store Manager who oversees pricing, stock, and supplier relationships, and Cashiers who process sales at the till.</w:t>
      </w:r>
    </w:p>
    <w:p w14:paraId="28A7E8F4" w14:textId="77777777" w:rsidR="00D75FDC" w:rsidRDefault="00000000">
      <w:pPr>
        <w:spacing w:after="180" w:line="288" w:lineRule="auto"/>
        <w:jc w:val="both"/>
      </w:pPr>
      <w:r>
        <w:t xml:space="preserve">As the business has grown beyond a handful of shelves, its owner has found that tracking stock levels, supplier relationships, and daily sales on paper ledgers and spreadsheets is no longer reliable — prices drift out of sync between the shelf and the till, low stock is not caught before a line runs out, and there is no single source of truth a Manager can query at the end of a trading day. </w:t>
      </w:r>
      <w:proofErr w:type="spellStart"/>
      <w:r>
        <w:t>MaxMart</w:t>
      </w:r>
      <w:proofErr w:type="spellEnd"/>
      <w:r>
        <w:t xml:space="preserve"> has therefore commissioned a relational database, backed by a simple internal web dashboard, so staff can view and update the product catalogue directly instead of editing spreadsheets by hand.</w:t>
      </w:r>
    </w:p>
    <w:p w14:paraId="4CA0A84A" w14:textId="77777777" w:rsidR="00D75FDC" w:rsidRDefault="00000000">
      <w:pPr>
        <w:pStyle w:val="Heading2"/>
        <w:spacing w:before="320" w:after="140"/>
      </w:pPr>
      <w:bookmarkStart w:id="3" w:name="_Toc235376256"/>
      <w:proofErr w:type="gramStart"/>
      <w:r>
        <w:rPr>
          <w:b/>
          <w:bCs/>
          <w:color w:val="1D4ED8"/>
          <w:sz w:val="25"/>
          <w:szCs w:val="25"/>
        </w:rPr>
        <w:t>1.2  Narrative</w:t>
      </w:r>
      <w:proofErr w:type="gramEnd"/>
      <w:r>
        <w:rPr>
          <w:b/>
          <w:bCs/>
          <w:color w:val="1D4ED8"/>
          <w:sz w:val="25"/>
          <w:szCs w:val="25"/>
        </w:rPr>
        <w:t xml:space="preserve"> of System Requirements</w:t>
      </w:r>
      <w:bookmarkEnd w:id="3"/>
    </w:p>
    <w:p w14:paraId="4A64FBF2" w14:textId="77777777" w:rsidR="00D75FDC" w:rsidRDefault="00000000">
      <w:pPr>
        <w:spacing w:after="180" w:line="288" w:lineRule="auto"/>
        <w:jc w:val="both"/>
      </w:pPr>
      <w:r>
        <w:t>Consultation with the store owner identified the following operational needs the system must support:</w:t>
      </w:r>
    </w:p>
    <w:p w14:paraId="1F223D52" w14:textId="77777777" w:rsidR="00D75FDC" w:rsidRDefault="00000000">
      <w:pPr>
        <w:pStyle w:val="ListParagraph"/>
        <w:numPr>
          <w:ilvl w:val="0"/>
          <w:numId w:val="2"/>
        </w:numPr>
        <w:spacing w:after="90" w:line="276" w:lineRule="auto"/>
      </w:pPr>
      <w:r>
        <w:t>Staff accounts — every employee who can access the system must be uniquely identifiable, assigned exactly one role (Manager or Cashier), and authenticated with a securely hashed password.</w:t>
      </w:r>
    </w:p>
    <w:p w14:paraId="7F97346C" w14:textId="77777777" w:rsidR="00D75FDC" w:rsidRDefault="00000000">
      <w:pPr>
        <w:pStyle w:val="ListParagraph"/>
        <w:numPr>
          <w:ilvl w:val="0"/>
          <w:numId w:val="2"/>
        </w:numPr>
        <w:spacing w:after="90" w:line="276" w:lineRule="auto"/>
      </w:pPr>
      <w:r>
        <w:t xml:space="preserve">Category </w:t>
      </w:r>
      <w:proofErr w:type="gramStart"/>
      <w:r>
        <w:t>management —</w:t>
      </w:r>
      <w:proofErr w:type="gramEnd"/>
      <w:r>
        <w:t xml:space="preserve"> every product sold must be grouped into a functional category (e.g. Dairy, Bakery, Beverages) so the Manager can review performance and shelf allocation by department.</w:t>
      </w:r>
    </w:p>
    <w:p w14:paraId="66C317EE" w14:textId="77777777" w:rsidR="00D75FDC" w:rsidRDefault="00000000">
      <w:pPr>
        <w:pStyle w:val="ListParagraph"/>
        <w:numPr>
          <w:ilvl w:val="0"/>
          <w:numId w:val="2"/>
        </w:numPr>
        <w:spacing w:after="90" w:line="276" w:lineRule="auto"/>
      </w:pPr>
      <w:r>
        <w:t>Supplier tracking — the business deals with multiple external suppliers and needs a record of each supplier's contact details, independent of which products they currently provide.</w:t>
      </w:r>
    </w:p>
    <w:p w14:paraId="6579F9AC" w14:textId="77777777" w:rsidR="00D75FDC" w:rsidRDefault="00000000">
      <w:pPr>
        <w:pStyle w:val="ListParagraph"/>
        <w:numPr>
          <w:ilvl w:val="0"/>
          <w:numId w:val="2"/>
        </w:numPr>
        <w:spacing w:after="90" w:line="276" w:lineRule="auto"/>
      </w:pPr>
      <w:proofErr w:type="gramStart"/>
      <w:r>
        <w:t>Product catalogue — each product</w:t>
      </w:r>
      <w:proofErr w:type="gramEnd"/>
      <w:r>
        <w:t xml:space="preserve"> needs a unique SKU/barcode, a display name, a category, an optional supplier, a unit price, an on-hand stock count, and a reorder threshold.</w:t>
      </w:r>
    </w:p>
    <w:p w14:paraId="136C3120" w14:textId="77777777" w:rsidR="00D75FDC" w:rsidRDefault="00000000">
      <w:pPr>
        <w:pStyle w:val="ListParagraph"/>
        <w:numPr>
          <w:ilvl w:val="0"/>
          <w:numId w:val="2"/>
        </w:numPr>
        <w:spacing w:after="90" w:line="276" w:lineRule="auto"/>
      </w:pPr>
      <w:r>
        <w:t>Sales recording — each completed sale must be captured as an order tied to the staff member who processed it, with individual line items recording the product sold, the quantity, and the price charged at the time of sale, so historical revenue figures stay accurate even if the catalogue price changes afterwards.</w:t>
      </w:r>
    </w:p>
    <w:p w14:paraId="38A552D8" w14:textId="77777777" w:rsidR="00D75FDC" w:rsidRDefault="00000000">
      <w:pPr>
        <w:pStyle w:val="ListParagraph"/>
        <w:numPr>
          <w:ilvl w:val="0"/>
          <w:numId w:val="2"/>
        </w:numPr>
        <w:spacing w:after="90" w:line="276" w:lineRule="auto"/>
      </w:pPr>
      <w:r>
        <w:t xml:space="preserve">Operational reporting — the Manager should be able to see, </w:t>
      </w:r>
      <w:proofErr w:type="gramStart"/>
      <w:r>
        <w:t>at a glance</w:t>
      </w:r>
      <w:proofErr w:type="gramEnd"/>
      <w:r>
        <w:t>, how many distinct products are carried and the total number of units on hand, to plan reordering and shelf space.</w:t>
      </w:r>
    </w:p>
    <w:p w14:paraId="3968077B" w14:textId="77777777" w:rsidR="00D75FDC" w:rsidRDefault="00000000">
      <w:pPr>
        <w:pStyle w:val="Heading2"/>
        <w:spacing w:before="320" w:after="140"/>
      </w:pPr>
      <w:bookmarkStart w:id="4" w:name="_Toc235376257"/>
      <w:proofErr w:type="gramStart"/>
      <w:r>
        <w:rPr>
          <w:b/>
          <w:bCs/>
          <w:color w:val="1D4ED8"/>
          <w:sz w:val="25"/>
          <w:szCs w:val="25"/>
        </w:rPr>
        <w:t>1.3  Key</w:t>
      </w:r>
      <w:proofErr w:type="gramEnd"/>
      <w:r>
        <w:rPr>
          <w:b/>
          <w:bCs/>
          <w:color w:val="1D4ED8"/>
          <w:sz w:val="25"/>
          <w:szCs w:val="25"/>
        </w:rPr>
        <w:t xml:space="preserve"> Business Rules</w:t>
      </w:r>
      <w:bookmarkEnd w:id="4"/>
    </w:p>
    <w:p w14:paraId="66F3B972" w14:textId="77777777" w:rsidR="00D75FDC" w:rsidRDefault="00000000">
      <w:pPr>
        <w:spacing w:after="180" w:line="288" w:lineRule="auto"/>
        <w:jc w:val="both"/>
      </w:pPr>
      <w:r>
        <w:t xml:space="preserve">The following business rules govern the integrity of </w:t>
      </w:r>
      <w:proofErr w:type="spellStart"/>
      <w:r>
        <w:t>MaxMart's</w:t>
      </w:r>
      <w:proofErr w:type="spellEnd"/>
      <w:r>
        <w:t xml:space="preserve"> data and are enforced directly at the database layer wherever possible, rather than relying on the application code alone:</w:t>
      </w:r>
    </w:p>
    <w:p w14:paraId="2F1E3A5C" w14:textId="77777777" w:rsidR="00D75FDC" w:rsidRDefault="00000000">
      <w:pPr>
        <w:pStyle w:val="ListParagraph"/>
        <w:numPr>
          <w:ilvl w:val="0"/>
          <w:numId w:val="2"/>
        </w:numPr>
        <w:spacing w:after="90" w:line="276" w:lineRule="auto"/>
      </w:pPr>
      <w:r>
        <w:t>Every product must belong to exactly one category; a category cannot be removed while products still reference it.</w:t>
      </w:r>
    </w:p>
    <w:p w14:paraId="35B19D23" w14:textId="77777777" w:rsidR="00D75FDC" w:rsidRDefault="00000000">
      <w:pPr>
        <w:pStyle w:val="ListParagraph"/>
        <w:numPr>
          <w:ilvl w:val="0"/>
          <w:numId w:val="2"/>
        </w:numPr>
        <w:spacing w:after="90" w:line="276" w:lineRule="auto"/>
      </w:pPr>
      <w:r>
        <w:t>A supplier may be removed from the system without deleting the products they supply — those products simply become unassigned.</w:t>
      </w:r>
    </w:p>
    <w:p w14:paraId="79E606A7" w14:textId="77777777" w:rsidR="00D75FDC" w:rsidRDefault="00000000">
      <w:pPr>
        <w:pStyle w:val="ListParagraph"/>
        <w:numPr>
          <w:ilvl w:val="0"/>
          <w:numId w:val="2"/>
        </w:numPr>
        <w:spacing w:after="90" w:line="276" w:lineRule="auto"/>
      </w:pPr>
      <w:r>
        <w:t>No product may carry a negative price or a negative stock quantity, and no order line item may carry a negative quantity or unit price.</w:t>
      </w:r>
    </w:p>
    <w:p w14:paraId="089A24B1" w14:textId="77777777" w:rsidR="00D75FDC" w:rsidRDefault="00000000">
      <w:pPr>
        <w:pStyle w:val="ListParagraph"/>
        <w:numPr>
          <w:ilvl w:val="0"/>
          <w:numId w:val="2"/>
        </w:numPr>
        <w:spacing w:after="90" w:line="276" w:lineRule="auto"/>
      </w:pPr>
      <w:r>
        <w:lastRenderedPageBreak/>
        <w:t>SKUs, category names, and staff email addresses must each be unique across the system.</w:t>
      </w:r>
    </w:p>
    <w:p w14:paraId="1C7E3CB2" w14:textId="77777777" w:rsidR="00D75FDC" w:rsidRDefault="00000000">
      <w:pPr>
        <w:pStyle w:val="ListParagraph"/>
        <w:numPr>
          <w:ilvl w:val="0"/>
          <w:numId w:val="2"/>
        </w:numPr>
        <w:spacing w:after="90" w:line="276" w:lineRule="auto"/>
      </w:pPr>
      <w:r>
        <w:t>A staff record cannot be deleted while it still has orders attached, preserving the audit trail of who processed each historical sale.</w:t>
      </w:r>
    </w:p>
    <w:p w14:paraId="31EB3A74" w14:textId="77777777" w:rsidR="00D75FDC" w:rsidRDefault="00000000">
      <w:pPr>
        <w:pStyle w:val="ListParagraph"/>
        <w:numPr>
          <w:ilvl w:val="0"/>
          <w:numId w:val="2"/>
        </w:numPr>
        <w:spacing w:after="90" w:line="276" w:lineRule="auto"/>
      </w:pPr>
      <w:r>
        <w:t>Deleting an order deletes its line items with it, since a line item has no independent meaning once its parent order is gone.</w:t>
      </w:r>
    </w:p>
    <w:p w14:paraId="282E3A0D" w14:textId="77777777" w:rsidR="00D75FDC" w:rsidRDefault="00000000">
      <w:pPr>
        <w:pStyle w:val="ListParagraph"/>
        <w:numPr>
          <w:ilvl w:val="0"/>
          <w:numId w:val="2"/>
        </w:numPr>
        <w:spacing w:after="90" w:line="276" w:lineRule="auto"/>
      </w:pPr>
      <w:r>
        <w:t>A product cannot be deleted while it appears in historical order line items, protecting past sales records from silently losing their meaning.</w:t>
      </w:r>
    </w:p>
    <w:p w14:paraId="1075CA42" w14:textId="77777777" w:rsidR="00D75FDC" w:rsidRDefault="00000000">
      <w:pPr>
        <w:pStyle w:val="ListParagraph"/>
        <w:numPr>
          <w:ilvl w:val="0"/>
          <w:numId w:val="2"/>
        </w:numPr>
        <w:spacing w:after="90" w:line="276" w:lineRule="auto"/>
      </w:pPr>
      <w:r>
        <w:t>Every staff member is assigned one of exactly two roles — Manager or Cashier — enforced by a domain check constraint.</w:t>
      </w:r>
    </w:p>
    <w:p w14:paraId="11DD0F09" w14:textId="77777777" w:rsidR="00D75FDC" w:rsidRDefault="00000000">
      <w:pPr>
        <w:pStyle w:val="Heading1"/>
        <w:pBdr>
          <w:bottom w:val="single" w:sz="14" w:space="6" w:color="2563EB"/>
        </w:pBdr>
        <w:spacing w:before="520" w:after="220"/>
      </w:pPr>
      <w:bookmarkStart w:id="5" w:name="_Toc235376258"/>
      <w:r>
        <w:rPr>
          <w:b/>
          <w:bCs/>
          <w:color w:val="2563EB"/>
        </w:rPr>
        <w:t xml:space="preserve">Phase 2 — </w:t>
      </w:r>
      <w:r>
        <w:rPr>
          <w:b/>
          <w:bCs/>
          <w:color w:val="0F172A"/>
        </w:rPr>
        <w:t>Entity Types &amp; Attribute Identification</w:t>
      </w:r>
      <w:bookmarkEnd w:id="5"/>
    </w:p>
    <w:p w14:paraId="68968391" w14:textId="77777777" w:rsidR="00D75FDC" w:rsidRDefault="00000000">
      <w:pPr>
        <w:spacing w:after="180" w:line="288" w:lineRule="auto"/>
        <w:jc w:val="both"/>
      </w:pPr>
      <w:r>
        <w:t>Based on the requirements narrative above, six entity types were identified. At this stage attributes are listed by name only, ahead of the technical typing and constraint definition carried out in Phase 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D75FDC" w14:paraId="5B8BECAC" w14:textId="77777777">
        <w:tblPrEx>
          <w:tblCellMar>
            <w:top w:w="0" w:type="dxa"/>
            <w:bottom w:w="0" w:type="dxa"/>
          </w:tblCellMar>
        </w:tblPrEx>
        <w:trPr>
          <w:tblHeader/>
        </w:trPr>
        <w:tc>
          <w:tcPr>
            <w:tcW w:w="24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71422D76" w14:textId="77777777" w:rsidR="00D75FDC" w:rsidRDefault="00000000">
            <w:r>
              <w:rPr>
                <w:b/>
                <w:bCs/>
                <w:color w:val="FFFFFF"/>
                <w:sz w:val="19"/>
                <w:szCs w:val="19"/>
              </w:rPr>
              <w:t>Entity Type</w:t>
            </w:r>
          </w:p>
        </w:tc>
        <w:tc>
          <w:tcPr>
            <w:tcW w:w="73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2D6F544" w14:textId="77777777" w:rsidR="00D75FDC" w:rsidRDefault="00000000">
            <w:r>
              <w:rPr>
                <w:b/>
                <w:bCs/>
                <w:color w:val="FFFFFF"/>
                <w:sz w:val="19"/>
                <w:szCs w:val="19"/>
              </w:rPr>
              <w:t>Attributes Identified</w:t>
            </w:r>
          </w:p>
        </w:tc>
      </w:tr>
      <w:tr w:rsidR="00D75FDC" w14:paraId="41ADF9C7"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2035A74" w14:textId="77777777" w:rsidR="00D75FDC" w:rsidRDefault="00000000">
            <w:r>
              <w:rPr>
                <w:sz w:val="19"/>
                <w:szCs w:val="19"/>
              </w:rPr>
              <w:t>STAFF</w:t>
            </w:r>
          </w:p>
        </w:tc>
        <w:tc>
          <w:tcPr>
            <w:tcW w:w="73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5B1D10E" w14:textId="77777777" w:rsidR="00D75FDC" w:rsidRDefault="00000000">
            <w:proofErr w:type="spellStart"/>
            <w:r>
              <w:rPr>
                <w:sz w:val="19"/>
                <w:szCs w:val="19"/>
              </w:rPr>
              <w:t>staff_id</w:t>
            </w:r>
            <w:proofErr w:type="spellEnd"/>
            <w:r>
              <w:rPr>
                <w:sz w:val="19"/>
                <w:szCs w:val="19"/>
              </w:rPr>
              <w:t xml:space="preserve">, </w:t>
            </w:r>
            <w:proofErr w:type="spellStart"/>
            <w:r>
              <w:rPr>
                <w:sz w:val="19"/>
                <w:szCs w:val="19"/>
              </w:rPr>
              <w:t>first_name</w:t>
            </w:r>
            <w:proofErr w:type="spellEnd"/>
            <w:r>
              <w:rPr>
                <w:sz w:val="19"/>
                <w:szCs w:val="19"/>
              </w:rPr>
              <w:t xml:space="preserve">, </w:t>
            </w:r>
            <w:proofErr w:type="spellStart"/>
            <w:r>
              <w:rPr>
                <w:sz w:val="19"/>
                <w:szCs w:val="19"/>
              </w:rPr>
              <w:t>last_name</w:t>
            </w:r>
            <w:proofErr w:type="spellEnd"/>
            <w:r>
              <w:rPr>
                <w:sz w:val="19"/>
                <w:szCs w:val="19"/>
              </w:rPr>
              <w:t xml:space="preserve">, email, </w:t>
            </w:r>
            <w:proofErr w:type="spellStart"/>
            <w:r>
              <w:rPr>
                <w:sz w:val="19"/>
                <w:szCs w:val="19"/>
              </w:rPr>
              <w:t>password_hash</w:t>
            </w:r>
            <w:proofErr w:type="spellEnd"/>
            <w:r>
              <w:rPr>
                <w:sz w:val="19"/>
                <w:szCs w:val="19"/>
              </w:rPr>
              <w:t xml:space="preserve">, role, </w:t>
            </w:r>
            <w:proofErr w:type="spellStart"/>
            <w:r>
              <w:rPr>
                <w:sz w:val="19"/>
                <w:szCs w:val="19"/>
              </w:rPr>
              <w:t>created_at</w:t>
            </w:r>
            <w:proofErr w:type="spellEnd"/>
          </w:p>
        </w:tc>
      </w:tr>
      <w:tr w:rsidR="00D75FDC" w14:paraId="13B2D930"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4A540C27" w14:textId="77777777" w:rsidR="00D75FDC" w:rsidRDefault="00000000">
            <w:r>
              <w:rPr>
                <w:sz w:val="19"/>
                <w:szCs w:val="19"/>
              </w:rPr>
              <w:t>CATEGORIES</w:t>
            </w:r>
          </w:p>
        </w:tc>
        <w:tc>
          <w:tcPr>
            <w:tcW w:w="73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15630B3D" w14:textId="77777777" w:rsidR="00D75FDC" w:rsidRDefault="00000000">
            <w:proofErr w:type="spellStart"/>
            <w:r>
              <w:rPr>
                <w:sz w:val="19"/>
                <w:szCs w:val="19"/>
              </w:rPr>
              <w:t>category_id</w:t>
            </w:r>
            <w:proofErr w:type="spellEnd"/>
            <w:r>
              <w:rPr>
                <w:sz w:val="19"/>
                <w:szCs w:val="19"/>
              </w:rPr>
              <w:t xml:space="preserve">, </w:t>
            </w:r>
            <w:proofErr w:type="spellStart"/>
            <w:r>
              <w:rPr>
                <w:sz w:val="19"/>
                <w:szCs w:val="19"/>
              </w:rPr>
              <w:t>category_name</w:t>
            </w:r>
            <w:proofErr w:type="spellEnd"/>
            <w:r>
              <w:rPr>
                <w:sz w:val="19"/>
                <w:szCs w:val="19"/>
              </w:rPr>
              <w:t>, description</w:t>
            </w:r>
          </w:p>
        </w:tc>
      </w:tr>
      <w:tr w:rsidR="00D75FDC" w14:paraId="6CD66BAD"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F42B87D" w14:textId="77777777" w:rsidR="00D75FDC" w:rsidRDefault="00000000">
            <w:r>
              <w:rPr>
                <w:sz w:val="19"/>
                <w:szCs w:val="19"/>
              </w:rPr>
              <w:t>SUPPLIERS</w:t>
            </w:r>
          </w:p>
        </w:tc>
        <w:tc>
          <w:tcPr>
            <w:tcW w:w="73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DAC7A23" w14:textId="77777777" w:rsidR="00D75FDC" w:rsidRDefault="00000000">
            <w:proofErr w:type="spellStart"/>
            <w:r>
              <w:rPr>
                <w:sz w:val="19"/>
                <w:szCs w:val="19"/>
              </w:rPr>
              <w:t>supplier_id</w:t>
            </w:r>
            <w:proofErr w:type="spellEnd"/>
            <w:r>
              <w:rPr>
                <w:sz w:val="19"/>
                <w:szCs w:val="19"/>
              </w:rPr>
              <w:t xml:space="preserve">, </w:t>
            </w:r>
            <w:proofErr w:type="spellStart"/>
            <w:r>
              <w:rPr>
                <w:sz w:val="19"/>
                <w:szCs w:val="19"/>
              </w:rPr>
              <w:t>company_name</w:t>
            </w:r>
            <w:proofErr w:type="spellEnd"/>
            <w:r>
              <w:rPr>
                <w:sz w:val="19"/>
                <w:szCs w:val="19"/>
              </w:rPr>
              <w:t xml:space="preserve">, </w:t>
            </w:r>
            <w:proofErr w:type="spellStart"/>
            <w:r>
              <w:rPr>
                <w:sz w:val="19"/>
                <w:szCs w:val="19"/>
              </w:rPr>
              <w:t>contact_name</w:t>
            </w:r>
            <w:proofErr w:type="spellEnd"/>
            <w:r>
              <w:rPr>
                <w:sz w:val="19"/>
                <w:szCs w:val="19"/>
              </w:rPr>
              <w:t>, phone</w:t>
            </w:r>
          </w:p>
        </w:tc>
      </w:tr>
      <w:tr w:rsidR="00D75FDC" w14:paraId="2621D35D"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78EDB951" w14:textId="77777777" w:rsidR="00D75FDC" w:rsidRDefault="00000000">
            <w:r>
              <w:rPr>
                <w:sz w:val="19"/>
                <w:szCs w:val="19"/>
              </w:rPr>
              <w:t>PRODUCTS</w:t>
            </w:r>
          </w:p>
        </w:tc>
        <w:tc>
          <w:tcPr>
            <w:tcW w:w="73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52EB40CD" w14:textId="77777777" w:rsidR="00D75FDC" w:rsidRDefault="00000000">
            <w:proofErr w:type="spellStart"/>
            <w:r>
              <w:rPr>
                <w:sz w:val="19"/>
                <w:szCs w:val="19"/>
              </w:rPr>
              <w:t>product_id</w:t>
            </w:r>
            <w:proofErr w:type="spellEnd"/>
            <w:r>
              <w:rPr>
                <w:sz w:val="19"/>
                <w:szCs w:val="19"/>
              </w:rPr>
              <w:t xml:space="preserve">, </w:t>
            </w:r>
            <w:proofErr w:type="spellStart"/>
            <w:r>
              <w:rPr>
                <w:sz w:val="19"/>
                <w:szCs w:val="19"/>
              </w:rPr>
              <w:t>sku</w:t>
            </w:r>
            <w:proofErr w:type="spellEnd"/>
            <w:r>
              <w:rPr>
                <w:sz w:val="19"/>
                <w:szCs w:val="19"/>
              </w:rPr>
              <w:t xml:space="preserve">, </w:t>
            </w:r>
            <w:proofErr w:type="spellStart"/>
            <w:r>
              <w:rPr>
                <w:sz w:val="19"/>
                <w:szCs w:val="19"/>
              </w:rPr>
              <w:t>product_name</w:t>
            </w:r>
            <w:proofErr w:type="spellEnd"/>
            <w:r>
              <w:rPr>
                <w:sz w:val="19"/>
                <w:szCs w:val="19"/>
              </w:rPr>
              <w:t xml:space="preserve">, </w:t>
            </w:r>
            <w:proofErr w:type="spellStart"/>
            <w:r>
              <w:rPr>
                <w:sz w:val="19"/>
                <w:szCs w:val="19"/>
              </w:rPr>
              <w:t>category_id</w:t>
            </w:r>
            <w:proofErr w:type="spellEnd"/>
            <w:r>
              <w:rPr>
                <w:sz w:val="19"/>
                <w:szCs w:val="19"/>
              </w:rPr>
              <w:t xml:space="preserve">, </w:t>
            </w:r>
            <w:proofErr w:type="spellStart"/>
            <w:r>
              <w:rPr>
                <w:sz w:val="19"/>
                <w:szCs w:val="19"/>
              </w:rPr>
              <w:t>supplier_id</w:t>
            </w:r>
            <w:proofErr w:type="spellEnd"/>
            <w:r>
              <w:rPr>
                <w:sz w:val="19"/>
                <w:szCs w:val="19"/>
              </w:rPr>
              <w:t xml:space="preserve">, price, </w:t>
            </w:r>
            <w:proofErr w:type="spellStart"/>
            <w:r>
              <w:rPr>
                <w:sz w:val="19"/>
                <w:szCs w:val="19"/>
              </w:rPr>
              <w:t>stock_quantity</w:t>
            </w:r>
            <w:proofErr w:type="spellEnd"/>
            <w:r>
              <w:rPr>
                <w:sz w:val="19"/>
                <w:szCs w:val="19"/>
              </w:rPr>
              <w:t xml:space="preserve">, </w:t>
            </w:r>
            <w:proofErr w:type="spellStart"/>
            <w:r>
              <w:rPr>
                <w:sz w:val="19"/>
                <w:szCs w:val="19"/>
              </w:rPr>
              <w:t>reorder_level</w:t>
            </w:r>
            <w:proofErr w:type="spellEnd"/>
          </w:p>
        </w:tc>
      </w:tr>
      <w:tr w:rsidR="00D75FDC" w14:paraId="47413A1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AB656EC" w14:textId="77777777" w:rsidR="00D75FDC" w:rsidRDefault="00000000">
            <w:r>
              <w:rPr>
                <w:sz w:val="19"/>
                <w:szCs w:val="19"/>
              </w:rPr>
              <w:t>ORDERS</w:t>
            </w:r>
          </w:p>
        </w:tc>
        <w:tc>
          <w:tcPr>
            <w:tcW w:w="73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0318828" w14:textId="77777777" w:rsidR="00D75FDC" w:rsidRDefault="00000000">
            <w:proofErr w:type="spellStart"/>
            <w:r>
              <w:rPr>
                <w:sz w:val="19"/>
                <w:szCs w:val="19"/>
              </w:rPr>
              <w:t>order_id</w:t>
            </w:r>
            <w:proofErr w:type="spellEnd"/>
            <w:r>
              <w:rPr>
                <w:sz w:val="19"/>
                <w:szCs w:val="19"/>
              </w:rPr>
              <w:t xml:space="preserve">, </w:t>
            </w:r>
            <w:proofErr w:type="spellStart"/>
            <w:r>
              <w:rPr>
                <w:sz w:val="19"/>
                <w:szCs w:val="19"/>
              </w:rPr>
              <w:t>staff_id</w:t>
            </w:r>
            <w:proofErr w:type="spellEnd"/>
            <w:r>
              <w:rPr>
                <w:sz w:val="19"/>
                <w:szCs w:val="19"/>
              </w:rPr>
              <w:t xml:space="preserve">, </w:t>
            </w:r>
            <w:proofErr w:type="spellStart"/>
            <w:r>
              <w:rPr>
                <w:sz w:val="19"/>
                <w:szCs w:val="19"/>
              </w:rPr>
              <w:t>order_date</w:t>
            </w:r>
            <w:proofErr w:type="spellEnd"/>
            <w:r>
              <w:rPr>
                <w:sz w:val="19"/>
                <w:szCs w:val="19"/>
              </w:rPr>
              <w:t xml:space="preserve">, </w:t>
            </w:r>
            <w:proofErr w:type="spellStart"/>
            <w:r>
              <w:rPr>
                <w:sz w:val="19"/>
                <w:szCs w:val="19"/>
              </w:rPr>
              <w:t>total_amount</w:t>
            </w:r>
            <w:proofErr w:type="spellEnd"/>
          </w:p>
        </w:tc>
      </w:tr>
      <w:tr w:rsidR="00D75FDC" w14:paraId="2200646D"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2C5DD90C" w14:textId="77777777" w:rsidR="00D75FDC" w:rsidRDefault="00000000">
            <w:r>
              <w:rPr>
                <w:sz w:val="19"/>
                <w:szCs w:val="19"/>
              </w:rPr>
              <w:t>ORDER_ITEMS</w:t>
            </w:r>
          </w:p>
        </w:tc>
        <w:tc>
          <w:tcPr>
            <w:tcW w:w="73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275C7BA6" w14:textId="77777777" w:rsidR="00D75FDC" w:rsidRDefault="00000000">
            <w:proofErr w:type="spellStart"/>
            <w:r>
              <w:rPr>
                <w:sz w:val="19"/>
                <w:szCs w:val="19"/>
              </w:rPr>
              <w:t>order_item_id</w:t>
            </w:r>
            <w:proofErr w:type="spellEnd"/>
            <w:r>
              <w:rPr>
                <w:sz w:val="19"/>
                <w:szCs w:val="19"/>
              </w:rPr>
              <w:t xml:space="preserve">, </w:t>
            </w:r>
            <w:proofErr w:type="spellStart"/>
            <w:r>
              <w:rPr>
                <w:sz w:val="19"/>
                <w:szCs w:val="19"/>
              </w:rPr>
              <w:t>order_id</w:t>
            </w:r>
            <w:proofErr w:type="spellEnd"/>
            <w:r>
              <w:rPr>
                <w:sz w:val="19"/>
                <w:szCs w:val="19"/>
              </w:rPr>
              <w:t xml:space="preserve">, </w:t>
            </w:r>
            <w:proofErr w:type="spellStart"/>
            <w:r>
              <w:rPr>
                <w:sz w:val="19"/>
                <w:szCs w:val="19"/>
              </w:rPr>
              <w:t>product_id</w:t>
            </w:r>
            <w:proofErr w:type="spellEnd"/>
            <w:r>
              <w:rPr>
                <w:sz w:val="19"/>
                <w:szCs w:val="19"/>
              </w:rPr>
              <w:t xml:space="preserve">, quantity, </w:t>
            </w:r>
            <w:proofErr w:type="spellStart"/>
            <w:r>
              <w:rPr>
                <w:sz w:val="19"/>
                <w:szCs w:val="19"/>
              </w:rPr>
              <w:t>unit_price</w:t>
            </w:r>
            <w:proofErr w:type="spellEnd"/>
          </w:p>
        </w:tc>
      </w:tr>
    </w:tbl>
    <w:p w14:paraId="04196A44" w14:textId="77777777" w:rsidR="00D75FDC" w:rsidRDefault="00D75FDC">
      <w:pPr>
        <w:spacing w:after="80"/>
      </w:pPr>
    </w:p>
    <w:p w14:paraId="5E0E5CD0" w14:textId="77777777" w:rsidR="00D75FDC" w:rsidRDefault="00000000">
      <w:pPr>
        <w:spacing w:after="180" w:line="288" w:lineRule="auto"/>
        <w:jc w:val="both"/>
      </w:pPr>
      <w:r>
        <w:t xml:space="preserve">ORDER_ITEMS is an associative (bridge) entity: it resolves the many-to-many relationship between a single order and the many products it can contain, while also carrying its own attributes (quantity, </w:t>
      </w:r>
      <w:proofErr w:type="spellStart"/>
      <w:r>
        <w:t>unit_price</w:t>
      </w:r>
      <w:proofErr w:type="spellEnd"/>
      <w:r>
        <w:t>) that belong to the association itself rather than to either parent entity.</w:t>
      </w:r>
    </w:p>
    <w:p w14:paraId="680B748C" w14:textId="77777777" w:rsidR="00D75FDC" w:rsidRDefault="00000000">
      <w:pPr>
        <w:pStyle w:val="Heading1"/>
        <w:pBdr>
          <w:bottom w:val="single" w:sz="14" w:space="6" w:color="2563EB"/>
        </w:pBdr>
        <w:spacing w:before="520" w:after="220"/>
      </w:pPr>
      <w:bookmarkStart w:id="6" w:name="_Toc235376259"/>
      <w:r>
        <w:rPr>
          <w:b/>
          <w:bCs/>
          <w:color w:val="2563EB"/>
        </w:rPr>
        <w:t xml:space="preserve">Phase 3 — </w:t>
      </w:r>
      <w:r>
        <w:rPr>
          <w:b/>
          <w:bCs/>
          <w:color w:val="0F172A"/>
        </w:rPr>
        <w:t>Data Integrity and Constraints</w:t>
      </w:r>
      <w:bookmarkEnd w:id="6"/>
    </w:p>
    <w:p w14:paraId="1A8308A9" w14:textId="77777777" w:rsidR="00D75FDC" w:rsidRDefault="00000000">
      <w:pPr>
        <w:spacing w:after="180" w:line="288" w:lineRule="auto"/>
        <w:jc w:val="both"/>
      </w:pPr>
      <w:r>
        <w:t>Every attribute identified in Phase 2 is given an explicit data type and constraint set below, exactly as implemented in the physical schema (see Phase 7).</w:t>
      </w:r>
    </w:p>
    <w:p w14:paraId="2FF00127" w14:textId="77777777" w:rsidR="00D75FDC" w:rsidRDefault="00000000">
      <w:pPr>
        <w:pStyle w:val="Heading3"/>
        <w:spacing w:before="220" w:after="100"/>
      </w:pPr>
      <w:r>
        <w:rPr>
          <w:b/>
          <w:bCs/>
          <w:color w:val="334155"/>
          <w:sz w:val="22"/>
          <w:szCs w:val="22"/>
        </w:rPr>
        <w:t>STAFF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772"/>
        <w:gridCol w:w="939"/>
        <w:gridCol w:w="939"/>
        <w:gridCol w:w="4011"/>
      </w:tblGrid>
      <w:tr w:rsidR="00D75FDC" w14:paraId="69F8B1B5" w14:textId="77777777">
        <w:tblPrEx>
          <w:tblCellMar>
            <w:top w:w="0" w:type="dxa"/>
            <w:bottom w:w="0" w:type="dxa"/>
          </w:tblCellMar>
        </w:tblPrEx>
        <w:trPr>
          <w:tblHeader/>
        </w:trPr>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25691321" w14:textId="77777777" w:rsidR="00D75FDC" w:rsidRDefault="00000000">
            <w:r>
              <w:rPr>
                <w:b/>
                <w:bCs/>
                <w:color w:val="FFFFFF"/>
                <w:sz w:val="19"/>
                <w:szCs w:val="19"/>
              </w:rPr>
              <w:t>Attribute</w:t>
            </w:r>
          </w:p>
        </w:tc>
        <w:tc>
          <w:tcPr>
            <w:tcW w:w="17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4B0FAA49" w14:textId="77777777" w:rsidR="00D75FDC" w:rsidRDefault="00000000">
            <w:r>
              <w:rPr>
                <w:b/>
                <w:bCs/>
                <w:color w:val="FFFFFF"/>
                <w:sz w:val="19"/>
                <w:szCs w:val="19"/>
              </w:rPr>
              <w:t>Data Type</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33048F6F" w14:textId="77777777" w:rsidR="00D75FDC" w:rsidRDefault="00000000">
            <w:r>
              <w:rPr>
                <w:b/>
                <w:bCs/>
                <w:color w:val="FFFFFF"/>
                <w:sz w:val="19"/>
                <w:szCs w:val="19"/>
              </w:rPr>
              <w:t>PK/FK</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50FF51CA" w14:textId="77777777" w:rsidR="00D75FDC" w:rsidRDefault="00000000">
            <w:r>
              <w:rPr>
                <w:b/>
                <w:bCs/>
                <w:color w:val="FFFFFF"/>
                <w:sz w:val="19"/>
                <w:szCs w:val="19"/>
              </w:rPr>
              <w:t>Null?</w:t>
            </w:r>
          </w:p>
        </w:tc>
        <w:tc>
          <w:tcPr>
            <w:tcW w:w="38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6DF1A29F" w14:textId="77777777" w:rsidR="00D75FDC" w:rsidRDefault="00000000">
            <w:r>
              <w:rPr>
                <w:b/>
                <w:bCs/>
                <w:color w:val="FFFFFF"/>
                <w:sz w:val="19"/>
                <w:szCs w:val="19"/>
              </w:rPr>
              <w:t>Additional Constraints</w:t>
            </w:r>
          </w:p>
        </w:tc>
      </w:tr>
      <w:tr w:rsidR="00D75FDC" w14:paraId="1A3B8000"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4C66804" w14:textId="77777777" w:rsidR="00D75FDC" w:rsidRDefault="00000000">
            <w:proofErr w:type="spellStart"/>
            <w:r>
              <w:rPr>
                <w:sz w:val="19"/>
                <w:szCs w:val="19"/>
              </w:rPr>
              <w:t>staff_id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A910D36"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9B4AD74" w14:textId="77777777" w:rsidR="00D75FDC" w:rsidRDefault="00000000">
            <w:r>
              <w:rPr>
                <w:b/>
                <w:bCs/>
                <w:sz w:val="19"/>
                <w:szCs w:val="19"/>
              </w:rPr>
              <w:t>PK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36F1700"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7D24F5D" w14:textId="77777777" w:rsidR="00D75FDC" w:rsidRDefault="00000000">
            <w:r>
              <w:rPr>
                <w:sz w:val="19"/>
                <w:szCs w:val="19"/>
              </w:rPr>
              <w:t>AUTO_INCREMENT</w:t>
            </w:r>
          </w:p>
        </w:tc>
      </w:tr>
      <w:tr w:rsidR="00D75FDC" w14:paraId="79429B39"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7AA31F9" w14:textId="77777777" w:rsidR="00D75FDC" w:rsidRDefault="00000000">
            <w:proofErr w:type="spellStart"/>
            <w:r>
              <w:rPr>
                <w:sz w:val="19"/>
                <w:szCs w:val="19"/>
              </w:rPr>
              <w:t>first_name</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74C2394" w14:textId="77777777" w:rsidR="00D75FDC" w:rsidRDefault="00000000">
            <w:proofErr w:type="gramStart"/>
            <w:r>
              <w:rPr>
                <w:sz w:val="19"/>
                <w:szCs w:val="19"/>
              </w:rPr>
              <w:t>VARCHAR(</w:t>
            </w:r>
            <w:proofErr w:type="gramEnd"/>
            <w:r>
              <w:rPr>
                <w:sz w:val="19"/>
                <w:szCs w:val="19"/>
              </w:rPr>
              <w:t>50)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EFDC400"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85508AC"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13A6BB3" w14:textId="77777777" w:rsidR="00D75FDC" w:rsidRDefault="00000000">
            <w:r>
              <w:rPr>
                <w:sz w:val="19"/>
                <w:szCs w:val="19"/>
              </w:rPr>
              <w:t>—</w:t>
            </w:r>
          </w:p>
        </w:tc>
      </w:tr>
      <w:tr w:rsidR="00D75FDC" w14:paraId="3D8BC7F5"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B49DAD0" w14:textId="77777777" w:rsidR="00D75FDC" w:rsidRDefault="00000000">
            <w:proofErr w:type="spellStart"/>
            <w:r>
              <w:rPr>
                <w:sz w:val="19"/>
                <w:szCs w:val="19"/>
              </w:rPr>
              <w:t>last_name</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B5C0FD7" w14:textId="77777777" w:rsidR="00D75FDC" w:rsidRDefault="00000000">
            <w:proofErr w:type="gramStart"/>
            <w:r>
              <w:rPr>
                <w:sz w:val="19"/>
                <w:szCs w:val="19"/>
              </w:rPr>
              <w:t>VARCHAR(</w:t>
            </w:r>
            <w:proofErr w:type="gramEnd"/>
            <w:r>
              <w:rPr>
                <w:sz w:val="19"/>
                <w:szCs w:val="19"/>
              </w:rPr>
              <w:t>50)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5D88061"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DC1B179"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AC25D8D" w14:textId="77777777" w:rsidR="00D75FDC" w:rsidRDefault="00000000">
            <w:r>
              <w:rPr>
                <w:sz w:val="19"/>
                <w:szCs w:val="19"/>
              </w:rPr>
              <w:t>—</w:t>
            </w:r>
          </w:p>
        </w:tc>
      </w:tr>
      <w:tr w:rsidR="00D75FDC" w14:paraId="5A4D35FD"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682E4C3" w14:textId="77777777" w:rsidR="00D75FDC" w:rsidRDefault="00000000">
            <w:r>
              <w:rPr>
                <w:sz w:val="19"/>
                <w:szCs w:val="19"/>
              </w:rPr>
              <w:lastRenderedPageBreak/>
              <w:t>email</w:t>
            </w:r>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68ECFC0" w14:textId="77777777" w:rsidR="00D75FDC" w:rsidRDefault="00000000">
            <w:proofErr w:type="gramStart"/>
            <w:r>
              <w:rPr>
                <w:sz w:val="19"/>
                <w:szCs w:val="19"/>
              </w:rPr>
              <w:t>VARCHAR(</w:t>
            </w:r>
            <w:proofErr w:type="gramEnd"/>
            <w:r>
              <w:rPr>
                <w:sz w:val="19"/>
                <w:szCs w:val="19"/>
              </w:rPr>
              <w:t>100)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FC4DA75"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DFD8EF2"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361CEF5" w14:textId="77777777" w:rsidR="00D75FDC" w:rsidRDefault="00000000">
            <w:r>
              <w:rPr>
                <w:sz w:val="19"/>
                <w:szCs w:val="19"/>
              </w:rPr>
              <w:t>UNIQUE</w:t>
            </w:r>
          </w:p>
        </w:tc>
      </w:tr>
      <w:tr w:rsidR="00D75FDC" w14:paraId="76502EA1"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F1D1276" w14:textId="77777777" w:rsidR="00D75FDC" w:rsidRDefault="00000000">
            <w:proofErr w:type="spellStart"/>
            <w:r>
              <w:rPr>
                <w:sz w:val="19"/>
                <w:szCs w:val="19"/>
              </w:rPr>
              <w:t>password_hash</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95A13C1" w14:textId="77777777" w:rsidR="00D75FDC" w:rsidRDefault="00000000">
            <w:proofErr w:type="gramStart"/>
            <w:r>
              <w:rPr>
                <w:sz w:val="19"/>
                <w:szCs w:val="19"/>
              </w:rPr>
              <w:t>VARCHAR(</w:t>
            </w:r>
            <w:proofErr w:type="gramEnd"/>
            <w:r>
              <w:rPr>
                <w:sz w:val="19"/>
                <w:szCs w:val="19"/>
              </w:rPr>
              <w:t>255)</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FB4B99E"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341A875"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8E863FA" w14:textId="77777777" w:rsidR="00D75FDC" w:rsidRDefault="00000000">
            <w:r>
              <w:rPr>
                <w:sz w:val="19"/>
                <w:szCs w:val="19"/>
              </w:rPr>
              <w:t xml:space="preserve">Stores a </w:t>
            </w:r>
            <w:proofErr w:type="spellStart"/>
            <w:r>
              <w:rPr>
                <w:sz w:val="19"/>
                <w:szCs w:val="19"/>
              </w:rPr>
              <w:t>bcrypt</w:t>
            </w:r>
            <w:proofErr w:type="spellEnd"/>
            <w:r>
              <w:rPr>
                <w:sz w:val="19"/>
                <w:szCs w:val="19"/>
              </w:rPr>
              <w:t xml:space="preserve"> hash, never plaintext</w:t>
            </w:r>
          </w:p>
        </w:tc>
      </w:tr>
      <w:tr w:rsidR="00D75FDC" w14:paraId="48E9F45D"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D19DB42" w14:textId="77777777" w:rsidR="00D75FDC" w:rsidRDefault="00000000">
            <w:r>
              <w:rPr>
                <w:sz w:val="19"/>
                <w:szCs w:val="19"/>
              </w:rPr>
              <w:t>role</w:t>
            </w:r>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3FD6E15" w14:textId="77777777" w:rsidR="00D75FDC" w:rsidRDefault="00000000">
            <w:proofErr w:type="gramStart"/>
            <w:r>
              <w:rPr>
                <w:sz w:val="19"/>
                <w:szCs w:val="19"/>
              </w:rPr>
              <w:t>VARCHAR(</w:t>
            </w:r>
            <w:proofErr w:type="gramEnd"/>
            <w:r>
              <w:rPr>
                <w:sz w:val="19"/>
                <w:szCs w:val="19"/>
              </w:rPr>
              <w:t>20)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C750641"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07DB14D"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1078799" w14:textId="77777777" w:rsidR="00D75FDC" w:rsidRDefault="00000000">
            <w:r>
              <w:rPr>
                <w:sz w:val="19"/>
                <w:szCs w:val="19"/>
              </w:rPr>
              <w:t>CHECK (role IN ('</w:t>
            </w:r>
            <w:proofErr w:type="spellStart"/>
            <w:r>
              <w:rPr>
                <w:sz w:val="19"/>
                <w:szCs w:val="19"/>
              </w:rPr>
              <w:t>Manager','Cashier</w:t>
            </w:r>
            <w:proofErr w:type="spellEnd"/>
            <w:r>
              <w:rPr>
                <w:sz w:val="19"/>
                <w:szCs w:val="19"/>
              </w:rPr>
              <w:t>'))</w:t>
            </w:r>
          </w:p>
        </w:tc>
      </w:tr>
      <w:tr w:rsidR="00D75FDC" w14:paraId="6F3F043E"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2507BDC" w14:textId="77777777" w:rsidR="00D75FDC" w:rsidRDefault="00000000">
            <w:proofErr w:type="spellStart"/>
            <w:r>
              <w:rPr>
                <w:sz w:val="19"/>
                <w:szCs w:val="19"/>
              </w:rPr>
              <w:t>created_at</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4AC8C39" w14:textId="77777777" w:rsidR="00D75FDC" w:rsidRDefault="00000000">
            <w:r>
              <w:rPr>
                <w:sz w:val="19"/>
                <w:szCs w:val="19"/>
              </w:rPr>
              <w:t>TIMESTAMP</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A8C56BA"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4E7E654"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F7BE64E" w14:textId="77777777" w:rsidR="00D75FDC" w:rsidRDefault="00000000">
            <w:r>
              <w:rPr>
                <w:sz w:val="19"/>
                <w:szCs w:val="19"/>
              </w:rPr>
              <w:t>DEFAULT CURRENT_TIMESTAMP</w:t>
            </w:r>
          </w:p>
        </w:tc>
      </w:tr>
    </w:tbl>
    <w:p w14:paraId="5F92AA6B" w14:textId="77777777" w:rsidR="00D75FDC" w:rsidRDefault="00000000">
      <w:pPr>
        <w:pStyle w:val="Heading3"/>
        <w:spacing w:before="220" w:after="100"/>
      </w:pPr>
      <w:r>
        <w:rPr>
          <w:b/>
          <w:bCs/>
          <w:color w:val="334155"/>
          <w:sz w:val="22"/>
          <w:szCs w:val="22"/>
        </w:rPr>
        <w:t>CATEGORIES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772"/>
        <w:gridCol w:w="939"/>
        <w:gridCol w:w="939"/>
        <w:gridCol w:w="4011"/>
      </w:tblGrid>
      <w:tr w:rsidR="00D75FDC" w14:paraId="3FC95E8D" w14:textId="77777777">
        <w:tblPrEx>
          <w:tblCellMar>
            <w:top w:w="0" w:type="dxa"/>
            <w:bottom w:w="0" w:type="dxa"/>
          </w:tblCellMar>
        </w:tblPrEx>
        <w:trPr>
          <w:tblHeader/>
        </w:trPr>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8A0BA4B" w14:textId="77777777" w:rsidR="00D75FDC" w:rsidRDefault="00000000">
            <w:r>
              <w:rPr>
                <w:b/>
                <w:bCs/>
                <w:color w:val="FFFFFF"/>
                <w:sz w:val="19"/>
                <w:szCs w:val="19"/>
              </w:rPr>
              <w:t>Attribute</w:t>
            </w:r>
          </w:p>
        </w:tc>
        <w:tc>
          <w:tcPr>
            <w:tcW w:w="17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6917868A" w14:textId="77777777" w:rsidR="00D75FDC" w:rsidRDefault="00000000">
            <w:r>
              <w:rPr>
                <w:b/>
                <w:bCs/>
                <w:color w:val="FFFFFF"/>
                <w:sz w:val="19"/>
                <w:szCs w:val="19"/>
              </w:rPr>
              <w:t>Data Type</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46915E48" w14:textId="77777777" w:rsidR="00D75FDC" w:rsidRDefault="00000000">
            <w:r>
              <w:rPr>
                <w:b/>
                <w:bCs/>
                <w:color w:val="FFFFFF"/>
                <w:sz w:val="19"/>
                <w:szCs w:val="19"/>
              </w:rPr>
              <w:t>PK/FK</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51DADD8D" w14:textId="77777777" w:rsidR="00D75FDC" w:rsidRDefault="00000000">
            <w:r>
              <w:rPr>
                <w:b/>
                <w:bCs/>
                <w:color w:val="FFFFFF"/>
                <w:sz w:val="19"/>
                <w:szCs w:val="19"/>
              </w:rPr>
              <w:t>Null?</w:t>
            </w:r>
          </w:p>
        </w:tc>
        <w:tc>
          <w:tcPr>
            <w:tcW w:w="38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54724B8E" w14:textId="77777777" w:rsidR="00D75FDC" w:rsidRDefault="00000000">
            <w:r>
              <w:rPr>
                <w:b/>
                <w:bCs/>
                <w:color w:val="FFFFFF"/>
                <w:sz w:val="19"/>
                <w:szCs w:val="19"/>
              </w:rPr>
              <w:t>Additional Constraints</w:t>
            </w:r>
          </w:p>
        </w:tc>
      </w:tr>
      <w:tr w:rsidR="00D75FDC" w14:paraId="74703F07"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B3D2A81" w14:textId="77777777" w:rsidR="00D75FDC" w:rsidRDefault="00000000">
            <w:proofErr w:type="spellStart"/>
            <w:r>
              <w:rPr>
                <w:sz w:val="19"/>
                <w:szCs w:val="19"/>
              </w:rPr>
              <w:t>category_id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4946430"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BD470A9" w14:textId="77777777" w:rsidR="00D75FDC" w:rsidRDefault="00000000">
            <w:r>
              <w:rPr>
                <w:b/>
                <w:bCs/>
                <w:sz w:val="19"/>
                <w:szCs w:val="19"/>
              </w:rPr>
              <w:t>PK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FF2DA77"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2B3BD40" w14:textId="77777777" w:rsidR="00D75FDC" w:rsidRDefault="00000000">
            <w:r>
              <w:rPr>
                <w:sz w:val="19"/>
                <w:szCs w:val="19"/>
              </w:rPr>
              <w:t>AUTO_INCREMENT</w:t>
            </w:r>
          </w:p>
        </w:tc>
      </w:tr>
      <w:tr w:rsidR="00D75FDC" w14:paraId="0F822803"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12ED646" w14:textId="77777777" w:rsidR="00D75FDC" w:rsidRDefault="00000000">
            <w:proofErr w:type="spellStart"/>
            <w:r>
              <w:rPr>
                <w:sz w:val="19"/>
                <w:szCs w:val="19"/>
              </w:rPr>
              <w:t>category_name</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CDEF01B" w14:textId="77777777" w:rsidR="00D75FDC" w:rsidRDefault="00000000">
            <w:proofErr w:type="gramStart"/>
            <w:r>
              <w:rPr>
                <w:sz w:val="19"/>
                <w:szCs w:val="19"/>
              </w:rPr>
              <w:t>VARCHAR(</w:t>
            </w:r>
            <w:proofErr w:type="gramEnd"/>
            <w:r>
              <w:rPr>
                <w:sz w:val="19"/>
                <w:szCs w:val="19"/>
              </w:rPr>
              <w:t>50)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FAE09E3"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2BE0747"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F2A295F" w14:textId="77777777" w:rsidR="00D75FDC" w:rsidRDefault="00000000">
            <w:r>
              <w:rPr>
                <w:sz w:val="19"/>
                <w:szCs w:val="19"/>
              </w:rPr>
              <w:t>UNIQUE</w:t>
            </w:r>
          </w:p>
        </w:tc>
      </w:tr>
      <w:tr w:rsidR="00D75FDC" w14:paraId="5C7BBCE3"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F45B05E" w14:textId="77777777" w:rsidR="00D75FDC" w:rsidRDefault="00000000">
            <w:r>
              <w:rPr>
                <w:sz w:val="19"/>
                <w:szCs w:val="19"/>
              </w:rPr>
              <w:t>description</w:t>
            </w:r>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F8BBF3E" w14:textId="77777777" w:rsidR="00D75FDC" w:rsidRDefault="00000000">
            <w:r>
              <w:rPr>
                <w:sz w:val="19"/>
                <w:szCs w:val="19"/>
              </w:rPr>
              <w:t>TEXT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F349719"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F957160" w14:textId="77777777" w:rsidR="00D75FDC" w:rsidRDefault="00000000">
            <w:r>
              <w:rPr>
                <w:sz w:val="19"/>
                <w:szCs w:val="19"/>
              </w:rPr>
              <w:t>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32B3ACD" w14:textId="77777777" w:rsidR="00D75FDC" w:rsidRDefault="00000000">
            <w:r>
              <w:rPr>
                <w:sz w:val="19"/>
                <w:szCs w:val="19"/>
              </w:rPr>
              <w:t>—</w:t>
            </w:r>
          </w:p>
        </w:tc>
      </w:tr>
    </w:tbl>
    <w:p w14:paraId="120A3865" w14:textId="77777777" w:rsidR="00D75FDC" w:rsidRDefault="00000000">
      <w:pPr>
        <w:pStyle w:val="Heading3"/>
        <w:spacing w:before="220" w:after="100"/>
      </w:pPr>
      <w:r>
        <w:rPr>
          <w:b/>
          <w:bCs/>
          <w:color w:val="334155"/>
          <w:sz w:val="22"/>
          <w:szCs w:val="22"/>
        </w:rPr>
        <w:t>SUPPLIERS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772"/>
        <w:gridCol w:w="939"/>
        <w:gridCol w:w="939"/>
        <w:gridCol w:w="4011"/>
      </w:tblGrid>
      <w:tr w:rsidR="00D75FDC" w14:paraId="36F3A6E7" w14:textId="77777777">
        <w:tblPrEx>
          <w:tblCellMar>
            <w:top w:w="0" w:type="dxa"/>
            <w:bottom w:w="0" w:type="dxa"/>
          </w:tblCellMar>
        </w:tblPrEx>
        <w:trPr>
          <w:tblHeader/>
        </w:trPr>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2D222BB2" w14:textId="77777777" w:rsidR="00D75FDC" w:rsidRDefault="00000000">
            <w:r>
              <w:rPr>
                <w:b/>
                <w:bCs/>
                <w:color w:val="FFFFFF"/>
                <w:sz w:val="19"/>
                <w:szCs w:val="19"/>
              </w:rPr>
              <w:t>Attribute</w:t>
            </w:r>
          </w:p>
        </w:tc>
        <w:tc>
          <w:tcPr>
            <w:tcW w:w="17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2F31D90" w14:textId="77777777" w:rsidR="00D75FDC" w:rsidRDefault="00000000">
            <w:r>
              <w:rPr>
                <w:b/>
                <w:bCs/>
                <w:color w:val="FFFFFF"/>
                <w:sz w:val="19"/>
                <w:szCs w:val="19"/>
              </w:rPr>
              <w:t>Data Type</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3C1E53F" w14:textId="77777777" w:rsidR="00D75FDC" w:rsidRDefault="00000000">
            <w:r>
              <w:rPr>
                <w:b/>
                <w:bCs/>
                <w:color w:val="FFFFFF"/>
                <w:sz w:val="19"/>
                <w:szCs w:val="19"/>
              </w:rPr>
              <w:t>PK/FK</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08463C0" w14:textId="77777777" w:rsidR="00D75FDC" w:rsidRDefault="00000000">
            <w:r>
              <w:rPr>
                <w:b/>
                <w:bCs/>
                <w:color w:val="FFFFFF"/>
                <w:sz w:val="19"/>
                <w:szCs w:val="19"/>
              </w:rPr>
              <w:t>Null?</w:t>
            </w:r>
          </w:p>
        </w:tc>
        <w:tc>
          <w:tcPr>
            <w:tcW w:w="38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41F389A0" w14:textId="77777777" w:rsidR="00D75FDC" w:rsidRDefault="00000000">
            <w:r>
              <w:rPr>
                <w:b/>
                <w:bCs/>
                <w:color w:val="FFFFFF"/>
                <w:sz w:val="19"/>
                <w:szCs w:val="19"/>
              </w:rPr>
              <w:t>Additional Constraints</w:t>
            </w:r>
          </w:p>
        </w:tc>
      </w:tr>
      <w:tr w:rsidR="00D75FDC" w14:paraId="2F4C4519"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C56B559" w14:textId="77777777" w:rsidR="00D75FDC" w:rsidRDefault="00000000">
            <w:proofErr w:type="spellStart"/>
            <w:r>
              <w:rPr>
                <w:sz w:val="19"/>
                <w:szCs w:val="19"/>
              </w:rPr>
              <w:t>supplier_id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577F178"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5777624" w14:textId="77777777" w:rsidR="00D75FDC" w:rsidRDefault="00000000">
            <w:r>
              <w:rPr>
                <w:b/>
                <w:bCs/>
                <w:sz w:val="19"/>
                <w:szCs w:val="19"/>
              </w:rPr>
              <w:t>PK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2FC0BFD"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A649245" w14:textId="77777777" w:rsidR="00D75FDC" w:rsidRDefault="00000000">
            <w:r>
              <w:rPr>
                <w:sz w:val="19"/>
                <w:szCs w:val="19"/>
              </w:rPr>
              <w:t>AUTO_INCREMENT</w:t>
            </w:r>
          </w:p>
        </w:tc>
      </w:tr>
      <w:tr w:rsidR="00D75FDC" w14:paraId="17B23DDB"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C03965E" w14:textId="77777777" w:rsidR="00D75FDC" w:rsidRDefault="00000000">
            <w:proofErr w:type="spellStart"/>
            <w:r>
              <w:rPr>
                <w:sz w:val="19"/>
                <w:szCs w:val="19"/>
              </w:rPr>
              <w:t>company_name</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0AC5629" w14:textId="77777777" w:rsidR="00D75FDC" w:rsidRDefault="00000000">
            <w:proofErr w:type="gramStart"/>
            <w:r>
              <w:rPr>
                <w:sz w:val="19"/>
                <w:szCs w:val="19"/>
              </w:rPr>
              <w:t>VARCHAR(</w:t>
            </w:r>
            <w:proofErr w:type="gramEnd"/>
            <w:r>
              <w:rPr>
                <w:sz w:val="19"/>
                <w:szCs w:val="19"/>
              </w:rPr>
              <w:t>100)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E723DB4"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FB62849"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A346924" w14:textId="77777777" w:rsidR="00D75FDC" w:rsidRDefault="00000000">
            <w:r>
              <w:rPr>
                <w:sz w:val="19"/>
                <w:szCs w:val="19"/>
              </w:rPr>
              <w:t>—</w:t>
            </w:r>
          </w:p>
        </w:tc>
      </w:tr>
      <w:tr w:rsidR="00D75FDC" w14:paraId="5D5A4B9A"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BFBC1BE" w14:textId="77777777" w:rsidR="00D75FDC" w:rsidRDefault="00000000">
            <w:proofErr w:type="spellStart"/>
            <w:r>
              <w:rPr>
                <w:sz w:val="19"/>
                <w:szCs w:val="19"/>
              </w:rPr>
              <w:t>contact_name</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4445EED" w14:textId="77777777" w:rsidR="00D75FDC" w:rsidRDefault="00000000">
            <w:proofErr w:type="gramStart"/>
            <w:r>
              <w:rPr>
                <w:sz w:val="19"/>
                <w:szCs w:val="19"/>
              </w:rPr>
              <w:t>VARCHAR(</w:t>
            </w:r>
            <w:proofErr w:type="gramEnd"/>
            <w:r>
              <w:rPr>
                <w:sz w:val="19"/>
                <w:szCs w:val="19"/>
              </w:rPr>
              <w:t>50)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DFAA02E"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2E00F1B" w14:textId="77777777" w:rsidR="00D75FDC" w:rsidRDefault="00000000">
            <w:r>
              <w:rPr>
                <w:sz w:val="19"/>
                <w:szCs w:val="19"/>
              </w:rPr>
              <w:t>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8B0452B" w14:textId="77777777" w:rsidR="00D75FDC" w:rsidRDefault="00000000">
            <w:r>
              <w:rPr>
                <w:sz w:val="19"/>
                <w:szCs w:val="19"/>
              </w:rPr>
              <w:t>—</w:t>
            </w:r>
          </w:p>
        </w:tc>
      </w:tr>
      <w:tr w:rsidR="00D75FDC" w14:paraId="18D70D05"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C1329A3" w14:textId="77777777" w:rsidR="00D75FDC" w:rsidRDefault="00000000">
            <w:r>
              <w:rPr>
                <w:sz w:val="19"/>
                <w:szCs w:val="19"/>
              </w:rPr>
              <w:t>phone</w:t>
            </w:r>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6313220" w14:textId="77777777" w:rsidR="00D75FDC" w:rsidRDefault="00000000">
            <w:proofErr w:type="gramStart"/>
            <w:r>
              <w:rPr>
                <w:sz w:val="19"/>
                <w:szCs w:val="19"/>
              </w:rPr>
              <w:t>VARCHAR(</w:t>
            </w:r>
            <w:proofErr w:type="gramEnd"/>
            <w:r>
              <w:rPr>
                <w:sz w:val="19"/>
                <w:szCs w:val="19"/>
              </w:rPr>
              <w:t>20)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85CBC49"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8AFFB03"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23D684C" w14:textId="77777777" w:rsidR="00D75FDC" w:rsidRDefault="00000000">
            <w:r>
              <w:rPr>
                <w:sz w:val="19"/>
                <w:szCs w:val="19"/>
              </w:rPr>
              <w:t>—</w:t>
            </w:r>
          </w:p>
        </w:tc>
      </w:tr>
    </w:tbl>
    <w:p w14:paraId="0D1B3164" w14:textId="77777777" w:rsidR="00D75FDC" w:rsidRDefault="00000000">
      <w:pPr>
        <w:pStyle w:val="Heading3"/>
        <w:spacing w:before="220" w:after="100"/>
      </w:pPr>
      <w:r>
        <w:rPr>
          <w:b/>
          <w:bCs/>
          <w:color w:val="334155"/>
          <w:sz w:val="22"/>
          <w:szCs w:val="22"/>
        </w:rPr>
        <w:t>PRODUCTS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772"/>
        <w:gridCol w:w="939"/>
        <w:gridCol w:w="939"/>
        <w:gridCol w:w="4011"/>
      </w:tblGrid>
      <w:tr w:rsidR="00D75FDC" w14:paraId="7FF15612" w14:textId="77777777">
        <w:tblPrEx>
          <w:tblCellMar>
            <w:top w:w="0" w:type="dxa"/>
            <w:bottom w:w="0" w:type="dxa"/>
          </w:tblCellMar>
        </w:tblPrEx>
        <w:trPr>
          <w:tblHeader/>
        </w:trPr>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6742821F" w14:textId="77777777" w:rsidR="00D75FDC" w:rsidRDefault="00000000">
            <w:r>
              <w:rPr>
                <w:b/>
                <w:bCs/>
                <w:color w:val="FFFFFF"/>
                <w:sz w:val="19"/>
                <w:szCs w:val="19"/>
              </w:rPr>
              <w:t>Attribute</w:t>
            </w:r>
          </w:p>
        </w:tc>
        <w:tc>
          <w:tcPr>
            <w:tcW w:w="17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7D86D352" w14:textId="77777777" w:rsidR="00D75FDC" w:rsidRDefault="00000000">
            <w:r>
              <w:rPr>
                <w:b/>
                <w:bCs/>
                <w:color w:val="FFFFFF"/>
                <w:sz w:val="19"/>
                <w:szCs w:val="19"/>
              </w:rPr>
              <w:t>Data Type</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3865FEDB" w14:textId="77777777" w:rsidR="00D75FDC" w:rsidRDefault="00000000">
            <w:r>
              <w:rPr>
                <w:b/>
                <w:bCs/>
                <w:color w:val="FFFFFF"/>
                <w:sz w:val="19"/>
                <w:szCs w:val="19"/>
              </w:rPr>
              <w:t>PK/FK</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3BEEDA05" w14:textId="77777777" w:rsidR="00D75FDC" w:rsidRDefault="00000000">
            <w:r>
              <w:rPr>
                <w:b/>
                <w:bCs/>
                <w:color w:val="FFFFFF"/>
                <w:sz w:val="19"/>
                <w:szCs w:val="19"/>
              </w:rPr>
              <w:t>Null?</w:t>
            </w:r>
          </w:p>
        </w:tc>
        <w:tc>
          <w:tcPr>
            <w:tcW w:w="38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552ED013" w14:textId="77777777" w:rsidR="00D75FDC" w:rsidRDefault="00000000">
            <w:r>
              <w:rPr>
                <w:b/>
                <w:bCs/>
                <w:color w:val="FFFFFF"/>
                <w:sz w:val="19"/>
                <w:szCs w:val="19"/>
              </w:rPr>
              <w:t>Additional Constraints</w:t>
            </w:r>
          </w:p>
        </w:tc>
      </w:tr>
      <w:tr w:rsidR="00D75FDC" w14:paraId="503C94A6"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87FE354" w14:textId="77777777" w:rsidR="00D75FDC" w:rsidRDefault="00000000">
            <w:proofErr w:type="spellStart"/>
            <w:r>
              <w:rPr>
                <w:sz w:val="19"/>
                <w:szCs w:val="19"/>
              </w:rPr>
              <w:t>product_id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D40F1D9"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F8ACDA1" w14:textId="77777777" w:rsidR="00D75FDC" w:rsidRDefault="00000000">
            <w:r>
              <w:rPr>
                <w:b/>
                <w:bCs/>
                <w:sz w:val="19"/>
                <w:szCs w:val="19"/>
              </w:rPr>
              <w:t>PK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AFF4B04"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EEDB4C5" w14:textId="77777777" w:rsidR="00D75FDC" w:rsidRDefault="00000000">
            <w:r>
              <w:rPr>
                <w:sz w:val="19"/>
                <w:szCs w:val="19"/>
              </w:rPr>
              <w:t>AUTO_INCREMENT</w:t>
            </w:r>
          </w:p>
        </w:tc>
      </w:tr>
      <w:tr w:rsidR="00D75FDC" w14:paraId="42FA3D05"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F1F8F27" w14:textId="77777777" w:rsidR="00D75FDC" w:rsidRDefault="00000000">
            <w:proofErr w:type="spellStart"/>
            <w:r>
              <w:rPr>
                <w:sz w:val="19"/>
                <w:szCs w:val="19"/>
              </w:rPr>
              <w:t>sku</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8C3A5C2" w14:textId="77777777" w:rsidR="00D75FDC" w:rsidRDefault="00000000">
            <w:proofErr w:type="gramStart"/>
            <w:r>
              <w:rPr>
                <w:sz w:val="19"/>
                <w:szCs w:val="19"/>
              </w:rPr>
              <w:t>VARCHAR(</w:t>
            </w:r>
            <w:proofErr w:type="gramEnd"/>
            <w:r>
              <w:rPr>
                <w:sz w:val="19"/>
                <w:szCs w:val="19"/>
              </w:rPr>
              <w:t>50)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4BACE1B"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D81B85A"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48A26AC" w14:textId="77777777" w:rsidR="00D75FDC" w:rsidRDefault="00000000">
            <w:r>
              <w:rPr>
                <w:sz w:val="19"/>
                <w:szCs w:val="19"/>
              </w:rPr>
              <w:t>UNIQUE</w:t>
            </w:r>
          </w:p>
        </w:tc>
      </w:tr>
      <w:tr w:rsidR="00D75FDC" w14:paraId="49B458B8"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503CCEC" w14:textId="77777777" w:rsidR="00D75FDC" w:rsidRDefault="00000000">
            <w:proofErr w:type="spellStart"/>
            <w:r>
              <w:rPr>
                <w:sz w:val="19"/>
                <w:szCs w:val="19"/>
              </w:rPr>
              <w:t>product_name</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DD946FC" w14:textId="77777777" w:rsidR="00D75FDC" w:rsidRDefault="00000000">
            <w:proofErr w:type="gramStart"/>
            <w:r>
              <w:rPr>
                <w:sz w:val="19"/>
                <w:szCs w:val="19"/>
              </w:rPr>
              <w:t>VARCHAR(</w:t>
            </w:r>
            <w:proofErr w:type="gramEnd"/>
            <w:r>
              <w:rPr>
                <w:sz w:val="19"/>
                <w:szCs w:val="19"/>
              </w:rPr>
              <w:t>100)</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38515CE"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3A234A9"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0CB1368" w14:textId="77777777" w:rsidR="00D75FDC" w:rsidRDefault="00000000">
            <w:r>
              <w:rPr>
                <w:sz w:val="19"/>
                <w:szCs w:val="19"/>
              </w:rPr>
              <w:t>—</w:t>
            </w:r>
          </w:p>
        </w:tc>
      </w:tr>
      <w:tr w:rsidR="00D75FDC" w14:paraId="0FB0B21A"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6BC5FD0" w14:textId="77777777" w:rsidR="00D75FDC" w:rsidRDefault="00000000">
            <w:proofErr w:type="spellStart"/>
            <w:r>
              <w:rPr>
                <w:sz w:val="19"/>
                <w:szCs w:val="19"/>
              </w:rPr>
              <w:t>category_id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3B487A7"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FC4EA62" w14:textId="77777777" w:rsidR="00D75FDC" w:rsidRDefault="00000000">
            <w:r>
              <w:rPr>
                <w:i/>
                <w:iCs/>
                <w:sz w:val="19"/>
                <w:szCs w:val="19"/>
              </w:rPr>
              <w:t>FK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0608DD7"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32E3B96" w14:textId="77777777" w:rsidR="00D75FDC" w:rsidRDefault="00000000">
            <w:r>
              <w:rPr>
                <w:sz w:val="19"/>
                <w:szCs w:val="19"/>
              </w:rPr>
              <w:t>REFERENCES categories(</w:t>
            </w:r>
            <w:proofErr w:type="spellStart"/>
            <w:r>
              <w:rPr>
                <w:sz w:val="19"/>
                <w:szCs w:val="19"/>
              </w:rPr>
              <w:t>category_id</w:t>
            </w:r>
            <w:proofErr w:type="spellEnd"/>
            <w:r>
              <w:rPr>
                <w:sz w:val="19"/>
                <w:szCs w:val="19"/>
              </w:rPr>
              <w:t>) ON DELETE RESTRICT</w:t>
            </w:r>
          </w:p>
        </w:tc>
      </w:tr>
      <w:tr w:rsidR="00D75FDC" w14:paraId="51DC5BCD"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8AD434D" w14:textId="77777777" w:rsidR="00D75FDC" w:rsidRDefault="00000000">
            <w:proofErr w:type="spellStart"/>
            <w:r>
              <w:rPr>
                <w:sz w:val="19"/>
                <w:szCs w:val="19"/>
              </w:rPr>
              <w:t>supplier_id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9FB88C2"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1BA65A0" w14:textId="77777777" w:rsidR="00D75FDC" w:rsidRDefault="00000000">
            <w:r>
              <w:rPr>
                <w:i/>
                <w:iCs/>
                <w:sz w:val="19"/>
                <w:szCs w:val="19"/>
              </w:rPr>
              <w:t>FK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6D97B60" w14:textId="77777777" w:rsidR="00D75FDC" w:rsidRDefault="00000000">
            <w:r>
              <w:rPr>
                <w:sz w:val="19"/>
                <w:szCs w:val="19"/>
              </w:rPr>
              <w:t>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05ED9F6" w14:textId="77777777" w:rsidR="00D75FDC" w:rsidRDefault="00000000">
            <w:r>
              <w:rPr>
                <w:sz w:val="19"/>
                <w:szCs w:val="19"/>
              </w:rPr>
              <w:t>REFERENCES suppliers(</w:t>
            </w:r>
            <w:proofErr w:type="spellStart"/>
            <w:r>
              <w:rPr>
                <w:sz w:val="19"/>
                <w:szCs w:val="19"/>
              </w:rPr>
              <w:t>supplier_id</w:t>
            </w:r>
            <w:proofErr w:type="spellEnd"/>
            <w:r>
              <w:rPr>
                <w:sz w:val="19"/>
                <w:szCs w:val="19"/>
              </w:rPr>
              <w:t>) ON DELETE SET NULL</w:t>
            </w:r>
          </w:p>
        </w:tc>
      </w:tr>
      <w:tr w:rsidR="00D75FDC" w14:paraId="52184C5C"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DBAB27A" w14:textId="77777777" w:rsidR="00D75FDC" w:rsidRDefault="00000000">
            <w:r>
              <w:rPr>
                <w:sz w:val="19"/>
                <w:szCs w:val="19"/>
              </w:rPr>
              <w:t>price</w:t>
            </w:r>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E5D9C81" w14:textId="77777777" w:rsidR="00D75FDC" w:rsidRDefault="00000000">
            <w:proofErr w:type="gramStart"/>
            <w:r>
              <w:rPr>
                <w:sz w:val="19"/>
                <w:szCs w:val="19"/>
              </w:rPr>
              <w:t>DECIMAL(</w:t>
            </w:r>
            <w:proofErr w:type="gramEnd"/>
            <w:r>
              <w:rPr>
                <w:sz w:val="19"/>
                <w:szCs w:val="19"/>
              </w:rPr>
              <w:t>10,2)</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849E4D1"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5DC0B9A"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5B5FF85" w14:textId="77777777" w:rsidR="00D75FDC" w:rsidRDefault="00000000">
            <w:r>
              <w:rPr>
                <w:sz w:val="19"/>
                <w:szCs w:val="19"/>
              </w:rPr>
              <w:t>CHECK (price &gt;= 0.00)</w:t>
            </w:r>
          </w:p>
        </w:tc>
      </w:tr>
      <w:tr w:rsidR="00D75FDC" w14:paraId="7C32D7D6"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936445C" w14:textId="77777777" w:rsidR="00D75FDC" w:rsidRDefault="00000000">
            <w:proofErr w:type="spellStart"/>
            <w:r>
              <w:rPr>
                <w:sz w:val="19"/>
                <w:szCs w:val="19"/>
              </w:rPr>
              <w:lastRenderedPageBreak/>
              <w:t>stock_quantity</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1E93639"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AD1D00B"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E271DB4"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DAB3592" w14:textId="77777777" w:rsidR="00D75FDC" w:rsidRDefault="00000000">
            <w:r>
              <w:rPr>
                <w:sz w:val="19"/>
                <w:szCs w:val="19"/>
              </w:rPr>
              <w:t>DEFAULT 0, CHECK (</w:t>
            </w:r>
            <w:proofErr w:type="spellStart"/>
            <w:r>
              <w:rPr>
                <w:sz w:val="19"/>
                <w:szCs w:val="19"/>
              </w:rPr>
              <w:t>stock_quantity</w:t>
            </w:r>
            <w:proofErr w:type="spellEnd"/>
            <w:r>
              <w:rPr>
                <w:sz w:val="19"/>
                <w:szCs w:val="19"/>
              </w:rPr>
              <w:t xml:space="preserve"> &gt;= 0)</w:t>
            </w:r>
          </w:p>
        </w:tc>
      </w:tr>
      <w:tr w:rsidR="00D75FDC" w14:paraId="25FD3E4C"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58F169E" w14:textId="77777777" w:rsidR="00D75FDC" w:rsidRDefault="00000000">
            <w:proofErr w:type="spellStart"/>
            <w:r>
              <w:rPr>
                <w:sz w:val="19"/>
                <w:szCs w:val="19"/>
              </w:rPr>
              <w:t>reorder_level</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D637834"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C071D57"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7FD39CC"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89EFA83" w14:textId="77777777" w:rsidR="00D75FDC" w:rsidRDefault="00000000">
            <w:r>
              <w:rPr>
                <w:sz w:val="19"/>
                <w:szCs w:val="19"/>
              </w:rPr>
              <w:t>DEFAULT 10</w:t>
            </w:r>
          </w:p>
        </w:tc>
      </w:tr>
    </w:tbl>
    <w:p w14:paraId="7F4BA0C1" w14:textId="77777777" w:rsidR="00D75FDC" w:rsidRDefault="00000000">
      <w:pPr>
        <w:pStyle w:val="Heading3"/>
        <w:spacing w:before="220" w:after="100"/>
      </w:pPr>
      <w:r>
        <w:rPr>
          <w:b/>
          <w:bCs/>
          <w:color w:val="334155"/>
          <w:sz w:val="22"/>
          <w:szCs w:val="22"/>
        </w:rPr>
        <w:t>ORDERS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772"/>
        <w:gridCol w:w="939"/>
        <w:gridCol w:w="939"/>
        <w:gridCol w:w="4011"/>
      </w:tblGrid>
      <w:tr w:rsidR="00D75FDC" w14:paraId="43DEDE55" w14:textId="77777777">
        <w:tblPrEx>
          <w:tblCellMar>
            <w:top w:w="0" w:type="dxa"/>
            <w:bottom w:w="0" w:type="dxa"/>
          </w:tblCellMar>
        </w:tblPrEx>
        <w:trPr>
          <w:tblHeader/>
        </w:trPr>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3630055" w14:textId="77777777" w:rsidR="00D75FDC" w:rsidRDefault="00000000">
            <w:r>
              <w:rPr>
                <w:b/>
                <w:bCs/>
                <w:color w:val="FFFFFF"/>
                <w:sz w:val="19"/>
                <w:szCs w:val="19"/>
              </w:rPr>
              <w:t>Attribute</w:t>
            </w:r>
          </w:p>
        </w:tc>
        <w:tc>
          <w:tcPr>
            <w:tcW w:w="17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581065DD" w14:textId="77777777" w:rsidR="00D75FDC" w:rsidRDefault="00000000">
            <w:r>
              <w:rPr>
                <w:b/>
                <w:bCs/>
                <w:color w:val="FFFFFF"/>
                <w:sz w:val="19"/>
                <w:szCs w:val="19"/>
              </w:rPr>
              <w:t>Data Type</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0820B6D7" w14:textId="77777777" w:rsidR="00D75FDC" w:rsidRDefault="00000000">
            <w:r>
              <w:rPr>
                <w:b/>
                <w:bCs/>
                <w:color w:val="FFFFFF"/>
                <w:sz w:val="19"/>
                <w:szCs w:val="19"/>
              </w:rPr>
              <w:t>PK/FK</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6A130AA1" w14:textId="77777777" w:rsidR="00D75FDC" w:rsidRDefault="00000000">
            <w:r>
              <w:rPr>
                <w:b/>
                <w:bCs/>
                <w:color w:val="FFFFFF"/>
                <w:sz w:val="19"/>
                <w:szCs w:val="19"/>
              </w:rPr>
              <w:t>Null?</w:t>
            </w:r>
          </w:p>
        </w:tc>
        <w:tc>
          <w:tcPr>
            <w:tcW w:w="38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778BA8FD" w14:textId="77777777" w:rsidR="00D75FDC" w:rsidRDefault="00000000">
            <w:r>
              <w:rPr>
                <w:b/>
                <w:bCs/>
                <w:color w:val="FFFFFF"/>
                <w:sz w:val="19"/>
                <w:szCs w:val="19"/>
              </w:rPr>
              <w:t>Additional Constraints</w:t>
            </w:r>
          </w:p>
        </w:tc>
      </w:tr>
      <w:tr w:rsidR="00D75FDC" w14:paraId="31615749"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804366C" w14:textId="77777777" w:rsidR="00D75FDC" w:rsidRDefault="00000000">
            <w:proofErr w:type="spellStart"/>
            <w:r>
              <w:rPr>
                <w:sz w:val="19"/>
                <w:szCs w:val="19"/>
              </w:rPr>
              <w:t>order_id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4A8BB61"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8295287" w14:textId="77777777" w:rsidR="00D75FDC" w:rsidRDefault="00000000">
            <w:r>
              <w:rPr>
                <w:b/>
                <w:bCs/>
                <w:sz w:val="19"/>
                <w:szCs w:val="19"/>
              </w:rPr>
              <w:t>PK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44FDA29"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6713DEC" w14:textId="77777777" w:rsidR="00D75FDC" w:rsidRDefault="00000000">
            <w:r>
              <w:rPr>
                <w:sz w:val="19"/>
                <w:szCs w:val="19"/>
              </w:rPr>
              <w:t>AUTO_INCREMENT</w:t>
            </w:r>
          </w:p>
        </w:tc>
      </w:tr>
      <w:tr w:rsidR="00D75FDC" w14:paraId="55DD9BF2"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E5E491B" w14:textId="77777777" w:rsidR="00D75FDC" w:rsidRDefault="00000000">
            <w:proofErr w:type="spellStart"/>
            <w:r>
              <w:rPr>
                <w:sz w:val="19"/>
                <w:szCs w:val="19"/>
              </w:rPr>
              <w:t>staff_id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2279CDB"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4B91D67" w14:textId="77777777" w:rsidR="00D75FDC" w:rsidRDefault="00000000">
            <w:r>
              <w:rPr>
                <w:i/>
                <w:iCs/>
                <w:sz w:val="19"/>
                <w:szCs w:val="19"/>
              </w:rPr>
              <w:t>FK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CA9D9D5"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B166996" w14:textId="77777777" w:rsidR="00D75FDC" w:rsidRDefault="00000000">
            <w:r>
              <w:rPr>
                <w:sz w:val="19"/>
                <w:szCs w:val="19"/>
              </w:rPr>
              <w:t>REFERENCES staff(</w:t>
            </w:r>
            <w:proofErr w:type="spellStart"/>
            <w:r>
              <w:rPr>
                <w:sz w:val="19"/>
                <w:szCs w:val="19"/>
              </w:rPr>
              <w:t>staff_id</w:t>
            </w:r>
            <w:proofErr w:type="spellEnd"/>
            <w:r>
              <w:rPr>
                <w:sz w:val="19"/>
                <w:szCs w:val="19"/>
              </w:rPr>
              <w:t>) ON DELETE RESTRICT</w:t>
            </w:r>
          </w:p>
        </w:tc>
      </w:tr>
      <w:tr w:rsidR="00D75FDC" w14:paraId="1C5165B5"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1B487E1" w14:textId="77777777" w:rsidR="00D75FDC" w:rsidRDefault="00000000">
            <w:proofErr w:type="spellStart"/>
            <w:r>
              <w:rPr>
                <w:sz w:val="19"/>
                <w:szCs w:val="19"/>
              </w:rPr>
              <w:t>order_date</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5CD8AF7" w14:textId="77777777" w:rsidR="00D75FDC" w:rsidRDefault="00000000">
            <w:r>
              <w:rPr>
                <w:sz w:val="19"/>
                <w:szCs w:val="19"/>
              </w:rPr>
              <w:t>DATETIME</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95929D4"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CA68CD9"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C762AB6" w14:textId="77777777" w:rsidR="00D75FDC" w:rsidRDefault="00000000">
            <w:r>
              <w:rPr>
                <w:sz w:val="19"/>
                <w:szCs w:val="19"/>
              </w:rPr>
              <w:t>DEFAULT CURRENT_TIMESTAMP</w:t>
            </w:r>
          </w:p>
        </w:tc>
      </w:tr>
      <w:tr w:rsidR="00D75FDC" w14:paraId="3CFF812C"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9B77F35" w14:textId="77777777" w:rsidR="00D75FDC" w:rsidRDefault="00000000">
            <w:proofErr w:type="spellStart"/>
            <w:r>
              <w:rPr>
                <w:sz w:val="19"/>
                <w:szCs w:val="19"/>
              </w:rPr>
              <w:t>total_amount</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F9805C6" w14:textId="77777777" w:rsidR="00D75FDC" w:rsidRDefault="00000000">
            <w:proofErr w:type="gramStart"/>
            <w:r>
              <w:rPr>
                <w:sz w:val="19"/>
                <w:szCs w:val="19"/>
              </w:rPr>
              <w:t>DECIMAL(</w:t>
            </w:r>
            <w:proofErr w:type="gramEnd"/>
            <w:r>
              <w:rPr>
                <w:sz w:val="19"/>
                <w:szCs w:val="19"/>
              </w:rPr>
              <w:t>10,2)</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6223799"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9BBCB09"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4690C09" w14:textId="77777777" w:rsidR="00D75FDC" w:rsidRDefault="00000000">
            <w:r>
              <w:rPr>
                <w:sz w:val="19"/>
                <w:szCs w:val="19"/>
              </w:rPr>
              <w:t>DEFAULT 0.00, CHECK (</w:t>
            </w:r>
            <w:proofErr w:type="spellStart"/>
            <w:r>
              <w:rPr>
                <w:sz w:val="19"/>
                <w:szCs w:val="19"/>
              </w:rPr>
              <w:t>total_amount</w:t>
            </w:r>
            <w:proofErr w:type="spellEnd"/>
            <w:r>
              <w:rPr>
                <w:sz w:val="19"/>
                <w:szCs w:val="19"/>
              </w:rPr>
              <w:t xml:space="preserve"> &gt;= 0.00)</w:t>
            </w:r>
          </w:p>
        </w:tc>
      </w:tr>
    </w:tbl>
    <w:p w14:paraId="310B4EE6" w14:textId="77777777" w:rsidR="00D75FDC" w:rsidRDefault="00000000">
      <w:pPr>
        <w:pStyle w:val="Heading3"/>
        <w:spacing w:before="220" w:after="100"/>
      </w:pPr>
      <w:r>
        <w:rPr>
          <w:b/>
          <w:bCs/>
          <w:color w:val="334155"/>
          <w:sz w:val="22"/>
          <w:szCs w:val="22"/>
        </w:rPr>
        <w:t>ORDER_ITEMS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1772"/>
        <w:gridCol w:w="939"/>
        <w:gridCol w:w="939"/>
        <w:gridCol w:w="4011"/>
      </w:tblGrid>
      <w:tr w:rsidR="00D75FDC" w14:paraId="38ACF964" w14:textId="77777777">
        <w:tblPrEx>
          <w:tblCellMar>
            <w:top w:w="0" w:type="dxa"/>
            <w:bottom w:w="0" w:type="dxa"/>
          </w:tblCellMar>
        </w:tblPrEx>
        <w:trPr>
          <w:tblHeader/>
        </w:trPr>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9DEA633" w14:textId="77777777" w:rsidR="00D75FDC" w:rsidRDefault="00000000">
            <w:r>
              <w:rPr>
                <w:b/>
                <w:bCs/>
                <w:color w:val="FFFFFF"/>
                <w:sz w:val="19"/>
                <w:szCs w:val="19"/>
              </w:rPr>
              <w:t>Attribute</w:t>
            </w:r>
          </w:p>
        </w:tc>
        <w:tc>
          <w:tcPr>
            <w:tcW w:w="17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0D9AA170" w14:textId="77777777" w:rsidR="00D75FDC" w:rsidRDefault="00000000">
            <w:r>
              <w:rPr>
                <w:b/>
                <w:bCs/>
                <w:color w:val="FFFFFF"/>
                <w:sz w:val="19"/>
                <w:szCs w:val="19"/>
              </w:rPr>
              <w:t>Data Type</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002FEDEE" w14:textId="77777777" w:rsidR="00D75FDC" w:rsidRDefault="00000000">
            <w:r>
              <w:rPr>
                <w:b/>
                <w:bCs/>
                <w:color w:val="FFFFFF"/>
                <w:sz w:val="19"/>
                <w:szCs w:val="19"/>
              </w:rPr>
              <w:t>PK/FK</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49C76554" w14:textId="77777777" w:rsidR="00D75FDC" w:rsidRDefault="00000000">
            <w:r>
              <w:rPr>
                <w:b/>
                <w:bCs/>
                <w:color w:val="FFFFFF"/>
                <w:sz w:val="19"/>
                <w:szCs w:val="19"/>
              </w:rPr>
              <w:t>Null?</w:t>
            </w:r>
          </w:p>
        </w:tc>
        <w:tc>
          <w:tcPr>
            <w:tcW w:w="38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01872542" w14:textId="77777777" w:rsidR="00D75FDC" w:rsidRDefault="00000000">
            <w:r>
              <w:rPr>
                <w:b/>
                <w:bCs/>
                <w:color w:val="FFFFFF"/>
                <w:sz w:val="19"/>
                <w:szCs w:val="19"/>
              </w:rPr>
              <w:t>Additional Constraints</w:t>
            </w:r>
          </w:p>
        </w:tc>
      </w:tr>
      <w:tr w:rsidR="00D75FDC" w14:paraId="72B3D3DA"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EE855CE" w14:textId="77777777" w:rsidR="00D75FDC" w:rsidRDefault="00000000">
            <w:proofErr w:type="spellStart"/>
            <w:r>
              <w:rPr>
                <w:sz w:val="19"/>
                <w:szCs w:val="19"/>
              </w:rPr>
              <w:t>order_item_id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230BB65"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291D952" w14:textId="77777777" w:rsidR="00D75FDC" w:rsidRDefault="00000000">
            <w:r>
              <w:rPr>
                <w:b/>
                <w:bCs/>
                <w:sz w:val="19"/>
                <w:szCs w:val="19"/>
              </w:rPr>
              <w:t>PK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04B1181"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AEB5F4D" w14:textId="77777777" w:rsidR="00D75FDC" w:rsidRDefault="00000000">
            <w:r>
              <w:rPr>
                <w:sz w:val="19"/>
                <w:szCs w:val="19"/>
              </w:rPr>
              <w:t>AUTO_INCREMENT</w:t>
            </w:r>
          </w:p>
        </w:tc>
      </w:tr>
      <w:tr w:rsidR="00D75FDC" w14:paraId="1D73FB84"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7D34BF3" w14:textId="77777777" w:rsidR="00D75FDC" w:rsidRDefault="00000000">
            <w:proofErr w:type="spellStart"/>
            <w:r>
              <w:rPr>
                <w:sz w:val="19"/>
                <w:szCs w:val="19"/>
              </w:rPr>
              <w:t>order_id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015AFED"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B0ADA4F" w14:textId="77777777" w:rsidR="00D75FDC" w:rsidRDefault="00000000">
            <w:r>
              <w:rPr>
                <w:i/>
                <w:iCs/>
                <w:sz w:val="19"/>
                <w:szCs w:val="19"/>
              </w:rPr>
              <w:t>FK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A65DFEB"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14C0BF8" w14:textId="77777777" w:rsidR="00D75FDC" w:rsidRDefault="00000000">
            <w:r>
              <w:rPr>
                <w:sz w:val="19"/>
                <w:szCs w:val="19"/>
              </w:rPr>
              <w:t>REFERENCES orders(</w:t>
            </w:r>
            <w:proofErr w:type="spellStart"/>
            <w:r>
              <w:rPr>
                <w:sz w:val="19"/>
                <w:szCs w:val="19"/>
              </w:rPr>
              <w:t>order_id</w:t>
            </w:r>
            <w:proofErr w:type="spellEnd"/>
            <w:r>
              <w:rPr>
                <w:sz w:val="19"/>
                <w:szCs w:val="19"/>
              </w:rPr>
              <w:t>) ON DELETE CASCADE</w:t>
            </w:r>
          </w:p>
        </w:tc>
      </w:tr>
      <w:tr w:rsidR="00D75FDC" w14:paraId="2FAE324C"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584C94E" w14:textId="77777777" w:rsidR="00D75FDC" w:rsidRDefault="00000000">
            <w:proofErr w:type="spellStart"/>
            <w:r>
              <w:rPr>
                <w:sz w:val="19"/>
                <w:szCs w:val="19"/>
              </w:rPr>
              <w:t>product_id</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22B5A5A"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435FE31" w14:textId="77777777" w:rsidR="00D75FDC" w:rsidRDefault="00000000">
            <w:r>
              <w:rPr>
                <w:i/>
                <w:iCs/>
                <w:sz w:val="19"/>
                <w:szCs w:val="19"/>
              </w:rPr>
              <w:t>FK</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665934B"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1D05088" w14:textId="77777777" w:rsidR="00D75FDC" w:rsidRDefault="00000000">
            <w:r>
              <w:rPr>
                <w:sz w:val="19"/>
                <w:szCs w:val="19"/>
              </w:rPr>
              <w:t>REFERENCES products(</w:t>
            </w:r>
            <w:proofErr w:type="spellStart"/>
            <w:r>
              <w:rPr>
                <w:sz w:val="19"/>
                <w:szCs w:val="19"/>
              </w:rPr>
              <w:t>product_id</w:t>
            </w:r>
            <w:proofErr w:type="spellEnd"/>
            <w:r>
              <w:rPr>
                <w:sz w:val="19"/>
                <w:szCs w:val="19"/>
              </w:rPr>
              <w:t>) ON DELETE RESTRICT</w:t>
            </w:r>
          </w:p>
        </w:tc>
      </w:tr>
      <w:tr w:rsidR="00D75FDC" w14:paraId="159AE440"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8CC4CA0" w14:textId="77777777" w:rsidR="00D75FDC" w:rsidRDefault="00000000">
            <w:r>
              <w:rPr>
                <w:sz w:val="19"/>
                <w:szCs w:val="19"/>
              </w:rPr>
              <w:t>quantity</w:t>
            </w:r>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0A47DC0" w14:textId="77777777" w:rsidR="00D75FDC" w:rsidRDefault="00000000">
            <w:r>
              <w:rPr>
                <w:sz w:val="19"/>
                <w:szCs w:val="19"/>
              </w:rPr>
              <w:t>INT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179109C"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C7EECB1"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C4B08BB" w14:textId="77777777" w:rsidR="00D75FDC" w:rsidRDefault="00000000">
            <w:r>
              <w:rPr>
                <w:sz w:val="19"/>
                <w:szCs w:val="19"/>
              </w:rPr>
              <w:t>CHECK (quantity &gt; 0)</w:t>
            </w:r>
          </w:p>
        </w:tc>
      </w:tr>
      <w:tr w:rsidR="00D75FDC" w14:paraId="1DF14855"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2331788" w14:textId="77777777" w:rsidR="00D75FDC" w:rsidRDefault="00000000">
            <w:proofErr w:type="spellStart"/>
            <w:r>
              <w:rPr>
                <w:sz w:val="19"/>
                <w:szCs w:val="19"/>
              </w:rPr>
              <w:t>unit_price</w:t>
            </w:r>
            <w:proofErr w:type="spellEnd"/>
          </w:p>
        </w:tc>
        <w:tc>
          <w:tcPr>
            <w:tcW w:w="17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D1AA3A9" w14:textId="77777777" w:rsidR="00D75FDC" w:rsidRDefault="00000000">
            <w:proofErr w:type="gramStart"/>
            <w:r>
              <w:rPr>
                <w:sz w:val="19"/>
                <w:szCs w:val="19"/>
              </w:rPr>
              <w:t>DECIMAL(</w:t>
            </w:r>
            <w:proofErr w:type="gramEnd"/>
            <w:r>
              <w:rPr>
                <w:sz w:val="19"/>
                <w:szCs w:val="19"/>
              </w:rPr>
              <w:t>10,2)</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205498E" w14:textId="77777777" w:rsidR="00D75FDC" w:rsidRDefault="00000000">
            <w:r>
              <w:rPr>
                <w:sz w:val="19"/>
                <w:szCs w:val="19"/>
              </w:rPr>
              <w:t>—</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FE3D182" w14:textId="77777777" w:rsidR="00D75FDC" w:rsidRDefault="00000000">
            <w:r>
              <w:rPr>
                <w:sz w:val="19"/>
                <w:szCs w:val="19"/>
              </w:rPr>
              <w:t>NOT NULL</w:t>
            </w:r>
          </w:p>
        </w:tc>
        <w:tc>
          <w:tcPr>
            <w:tcW w:w="3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1E94B0E" w14:textId="77777777" w:rsidR="00D75FDC" w:rsidRDefault="00000000">
            <w:r>
              <w:rPr>
                <w:sz w:val="19"/>
                <w:szCs w:val="19"/>
              </w:rPr>
              <w:t>CHECK (</w:t>
            </w:r>
            <w:proofErr w:type="spellStart"/>
            <w:r>
              <w:rPr>
                <w:sz w:val="19"/>
                <w:szCs w:val="19"/>
              </w:rPr>
              <w:t>unit_price</w:t>
            </w:r>
            <w:proofErr w:type="spellEnd"/>
            <w:r>
              <w:rPr>
                <w:sz w:val="19"/>
                <w:szCs w:val="19"/>
              </w:rPr>
              <w:t xml:space="preserve"> &gt;= 0.00)</w:t>
            </w:r>
          </w:p>
        </w:tc>
      </w:tr>
    </w:tbl>
    <w:p w14:paraId="4C709C40" w14:textId="77777777" w:rsidR="00D75FDC" w:rsidRDefault="00000000">
      <w:pPr>
        <w:pStyle w:val="Heading1"/>
        <w:pBdr>
          <w:bottom w:val="single" w:sz="14" w:space="6" w:color="2563EB"/>
        </w:pBdr>
        <w:spacing w:before="520" w:after="220"/>
      </w:pPr>
      <w:bookmarkStart w:id="7" w:name="_Toc235376260"/>
      <w:r>
        <w:rPr>
          <w:b/>
          <w:bCs/>
          <w:color w:val="2563EB"/>
        </w:rPr>
        <w:t xml:space="preserve">Phase 4 — </w:t>
      </w:r>
      <w:r>
        <w:rPr>
          <w:b/>
          <w:bCs/>
          <w:color w:val="0F172A"/>
        </w:rPr>
        <w:t>Entity Type Schema Diagram</w:t>
      </w:r>
      <w:bookmarkEnd w:id="7"/>
    </w:p>
    <w:p w14:paraId="17272602" w14:textId="77777777" w:rsidR="00D75FDC" w:rsidRDefault="00000000">
      <w:pPr>
        <w:spacing w:after="180" w:line="288" w:lineRule="auto"/>
        <w:jc w:val="both"/>
      </w:pPr>
      <w:r>
        <w:t>The diagram below shows the six entity types identified in Phase 2 as isolated structures, before any relationships are drawn between them — each box lists an entity's own attributes only.</w:t>
      </w:r>
    </w:p>
    <w:p w14:paraId="53E9DDA3" w14:textId="77777777" w:rsidR="00D75FDC" w:rsidRDefault="00000000">
      <w:pPr>
        <w:spacing w:before="160" w:after="60"/>
        <w:jc w:val="center"/>
      </w:pPr>
      <w:r>
        <w:rPr>
          <w:noProof/>
        </w:rPr>
        <w:lastRenderedPageBreak/>
        <w:drawing>
          <wp:inline distT="0" distB="0" distL="0" distR="0" wp14:anchorId="05E97C87" wp14:editId="695AEED4">
            <wp:extent cx="4476750" cy="506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067300"/>
                    </a:xfrm>
                    <a:prstGeom prst="rect">
                      <a:avLst/>
                    </a:prstGeom>
                  </pic:spPr>
                </pic:pic>
              </a:graphicData>
            </a:graphic>
          </wp:inline>
        </w:drawing>
      </w:r>
    </w:p>
    <w:p w14:paraId="4DE897EC" w14:textId="77777777" w:rsidR="00D75FDC" w:rsidRDefault="00000000">
      <w:pPr>
        <w:spacing w:before="120" w:after="320"/>
        <w:jc w:val="center"/>
      </w:pPr>
      <w:r>
        <w:rPr>
          <w:i/>
          <w:iCs/>
          <w:color w:val="64748B"/>
          <w:sz w:val="19"/>
          <w:szCs w:val="19"/>
        </w:rPr>
        <w:t>Figure 1 — Isolated entity types with their attributes, prior to relationship modelling.</w:t>
      </w:r>
    </w:p>
    <w:p w14:paraId="6F190D2D" w14:textId="77777777" w:rsidR="00D75FDC" w:rsidRDefault="00000000">
      <w:pPr>
        <w:pStyle w:val="Heading1"/>
        <w:pBdr>
          <w:bottom w:val="single" w:sz="14" w:space="6" w:color="2563EB"/>
        </w:pBdr>
        <w:spacing w:before="520" w:after="220"/>
      </w:pPr>
      <w:bookmarkStart w:id="8" w:name="_Toc235376261"/>
      <w:r>
        <w:rPr>
          <w:b/>
          <w:bCs/>
          <w:color w:val="2563EB"/>
        </w:rPr>
        <w:t xml:space="preserve">Phase 5 — </w:t>
      </w:r>
      <w:r>
        <w:rPr>
          <w:b/>
          <w:bCs/>
          <w:color w:val="0F172A"/>
        </w:rPr>
        <w:t>Conceptual Modelling — Entity-Relationship Diagram</w:t>
      </w:r>
      <w:bookmarkEnd w:id="8"/>
    </w:p>
    <w:p w14:paraId="2F1B6C63" w14:textId="77777777" w:rsidR="00D75FDC" w:rsidRDefault="00000000">
      <w:pPr>
        <w:spacing w:after="180" w:line="288" w:lineRule="auto"/>
        <w:jc w:val="both"/>
      </w:pPr>
      <w:r>
        <w:t>The Entity-Relationship diagram below (Chen notation) connects the six entities via five relationships, with cardinality (1 or M) marked on each connecting line.</w:t>
      </w:r>
    </w:p>
    <w:p w14:paraId="4A19E150" w14:textId="77777777" w:rsidR="00D75FDC" w:rsidRDefault="00000000">
      <w:pPr>
        <w:spacing w:before="160" w:after="60"/>
        <w:jc w:val="center"/>
      </w:pPr>
      <w:r>
        <w:rPr>
          <w:noProof/>
        </w:rPr>
        <w:lastRenderedPageBreak/>
        <w:drawing>
          <wp:inline distT="0" distB="0" distL="0" distR="0" wp14:anchorId="60893D28" wp14:editId="0BFC05A5">
            <wp:extent cx="3810000" cy="4695825"/>
            <wp:effectExtent l="0" t="0" r="0" b="0"/>
            <wp:docPr id="1104122959" name="Picture 110412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695825"/>
                    </a:xfrm>
                    <a:prstGeom prst="rect">
                      <a:avLst/>
                    </a:prstGeom>
                  </pic:spPr>
                </pic:pic>
              </a:graphicData>
            </a:graphic>
          </wp:inline>
        </w:drawing>
      </w:r>
    </w:p>
    <w:p w14:paraId="5DE5A19D" w14:textId="77777777" w:rsidR="00D75FDC" w:rsidRDefault="00000000">
      <w:pPr>
        <w:spacing w:before="120" w:after="320"/>
        <w:jc w:val="center"/>
      </w:pPr>
      <w:r>
        <w:rPr>
          <w:i/>
          <w:iCs/>
          <w:color w:val="64748B"/>
          <w:sz w:val="19"/>
          <w:szCs w:val="19"/>
        </w:rPr>
        <w:t>Figure 2 — Conceptual ER diagram showing entities (rectangles), relationships (diamonds), and cardinalities.</w:t>
      </w:r>
    </w:p>
    <w:p w14:paraId="4D75DEEC" w14:textId="77777777" w:rsidR="00D75FDC" w:rsidRDefault="00000000">
      <w:pPr>
        <w:pStyle w:val="Heading2"/>
        <w:spacing w:before="320" w:after="140"/>
      </w:pPr>
      <w:bookmarkStart w:id="9" w:name="_Toc235376262"/>
      <w:proofErr w:type="gramStart"/>
      <w:r>
        <w:rPr>
          <w:b/>
          <w:bCs/>
          <w:color w:val="1D4ED8"/>
          <w:sz w:val="25"/>
          <w:szCs w:val="25"/>
        </w:rPr>
        <w:t>5.1  Relationships</w:t>
      </w:r>
      <w:proofErr w:type="gramEnd"/>
      <w:r>
        <w:rPr>
          <w:b/>
          <w:bCs/>
          <w:color w:val="1D4ED8"/>
          <w:sz w:val="25"/>
          <w:szCs w:val="25"/>
        </w:rPr>
        <w:t>, Cardinality &amp; Participation Constraints</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46"/>
        <w:gridCol w:w="1600"/>
        <w:gridCol w:w="1600"/>
        <w:gridCol w:w="1600"/>
      </w:tblGrid>
      <w:tr w:rsidR="00D75FDC" w14:paraId="01211528" w14:textId="77777777">
        <w:tblPrEx>
          <w:tblCellMar>
            <w:top w:w="0" w:type="dxa"/>
            <w:bottom w:w="0" w:type="dxa"/>
          </w:tblCellMar>
        </w:tblPrEx>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3DF5EA3D" w14:textId="77777777" w:rsidR="00D75FDC" w:rsidRDefault="00000000">
            <w:r>
              <w:rPr>
                <w:b/>
                <w:bCs/>
                <w:color w:val="FFFFFF"/>
                <w:sz w:val="19"/>
                <w:szCs w:val="19"/>
              </w:rPr>
              <w:t>Relationship</w:t>
            </w:r>
          </w:p>
        </w:tc>
        <w:tc>
          <w:tcPr>
            <w:tcW w:w="34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E27EC38" w14:textId="77777777" w:rsidR="00D75FDC" w:rsidRDefault="00000000">
            <w:r>
              <w:rPr>
                <w:b/>
                <w:bCs/>
                <w:color w:val="FFFFFF"/>
                <w:sz w:val="19"/>
                <w:szCs w:val="19"/>
              </w:rPr>
              <w:t>Entities Involved</w:t>
            </w:r>
          </w:p>
        </w:tc>
        <w:tc>
          <w:tcPr>
            <w:tcW w:w="16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7C9DF3CF" w14:textId="77777777" w:rsidR="00D75FDC" w:rsidRDefault="00000000">
            <w:r>
              <w:rPr>
                <w:b/>
                <w:bCs/>
                <w:color w:val="FFFFFF"/>
                <w:sz w:val="19"/>
                <w:szCs w:val="19"/>
              </w:rPr>
              <w:t>Cardinality</w:t>
            </w:r>
          </w:p>
        </w:tc>
        <w:tc>
          <w:tcPr>
            <w:tcW w:w="16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529F59BD" w14:textId="77777777" w:rsidR="00D75FDC" w:rsidRDefault="00000000">
            <w:r>
              <w:rPr>
                <w:b/>
                <w:bCs/>
                <w:color w:val="FFFFFF"/>
                <w:sz w:val="19"/>
                <w:szCs w:val="19"/>
              </w:rPr>
              <w:t>Left Participation</w:t>
            </w:r>
          </w:p>
        </w:tc>
        <w:tc>
          <w:tcPr>
            <w:tcW w:w="16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46428625" w14:textId="77777777" w:rsidR="00D75FDC" w:rsidRDefault="00000000">
            <w:r>
              <w:rPr>
                <w:b/>
                <w:bCs/>
                <w:color w:val="FFFFFF"/>
                <w:sz w:val="19"/>
                <w:szCs w:val="19"/>
              </w:rPr>
              <w:t>Right Participation</w:t>
            </w:r>
          </w:p>
        </w:tc>
      </w:tr>
      <w:tr w:rsidR="00D75FDC" w14:paraId="0D0F6D5E" w14:textId="77777777">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D355F98" w14:textId="77777777" w:rsidR="00D75FDC" w:rsidRDefault="00000000">
            <w:r>
              <w:rPr>
                <w:sz w:val="19"/>
                <w:szCs w:val="19"/>
              </w:rPr>
              <w:t>Places</w:t>
            </w:r>
          </w:p>
        </w:tc>
        <w:tc>
          <w:tcPr>
            <w:tcW w:w="34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3A12FAD" w14:textId="77777777" w:rsidR="00D75FDC" w:rsidRDefault="00000000">
            <w:r>
              <w:rPr>
                <w:sz w:val="19"/>
                <w:szCs w:val="19"/>
              </w:rPr>
              <w:t>STAFF → ORDERS</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9AEBC9D" w14:textId="77777777" w:rsidR="00D75FDC" w:rsidRDefault="00000000">
            <w:proofErr w:type="gramStart"/>
            <w:r>
              <w:rPr>
                <w:sz w:val="19"/>
                <w:szCs w:val="19"/>
              </w:rPr>
              <w:t>1 :</w:t>
            </w:r>
            <w:proofErr w:type="gramEnd"/>
            <w:r>
              <w:rPr>
                <w:sz w:val="19"/>
                <w:szCs w:val="19"/>
              </w:rPr>
              <w:t xml:space="preserve"> M</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F86B8CA" w14:textId="77777777" w:rsidR="00D75FDC" w:rsidRDefault="00000000">
            <w:r>
              <w:rPr>
                <w:sz w:val="19"/>
                <w:szCs w:val="19"/>
              </w:rPr>
              <w:t>Partial</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E6BEA7B" w14:textId="77777777" w:rsidR="00D75FDC" w:rsidRDefault="00000000">
            <w:r>
              <w:rPr>
                <w:sz w:val="19"/>
                <w:szCs w:val="19"/>
              </w:rPr>
              <w:t>Total</w:t>
            </w:r>
          </w:p>
        </w:tc>
      </w:tr>
      <w:tr w:rsidR="00D75FDC" w14:paraId="6F2D3727" w14:textId="77777777">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23E36C38" w14:textId="77777777" w:rsidR="00D75FDC" w:rsidRDefault="00000000">
            <w:r>
              <w:rPr>
                <w:sz w:val="19"/>
                <w:szCs w:val="19"/>
              </w:rPr>
              <w:t>Contains</w:t>
            </w:r>
          </w:p>
        </w:tc>
        <w:tc>
          <w:tcPr>
            <w:tcW w:w="34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66BB553E" w14:textId="77777777" w:rsidR="00D75FDC" w:rsidRDefault="00000000">
            <w:r>
              <w:rPr>
                <w:sz w:val="19"/>
                <w:szCs w:val="19"/>
              </w:rPr>
              <w:t>ORDERS → ORDER_ITEMS</w:t>
            </w:r>
          </w:p>
        </w:tc>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3BC20E81" w14:textId="77777777" w:rsidR="00D75FDC" w:rsidRDefault="00000000">
            <w:proofErr w:type="gramStart"/>
            <w:r>
              <w:rPr>
                <w:sz w:val="19"/>
                <w:szCs w:val="19"/>
              </w:rPr>
              <w:t>1 :</w:t>
            </w:r>
            <w:proofErr w:type="gramEnd"/>
            <w:r>
              <w:rPr>
                <w:sz w:val="19"/>
                <w:szCs w:val="19"/>
              </w:rPr>
              <w:t xml:space="preserve"> M</w:t>
            </w:r>
          </w:p>
        </w:tc>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1EB342AE" w14:textId="77777777" w:rsidR="00D75FDC" w:rsidRDefault="00000000">
            <w:r>
              <w:rPr>
                <w:sz w:val="19"/>
                <w:szCs w:val="19"/>
              </w:rPr>
              <w:t>Partial</w:t>
            </w:r>
          </w:p>
        </w:tc>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5E11E28E" w14:textId="77777777" w:rsidR="00D75FDC" w:rsidRDefault="00000000">
            <w:r>
              <w:rPr>
                <w:sz w:val="19"/>
                <w:szCs w:val="19"/>
              </w:rPr>
              <w:t>Total</w:t>
            </w:r>
          </w:p>
        </w:tc>
      </w:tr>
      <w:tr w:rsidR="00D75FDC" w14:paraId="22297475" w14:textId="77777777">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4A9BDA4" w14:textId="77777777" w:rsidR="00D75FDC" w:rsidRDefault="00000000">
            <w:r>
              <w:rPr>
                <w:sz w:val="19"/>
                <w:szCs w:val="19"/>
              </w:rPr>
              <w:t>Appears In</w:t>
            </w:r>
          </w:p>
        </w:tc>
        <w:tc>
          <w:tcPr>
            <w:tcW w:w="34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EDD1AC3" w14:textId="77777777" w:rsidR="00D75FDC" w:rsidRDefault="00000000">
            <w:r>
              <w:rPr>
                <w:sz w:val="19"/>
                <w:szCs w:val="19"/>
              </w:rPr>
              <w:t>PRODUCTS → ORDER_ITEMS</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358910B" w14:textId="77777777" w:rsidR="00D75FDC" w:rsidRDefault="00000000">
            <w:proofErr w:type="gramStart"/>
            <w:r>
              <w:rPr>
                <w:sz w:val="19"/>
                <w:szCs w:val="19"/>
              </w:rPr>
              <w:t>1 :</w:t>
            </w:r>
            <w:proofErr w:type="gramEnd"/>
            <w:r>
              <w:rPr>
                <w:sz w:val="19"/>
                <w:szCs w:val="19"/>
              </w:rPr>
              <w:t xml:space="preserve"> M</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7C1238B" w14:textId="77777777" w:rsidR="00D75FDC" w:rsidRDefault="00000000">
            <w:r>
              <w:rPr>
                <w:sz w:val="19"/>
                <w:szCs w:val="19"/>
              </w:rPr>
              <w:t>Partial</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77D6F73" w14:textId="77777777" w:rsidR="00D75FDC" w:rsidRDefault="00000000">
            <w:r>
              <w:rPr>
                <w:sz w:val="19"/>
                <w:szCs w:val="19"/>
              </w:rPr>
              <w:t>Total</w:t>
            </w:r>
          </w:p>
        </w:tc>
      </w:tr>
      <w:tr w:rsidR="00D75FDC" w14:paraId="1672C4D3" w14:textId="77777777">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2B6572B7" w14:textId="77777777" w:rsidR="00D75FDC" w:rsidRDefault="00000000">
            <w:r>
              <w:rPr>
                <w:sz w:val="19"/>
                <w:szCs w:val="19"/>
              </w:rPr>
              <w:t>Classifies</w:t>
            </w:r>
          </w:p>
        </w:tc>
        <w:tc>
          <w:tcPr>
            <w:tcW w:w="34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6DEE9186" w14:textId="77777777" w:rsidR="00D75FDC" w:rsidRDefault="00000000">
            <w:r>
              <w:rPr>
                <w:sz w:val="19"/>
                <w:szCs w:val="19"/>
              </w:rPr>
              <w:t>CATEGORIES → PRODUCTS</w:t>
            </w:r>
          </w:p>
        </w:tc>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7451A09C" w14:textId="77777777" w:rsidR="00D75FDC" w:rsidRDefault="00000000">
            <w:proofErr w:type="gramStart"/>
            <w:r>
              <w:rPr>
                <w:sz w:val="19"/>
                <w:szCs w:val="19"/>
              </w:rPr>
              <w:t>1 :</w:t>
            </w:r>
            <w:proofErr w:type="gramEnd"/>
            <w:r>
              <w:rPr>
                <w:sz w:val="19"/>
                <w:szCs w:val="19"/>
              </w:rPr>
              <w:t xml:space="preserve"> M</w:t>
            </w:r>
          </w:p>
        </w:tc>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7A8B8644" w14:textId="77777777" w:rsidR="00D75FDC" w:rsidRDefault="00000000">
            <w:r>
              <w:rPr>
                <w:sz w:val="19"/>
                <w:szCs w:val="19"/>
              </w:rPr>
              <w:t>Partial</w:t>
            </w:r>
          </w:p>
        </w:tc>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55AAD9CF" w14:textId="77777777" w:rsidR="00D75FDC" w:rsidRDefault="00000000">
            <w:r>
              <w:rPr>
                <w:sz w:val="19"/>
                <w:szCs w:val="19"/>
              </w:rPr>
              <w:t>Total</w:t>
            </w:r>
          </w:p>
        </w:tc>
      </w:tr>
      <w:tr w:rsidR="00D75FDC" w14:paraId="42A8DFD2" w14:textId="77777777">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BF59856" w14:textId="77777777" w:rsidR="00D75FDC" w:rsidRDefault="00000000">
            <w:r>
              <w:rPr>
                <w:sz w:val="19"/>
                <w:szCs w:val="19"/>
              </w:rPr>
              <w:t>Supplies</w:t>
            </w:r>
          </w:p>
        </w:tc>
        <w:tc>
          <w:tcPr>
            <w:tcW w:w="34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7E1F23C" w14:textId="77777777" w:rsidR="00D75FDC" w:rsidRDefault="00000000">
            <w:r>
              <w:rPr>
                <w:sz w:val="19"/>
                <w:szCs w:val="19"/>
              </w:rPr>
              <w:t>SUPPLIERS → PRODUCTS</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216BD38" w14:textId="77777777" w:rsidR="00D75FDC" w:rsidRDefault="00000000">
            <w:proofErr w:type="gramStart"/>
            <w:r>
              <w:rPr>
                <w:sz w:val="19"/>
                <w:szCs w:val="19"/>
              </w:rPr>
              <w:t>1 :</w:t>
            </w:r>
            <w:proofErr w:type="gramEnd"/>
            <w:r>
              <w:rPr>
                <w:sz w:val="19"/>
                <w:szCs w:val="19"/>
              </w:rPr>
              <w:t xml:space="preserve"> M (optional)</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D65C384" w14:textId="77777777" w:rsidR="00D75FDC" w:rsidRDefault="00000000">
            <w:r>
              <w:rPr>
                <w:sz w:val="19"/>
                <w:szCs w:val="19"/>
              </w:rPr>
              <w:t>Partial</w:t>
            </w:r>
          </w:p>
        </w:tc>
        <w:tc>
          <w:tcPr>
            <w:tcW w:w="1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40A854F" w14:textId="77777777" w:rsidR="00D75FDC" w:rsidRDefault="00000000">
            <w:r>
              <w:rPr>
                <w:sz w:val="19"/>
                <w:szCs w:val="19"/>
              </w:rPr>
              <w:t>Partial</w:t>
            </w:r>
          </w:p>
        </w:tc>
      </w:tr>
    </w:tbl>
    <w:p w14:paraId="639F5700" w14:textId="77777777" w:rsidR="00D75FDC" w:rsidRDefault="00D75FDC">
      <w:pPr>
        <w:spacing w:after="80"/>
      </w:pPr>
    </w:p>
    <w:p w14:paraId="72D9816D" w14:textId="77777777" w:rsidR="00D75FDC" w:rsidRDefault="00000000">
      <w:pPr>
        <w:spacing w:after="180" w:line="288" w:lineRule="auto"/>
        <w:jc w:val="both"/>
      </w:pPr>
      <w:r>
        <w:t xml:space="preserve">"Total" participation means every instance of that entity must take part in the relationship (e.g. every order must have been placed by a staff member — </w:t>
      </w:r>
      <w:proofErr w:type="spellStart"/>
      <w:r>
        <w:t>staff_id</w:t>
      </w:r>
      <w:proofErr w:type="spellEnd"/>
      <w:r>
        <w:t xml:space="preserve"> is NOT NULL). "Partial" participation means an instance may legitimately exist without taking part (e.g. a staff member may not yet have processed any order, and — because </w:t>
      </w:r>
      <w:proofErr w:type="spellStart"/>
      <w:r>
        <w:t>supplier_id</w:t>
      </w:r>
      <w:proofErr w:type="spellEnd"/>
      <w:r>
        <w:t xml:space="preserve"> is nullable — a product may exist with no linked supplier).</w:t>
      </w:r>
    </w:p>
    <w:p w14:paraId="1D47180E" w14:textId="77777777" w:rsidR="00D75FDC" w:rsidRDefault="00000000">
      <w:pPr>
        <w:pStyle w:val="Heading1"/>
        <w:pBdr>
          <w:bottom w:val="single" w:sz="14" w:space="6" w:color="2563EB"/>
        </w:pBdr>
        <w:spacing w:before="520" w:after="220"/>
      </w:pPr>
      <w:bookmarkStart w:id="10" w:name="_Toc235376263"/>
      <w:r>
        <w:rPr>
          <w:b/>
          <w:bCs/>
          <w:color w:val="2563EB"/>
        </w:rPr>
        <w:t xml:space="preserve">Phase 6 — </w:t>
      </w:r>
      <w:r>
        <w:rPr>
          <w:b/>
          <w:bCs/>
          <w:color w:val="0F172A"/>
        </w:rPr>
        <w:t>Logical Relational Schema Diagram</w:t>
      </w:r>
      <w:bookmarkEnd w:id="10"/>
    </w:p>
    <w:p w14:paraId="4B728277" w14:textId="77777777" w:rsidR="00D75FDC" w:rsidRDefault="00000000">
      <w:pPr>
        <w:spacing w:after="180" w:line="288" w:lineRule="auto"/>
        <w:jc w:val="both"/>
      </w:pPr>
      <w:r>
        <w:lastRenderedPageBreak/>
        <w:t xml:space="preserve">The conceptual ER model was translated into a logical relational schema. Each entity became a table; primary keys are underlined and foreign keys are </w:t>
      </w:r>
      <w:proofErr w:type="spellStart"/>
      <w:r>
        <w:t>italicised</w:t>
      </w:r>
      <w:proofErr w:type="spellEnd"/>
      <w:r>
        <w:t xml:space="preserve">. Arrows use crow's-foot notation, running from the many (crow's-foot) </w:t>
      </w:r>
      <w:proofErr w:type="gramStart"/>
      <w:r>
        <w:t>side</w:t>
      </w:r>
      <w:proofErr w:type="gramEnd"/>
      <w:r>
        <w:t xml:space="preserve"> to the one (single tick) side, to show referential integrity between foreign keys and the primary keys they reference.</w:t>
      </w:r>
    </w:p>
    <w:p w14:paraId="0303DD9C" w14:textId="77777777" w:rsidR="00D75FDC" w:rsidRDefault="00000000">
      <w:pPr>
        <w:spacing w:before="160" w:after="60"/>
        <w:jc w:val="center"/>
      </w:pPr>
      <w:r>
        <w:rPr>
          <w:noProof/>
        </w:rPr>
        <w:drawing>
          <wp:inline distT="0" distB="0" distL="0" distR="0" wp14:anchorId="5E7143CF" wp14:editId="3A43573B">
            <wp:extent cx="5905500" cy="5495925"/>
            <wp:effectExtent l="0" t="0" r="0" b="0"/>
            <wp:docPr id="302065599" name="Picture 30206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495925"/>
                    </a:xfrm>
                    <a:prstGeom prst="rect">
                      <a:avLst/>
                    </a:prstGeom>
                  </pic:spPr>
                </pic:pic>
              </a:graphicData>
            </a:graphic>
          </wp:inline>
        </w:drawing>
      </w:r>
    </w:p>
    <w:p w14:paraId="46595CFF" w14:textId="77777777" w:rsidR="00D75FDC" w:rsidRDefault="00000000">
      <w:pPr>
        <w:spacing w:before="120" w:after="320"/>
        <w:jc w:val="center"/>
      </w:pPr>
      <w:r>
        <w:rPr>
          <w:i/>
          <w:iCs/>
          <w:color w:val="64748B"/>
          <w:sz w:val="19"/>
          <w:szCs w:val="19"/>
        </w:rPr>
        <w:t>Figure 3 — Logical relational schema with primary/foreign keys and referential integrity arrows.</w:t>
      </w:r>
    </w:p>
    <w:p w14:paraId="6D518CBC" w14:textId="77777777" w:rsidR="00D75FDC" w:rsidRDefault="00000000">
      <w:pPr>
        <w:pStyle w:val="Heading2"/>
        <w:spacing w:before="320" w:after="140"/>
      </w:pPr>
      <w:bookmarkStart w:id="11" w:name="_Toc235376264"/>
      <w:proofErr w:type="gramStart"/>
      <w:r>
        <w:rPr>
          <w:b/>
          <w:bCs/>
          <w:color w:val="1D4ED8"/>
          <w:sz w:val="25"/>
          <w:szCs w:val="25"/>
        </w:rPr>
        <w:t>6.1  Referential</w:t>
      </w:r>
      <w:proofErr w:type="gramEnd"/>
      <w:r>
        <w:rPr>
          <w:b/>
          <w:bCs/>
          <w:color w:val="1D4ED8"/>
          <w:sz w:val="25"/>
          <w:szCs w:val="25"/>
        </w:rPr>
        <w:t xml:space="preserve"> Integrity Summary</w:t>
      </w:r>
      <w:bookmarkEnd w:id="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1500"/>
        <w:gridCol w:w="1646"/>
      </w:tblGrid>
      <w:tr w:rsidR="00D75FDC" w14:paraId="291A2CA3" w14:textId="77777777">
        <w:tblPrEx>
          <w:tblCellMar>
            <w:top w:w="0" w:type="dxa"/>
            <w:bottom w:w="0" w:type="dxa"/>
          </w:tblCellMar>
        </w:tblPrEx>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6C9100EE" w14:textId="77777777" w:rsidR="00D75FDC" w:rsidRDefault="00000000">
            <w:r>
              <w:rPr>
                <w:b/>
                <w:bCs/>
                <w:color w:val="FFFFFF"/>
                <w:sz w:val="19"/>
                <w:szCs w:val="19"/>
              </w:rPr>
              <w:t>Foreign Key</w:t>
            </w:r>
          </w:p>
        </w:tc>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11DD9563" w14:textId="77777777" w:rsidR="00D75FDC" w:rsidRDefault="00000000">
            <w:r>
              <w:rPr>
                <w:b/>
                <w:bCs/>
                <w:color w:val="FFFFFF"/>
                <w:sz w:val="19"/>
                <w:szCs w:val="19"/>
              </w:rPr>
              <w:t>Child Table</w:t>
            </w:r>
          </w:p>
        </w:tc>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7CB8B23B" w14:textId="77777777" w:rsidR="00D75FDC" w:rsidRDefault="00000000">
            <w:r>
              <w:rPr>
                <w:b/>
                <w:bCs/>
                <w:color w:val="FFFFFF"/>
                <w:sz w:val="19"/>
                <w:szCs w:val="19"/>
              </w:rPr>
              <w:t>Parent Table</w:t>
            </w:r>
          </w:p>
        </w:tc>
        <w:tc>
          <w:tcPr>
            <w:tcW w:w="15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549A7546" w14:textId="77777777" w:rsidR="00D75FDC" w:rsidRDefault="00000000">
            <w:r>
              <w:rPr>
                <w:b/>
                <w:bCs/>
                <w:color w:val="FFFFFF"/>
                <w:sz w:val="19"/>
                <w:szCs w:val="19"/>
              </w:rPr>
              <w:t>On Delete</w:t>
            </w:r>
          </w:p>
        </w:tc>
        <w:tc>
          <w:tcPr>
            <w:tcW w:w="16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4491D160" w14:textId="77777777" w:rsidR="00D75FDC" w:rsidRDefault="00000000">
            <w:r>
              <w:rPr>
                <w:b/>
                <w:bCs/>
                <w:color w:val="FFFFFF"/>
                <w:sz w:val="19"/>
                <w:szCs w:val="19"/>
              </w:rPr>
              <w:t>Rationale</w:t>
            </w:r>
          </w:p>
        </w:tc>
      </w:tr>
      <w:tr w:rsidR="00D75FDC" w14:paraId="1FC87B2F"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C2F3E1B" w14:textId="77777777" w:rsidR="00D75FDC" w:rsidRDefault="00000000">
            <w:proofErr w:type="spellStart"/>
            <w:r>
              <w:rPr>
                <w:sz w:val="19"/>
                <w:szCs w:val="19"/>
              </w:rPr>
              <w:t>category_id</w:t>
            </w:r>
            <w:proofErr w:type="spellEnd"/>
          </w:p>
        </w:tc>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B6E8A4A" w14:textId="77777777" w:rsidR="00D75FDC" w:rsidRDefault="00000000">
            <w:r>
              <w:rPr>
                <w:sz w:val="19"/>
                <w:szCs w:val="19"/>
              </w:rPr>
              <w:t>products</w:t>
            </w:r>
          </w:p>
        </w:tc>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ABC3C16" w14:textId="77777777" w:rsidR="00D75FDC" w:rsidRDefault="00000000">
            <w:r>
              <w:rPr>
                <w:sz w:val="19"/>
                <w:szCs w:val="19"/>
              </w:rPr>
              <w:t>categories</w:t>
            </w:r>
          </w:p>
        </w:tc>
        <w:tc>
          <w:tcPr>
            <w:tcW w:w="15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259CD90" w14:textId="77777777" w:rsidR="00D75FDC" w:rsidRDefault="00000000">
            <w:r>
              <w:rPr>
                <w:sz w:val="19"/>
                <w:szCs w:val="19"/>
              </w:rPr>
              <w:t>RESTRICT</w:t>
            </w:r>
          </w:p>
        </w:tc>
        <w:tc>
          <w:tcPr>
            <w:tcW w:w="16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A3008A4" w14:textId="77777777" w:rsidR="00D75FDC" w:rsidRDefault="00000000">
            <w:r>
              <w:rPr>
                <w:sz w:val="19"/>
                <w:szCs w:val="19"/>
              </w:rPr>
              <w:t>Prevents orphaned products if a category still in use is removed.</w:t>
            </w:r>
          </w:p>
        </w:tc>
      </w:tr>
      <w:tr w:rsidR="00D75FDC" w14:paraId="49A1E073"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692A7A6F" w14:textId="77777777" w:rsidR="00D75FDC" w:rsidRDefault="00000000">
            <w:proofErr w:type="spellStart"/>
            <w:r>
              <w:rPr>
                <w:sz w:val="19"/>
                <w:szCs w:val="19"/>
              </w:rPr>
              <w:t>supplier_id</w:t>
            </w:r>
            <w:proofErr w:type="spellEnd"/>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1DA7F5A7" w14:textId="77777777" w:rsidR="00D75FDC" w:rsidRDefault="00000000">
            <w:r>
              <w:rPr>
                <w:sz w:val="19"/>
                <w:szCs w:val="19"/>
              </w:rPr>
              <w:t>products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4F87CEC6" w14:textId="77777777" w:rsidR="00D75FDC" w:rsidRDefault="00000000">
            <w:r>
              <w:rPr>
                <w:sz w:val="19"/>
                <w:szCs w:val="19"/>
              </w:rPr>
              <w:t>suppliers</w:t>
            </w:r>
          </w:p>
        </w:tc>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28146A3B" w14:textId="77777777" w:rsidR="00D75FDC" w:rsidRDefault="00000000">
            <w:r>
              <w:rPr>
                <w:sz w:val="19"/>
                <w:szCs w:val="19"/>
              </w:rPr>
              <w:t>SET NULL</w:t>
            </w:r>
          </w:p>
        </w:tc>
        <w:tc>
          <w:tcPr>
            <w:tcW w:w="16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323C2D48" w14:textId="77777777" w:rsidR="00D75FDC" w:rsidRDefault="00000000">
            <w:proofErr w:type="spellStart"/>
            <w:proofErr w:type="gramStart"/>
            <w:r>
              <w:rPr>
                <w:sz w:val="19"/>
                <w:szCs w:val="19"/>
              </w:rPr>
              <w:t>Lets</w:t>
            </w:r>
            <w:proofErr w:type="spellEnd"/>
            <w:proofErr w:type="gramEnd"/>
            <w:r>
              <w:rPr>
                <w:sz w:val="19"/>
                <w:szCs w:val="19"/>
              </w:rPr>
              <w:t xml:space="preserve"> a supplier relationship end without deleting the product.</w:t>
            </w:r>
          </w:p>
        </w:tc>
      </w:tr>
      <w:tr w:rsidR="00D75FDC" w14:paraId="70CCF24C"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22C6594" w14:textId="77777777" w:rsidR="00D75FDC" w:rsidRDefault="00000000">
            <w:proofErr w:type="spellStart"/>
            <w:r>
              <w:rPr>
                <w:sz w:val="19"/>
                <w:szCs w:val="19"/>
              </w:rPr>
              <w:lastRenderedPageBreak/>
              <w:t>staff_id</w:t>
            </w:r>
            <w:proofErr w:type="spellEnd"/>
          </w:p>
        </w:tc>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C41DBBF" w14:textId="77777777" w:rsidR="00D75FDC" w:rsidRDefault="00000000">
            <w:r>
              <w:rPr>
                <w:sz w:val="19"/>
                <w:szCs w:val="19"/>
              </w:rPr>
              <w:t>orders</w:t>
            </w:r>
          </w:p>
        </w:tc>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5980753" w14:textId="77777777" w:rsidR="00D75FDC" w:rsidRDefault="00000000">
            <w:r>
              <w:rPr>
                <w:sz w:val="19"/>
                <w:szCs w:val="19"/>
              </w:rPr>
              <w:t>staff</w:t>
            </w:r>
          </w:p>
        </w:tc>
        <w:tc>
          <w:tcPr>
            <w:tcW w:w="15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45DEC4C" w14:textId="77777777" w:rsidR="00D75FDC" w:rsidRDefault="00000000">
            <w:r>
              <w:rPr>
                <w:sz w:val="19"/>
                <w:szCs w:val="19"/>
              </w:rPr>
              <w:t>RESTRICT</w:t>
            </w:r>
          </w:p>
        </w:tc>
        <w:tc>
          <w:tcPr>
            <w:tcW w:w="16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23EDDB9" w14:textId="77777777" w:rsidR="00D75FDC" w:rsidRDefault="00000000">
            <w:r>
              <w:rPr>
                <w:sz w:val="19"/>
                <w:szCs w:val="19"/>
              </w:rPr>
              <w:t>Preserves the audit trail of who processed historical sales.</w:t>
            </w:r>
          </w:p>
        </w:tc>
      </w:tr>
      <w:tr w:rsidR="00D75FDC" w14:paraId="2CE9BDD3"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017843A0" w14:textId="77777777" w:rsidR="00D75FDC" w:rsidRDefault="00000000">
            <w:proofErr w:type="spellStart"/>
            <w:r>
              <w:rPr>
                <w:sz w:val="19"/>
                <w:szCs w:val="19"/>
              </w:rPr>
              <w:t>order_id</w:t>
            </w:r>
            <w:proofErr w:type="spellEnd"/>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7DC707E5" w14:textId="77777777" w:rsidR="00D75FDC" w:rsidRDefault="00000000">
            <w:proofErr w:type="spellStart"/>
            <w:r>
              <w:rPr>
                <w:sz w:val="19"/>
                <w:szCs w:val="19"/>
              </w:rPr>
              <w:t>order_items</w:t>
            </w:r>
            <w:proofErr w:type="spellEnd"/>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5786D3ED" w14:textId="77777777" w:rsidR="00D75FDC" w:rsidRDefault="00000000">
            <w:r>
              <w:rPr>
                <w:sz w:val="19"/>
                <w:szCs w:val="19"/>
              </w:rPr>
              <w:t>orders</w:t>
            </w:r>
          </w:p>
        </w:tc>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6A7D1A84" w14:textId="77777777" w:rsidR="00D75FDC" w:rsidRDefault="00000000">
            <w:r>
              <w:rPr>
                <w:sz w:val="19"/>
                <w:szCs w:val="19"/>
              </w:rPr>
              <w:t>CASCADE</w:t>
            </w:r>
          </w:p>
        </w:tc>
        <w:tc>
          <w:tcPr>
            <w:tcW w:w="16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5C6F179D" w14:textId="77777777" w:rsidR="00D75FDC" w:rsidRDefault="00000000">
            <w:r>
              <w:rPr>
                <w:sz w:val="19"/>
                <w:szCs w:val="19"/>
              </w:rPr>
              <w:t>A line item has no meaning once its parent order is removed.</w:t>
            </w:r>
          </w:p>
        </w:tc>
      </w:tr>
      <w:tr w:rsidR="00D75FDC" w14:paraId="12C7F0AE"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E240EB0" w14:textId="77777777" w:rsidR="00D75FDC" w:rsidRDefault="00000000">
            <w:proofErr w:type="spellStart"/>
            <w:r>
              <w:rPr>
                <w:sz w:val="19"/>
                <w:szCs w:val="19"/>
              </w:rPr>
              <w:t>product_id</w:t>
            </w:r>
            <w:proofErr w:type="spellEnd"/>
          </w:p>
        </w:tc>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85430E7" w14:textId="77777777" w:rsidR="00D75FDC" w:rsidRDefault="00000000">
            <w:proofErr w:type="spellStart"/>
            <w:r>
              <w:rPr>
                <w:sz w:val="19"/>
                <w:szCs w:val="19"/>
              </w:rPr>
              <w:t>order_items</w:t>
            </w:r>
            <w:proofErr w:type="spellEnd"/>
          </w:p>
        </w:tc>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0E50C40" w14:textId="77777777" w:rsidR="00D75FDC" w:rsidRDefault="00000000">
            <w:r>
              <w:rPr>
                <w:sz w:val="19"/>
                <w:szCs w:val="19"/>
              </w:rPr>
              <w:t>products</w:t>
            </w:r>
          </w:p>
        </w:tc>
        <w:tc>
          <w:tcPr>
            <w:tcW w:w="15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E13B02A" w14:textId="77777777" w:rsidR="00D75FDC" w:rsidRDefault="00000000">
            <w:r>
              <w:rPr>
                <w:sz w:val="19"/>
                <w:szCs w:val="19"/>
              </w:rPr>
              <w:t>RESTRICT</w:t>
            </w:r>
          </w:p>
        </w:tc>
        <w:tc>
          <w:tcPr>
            <w:tcW w:w="16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45A2EF4" w14:textId="77777777" w:rsidR="00D75FDC" w:rsidRDefault="00000000">
            <w:r>
              <w:rPr>
                <w:sz w:val="19"/>
                <w:szCs w:val="19"/>
              </w:rPr>
              <w:t>Protects historical sales records from referencing a deleted product.</w:t>
            </w:r>
          </w:p>
        </w:tc>
      </w:tr>
    </w:tbl>
    <w:p w14:paraId="1B68F2DE" w14:textId="77777777" w:rsidR="00D75FDC" w:rsidRDefault="00000000">
      <w:pPr>
        <w:pStyle w:val="Heading1"/>
        <w:pBdr>
          <w:bottom w:val="single" w:sz="14" w:space="6" w:color="2563EB"/>
        </w:pBdr>
        <w:spacing w:before="520" w:after="220"/>
      </w:pPr>
      <w:bookmarkStart w:id="12" w:name="_Toc235376265"/>
      <w:r>
        <w:rPr>
          <w:b/>
          <w:bCs/>
          <w:color w:val="2563EB"/>
        </w:rPr>
        <w:t xml:space="preserve">Phase 7 — </w:t>
      </w:r>
      <w:r>
        <w:rPr>
          <w:b/>
          <w:bCs/>
          <w:color w:val="0F172A"/>
        </w:rPr>
        <w:t>Physical Database Implementation &amp; Population</w:t>
      </w:r>
      <w:bookmarkEnd w:id="12"/>
    </w:p>
    <w:p w14:paraId="2439F635" w14:textId="77777777" w:rsidR="00D75FDC" w:rsidRDefault="00000000">
      <w:pPr>
        <w:spacing w:after="180" w:line="288" w:lineRule="auto"/>
        <w:jc w:val="both"/>
      </w:pPr>
      <w:r>
        <w:t>The logical and relational design above was implemented on MySQL (</w:t>
      </w:r>
      <w:proofErr w:type="spellStart"/>
      <w:r>
        <w:t>InnoDB</w:t>
      </w:r>
      <w:proofErr w:type="spellEnd"/>
      <w:r>
        <w:t xml:space="preserve"> storage engine). </w:t>
      </w:r>
      <w:proofErr w:type="spellStart"/>
      <w:r>
        <w:t>InnoDB</w:t>
      </w:r>
      <w:proofErr w:type="spellEnd"/>
      <w:r>
        <w:t xml:space="preserve"> was chosen specifically because it enforces foreign-key constraints and supports transactions — both required by the business rules in Phase 1 — unlike the older </w:t>
      </w:r>
      <w:proofErr w:type="spellStart"/>
      <w:r>
        <w:t>MyISAM</w:t>
      </w:r>
      <w:proofErr w:type="spellEnd"/>
      <w:r>
        <w:t xml:space="preserve"> engine, which silently ignores foreign keys.</w:t>
      </w:r>
    </w:p>
    <w:p w14:paraId="5EA714A3" w14:textId="77777777" w:rsidR="00D75FDC" w:rsidRDefault="00000000">
      <w:pPr>
        <w:pStyle w:val="Heading2"/>
        <w:spacing w:before="320" w:after="140"/>
      </w:pPr>
      <w:bookmarkStart w:id="13" w:name="_Toc235376266"/>
      <w:proofErr w:type="gramStart"/>
      <w:r>
        <w:rPr>
          <w:b/>
          <w:bCs/>
          <w:color w:val="1D4ED8"/>
          <w:sz w:val="25"/>
          <w:szCs w:val="25"/>
        </w:rPr>
        <w:t>7.1  Data</w:t>
      </w:r>
      <w:proofErr w:type="gramEnd"/>
      <w:r>
        <w:rPr>
          <w:b/>
          <w:bCs/>
          <w:color w:val="1D4ED8"/>
          <w:sz w:val="25"/>
          <w:szCs w:val="25"/>
        </w:rPr>
        <w:t xml:space="preserve"> Definition Language (</w:t>
      </w:r>
      <w:proofErr w:type="gramStart"/>
      <w:r>
        <w:rPr>
          <w:b/>
          <w:bCs/>
          <w:color w:val="1D4ED8"/>
          <w:sz w:val="25"/>
          <w:szCs w:val="25"/>
        </w:rPr>
        <w:t>DDL) —</w:t>
      </w:r>
      <w:proofErr w:type="gramEnd"/>
      <w:r>
        <w:rPr>
          <w:b/>
          <w:bCs/>
          <w:color w:val="1D4ED8"/>
          <w:sz w:val="25"/>
          <w:szCs w:val="25"/>
        </w:rPr>
        <w:t xml:space="preserve"> </w:t>
      </w:r>
      <w:proofErr w:type="spellStart"/>
      <w:r>
        <w:rPr>
          <w:b/>
          <w:bCs/>
          <w:color w:val="1D4ED8"/>
          <w:sz w:val="25"/>
          <w:szCs w:val="25"/>
        </w:rPr>
        <w:t>schema.sql</w:t>
      </w:r>
      <w:bookmarkEnd w:id="13"/>
      <w:proofErr w:type="spellEnd"/>
    </w:p>
    <w:p w14:paraId="4ACF92B2" w14:textId="77777777" w:rsidR="00D75FDC" w:rsidRDefault="00000000">
      <w:pPr>
        <w:spacing w:after="180" w:line="288" w:lineRule="auto"/>
        <w:jc w:val="both"/>
      </w:pPr>
      <w:r>
        <w:t>The complete table-creation script, including every constraint documented in Phase 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75FDC" w14:paraId="69C71034" w14:textId="77777777">
        <w:tblPrEx>
          <w:tblCellMar>
            <w:top w:w="0" w:type="dxa"/>
            <w:bottom w:w="0" w:type="dxa"/>
          </w:tblCellMar>
        </w:tblPrEx>
        <w:tc>
          <w:tcPr>
            <w:tcW w:w="9746" w:type="dxa"/>
            <w:tcBorders>
              <w:top w:val="single" w:sz="4" w:space="0" w:color="1D4ED8"/>
              <w:left w:val="single" w:sz="4" w:space="0" w:color="1D4ED8"/>
              <w:bottom w:val="single" w:sz="4" w:space="0" w:color="1D4ED8"/>
              <w:right w:val="single" w:sz="4" w:space="0" w:color="1D4ED8"/>
            </w:tcBorders>
            <w:shd w:val="clear" w:color="auto" w:fill="0F172A"/>
            <w:tcMar>
              <w:top w:w="180" w:type="dxa"/>
              <w:left w:w="220" w:type="dxa"/>
              <w:bottom w:w="180" w:type="dxa"/>
              <w:right w:w="220" w:type="dxa"/>
            </w:tcMar>
          </w:tcPr>
          <w:p w14:paraId="183B9C92" w14:textId="77777777" w:rsidR="00D75FDC" w:rsidRDefault="00000000">
            <w:pPr>
              <w:spacing w:line="252" w:lineRule="auto"/>
            </w:pPr>
            <w:r>
              <w:rPr>
                <w:rFonts w:ascii="Courier New" w:eastAsia="Courier New" w:hAnsi="Courier New" w:cs="Courier New"/>
                <w:color w:val="E2E8F0"/>
                <w:sz w:val="16"/>
                <w:szCs w:val="16"/>
              </w:rPr>
              <w:t xml:space="preserve">CREATE DATABASE IF NOT EXISTS </w:t>
            </w:r>
            <w:proofErr w:type="spellStart"/>
            <w:r>
              <w:rPr>
                <w:rFonts w:ascii="Courier New" w:eastAsia="Courier New" w:hAnsi="Courier New" w:cs="Courier New"/>
                <w:color w:val="E2E8F0"/>
                <w:sz w:val="16"/>
                <w:szCs w:val="16"/>
              </w:rPr>
              <w:t>supermarket_db</w:t>
            </w:r>
            <w:proofErr w:type="spellEnd"/>
            <w:r>
              <w:rPr>
                <w:rFonts w:ascii="Courier New" w:eastAsia="Courier New" w:hAnsi="Courier New" w:cs="Courier New"/>
                <w:color w:val="E2E8F0"/>
                <w:sz w:val="16"/>
                <w:szCs w:val="16"/>
              </w:rPr>
              <w:t>;</w:t>
            </w:r>
          </w:p>
          <w:p w14:paraId="41F241B7" w14:textId="77777777" w:rsidR="00D75FDC" w:rsidRDefault="00000000">
            <w:pPr>
              <w:spacing w:line="252" w:lineRule="auto"/>
            </w:pPr>
            <w:r>
              <w:rPr>
                <w:rFonts w:ascii="Courier New" w:eastAsia="Courier New" w:hAnsi="Courier New" w:cs="Courier New"/>
                <w:color w:val="E2E8F0"/>
                <w:sz w:val="16"/>
                <w:szCs w:val="16"/>
              </w:rPr>
              <w:t xml:space="preserve">USE </w:t>
            </w:r>
            <w:proofErr w:type="spellStart"/>
            <w:r>
              <w:rPr>
                <w:rFonts w:ascii="Courier New" w:eastAsia="Courier New" w:hAnsi="Courier New" w:cs="Courier New"/>
                <w:color w:val="E2E8F0"/>
                <w:sz w:val="16"/>
                <w:szCs w:val="16"/>
              </w:rPr>
              <w:t>supermarket_db</w:t>
            </w:r>
            <w:proofErr w:type="spellEnd"/>
            <w:r>
              <w:rPr>
                <w:rFonts w:ascii="Courier New" w:eastAsia="Courier New" w:hAnsi="Courier New" w:cs="Courier New"/>
                <w:color w:val="E2E8F0"/>
                <w:sz w:val="16"/>
                <w:szCs w:val="16"/>
              </w:rPr>
              <w:t>;</w:t>
            </w:r>
          </w:p>
          <w:p w14:paraId="05CFD78F" w14:textId="77777777" w:rsidR="00D75FDC" w:rsidRDefault="00000000">
            <w:pPr>
              <w:spacing w:line="252" w:lineRule="auto"/>
            </w:pPr>
            <w:r>
              <w:rPr>
                <w:rFonts w:ascii="Courier New" w:eastAsia="Courier New" w:hAnsi="Courier New" w:cs="Courier New"/>
                <w:color w:val="E2E8F0"/>
                <w:sz w:val="16"/>
                <w:szCs w:val="16"/>
              </w:rPr>
              <w:t xml:space="preserve"> </w:t>
            </w:r>
          </w:p>
          <w:p w14:paraId="118D46C5" w14:textId="77777777" w:rsidR="00D75FDC" w:rsidRDefault="00000000">
            <w:pPr>
              <w:spacing w:line="252" w:lineRule="auto"/>
            </w:pPr>
            <w:r>
              <w:rPr>
                <w:rFonts w:ascii="Courier New" w:eastAsia="Courier New" w:hAnsi="Courier New" w:cs="Courier New"/>
                <w:color w:val="E2E8F0"/>
                <w:sz w:val="16"/>
                <w:szCs w:val="16"/>
              </w:rPr>
              <w:t>-- 1. Staff Table</w:t>
            </w:r>
          </w:p>
          <w:p w14:paraId="73E0A16B" w14:textId="77777777" w:rsidR="00D75FDC" w:rsidRDefault="00000000">
            <w:pPr>
              <w:spacing w:line="252" w:lineRule="auto"/>
            </w:pPr>
            <w:r>
              <w:rPr>
                <w:rFonts w:ascii="Courier New" w:eastAsia="Courier New" w:hAnsi="Courier New" w:cs="Courier New"/>
                <w:color w:val="E2E8F0"/>
                <w:sz w:val="16"/>
                <w:szCs w:val="16"/>
              </w:rPr>
              <w:t>CREATE TABLE staff (</w:t>
            </w:r>
          </w:p>
          <w:p w14:paraId="0B9D8C5F"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staff_id</w:t>
            </w:r>
            <w:proofErr w:type="spellEnd"/>
            <w:r>
              <w:rPr>
                <w:rFonts w:ascii="Courier New" w:eastAsia="Courier New" w:hAnsi="Courier New" w:cs="Courier New"/>
                <w:color w:val="E2E8F0"/>
                <w:sz w:val="16"/>
                <w:szCs w:val="16"/>
              </w:rPr>
              <w:t xml:space="preserve"> INT AUTO_INCREMENT PRIMARY KEY,</w:t>
            </w:r>
          </w:p>
          <w:p w14:paraId="361ECDC9"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first_name</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50) NOT NULL,</w:t>
            </w:r>
          </w:p>
          <w:p w14:paraId="56C9777A"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last_name</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50) NOT NULL,</w:t>
            </w:r>
          </w:p>
          <w:p w14:paraId="09F96CE6" w14:textId="77777777" w:rsidR="00D75FDC" w:rsidRDefault="00000000">
            <w:pPr>
              <w:spacing w:line="252" w:lineRule="auto"/>
            </w:pPr>
            <w:r>
              <w:rPr>
                <w:rFonts w:ascii="Courier New" w:eastAsia="Courier New" w:hAnsi="Courier New" w:cs="Courier New"/>
                <w:color w:val="E2E8F0"/>
                <w:sz w:val="16"/>
                <w:szCs w:val="16"/>
              </w:rPr>
              <w:t xml:space="preserve">    email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100) NOT NULL UNIQUE,</w:t>
            </w:r>
          </w:p>
          <w:p w14:paraId="40D36469"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password_hash</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255) NOT NULL,</w:t>
            </w:r>
          </w:p>
          <w:p w14:paraId="08BFD41C" w14:textId="77777777" w:rsidR="00D75FDC" w:rsidRDefault="00000000">
            <w:pPr>
              <w:spacing w:line="252" w:lineRule="auto"/>
            </w:pPr>
            <w:r>
              <w:rPr>
                <w:rFonts w:ascii="Courier New" w:eastAsia="Courier New" w:hAnsi="Courier New" w:cs="Courier New"/>
                <w:color w:val="E2E8F0"/>
                <w:sz w:val="16"/>
                <w:szCs w:val="16"/>
              </w:rPr>
              <w:t xml:space="preserve">    role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20) NOT NULL CHECK (role IN ('Manager', '</w:t>
            </w:r>
            <w:proofErr w:type="gramStart"/>
            <w:r>
              <w:rPr>
                <w:rFonts w:ascii="Courier New" w:eastAsia="Courier New" w:hAnsi="Courier New" w:cs="Courier New"/>
                <w:color w:val="E2E8F0"/>
                <w:sz w:val="16"/>
                <w:szCs w:val="16"/>
              </w:rPr>
              <w:t>Cashier')</w:t>
            </w:r>
            <w:proofErr w:type="gramEnd"/>
            <w:r>
              <w:rPr>
                <w:rFonts w:ascii="Courier New" w:eastAsia="Courier New" w:hAnsi="Courier New" w:cs="Courier New"/>
                <w:color w:val="E2E8F0"/>
                <w:sz w:val="16"/>
                <w:szCs w:val="16"/>
              </w:rPr>
              <w:t>),</w:t>
            </w:r>
          </w:p>
          <w:p w14:paraId="4238DFFB"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created_at</w:t>
            </w:r>
            <w:proofErr w:type="spellEnd"/>
            <w:r>
              <w:rPr>
                <w:rFonts w:ascii="Courier New" w:eastAsia="Courier New" w:hAnsi="Courier New" w:cs="Courier New"/>
                <w:color w:val="E2E8F0"/>
                <w:sz w:val="16"/>
                <w:szCs w:val="16"/>
              </w:rPr>
              <w:t xml:space="preserve"> TIMESTAMP DEFAULT CURRENT_TIMESTAMP</w:t>
            </w:r>
          </w:p>
          <w:p w14:paraId="1AF587AA" w14:textId="77777777" w:rsidR="00D75FDC" w:rsidRDefault="00000000">
            <w:pPr>
              <w:spacing w:line="252" w:lineRule="auto"/>
            </w:pPr>
            <w:r>
              <w:rPr>
                <w:rFonts w:ascii="Courier New" w:eastAsia="Courier New" w:hAnsi="Courier New" w:cs="Courier New"/>
                <w:color w:val="E2E8F0"/>
                <w:sz w:val="16"/>
                <w:szCs w:val="16"/>
              </w:rPr>
              <w:t>) ENGINE=</w:t>
            </w:r>
            <w:proofErr w:type="spellStart"/>
            <w:r>
              <w:rPr>
                <w:rFonts w:ascii="Courier New" w:eastAsia="Courier New" w:hAnsi="Courier New" w:cs="Courier New"/>
                <w:color w:val="E2E8F0"/>
                <w:sz w:val="16"/>
                <w:szCs w:val="16"/>
              </w:rPr>
              <w:t>InnoDB</w:t>
            </w:r>
            <w:proofErr w:type="spellEnd"/>
            <w:r>
              <w:rPr>
                <w:rFonts w:ascii="Courier New" w:eastAsia="Courier New" w:hAnsi="Courier New" w:cs="Courier New"/>
                <w:color w:val="E2E8F0"/>
                <w:sz w:val="16"/>
                <w:szCs w:val="16"/>
              </w:rPr>
              <w:t>;</w:t>
            </w:r>
          </w:p>
          <w:p w14:paraId="58623250" w14:textId="77777777" w:rsidR="00D75FDC" w:rsidRDefault="00000000">
            <w:pPr>
              <w:spacing w:line="252" w:lineRule="auto"/>
            </w:pPr>
            <w:r>
              <w:rPr>
                <w:rFonts w:ascii="Courier New" w:eastAsia="Courier New" w:hAnsi="Courier New" w:cs="Courier New"/>
                <w:color w:val="E2E8F0"/>
                <w:sz w:val="16"/>
                <w:szCs w:val="16"/>
              </w:rPr>
              <w:t xml:space="preserve"> </w:t>
            </w:r>
          </w:p>
          <w:p w14:paraId="4A3111AF" w14:textId="77777777" w:rsidR="00D75FDC" w:rsidRDefault="00000000">
            <w:pPr>
              <w:spacing w:line="252" w:lineRule="auto"/>
            </w:pPr>
            <w:r>
              <w:rPr>
                <w:rFonts w:ascii="Courier New" w:eastAsia="Courier New" w:hAnsi="Courier New" w:cs="Courier New"/>
                <w:color w:val="E2E8F0"/>
                <w:sz w:val="16"/>
                <w:szCs w:val="16"/>
              </w:rPr>
              <w:t>-- 2. Categories Table</w:t>
            </w:r>
          </w:p>
          <w:p w14:paraId="5780529F" w14:textId="77777777" w:rsidR="00D75FDC" w:rsidRDefault="00000000">
            <w:pPr>
              <w:spacing w:line="252" w:lineRule="auto"/>
            </w:pPr>
            <w:r>
              <w:rPr>
                <w:rFonts w:ascii="Courier New" w:eastAsia="Courier New" w:hAnsi="Courier New" w:cs="Courier New"/>
                <w:color w:val="E2E8F0"/>
                <w:sz w:val="16"/>
                <w:szCs w:val="16"/>
              </w:rPr>
              <w:t>CREATE TABLE categories (</w:t>
            </w:r>
          </w:p>
          <w:p w14:paraId="70EE74C0"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category_id</w:t>
            </w:r>
            <w:proofErr w:type="spellEnd"/>
            <w:r>
              <w:rPr>
                <w:rFonts w:ascii="Courier New" w:eastAsia="Courier New" w:hAnsi="Courier New" w:cs="Courier New"/>
                <w:color w:val="E2E8F0"/>
                <w:sz w:val="16"/>
                <w:szCs w:val="16"/>
              </w:rPr>
              <w:t xml:space="preserve"> INT AUTO_INCREMENT PRIMARY KEY,</w:t>
            </w:r>
          </w:p>
          <w:p w14:paraId="0701E589"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category_name</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50) NOT NULL UNIQUE,</w:t>
            </w:r>
          </w:p>
          <w:p w14:paraId="6ECF6EF1" w14:textId="77777777" w:rsidR="00D75FDC" w:rsidRDefault="00000000">
            <w:pPr>
              <w:spacing w:line="252" w:lineRule="auto"/>
            </w:pPr>
            <w:r>
              <w:rPr>
                <w:rFonts w:ascii="Courier New" w:eastAsia="Courier New" w:hAnsi="Courier New" w:cs="Courier New"/>
                <w:color w:val="E2E8F0"/>
                <w:sz w:val="16"/>
                <w:szCs w:val="16"/>
              </w:rPr>
              <w:t xml:space="preserve">    description TEXT NULL</w:t>
            </w:r>
          </w:p>
          <w:p w14:paraId="26DFF9E8" w14:textId="77777777" w:rsidR="00D75FDC" w:rsidRDefault="00000000">
            <w:pPr>
              <w:spacing w:line="252" w:lineRule="auto"/>
            </w:pPr>
            <w:r>
              <w:rPr>
                <w:rFonts w:ascii="Courier New" w:eastAsia="Courier New" w:hAnsi="Courier New" w:cs="Courier New"/>
                <w:color w:val="E2E8F0"/>
                <w:sz w:val="16"/>
                <w:szCs w:val="16"/>
              </w:rPr>
              <w:t>) ENGINE=</w:t>
            </w:r>
            <w:proofErr w:type="spellStart"/>
            <w:r>
              <w:rPr>
                <w:rFonts w:ascii="Courier New" w:eastAsia="Courier New" w:hAnsi="Courier New" w:cs="Courier New"/>
                <w:color w:val="E2E8F0"/>
                <w:sz w:val="16"/>
                <w:szCs w:val="16"/>
              </w:rPr>
              <w:t>InnoDB</w:t>
            </w:r>
            <w:proofErr w:type="spellEnd"/>
            <w:r>
              <w:rPr>
                <w:rFonts w:ascii="Courier New" w:eastAsia="Courier New" w:hAnsi="Courier New" w:cs="Courier New"/>
                <w:color w:val="E2E8F0"/>
                <w:sz w:val="16"/>
                <w:szCs w:val="16"/>
              </w:rPr>
              <w:t>;</w:t>
            </w:r>
          </w:p>
          <w:p w14:paraId="7982F18D" w14:textId="77777777" w:rsidR="00D75FDC" w:rsidRDefault="00000000">
            <w:pPr>
              <w:spacing w:line="252" w:lineRule="auto"/>
            </w:pPr>
            <w:r>
              <w:rPr>
                <w:rFonts w:ascii="Courier New" w:eastAsia="Courier New" w:hAnsi="Courier New" w:cs="Courier New"/>
                <w:color w:val="E2E8F0"/>
                <w:sz w:val="16"/>
                <w:szCs w:val="16"/>
              </w:rPr>
              <w:t xml:space="preserve"> </w:t>
            </w:r>
          </w:p>
          <w:p w14:paraId="2F7997DF" w14:textId="77777777" w:rsidR="00D75FDC" w:rsidRDefault="00000000">
            <w:pPr>
              <w:spacing w:line="252" w:lineRule="auto"/>
            </w:pPr>
            <w:r>
              <w:rPr>
                <w:rFonts w:ascii="Courier New" w:eastAsia="Courier New" w:hAnsi="Courier New" w:cs="Courier New"/>
                <w:color w:val="E2E8F0"/>
                <w:sz w:val="16"/>
                <w:szCs w:val="16"/>
              </w:rPr>
              <w:t>-- 3. Suppliers Table</w:t>
            </w:r>
          </w:p>
          <w:p w14:paraId="66C42458" w14:textId="77777777" w:rsidR="00D75FDC" w:rsidRDefault="00000000">
            <w:pPr>
              <w:spacing w:line="252" w:lineRule="auto"/>
            </w:pPr>
            <w:r>
              <w:rPr>
                <w:rFonts w:ascii="Courier New" w:eastAsia="Courier New" w:hAnsi="Courier New" w:cs="Courier New"/>
                <w:color w:val="E2E8F0"/>
                <w:sz w:val="16"/>
                <w:szCs w:val="16"/>
              </w:rPr>
              <w:t>CREATE TABLE suppliers (</w:t>
            </w:r>
          </w:p>
          <w:p w14:paraId="0DB3381C"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supplier_id</w:t>
            </w:r>
            <w:proofErr w:type="spellEnd"/>
            <w:r>
              <w:rPr>
                <w:rFonts w:ascii="Courier New" w:eastAsia="Courier New" w:hAnsi="Courier New" w:cs="Courier New"/>
                <w:color w:val="E2E8F0"/>
                <w:sz w:val="16"/>
                <w:szCs w:val="16"/>
              </w:rPr>
              <w:t xml:space="preserve"> INT AUTO_INCREMENT PRIMARY KEY,</w:t>
            </w:r>
          </w:p>
          <w:p w14:paraId="2F7C527B"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company_name</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100) NOT NULL,</w:t>
            </w:r>
          </w:p>
          <w:p w14:paraId="4F74F706"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contact_name</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50) NULL,</w:t>
            </w:r>
          </w:p>
          <w:p w14:paraId="55357FD0" w14:textId="77777777" w:rsidR="00D75FDC" w:rsidRDefault="00000000">
            <w:pPr>
              <w:spacing w:line="252" w:lineRule="auto"/>
            </w:pPr>
            <w:r>
              <w:rPr>
                <w:rFonts w:ascii="Courier New" w:eastAsia="Courier New" w:hAnsi="Courier New" w:cs="Courier New"/>
                <w:color w:val="E2E8F0"/>
                <w:sz w:val="16"/>
                <w:szCs w:val="16"/>
              </w:rPr>
              <w:t xml:space="preserve">    phone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20) NOT NULL</w:t>
            </w:r>
          </w:p>
          <w:p w14:paraId="00753837" w14:textId="77777777" w:rsidR="00D75FDC" w:rsidRDefault="00000000">
            <w:pPr>
              <w:spacing w:line="252" w:lineRule="auto"/>
            </w:pPr>
            <w:r>
              <w:rPr>
                <w:rFonts w:ascii="Courier New" w:eastAsia="Courier New" w:hAnsi="Courier New" w:cs="Courier New"/>
                <w:color w:val="E2E8F0"/>
                <w:sz w:val="16"/>
                <w:szCs w:val="16"/>
              </w:rPr>
              <w:t>) ENGINE=</w:t>
            </w:r>
            <w:proofErr w:type="spellStart"/>
            <w:r>
              <w:rPr>
                <w:rFonts w:ascii="Courier New" w:eastAsia="Courier New" w:hAnsi="Courier New" w:cs="Courier New"/>
                <w:color w:val="E2E8F0"/>
                <w:sz w:val="16"/>
                <w:szCs w:val="16"/>
              </w:rPr>
              <w:t>InnoDB</w:t>
            </w:r>
            <w:proofErr w:type="spellEnd"/>
            <w:r>
              <w:rPr>
                <w:rFonts w:ascii="Courier New" w:eastAsia="Courier New" w:hAnsi="Courier New" w:cs="Courier New"/>
                <w:color w:val="E2E8F0"/>
                <w:sz w:val="16"/>
                <w:szCs w:val="16"/>
              </w:rPr>
              <w:t>;</w:t>
            </w:r>
          </w:p>
          <w:p w14:paraId="2BFA4DCE" w14:textId="77777777" w:rsidR="00D75FDC" w:rsidRDefault="00000000">
            <w:pPr>
              <w:spacing w:line="252" w:lineRule="auto"/>
            </w:pPr>
            <w:r>
              <w:rPr>
                <w:rFonts w:ascii="Courier New" w:eastAsia="Courier New" w:hAnsi="Courier New" w:cs="Courier New"/>
                <w:color w:val="E2E8F0"/>
                <w:sz w:val="16"/>
                <w:szCs w:val="16"/>
              </w:rPr>
              <w:t xml:space="preserve"> </w:t>
            </w:r>
          </w:p>
          <w:p w14:paraId="3C8797AD" w14:textId="77777777" w:rsidR="00D75FDC" w:rsidRDefault="00000000">
            <w:pPr>
              <w:spacing w:line="252" w:lineRule="auto"/>
            </w:pPr>
            <w:r>
              <w:rPr>
                <w:rFonts w:ascii="Courier New" w:eastAsia="Courier New" w:hAnsi="Courier New" w:cs="Courier New"/>
                <w:color w:val="E2E8F0"/>
                <w:sz w:val="16"/>
                <w:szCs w:val="16"/>
              </w:rPr>
              <w:t>-- 4. Products Table</w:t>
            </w:r>
          </w:p>
          <w:p w14:paraId="38D2A3E6" w14:textId="77777777" w:rsidR="00D75FDC" w:rsidRDefault="00000000">
            <w:pPr>
              <w:spacing w:line="252" w:lineRule="auto"/>
            </w:pPr>
            <w:r>
              <w:rPr>
                <w:rFonts w:ascii="Courier New" w:eastAsia="Courier New" w:hAnsi="Courier New" w:cs="Courier New"/>
                <w:color w:val="E2E8F0"/>
                <w:sz w:val="16"/>
                <w:szCs w:val="16"/>
              </w:rPr>
              <w:t>CREATE TABLE products (</w:t>
            </w:r>
          </w:p>
          <w:p w14:paraId="03E67AD6"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product_id</w:t>
            </w:r>
            <w:proofErr w:type="spellEnd"/>
            <w:r>
              <w:rPr>
                <w:rFonts w:ascii="Courier New" w:eastAsia="Courier New" w:hAnsi="Courier New" w:cs="Courier New"/>
                <w:color w:val="E2E8F0"/>
                <w:sz w:val="16"/>
                <w:szCs w:val="16"/>
              </w:rPr>
              <w:t xml:space="preserve"> INT AUTO_INCREMENT PRIMARY KEY,</w:t>
            </w:r>
          </w:p>
          <w:p w14:paraId="3C0313C6"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sku</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50) NOT NULL UNIQUE,</w:t>
            </w:r>
          </w:p>
          <w:p w14:paraId="5D1A56F7" w14:textId="77777777" w:rsidR="00D75FDC" w:rsidRDefault="00000000">
            <w:pPr>
              <w:spacing w:line="252" w:lineRule="auto"/>
            </w:pPr>
            <w:r>
              <w:rPr>
                <w:rFonts w:ascii="Courier New" w:eastAsia="Courier New" w:hAnsi="Courier New" w:cs="Courier New"/>
                <w:color w:val="E2E8F0"/>
                <w:sz w:val="16"/>
                <w:szCs w:val="16"/>
              </w:rPr>
              <w:lastRenderedPageBreak/>
              <w:t xml:space="preserve">    </w:t>
            </w:r>
            <w:proofErr w:type="spellStart"/>
            <w:r>
              <w:rPr>
                <w:rFonts w:ascii="Courier New" w:eastAsia="Courier New" w:hAnsi="Courier New" w:cs="Courier New"/>
                <w:color w:val="E2E8F0"/>
                <w:sz w:val="16"/>
                <w:szCs w:val="16"/>
              </w:rPr>
              <w:t>product_name</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VARCHAR(</w:t>
            </w:r>
            <w:proofErr w:type="gramEnd"/>
            <w:r>
              <w:rPr>
                <w:rFonts w:ascii="Courier New" w:eastAsia="Courier New" w:hAnsi="Courier New" w:cs="Courier New"/>
                <w:color w:val="E2E8F0"/>
                <w:sz w:val="16"/>
                <w:szCs w:val="16"/>
              </w:rPr>
              <w:t>100) NOT NULL,</w:t>
            </w:r>
          </w:p>
          <w:p w14:paraId="568718DF"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category_id</w:t>
            </w:r>
            <w:proofErr w:type="spellEnd"/>
            <w:r>
              <w:rPr>
                <w:rFonts w:ascii="Courier New" w:eastAsia="Courier New" w:hAnsi="Courier New" w:cs="Courier New"/>
                <w:color w:val="E2E8F0"/>
                <w:sz w:val="16"/>
                <w:szCs w:val="16"/>
              </w:rPr>
              <w:t xml:space="preserve"> INT NOT NULL,</w:t>
            </w:r>
          </w:p>
          <w:p w14:paraId="17D2065F"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supplier_id</w:t>
            </w:r>
            <w:proofErr w:type="spellEnd"/>
            <w:r>
              <w:rPr>
                <w:rFonts w:ascii="Courier New" w:eastAsia="Courier New" w:hAnsi="Courier New" w:cs="Courier New"/>
                <w:color w:val="E2E8F0"/>
                <w:sz w:val="16"/>
                <w:szCs w:val="16"/>
              </w:rPr>
              <w:t xml:space="preserve"> INT NULL,</w:t>
            </w:r>
          </w:p>
          <w:p w14:paraId="6F4B1871" w14:textId="77777777" w:rsidR="00D75FDC" w:rsidRDefault="00000000">
            <w:pPr>
              <w:spacing w:line="252" w:lineRule="auto"/>
            </w:pPr>
            <w:r>
              <w:rPr>
                <w:rFonts w:ascii="Courier New" w:eastAsia="Courier New" w:hAnsi="Courier New" w:cs="Courier New"/>
                <w:color w:val="E2E8F0"/>
                <w:sz w:val="16"/>
                <w:szCs w:val="16"/>
              </w:rPr>
              <w:t xml:space="preserve">    price </w:t>
            </w:r>
            <w:proofErr w:type="gramStart"/>
            <w:r>
              <w:rPr>
                <w:rFonts w:ascii="Courier New" w:eastAsia="Courier New" w:hAnsi="Courier New" w:cs="Courier New"/>
                <w:color w:val="E2E8F0"/>
                <w:sz w:val="16"/>
                <w:szCs w:val="16"/>
              </w:rPr>
              <w:t>DECIMAL(</w:t>
            </w:r>
            <w:proofErr w:type="gramEnd"/>
            <w:r>
              <w:rPr>
                <w:rFonts w:ascii="Courier New" w:eastAsia="Courier New" w:hAnsi="Courier New" w:cs="Courier New"/>
                <w:color w:val="E2E8F0"/>
                <w:sz w:val="16"/>
                <w:szCs w:val="16"/>
              </w:rPr>
              <w:t>10,2) NOT NULL CHECK (price &gt;= 0.00),</w:t>
            </w:r>
          </w:p>
          <w:p w14:paraId="2EF58E27"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stock_quantity</w:t>
            </w:r>
            <w:proofErr w:type="spellEnd"/>
            <w:r>
              <w:rPr>
                <w:rFonts w:ascii="Courier New" w:eastAsia="Courier New" w:hAnsi="Courier New" w:cs="Courier New"/>
                <w:color w:val="E2E8F0"/>
                <w:sz w:val="16"/>
                <w:szCs w:val="16"/>
              </w:rPr>
              <w:t xml:space="preserve"> INT NOT NULL DEFAULT 0 CHECK (</w:t>
            </w:r>
            <w:proofErr w:type="spellStart"/>
            <w:r>
              <w:rPr>
                <w:rFonts w:ascii="Courier New" w:eastAsia="Courier New" w:hAnsi="Courier New" w:cs="Courier New"/>
                <w:color w:val="E2E8F0"/>
                <w:sz w:val="16"/>
                <w:szCs w:val="16"/>
              </w:rPr>
              <w:t>stock_quantity</w:t>
            </w:r>
            <w:proofErr w:type="spellEnd"/>
            <w:r>
              <w:rPr>
                <w:rFonts w:ascii="Courier New" w:eastAsia="Courier New" w:hAnsi="Courier New" w:cs="Courier New"/>
                <w:color w:val="E2E8F0"/>
                <w:sz w:val="16"/>
                <w:szCs w:val="16"/>
              </w:rPr>
              <w:t xml:space="preserve"> &gt;= 0),</w:t>
            </w:r>
          </w:p>
          <w:p w14:paraId="1D5B459D"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reorder_level</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INT NOT</w:t>
            </w:r>
            <w:proofErr w:type="gramEnd"/>
            <w:r>
              <w:rPr>
                <w:rFonts w:ascii="Courier New" w:eastAsia="Courier New" w:hAnsi="Courier New" w:cs="Courier New"/>
                <w:color w:val="E2E8F0"/>
                <w:sz w:val="16"/>
                <w:szCs w:val="16"/>
              </w:rPr>
              <w:t xml:space="preserve"> NULL DEFAULT 10,</w:t>
            </w:r>
          </w:p>
          <w:p w14:paraId="518A4A89" w14:textId="77777777" w:rsidR="00D75FDC" w:rsidRDefault="00000000">
            <w:pPr>
              <w:spacing w:line="252" w:lineRule="auto"/>
            </w:pPr>
            <w:r>
              <w:rPr>
                <w:rFonts w:ascii="Courier New" w:eastAsia="Courier New" w:hAnsi="Courier New" w:cs="Courier New"/>
                <w:color w:val="E2E8F0"/>
                <w:sz w:val="16"/>
                <w:szCs w:val="16"/>
              </w:rPr>
              <w:t xml:space="preserve">    FOREIGN KEY (</w:t>
            </w:r>
            <w:proofErr w:type="spellStart"/>
            <w:r>
              <w:rPr>
                <w:rFonts w:ascii="Courier New" w:eastAsia="Courier New" w:hAnsi="Courier New" w:cs="Courier New"/>
                <w:color w:val="E2E8F0"/>
                <w:sz w:val="16"/>
                <w:szCs w:val="16"/>
              </w:rPr>
              <w:t>category_id</w:t>
            </w:r>
            <w:proofErr w:type="spellEnd"/>
            <w:r>
              <w:rPr>
                <w:rFonts w:ascii="Courier New" w:eastAsia="Courier New" w:hAnsi="Courier New" w:cs="Courier New"/>
                <w:color w:val="E2E8F0"/>
                <w:sz w:val="16"/>
                <w:szCs w:val="16"/>
              </w:rPr>
              <w:t>) REFERENCES categories(</w:t>
            </w:r>
            <w:proofErr w:type="spellStart"/>
            <w:r>
              <w:rPr>
                <w:rFonts w:ascii="Courier New" w:eastAsia="Courier New" w:hAnsi="Courier New" w:cs="Courier New"/>
                <w:color w:val="E2E8F0"/>
                <w:sz w:val="16"/>
                <w:szCs w:val="16"/>
              </w:rPr>
              <w:t>category_id</w:t>
            </w:r>
            <w:proofErr w:type="spellEnd"/>
            <w:r>
              <w:rPr>
                <w:rFonts w:ascii="Courier New" w:eastAsia="Courier New" w:hAnsi="Courier New" w:cs="Courier New"/>
                <w:color w:val="E2E8F0"/>
                <w:sz w:val="16"/>
                <w:szCs w:val="16"/>
              </w:rPr>
              <w:t>) ON DELETE RESTRICT,</w:t>
            </w:r>
          </w:p>
          <w:p w14:paraId="415A53F1" w14:textId="77777777" w:rsidR="00D75FDC" w:rsidRDefault="00000000">
            <w:pPr>
              <w:spacing w:line="252" w:lineRule="auto"/>
            </w:pPr>
            <w:r>
              <w:rPr>
                <w:rFonts w:ascii="Courier New" w:eastAsia="Courier New" w:hAnsi="Courier New" w:cs="Courier New"/>
                <w:color w:val="E2E8F0"/>
                <w:sz w:val="16"/>
                <w:szCs w:val="16"/>
              </w:rPr>
              <w:t xml:space="preserve">    FOREIGN KEY (</w:t>
            </w:r>
            <w:proofErr w:type="spellStart"/>
            <w:r>
              <w:rPr>
                <w:rFonts w:ascii="Courier New" w:eastAsia="Courier New" w:hAnsi="Courier New" w:cs="Courier New"/>
                <w:color w:val="E2E8F0"/>
                <w:sz w:val="16"/>
                <w:szCs w:val="16"/>
              </w:rPr>
              <w:t>supplier_id</w:t>
            </w:r>
            <w:proofErr w:type="spellEnd"/>
            <w:r>
              <w:rPr>
                <w:rFonts w:ascii="Courier New" w:eastAsia="Courier New" w:hAnsi="Courier New" w:cs="Courier New"/>
                <w:color w:val="E2E8F0"/>
                <w:sz w:val="16"/>
                <w:szCs w:val="16"/>
              </w:rPr>
              <w:t>) REFERENCES suppliers(</w:t>
            </w:r>
            <w:proofErr w:type="spellStart"/>
            <w:r>
              <w:rPr>
                <w:rFonts w:ascii="Courier New" w:eastAsia="Courier New" w:hAnsi="Courier New" w:cs="Courier New"/>
                <w:color w:val="E2E8F0"/>
                <w:sz w:val="16"/>
                <w:szCs w:val="16"/>
              </w:rPr>
              <w:t>supplier_id</w:t>
            </w:r>
            <w:proofErr w:type="spellEnd"/>
            <w:r>
              <w:rPr>
                <w:rFonts w:ascii="Courier New" w:eastAsia="Courier New" w:hAnsi="Courier New" w:cs="Courier New"/>
                <w:color w:val="E2E8F0"/>
                <w:sz w:val="16"/>
                <w:szCs w:val="16"/>
              </w:rPr>
              <w:t>) ON DELETE SET NULL</w:t>
            </w:r>
          </w:p>
          <w:p w14:paraId="41532D27" w14:textId="77777777" w:rsidR="00D75FDC" w:rsidRDefault="00000000">
            <w:pPr>
              <w:spacing w:line="252" w:lineRule="auto"/>
            </w:pPr>
            <w:r>
              <w:rPr>
                <w:rFonts w:ascii="Courier New" w:eastAsia="Courier New" w:hAnsi="Courier New" w:cs="Courier New"/>
                <w:color w:val="E2E8F0"/>
                <w:sz w:val="16"/>
                <w:szCs w:val="16"/>
              </w:rPr>
              <w:t>) ENGINE=</w:t>
            </w:r>
            <w:proofErr w:type="spellStart"/>
            <w:r>
              <w:rPr>
                <w:rFonts w:ascii="Courier New" w:eastAsia="Courier New" w:hAnsi="Courier New" w:cs="Courier New"/>
                <w:color w:val="E2E8F0"/>
                <w:sz w:val="16"/>
                <w:szCs w:val="16"/>
              </w:rPr>
              <w:t>InnoDB</w:t>
            </w:r>
            <w:proofErr w:type="spellEnd"/>
            <w:r>
              <w:rPr>
                <w:rFonts w:ascii="Courier New" w:eastAsia="Courier New" w:hAnsi="Courier New" w:cs="Courier New"/>
                <w:color w:val="E2E8F0"/>
                <w:sz w:val="16"/>
                <w:szCs w:val="16"/>
              </w:rPr>
              <w:t>;</w:t>
            </w:r>
          </w:p>
          <w:p w14:paraId="2EF7FA86" w14:textId="77777777" w:rsidR="00D75FDC" w:rsidRDefault="00000000">
            <w:pPr>
              <w:spacing w:line="252" w:lineRule="auto"/>
            </w:pPr>
            <w:r>
              <w:rPr>
                <w:rFonts w:ascii="Courier New" w:eastAsia="Courier New" w:hAnsi="Courier New" w:cs="Courier New"/>
                <w:color w:val="E2E8F0"/>
                <w:sz w:val="16"/>
                <w:szCs w:val="16"/>
              </w:rPr>
              <w:t xml:space="preserve"> </w:t>
            </w:r>
          </w:p>
          <w:p w14:paraId="7A52B9D9" w14:textId="77777777" w:rsidR="00D75FDC" w:rsidRDefault="00000000">
            <w:pPr>
              <w:spacing w:line="252" w:lineRule="auto"/>
            </w:pPr>
            <w:r>
              <w:rPr>
                <w:rFonts w:ascii="Courier New" w:eastAsia="Courier New" w:hAnsi="Courier New" w:cs="Courier New"/>
                <w:color w:val="E2E8F0"/>
                <w:sz w:val="16"/>
                <w:szCs w:val="16"/>
              </w:rPr>
              <w:t>-- 5. Orders Table</w:t>
            </w:r>
          </w:p>
          <w:p w14:paraId="52B0AB7F" w14:textId="77777777" w:rsidR="00D75FDC" w:rsidRDefault="00000000">
            <w:pPr>
              <w:spacing w:line="252" w:lineRule="auto"/>
            </w:pPr>
            <w:r>
              <w:rPr>
                <w:rFonts w:ascii="Courier New" w:eastAsia="Courier New" w:hAnsi="Courier New" w:cs="Courier New"/>
                <w:color w:val="E2E8F0"/>
                <w:sz w:val="16"/>
                <w:szCs w:val="16"/>
              </w:rPr>
              <w:t>CREATE TABLE orders (</w:t>
            </w:r>
          </w:p>
          <w:p w14:paraId="5EB0161B"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order_id</w:t>
            </w:r>
            <w:proofErr w:type="spellEnd"/>
            <w:r>
              <w:rPr>
                <w:rFonts w:ascii="Courier New" w:eastAsia="Courier New" w:hAnsi="Courier New" w:cs="Courier New"/>
                <w:color w:val="E2E8F0"/>
                <w:sz w:val="16"/>
                <w:szCs w:val="16"/>
              </w:rPr>
              <w:t xml:space="preserve"> INT AUTO_INCREMENT PRIMARY KEY,</w:t>
            </w:r>
          </w:p>
          <w:p w14:paraId="244CE406"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staff_id</w:t>
            </w:r>
            <w:proofErr w:type="spellEnd"/>
            <w:r>
              <w:rPr>
                <w:rFonts w:ascii="Courier New" w:eastAsia="Courier New" w:hAnsi="Courier New" w:cs="Courier New"/>
                <w:color w:val="E2E8F0"/>
                <w:sz w:val="16"/>
                <w:szCs w:val="16"/>
              </w:rPr>
              <w:t xml:space="preserve"> INT NOT NULL,</w:t>
            </w:r>
          </w:p>
          <w:p w14:paraId="34D48855"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order_date</w:t>
            </w:r>
            <w:proofErr w:type="spellEnd"/>
            <w:r>
              <w:rPr>
                <w:rFonts w:ascii="Courier New" w:eastAsia="Courier New" w:hAnsi="Courier New" w:cs="Courier New"/>
                <w:color w:val="E2E8F0"/>
                <w:sz w:val="16"/>
                <w:szCs w:val="16"/>
              </w:rPr>
              <w:t xml:space="preserve"> DATETIME NOT NULL DEFAULT CURRENT_TIMESTAMP,</w:t>
            </w:r>
          </w:p>
          <w:p w14:paraId="587EE9A9"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total_amount</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DECIMAL(</w:t>
            </w:r>
            <w:proofErr w:type="gramEnd"/>
            <w:r>
              <w:rPr>
                <w:rFonts w:ascii="Courier New" w:eastAsia="Courier New" w:hAnsi="Courier New" w:cs="Courier New"/>
                <w:color w:val="E2E8F0"/>
                <w:sz w:val="16"/>
                <w:szCs w:val="16"/>
              </w:rPr>
              <w:t>10,2) NOT NULL DEFAULT 0.00 CHECK (</w:t>
            </w:r>
            <w:proofErr w:type="spellStart"/>
            <w:r>
              <w:rPr>
                <w:rFonts w:ascii="Courier New" w:eastAsia="Courier New" w:hAnsi="Courier New" w:cs="Courier New"/>
                <w:color w:val="E2E8F0"/>
                <w:sz w:val="16"/>
                <w:szCs w:val="16"/>
              </w:rPr>
              <w:t>total_amount</w:t>
            </w:r>
            <w:proofErr w:type="spellEnd"/>
            <w:r>
              <w:rPr>
                <w:rFonts w:ascii="Courier New" w:eastAsia="Courier New" w:hAnsi="Courier New" w:cs="Courier New"/>
                <w:color w:val="E2E8F0"/>
                <w:sz w:val="16"/>
                <w:szCs w:val="16"/>
              </w:rPr>
              <w:t xml:space="preserve"> &gt;= 0.00),</w:t>
            </w:r>
          </w:p>
          <w:p w14:paraId="17D6EEDC" w14:textId="77777777" w:rsidR="00D75FDC" w:rsidRDefault="00000000">
            <w:pPr>
              <w:spacing w:line="252" w:lineRule="auto"/>
            </w:pPr>
            <w:r>
              <w:rPr>
                <w:rFonts w:ascii="Courier New" w:eastAsia="Courier New" w:hAnsi="Courier New" w:cs="Courier New"/>
                <w:color w:val="E2E8F0"/>
                <w:sz w:val="16"/>
                <w:szCs w:val="16"/>
              </w:rPr>
              <w:t xml:space="preserve">    FOREIGN KEY (</w:t>
            </w:r>
            <w:proofErr w:type="spellStart"/>
            <w:r>
              <w:rPr>
                <w:rFonts w:ascii="Courier New" w:eastAsia="Courier New" w:hAnsi="Courier New" w:cs="Courier New"/>
                <w:color w:val="E2E8F0"/>
                <w:sz w:val="16"/>
                <w:szCs w:val="16"/>
              </w:rPr>
              <w:t>staff_id</w:t>
            </w:r>
            <w:proofErr w:type="spellEnd"/>
            <w:r>
              <w:rPr>
                <w:rFonts w:ascii="Courier New" w:eastAsia="Courier New" w:hAnsi="Courier New" w:cs="Courier New"/>
                <w:color w:val="E2E8F0"/>
                <w:sz w:val="16"/>
                <w:szCs w:val="16"/>
              </w:rPr>
              <w:t>) REFERENCES staff(</w:t>
            </w:r>
            <w:proofErr w:type="spellStart"/>
            <w:r>
              <w:rPr>
                <w:rFonts w:ascii="Courier New" w:eastAsia="Courier New" w:hAnsi="Courier New" w:cs="Courier New"/>
                <w:color w:val="E2E8F0"/>
                <w:sz w:val="16"/>
                <w:szCs w:val="16"/>
              </w:rPr>
              <w:t>staff_id</w:t>
            </w:r>
            <w:proofErr w:type="spellEnd"/>
            <w:r>
              <w:rPr>
                <w:rFonts w:ascii="Courier New" w:eastAsia="Courier New" w:hAnsi="Courier New" w:cs="Courier New"/>
                <w:color w:val="E2E8F0"/>
                <w:sz w:val="16"/>
                <w:szCs w:val="16"/>
              </w:rPr>
              <w:t>) ON DELETE RESTRICT</w:t>
            </w:r>
          </w:p>
          <w:p w14:paraId="2B962811" w14:textId="77777777" w:rsidR="00D75FDC" w:rsidRDefault="00000000">
            <w:pPr>
              <w:spacing w:line="252" w:lineRule="auto"/>
            </w:pPr>
            <w:r>
              <w:rPr>
                <w:rFonts w:ascii="Courier New" w:eastAsia="Courier New" w:hAnsi="Courier New" w:cs="Courier New"/>
                <w:color w:val="E2E8F0"/>
                <w:sz w:val="16"/>
                <w:szCs w:val="16"/>
              </w:rPr>
              <w:t>) ENGINE=</w:t>
            </w:r>
            <w:proofErr w:type="spellStart"/>
            <w:r>
              <w:rPr>
                <w:rFonts w:ascii="Courier New" w:eastAsia="Courier New" w:hAnsi="Courier New" w:cs="Courier New"/>
                <w:color w:val="E2E8F0"/>
                <w:sz w:val="16"/>
                <w:szCs w:val="16"/>
              </w:rPr>
              <w:t>InnoDB</w:t>
            </w:r>
            <w:proofErr w:type="spellEnd"/>
            <w:r>
              <w:rPr>
                <w:rFonts w:ascii="Courier New" w:eastAsia="Courier New" w:hAnsi="Courier New" w:cs="Courier New"/>
                <w:color w:val="E2E8F0"/>
                <w:sz w:val="16"/>
                <w:szCs w:val="16"/>
              </w:rPr>
              <w:t>;</w:t>
            </w:r>
          </w:p>
          <w:p w14:paraId="3A8BEC38" w14:textId="77777777" w:rsidR="00D75FDC" w:rsidRDefault="00000000">
            <w:pPr>
              <w:spacing w:line="252" w:lineRule="auto"/>
            </w:pPr>
            <w:r>
              <w:rPr>
                <w:rFonts w:ascii="Courier New" w:eastAsia="Courier New" w:hAnsi="Courier New" w:cs="Courier New"/>
                <w:color w:val="E2E8F0"/>
                <w:sz w:val="16"/>
                <w:szCs w:val="16"/>
              </w:rPr>
              <w:t xml:space="preserve"> </w:t>
            </w:r>
          </w:p>
          <w:p w14:paraId="24F1E43B" w14:textId="77777777" w:rsidR="00D75FDC" w:rsidRDefault="00000000">
            <w:pPr>
              <w:spacing w:line="252" w:lineRule="auto"/>
            </w:pPr>
            <w:r>
              <w:rPr>
                <w:rFonts w:ascii="Courier New" w:eastAsia="Courier New" w:hAnsi="Courier New" w:cs="Courier New"/>
                <w:color w:val="E2E8F0"/>
                <w:sz w:val="16"/>
                <w:szCs w:val="16"/>
              </w:rPr>
              <w:t xml:space="preserve">-- 6. </w:t>
            </w:r>
            <w:proofErr w:type="spellStart"/>
            <w:r>
              <w:rPr>
                <w:rFonts w:ascii="Courier New" w:eastAsia="Courier New" w:hAnsi="Courier New" w:cs="Courier New"/>
                <w:color w:val="E2E8F0"/>
                <w:sz w:val="16"/>
                <w:szCs w:val="16"/>
              </w:rPr>
              <w:t>Order_Items</w:t>
            </w:r>
            <w:proofErr w:type="spellEnd"/>
            <w:r>
              <w:rPr>
                <w:rFonts w:ascii="Courier New" w:eastAsia="Courier New" w:hAnsi="Courier New" w:cs="Courier New"/>
                <w:color w:val="E2E8F0"/>
                <w:sz w:val="16"/>
                <w:szCs w:val="16"/>
              </w:rPr>
              <w:t xml:space="preserve"> Table (Associative Entity)</w:t>
            </w:r>
          </w:p>
          <w:p w14:paraId="6ECD74A3" w14:textId="77777777" w:rsidR="00D75FDC" w:rsidRDefault="00000000">
            <w:pPr>
              <w:spacing w:line="252" w:lineRule="auto"/>
            </w:pPr>
            <w:r>
              <w:rPr>
                <w:rFonts w:ascii="Courier New" w:eastAsia="Courier New" w:hAnsi="Courier New" w:cs="Courier New"/>
                <w:color w:val="E2E8F0"/>
                <w:sz w:val="16"/>
                <w:szCs w:val="16"/>
              </w:rPr>
              <w:t xml:space="preserve">CREATE TABLE </w:t>
            </w:r>
            <w:proofErr w:type="spellStart"/>
            <w:r>
              <w:rPr>
                <w:rFonts w:ascii="Courier New" w:eastAsia="Courier New" w:hAnsi="Courier New" w:cs="Courier New"/>
                <w:color w:val="E2E8F0"/>
                <w:sz w:val="16"/>
                <w:szCs w:val="16"/>
              </w:rPr>
              <w:t>order_items</w:t>
            </w:r>
            <w:proofErr w:type="spellEnd"/>
            <w:r>
              <w:rPr>
                <w:rFonts w:ascii="Courier New" w:eastAsia="Courier New" w:hAnsi="Courier New" w:cs="Courier New"/>
                <w:color w:val="E2E8F0"/>
                <w:sz w:val="16"/>
                <w:szCs w:val="16"/>
              </w:rPr>
              <w:t xml:space="preserve"> (</w:t>
            </w:r>
          </w:p>
          <w:p w14:paraId="5B007CCF"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order_item_id</w:t>
            </w:r>
            <w:proofErr w:type="spellEnd"/>
            <w:r>
              <w:rPr>
                <w:rFonts w:ascii="Courier New" w:eastAsia="Courier New" w:hAnsi="Courier New" w:cs="Courier New"/>
                <w:color w:val="E2E8F0"/>
                <w:sz w:val="16"/>
                <w:szCs w:val="16"/>
              </w:rPr>
              <w:t xml:space="preserve"> INT AUTO_INCREMENT PRIMARY KEY,</w:t>
            </w:r>
          </w:p>
          <w:p w14:paraId="3CC10B1C"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order_id</w:t>
            </w:r>
            <w:proofErr w:type="spellEnd"/>
            <w:r>
              <w:rPr>
                <w:rFonts w:ascii="Courier New" w:eastAsia="Courier New" w:hAnsi="Courier New" w:cs="Courier New"/>
                <w:color w:val="E2E8F0"/>
                <w:sz w:val="16"/>
                <w:szCs w:val="16"/>
              </w:rPr>
              <w:t xml:space="preserve"> INT NOT NULL,</w:t>
            </w:r>
          </w:p>
          <w:p w14:paraId="54D3F8F4"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product_id</w:t>
            </w:r>
            <w:proofErr w:type="spellEnd"/>
            <w:r>
              <w:rPr>
                <w:rFonts w:ascii="Courier New" w:eastAsia="Courier New" w:hAnsi="Courier New" w:cs="Courier New"/>
                <w:color w:val="E2E8F0"/>
                <w:sz w:val="16"/>
                <w:szCs w:val="16"/>
              </w:rPr>
              <w:t xml:space="preserve"> INT NOT NULL,</w:t>
            </w:r>
          </w:p>
          <w:p w14:paraId="630282ED" w14:textId="77777777" w:rsidR="00D75FDC" w:rsidRDefault="00000000">
            <w:pPr>
              <w:spacing w:line="252" w:lineRule="auto"/>
            </w:pPr>
            <w:r>
              <w:rPr>
                <w:rFonts w:ascii="Courier New" w:eastAsia="Courier New" w:hAnsi="Courier New" w:cs="Courier New"/>
                <w:color w:val="E2E8F0"/>
                <w:sz w:val="16"/>
                <w:szCs w:val="16"/>
              </w:rPr>
              <w:t xml:space="preserve">    quantity INT NOT NULL CHECK (quantity &gt; 0),</w:t>
            </w:r>
          </w:p>
          <w:p w14:paraId="7265B994"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unit_price</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DECIMAL(</w:t>
            </w:r>
            <w:proofErr w:type="gramEnd"/>
            <w:r>
              <w:rPr>
                <w:rFonts w:ascii="Courier New" w:eastAsia="Courier New" w:hAnsi="Courier New" w:cs="Courier New"/>
                <w:color w:val="E2E8F0"/>
                <w:sz w:val="16"/>
                <w:szCs w:val="16"/>
              </w:rPr>
              <w:t>10,2) NOT NULL CHECK (</w:t>
            </w:r>
            <w:proofErr w:type="spellStart"/>
            <w:r>
              <w:rPr>
                <w:rFonts w:ascii="Courier New" w:eastAsia="Courier New" w:hAnsi="Courier New" w:cs="Courier New"/>
                <w:color w:val="E2E8F0"/>
                <w:sz w:val="16"/>
                <w:szCs w:val="16"/>
              </w:rPr>
              <w:t>unit_price</w:t>
            </w:r>
            <w:proofErr w:type="spellEnd"/>
            <w:r>
              <w:rPr>
                <w:rFonts w:ascii="Courier New" w:eastAsia="Courier New" w:hAnsi="Courier New" w:cs="Courier New"/>
                <w:color w:val="E2E8F0"/>
                <w:sz w:val="16"/>
                <w:szCs w:val="16"/>
              </w:rPr>
              <w:t xml:space="preserve"> &gt;= 0.00),</w:t>
            </w:r>
          </w:p>
          <w:p w14:paraId="438D49CB" w14:textId="77777777" w:rsidR="00D75FDC" w:rsidRDefault="00000000">
            <w:pPr>
              <w:spacing w:line="252" w:lineRule="auto"/>
            </w:pPr>
            <w:r>
              <w:rPr>
                <w:rFonts w:ascii="Courier New" w:eastAsia="Courier New" w:hAnsi="Courier New" w:cs="Courier New"/>
                <w:color w:val="E2E8F0"/>
                <w:sz w:val="16"/>
                <w:szCs w:val="16"/>
              </w:rPr>
              <w:t xml:space="preserve">    FOREIGN KEY (</w:t>
            </w:r>
            <w:proofErr w:type="spellStart"/>
            <w:r>
              <w:rPr>
                <w:rFonts w:ascii="Courier New" w:eastAsia="Courier New" w:hAnsi="Courier New" w:cs="Courier New"/>
                <w:color w:val="E2E8F0"/>
                <w:sz w:val="16"/>
                <w:szCs w:val="16"/>
              </w:rPr>
              <w:t>order_id</w:t>
            </w:r>
            <w:proofErr w:type="spellEnd"/>
            <w:r>
              <w:rPr>
                <w:rFonts w:ascii="Courier New" w:eastAsia="Courier New" w:hAnsi="Courier New" w:cs="Courier New"/>
                <w:color w:val="E2E8F0"/>
                <w:sz w:val="16"/>
                <w:szCs w:val="16"/>
              </w:rPr>
              <w:t>) REFERENCES orders(</w:t>
            </w:r>
            <w:proofErr w:type="spellStart"/>
            <w:r>
              <w:rPr>
                <w:rFonts w:ascii="Courier New" w:eastAsia="Courier New" w:hAnsi="Courier New" w:cs="Courier New"/>
                <w:color w:val="E2E8F0"/>
                <w:sz w:val="16"/>
                <w:szCs w:val="16"/>
              </w:rPr>
              <w:t>order_id</w:t>
            </w:r>
            <w:proofErr w:type="spellEnd"/>
            <w:r>
              <w:rPr>
                <w:rFonts w:ascii="Courier New" w:eastAsia="Courier New" w:hAnsi="Courier New" w:cs="Courier New"/>
                <w:color w:val="E2E8F0"/>
                <w:sz w:val="16"/>
                <w:szCs w:val="16"/>
              </w:rPr>
              <w:t>) ON DELETE CASCADE,</w:t>
            </w:r>
          </w:p>
          <w:p w14:paraId="1E54C14C" w14:textId="77777777" w:rsidR="00D75FDC" w:rsidRDefault="00000000">
            <w:pPr>
              <w:spacing w:line="252" w:lineRule="auto"/>
            </w:pPr>
            <w:r>
              <w:rPr>
                <w:rFonts w:ascii="Courier New" w:eastAsia="Courier New" w:hAnsi="Courier New" w:cs="Courier New"/>
                <w:color w:val="E2E8F0"/>
                <w:sz w:val="16"/>
                <w:szCs w:val="16"/>
              </w:rPr>
              <w:t xml:space="preserve">    FOREIGN KEY (</w:t>
            </w:r>
            <w:proofErr w:type="spellStart"/>
            <w:r>
              <w:rPr>
                <w:rFonts w:ascii="Courier New" w:eastAsia="Courier New" w:hAnsi="Courier New" w:cs="Courier New"/>
                <w:color w:val="E2E8F0"/>
                <w:sz w:val="16"/>
                <w:szCs w:val="16"/>
              </w:rPr>
              <w:t>product_id</w:t>
            </w:r>
            <w:proofErr w:type="spellEnd"/>
            <w:r>
              <w:rPr>
                <w:rFonts w:ascii="Courier New" w:eastAsia="Courier New" w:hAnsi="Courier New" w:cs="Courier New"/>
                <w:color w:val="E2E8F0"/>
                <w:sz w:val="16"/>
                <w:szCs w:val="16"/>
              </w:rPr>
              <w:t>) REFERENCES products(</w:t>
            </w:r>
            <w:proofErr w:type="spellStart"/>
            <w:r>
              <w:rPr>
                <w:rFonts w:ascii="Courier New" w:eastAsia="Courier New" w:hAnsi="Courier New" w:cs="Courier New"/>
                <w:color w:val="E2E8F0"/>
                <w:sz w:val="16"/>
                <w:szCs w:val="16"/>
              </w:rPr>
              <w:t>product_id</w:t>
            </w:r>
            <w:proofErr w:type="spellEnd"/>
            <w:r>
              <w:rPr>
                <w:rFonts w:ascii="Courier New" w:eastAsia="Courier New" w:hAnsi="Courier New" w:cs="Courier New"/>
                <w:color w:val="E2E8F0"/>
                <w:sz w:val="16"/>
                <w:szCs w:val="16"/>
              </w:rPr>
              <w:t>) ON DELETE RESTRICT</w:t>
            </w:r>
          </w:p>
          <w:p w14:paraId="34883E34" w14:textId="77777777" w:rsidR="00D75FDC" w:rsidRDefault="00000000">
            <w:pPr>
              <w:spacing w:line="252" w:lineRule="auto"/>
            </w:pPr>
            <w:r>
              <w:rPr>
                <w:rFonts w:ascii="Courier New" w:eastAsia="Courier New" w:hAnsi="Courier New" w:cs="Courier New"/>
                <w:color w:val="E2E8F0"/>
                <w:sz w:val="16"/>
                <w:szCs w:val="16"/>
              </w:rPr>
              <w:t>) ENGINE=</w:t>
            </w:r>
            <w:proofErr w:type="spellStart"/>
            <w:r>
              <w:rPr>
                <w:rFonts w:ascii="Courier New" w:eastAsia="Courier New" w:hAnsi="Courier New" w:cs="Courier New"/>
                <w:color w:val="E2E8F0"/>
                <w:sz w:val="16"/>
                <w:szCs w:val="16"/>
              </w:rPr>
              <w:t>InnoDB</w:t>
            </w:r>
            <w:proofErr w:type="spellEnd"/>
            <w:r>
              <w:rPr>
                <w:rFonts w:ascii="Courier New" w:eastAsia="Courier New" w:hAnsi="Courier New" w:cs="Courier New"/>
                <w:color w:val="E2E8F0"/>
                <w:sz w:val="16"/>
                <w:szCs w:val="16"/>
              </w:rPr>
              <w:t>;</w:t>
            </w:r>
          </w:p>
        </w:tc>
      </w:tr>
    </w:tbl>
    <w:p w14:paraId="14C58764" w14:textId="77777777" w:rsidR="00D75FDC" w:rsidRDefault="00D75FDC">
      <w:pPr>
        <w:spacing w:after="160"/>
      </w:pPr>
    </w:p>
    <w:p w14:paraId="78E7BB66" w14:textId="77777777" w:rsidR="00D75FDC" w:rsidRDefault="00000000">
      <w:pPr>
        <w:pStyle w:val="Heading2"/>
        <w:spacing w:before="320" w:after="140"/>
      </w:pPr>
      <w:bookmarkStart w:id="14" w:name="_Toc235376267"/>
      <w:proofErr w:type="gramStart"/>
      <w:r>
        <w:rPr>
          <w:b/>
          <w:bCs/>
          <w:color w:val="1D4ED8"/>
          <w:sz w:val="25"/>
          <w:szCs w:val="25"/>
        </w:rPr>
        <w:t>7.2  Data</w:t>
      </w:r>
      <w:proofErr w:type="gramEnd"/>
      <w:r>
        <w:rPr>
          <w:b/>
          <w:bCs/>
          <w:color w:val="1D4ED8"/>
          <w:sz w:val="25"/>
          <w:szCs w:val="25"/>
        </w:rPr>
        <w:t xml:space="preserve"> Manipulation Language (</w:t>
      </w:r>
      <w:proofErr w:type="gramStart"/>
      <w:r>
        <w:rPr>
          <w:b/>
          <w:bCs/>
          <w:color w:val="1D4ED8"/>
          <w:sz w:val="25"/>
          <w:szCs w:val="25"/>
        </w:rPr>
        <w:t>DML) —</w:t>
      </w:r>
      <w:proofErr w:type="gramEnd"/>
      <w:r>
        <w:rPr>
          <w:b/>
          <w:bCs/>
          <w:color w:val="1D4ED8"/>
          <w:sz w:val="25"/>
          <w:szCs w:val="25"/>
        </w:rPr>
        <w:t xml:space="preserve"> </w:t>
      </w:r>
      <w:proofErr w:type="spellStart"/>
      <w:r>
        <w:rPr>
          <w:b/>
          <w:bCs/>
          <w:color w:val="1D4ED8"/>
          <w:sz w:val="25"/>
          <w:szCs w:val="25"/>
        </w:rPr>
        <w:t>seed.sql</w:t>
      </w:r>
      <w:bookmarkEnd w:id="14"/>
      <w:proofErr w:type="spellEnd"/>
    </w:p>
    <w:p w14:paraId="6D0D4179" w14:textId="77777777" w:rsidR="00D75FDC" w:rsidRDefault="00000000">
      <w:pPr>
        <w:spacing w:after="180" w:line="288" w:lineRule="auto"/>
        <w:jc w:val="both"/>
      </w:pPr>
      <w:r>
        <w:t xml:space="preserve">A representative set of mock operational data was inserted to exercise every table and relationship, including two staff members, three categories, two suppliers, four products, one sample order, and its two order line items. Both staff accounts share the password password123, stored as a genuine </w:t>
      </w:r>
      <w:proofErr w:type="spellStart"/>
      <w:r>
        <w:t>bcrypt</w:t>
      </w:r>
      <w:proofErr w:type="spellEnd"/>
      <w:r>
        <w:t xml:space="preserve"> hash (verified with PHP's </w:t>
      </w:r>
      <w:proofErr w:type="spellStart"/>
      <w:r>
        <w:t>password_</w:t>
      </w:r>
      <w:proofErr w:type="gramStart"/>
      <w:r>
        <w:t>verify</w:t>
      </w:r>
      <w:proofErr w:type="spellEnd"/>
      <w:r>
        <w:t>(</w:t>
      </w:r>
      <w:proofErr w:type="gramEnd"/>
      <w:r>
        <w:t>), not a placeholder string) so the login screen in Phase 8 works immediately against this seed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75FDC" w14:paraId="75D0009A" w14:textId="77777777">
        <w:tblPrEx>
          <w:tblCellMar>
            <w:top w:w="0" w:type="dxa"/>
            <w:bottom w:w="0" w:type="dxa"/>
          </w:tblCellMar>
        </w:tblPrEx>
        <w:tc>
          <w:tcPr>
            <w:tcW w:w="9746" w:type="dxa"/>
            <w:tcBorders>
              <w:top w:val="single" w:sz="4" w:space="0" w:color="1D4ED8"/>
              <w:left w:val="single" w:sz="4" w:space="0" w:color="1D4ED8"/>
              <w:bottom w:val="single" w:sz="4" w:space="0" w:color="1D4ED8"/>
              <w:right w:val="single" w:sz="4" w:space="0" w:color="1D4ED8"/>
            </w:tcBorders>
            <w:shd w:val="clear" w:color="auto" w:fill="0F172A"/>
            <w:tcMar>
              <w:top w:w="180" w:type="dxa"/>
              <w:left w:w="220" w:type="dxa"/>
              <w:bottom w:w="180" w:type="dxa"/>
              <w:right w:w="220" w:type="dxa"/>
            </w:tcMar>
          </w:tcPr>
          <w:p w14:paraId="30959DE4" w14:textId="77777777" w:rsidR="00D75FDC" w:rsidRDefault="00000000">
            <w:pPr>
              <w:spacing w:line="252" w:lineRule="auto"/>
            </w:pPr>
            <w:r>
              <w:rPr>
                <w:rFonts w:ascii="Courier New" w:eastAsia="Courier New" w:hAnsi="Courier New" w:cs="Courier New"/>
                <w:color w:val="E2E8F0"/>
                <w:sz w:val="16"/>
                <w:szCs w:val="16"/>
              </w:rPr>
              <w:t xml:space="preserve">USE </w:t>
            </w:r>
            <w:proofErr w:type="spellStart"/>
            <w:r>
              <w:rPr>
                <w:rFonts w:ascii="Courier New" w:eastAsia="Courier New" w:hAnsi="Courier New" w:cs="Courier New"/>
                <w:color w:val="E2E8F0"/>
                <w:sz w:val="16"/>
                <w:szCs w:val="16"/>
              </w:rPr>
              <w:t>supermarket_db</w:t>
            </w:r>
            <w:proofErr w:type="spellEnd"/>
            <w:r>
              <w:rPr>
                <w:rFonts w:ascii="Courier New" w:eastAsia="Courier New" w:hAnsi="Courier New" w:cs="Courier New"/>
                <w:color w:val="E2E8F0"/>
                <w:sz w:val="16"/>
                <w:szCs w:val="16"/>
              </w:rPr>
              <w:t>;</w:t>
            </w:r>
          </w:p>
          <w:p w14:paraId="76D7130F" w14:textId="77777777" w:rsidR="00D75FDC" w:rsidRDefault="00000000">
            <w:pPr>
              <w:spacing w:line="252" w:lineRule="auto"/>
            </w:pPr>
            <w:r>
              <w:rPr>
                <w:rFonts w:ascii="Courier New" w:eastAsia="Courier New" w:hAnsi="Courier New" w:cs="Courier New"/>
                <w:color w:val="E2E8F0"/>
                <w:sz w:val="16"/>
                <w:szCs w:val="16"/>
              </w:rPr>
              <w:t xml:space="preserve"> </w:t>
            </w:r>
          </w:p>
          <w:p w14:paraId="3403217C" w14:textId="77777777" w:rsidR="00D75FDC" w:rsidRDefault="00000000">
            <w:pPr>
              <w:spacing w:line="252" w:lineRule="auto"/>
            </w:pPr>
            <w:r>
              <w:rPr>
                <w:rFonts w:ascii="Courier New" w:eastAsia="Courier New" w:hAnsi="Courier New" w:cs="Courier New"/>
                <w:color w:val="E2E8F0"/>
                <w:sz w:val="16"/>
                <w:szCs w:val="16"/>
              </w:rPr>
              <w:t>-- Populate Staff</w:t>
            </w:r>
          </w:p>
          <w:p w14:paraId="77284F69" w14:textId="77777777" w:rsidR="00D75FDC" w:rsidRDefault="00000000">
            <w:pPr>
              <w:spacing w:line="252" w:lineRule="auto"/>
            </w:pPr>
            <w:r>
              <w:rPr>
                <w:rFonts w:ascii="Courier New" w:eastAsia="Courier New" w:hAnsi="Courier New" w:cs="Courier New"/>
                <w:color w:val="E2E8F0"/>
                <w:sz w:val="16"/>
                <w:szCs w:val="16"/>
              </w:rPr>
              <w:t>-- NOTE: both accounts share the password "</w:t>
            </w:r>
            <w:proofErr w:type="gramStart"/>
            <w:r>
              <w:rPr>
                <w:rFonts w:ascii="Courier New" w:eastAsia="Courier New" w:hAnsi="Courier New" w:cs="Courier New"/>
                <w:color w:val="E2E8F0"/>
                <w:sz w:val="16"/>
                <w:szCs w:val="16"/>
              </w:rPr>
              <w:t>password123" —</w:t>
            </w:r>
            <w:proofErr w:type="gramEnd"/>
            <w:r>
              <w:rPr>
                <w:rFonts w:ascii="Courier New" w:eastAsia="Courier New" w:hAnsi="Courier New" w:cs="Courier New"/>
                <w:color w:val="E2E8F0"/>
                <w:sz w:val="16"/>
                <w:szCs w:val="16"/>
              </w:rPr>
              <w:t xml:space="preserve"> this is a real, working</w:t>
            </w:r>
          </w:p>
          <w:p w14:paraId="607B6647"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bcrypt</w:t>
            </w:r>
            <w:proofErr w:type="spellEnd"/>
            <w:r>
              <w:rPr>
                <w:rFonts w:ascii="Courier New" w:eastAsia="Courier New" w:hAnsi="Courier New" w:cs="Courier New"/>
                <w:color w:val="E2E8F0"/>
                <w:sz w:val="16"/>
                <w:szCs w:val="16"/>
              </w:rPr>
              <w:t xml:space="preserve"> hash (verified with PHP's </w:t>
            </w:r>
            <w:proofErr w:type="spellStart"/>
            <w:r>
              <w:rPr>
                <w:rFonts w:ascii="Courier New" w:eastAsia="Courier New" w:hAnsi="Courier New" w:cs="Courier New"/>
                <w:color w:val="E2E8F0"/>
                <w:sz w:val="16"/>
                <w:szCs w:val="16"/>
              </w:rPr>
              <w:t>password_verify</w:t>
            </w:r>
            <w:proofErr w:type="spellEnd"/>
            <w:r>
              <w:rPr>
                <w:rFonts w:ascii="Courier New" w:eastAsia="Courier New" w:hAnsi="Courier New" w:cs="Courier New"/>
                <w:color w:val="E2E8F0"/>
                <w:sz w:val="16"/>
                <w:szCs w:val="16"/>
              </w:rPr>
              <w:t>), not a placeholder string.</w:t>
            </w:r>
          </w:p>
          <w:p w14:paraId="790FAACD" w14:textId="77777777" w:rsidR="00D75FDC" w:rsidRDefault="00000000">
            <w:pPr>
              <w:spacing w:line="252" w:lineRule="auto"/>
            </w:pPr>
            <w:r>
              <w:rPr>
                <w:rFonts w:ascii="Courier New" w:eastAsia="Courier New" w:hAnsi="Courier New" w:cs="Courier New"/>
                <w:color w:val="E2E8F0"/>
                <w:sz w:val="16"/>
                <w:szCs w:val="16"/>
              </w:rPr>
              <w:t>INSERT INTO staff (</w:t>
            </w:r>
            <w:proofErr w:type="spellStart"/>
            <w:r>
              <w:rPr>
                <w:rFonts w:ascii="Courier New" w:eastAsia="Courier New" w:hAnsi="Courier New" w:cs="Courier New"/>
                <w:color w:val="E2E8F0"/>
                <w:sz w:val="16"/>
                <w:szCs w:val="16"/>
              </w:rPr>
              <w:t>first_name</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last_name</w:t>
            </w:r>
            <w:proofErr w:type="spellEnd"/>
            <w:r>
              <w:rPr>
                <w:rFonts w:ascii="Courier New" w:eastAsia="Courier New" w:hAnsi="Courier New" w:cs="Courier New"/>
                <w:color w:val="E2E8F0"/>
                <w:sz w:val="16"/>
                <w:szCs w:val="16"/>
              </w:rPr>
              <w:t xml:space="preserve">, email, </w:t>
            </w:r>
            <w:proofErr w:type="spellStart"/>
            <w:r>
              <w:rPr>
                <w:rFonts w:ascii="Courier New" w:eastAsia="Courier New" w:hAnsi="Courier New" w:cs="Courier New"/>
                <w:color w:val="E2E8F0"/>
                <w:sz w:val="16"/>
                <w:szCs w:val="16"/>
              </w:rPr>
              <w:t>password_hash</w:t>
            </w:r>
            <w:proofErr w:type="spellEnd"/>
            <w:r>
              <w:rPr>
                <w:rFonts w:ascii="Courier New" w:eastAsia="Courier New" w:hAnsi="Courier New" w:cs="Courier New"/>
                <w:color w:val="E2E8F0"/>
                <w:sz w:val="16"/>
                <w:szCs w:val="16"/>
              </w:rPr>
              <w:t>, role) VALUES</w:t>
            </w:r>
          </w:p>
          <w:p w14:paraId="691861B9" w14:textId="77777777" w:rsidR="00D75FDC" w:rsidRDefault="00000000">
            <w:pPr>
              <w:spacing w:line="252" w:lineRule="auto"/>
            </w:pPr>
            <w:r>
              <w:rPr>
                <w:rFonts w:ascii="Courier New" w:eastAsia="Courier New" w:hAnsi="Courier New" w:cs="Courier New"/>
                <w:color w:val="E2E8F0"/>
                <w:sz w:val="16"/>
                <w:szCs w:val="16"/>
              </w:rPr>
              <w:t>('John', 'Doe', 'john.mngr@maxmart.com', '$2b$10$lOSnGwDkd47rc1QktNlOjuXL2wjDZ3Xyt34EK1h1DU6bvYkwbmjwW', 'Manager'),</w:t>
            </w:r>
          </w:p>
          <w:p w14:paraId="6769DBBC" w14:textId="77777777" w:rsidR="00D75FDC" w:rsidRDefault="00000000">
            <w:pPr>
              <w:spacing w:line="252" w:lineRule="auto"/>
            </w:pPr>
            <w:r>
              <w:rPr>
                <w:rFonts w:ascii="Courier New" w:eastAsia="Courier New" w:hAnsi="Courier New" w:cs="Courier New"/>
                <w:color w:val="E2E8F0"/>
                <w:sz w:val="16"/>
                <w:szCs w:val="16"/>
              </w:rPr>
              <w:t>('Jane', 'Smith', 'jane.cash@maxmart.com', '$2b$10$lOSnGwDkd47rc1QktNlOjuXL2wjDZ3Xyt34EK1h1DU6bvYkwbmjwW', 'Cashier');</w:t>
            </w:r>
          </w:p>
          <w:p w14:paraId="631F99DB" w14:textId="77777777" w:rsidR="00D75FDC" w:rsidRDefault="00000000">
            <w:pPr>
              <w:spacing w:line="252" w:lineRule="auto"/>
            </w:pPr>
            <w:r>
              <w:rPr>
                <w:rFonts w:ascii="Courier New" w:eastAsia="Courier New" w:hAnsi="Courier New" w:cs="Courier New"/>
                <w:color w:val="E2E8F0"/>
                <w:sz w:val="16"/>
                <w:szCs w:val="16"/>
              </w:rPr>
              <w:t xml:space="preserve"> </w:t>
            </w:r>
          </w:p>
          <w:p w14:paraId="4E5E493D" w14:textId="77777777" w:rsidR="00D75FDC" w:rsidRDefault="00000000">
            <w:pPr>
              <w:spacing w:line="252" w:lineRule="auto"/>
            </w:pPr>
            <w:r>
              <w:rPr>
                <w:rFonts w:ascii="Courier New" w:eastAsia="Courier New" w:hAnsi="Courier New" w:cs="Courier New"/>
                <w:color w:val="E2E8F0"/>
                <w:sz w:val="16"/>
                <w:szCs w:val="16"/>
              </w:rPr>
              <w:t>-- Populate Categories</w:t>
            </w:r>
          </w:p>
          <w:p w14:paraId="122C8B78" w14:textId="77777777" w:rsidR="00D75FDC" w:rsidRDefault="00000000">
            <w:pPr>
              <w:spacing w:line="252" w:lineRule="auto"/>
            </w:pPr>
            <w:r>
              <w:rPr>
                <w:rFonts w:ascii="Courier New" w:eastAsia="Courier New" w:hAnsi="Courier New" w:cs="Courier New"/>
                <w:color w:val="E2E8F0"/>
                <w:sz w:val="16"/>
                <w:szCs w:val="16"/>
              </w:rPr>
              <w:t>INSERT INTO categories (</w:t>
            </w:r>
            <w:proofErr w:type="spellStart"/>
            <w:r>
              <w:rPr>
                <w:rFonts w:ascii="Courier New" w:eastAsia="Courier New" w:hAnsi="Courier New" w:cs="Courier New"/>
                <w:color w:val="E2E8F0"/>
                <w:sz w:val="16"/>
                <w:szCs w:val="16"/>
              </w:rPr>
              <w:t>category_name</w:t>
            </w:r>
            <w:proofErr w:type="spellEnd"/>
            <w:r>
              <w:rPr>
                <w:rFonts w:ascii="Courier New" w:eastAsia="Courier New" w:hAnsi="Courier New" w:cs="Courier New"/>
                <w:color w:val="E2E8F0"/>
                <w:sz w:val="16"/>
                <w:szCs w:val="16"/>
              </w:rPr>
              <w:t>, description) VALUES</w:t>
            </w:r>
          </w:p>
          <w:p w14:paraId="51EF3A0F" w14:textId="77777777" w:rsidR="00D75FDC" w:rsidRDefault="00000000">
            <w:pPr>
              <w:spacing w:line="252" w:lineRule="auto"/>
            </w:pPr>
            <w:r>
              <w:rPr>
                <w:rFonts w:ascii="Courier New" w:eastAsia="Courier New" w:hAnsi="Courier New" w:cs="Courier New"/>
                <w:color w:val="E2E8F0"/>
                <w:sz w:val="16"/>
                <w:szCs w:val="16"/>
              </w:rPr>
              <w:t>('Dairy', 'Milk, butter, cheese, and yogurt items'),</w:t>
            </w:r>
          </w:p>
          <w:p w14:paraId="61932584" w14:textId="77777777" w:rsidR="00D75FDC" w:rsidRDefault="00000000">
            <w:pPr>
              <w:spacing w:line="252" w:lineRule="auto"/>
            </w:pPr>
            <w:r>
              <w:rPr>
                <w:rFonts w:ascii="Courier New" w:eastAsia="Courier New" w:hAnsi="Courier New" w:cs="Courier New"/>
                <w:color w:val="E2E8F0"/>
                <w:sz w:val="16"/>
                <w:szCs w:val="16"/>
              </w:rPr>
              <w:t>('Bakery', 'Freshly baked breads, pastries, and cakes'),</w:t>
            </w:r>
          </w:p>
          <w:p w14:paraId="65133183" w14:textId="77777777" w:rsidR="00D75FDC" w:rsidRDefault="00000000">
            <w:pPr>
              <w:spacing w:line="252" w:lineRule="auto"/>
            </w:pPr>
            <w:r>
              <w:rPr>
                <w:rFonts w:ascii="Courier New" w:eastAsia="Courier New" w:hAnsi="Courier New" w:cs="Courier New"/>
                <w:color w:val="E2E8F0"/>
                <w:sz w:val="16"/>
                <w:szCs w:val="16"/>
              </w:rPr>
              <w:t>('Beverages', 'Soft drinks, juices, coffee, and water');</w:t>
            </w:r>
          </w:p>
          <w:p w14:paraId="2C5F5265" w14:textId="77777777" w:rsidR="00D75FDC" w:rsidRDefault="00000000">
            <w:pPr>
              <w:spacing w:line="252" w:lineRule="auto"/>
            </w:pPr>
            <w:r>
              <w:rPr>
                <w:rFonts w:ascii="Courier New" w:eastAsia="Courier New" w:hAnsi="Courier New" w:cs="Courier New"/>
                <w:color w:val="E2E8F0"/>
                <w:sz w:val="16"/>
                <w:szCs w:val="16"/>
              </w:rPr>
              <w:t xml:space="preserve"> </w:t>
            </w:r>
          </w:p>
          <w:p w14:paraId="5FE8C46E" w14:textId="77777777" w:rsidR="00D75FDC" w:rsidRDefault="00000000">
            <w:pPr>
              <w:spacing w:line="252" w:lineRule="auto"/>
            </w:pPr>
            <w:r>
              <w:rPr>
                <w:rFonts w:ascii="Courier New" w:eastAsia="Courier New" w:hAnsi="Courier New" w:cs="Courier New"/>
                <w:color w:val="E2E8F0"/>
                <w:sz w:val="16"/>
                <w:szCs w:val="16"/>
              </w:rPr>
              <w:t>-- Populate Suppliers</w:t>
            </w:r>
          </w:p>
          <w:p w14:paraId="7FC4A4B2" w14:textId="77777777" w:rsidR="00D75FDC" w:rsidRDefault="00000000">
            <w:pPr>
              <w:spacing w:line="252" w:lineRule="auto"/>
            </w:pPr>
            <w:r>
              <w:rPr>
                <w:rFonts w:ascii="Courier New" w:eastAsia="Courier New" w:hAnsi="Courier New" w:cs="Courier New"/>
                <w:color w:val="E2E8F0"/>
                <w:sz w:val="16"/>
                <w:szCs w:val="16"/>
              </w:rPr>
              <w:t>INSERT INTO suppliers (</w:t>
            </w:r>
            <w:proofErr w:type="spellStart"/>
            <w:r>
              <w:rPr>
                <w:rFonts w:ascii="Courier New" w:eastAsia="Courier New" w:hAnsi="Courier New" w:cs="Courier New"/>
                <w:color w:val="E2E8F0"/>
                <w:sz w:val="16"/>
                <w:szCs w:val="16"/>
              </w:rPr>
              <w:t>company_name</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contact_name</w:t>
            </w:r>
            <w:proofErr w:type="spellEnd"/>
            <w:r>
              <w:rPr>
                <w:rFonts w:ascii="Courier New" w:eastAsia="Courier New" w:hAnsi="Courier New" w:cs="Courier New"/>
                <w:color w:val="E2E8F0"/>
                <w:sz w:val="16"/>
                <w:szCs w:val="16"/>
              </w:rPr>
              <w:t>, phone) VALUES</w:t>
            </w:r>
          </w:p>
          <w:p w14:paraId="35EF40B8" w14:textId="77777777" w:rsidR="00D75FDC" w:rsidRDefault="00000000">
            <w:pPr>
              <w:spacing w:line="252" w:lineRule="auto"/>
            </w:pPr>
            <w:r>
              <w:rPr>
                <w:rFonts w:ascii="Courier New" w:eastAsia="Courier New" w:hAnsi="Courier New" w:cs="Courier New"/>
                <w:color w:val="E2E8F0"/>
                <w:sz w:val="16"/>
                <w:szCs w:val="16"/>
              </w:rPr>
              <w:t xml:space="preserve">('Global Dairy </w:t>
            </w:r>
            <w:proofErr w:type="spellStart"/>
            <w:r>
              <w:rPr>
                <w:rFonts w:ascii="Courier New" w:eastAsia="Courier New" w:hAnsi="Courier New" w:cs="Courier New"/>
                <w:color w:val="E2E8F0"/>
                <w:sz w:val="16"/>
                <w:szCs w:val="16"/>
              </w:rPr>
              <w:t>Distribs</w:t>
            </w:r>
            <w:proofErr w:type="spellEnd"/>
            <w:r>
              <w:rPr>
                <w:rFonts w:ascii="Courier New" w:eastAsia="Courier New" w:hAnsi="Courier New" w:cs="Courier New"/>
                <w:color w:val="E2E8F0"/>
                <w:sz w:val="16"/>
                <w:szCs w:val="16"/>
              </w:rPr>
              <w:t>', 'Robert Milkman', '+1-555-0192'),</w:t>
            </w:r>
          </w:p>
          <w:p w14:paraId="369296A8" w14:textId="77777777" w:rsidR="00D75FDC" w:rsidRDefault="00000000">
            <w:pPr>
              <w:spacing w:line="252" w:lineRule="auto"/>
            </w:pPr>
            <w:r>
              <w:rPr>
                <w:rFonts w:ascii="Courier New" w:eastAsia="Courier New" w:hAnsi="Courier New" w:cs="Courier New"/>
                <w:color w:val="E2E8F0"/>
                <w:sz w:val="16"/>
                <w:szCs w:val="16"/>
              </w:rPr>
              <w:t>('Apex Baking Co.', 'Sarah Baker', '+1-555-0143');</w:t>
            </w:r>
          </w:p>
          <w:p w14:paraId="30AA6D45" w14:textId="77777777" w:rsidR="00D75FDC" w:rsidRDefault="00000000">
            <w:pPr>
              <w:spacing w:line="252" w:lineRule="auto"/>
            </w:pPr>
            <w:r>
              <w:rPr>
                <w:rFonts w:ascii="Courier New" w:eastAsia="Courier New" w:hAnsi="Courier New" w:cs="Courier New"/>
                <w:color w:val="E2E8F0"/>
                <w:sz w:val="16"/>
                <w:szCs w:val="16"/>
              </w:rPr>
              <w:t xml:space="preserve"> </w:t>
            </w:r>
          </w:p>
          <w:p w14:paraId="152EB96D" w14:textId="77777777" w:rsidR="00D75FDC" w:rsidRDefault="00000000">
            <w:pPr>
              <w:spacing w:line="252" w:lineRule="auto"/>
            </w:pPr>
            <w:r>
              <w:rPr>
                <w:rFonts w:ascii="Courier New" w:eastAsia="Courier New" w:hAnsi="Courier New" w:cs="Courier New"/>
                <w:color w:val="E2E8F0"/>
                <w:sz w:val="16"/>
                <w:szCs w:val="16"/>
              </w:rPr>
              <w:t>-- Populate Products</w:t>
            </w:r>
          </w:p>
          <w:p w14:paraId="3C8C3768" w14:textId="77777777" w:rsidR="00D75FDC" w:rsidRDefault="00000000">
            <w:pPr>
              <w:spacing w:line="252" w:lineRule="auto"/>
            </w:pPr>
            <w:r>
              <w:rPr>
                <w:rFonts w:ascii="Courier New" w:eastAsia="Courier New" w:hAnsi="Courier New" w:cs="Courier New"/>
                <w:color w:val="E2E8F0"/>
                <w:sz w:val="16"/>
                <w:szCs w:val="16"/>
              </w:rPr>
              <w:t>INSERT INTO products (</w:t>
            </w:r>
            <w:proofErr w:type="spellStart"/>
            <w:r>
              <w:rPr>
                <w:rFonts w:ascii="Courier New" w:eastAsia="Courier New" w:hAnsi="Courier New" w:cs="Courier New"/>
                <w:color w:val="E2E8F0"/>
                <w:sz w:val="16"/>
                <w:szCs w:val="16"/>
              </w:rPr>
              <w:t>sku</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product_name</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category_id</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supplier_id</w:t>
            </w:r>
            <w:proofErr w:type="spellEnd"/>
            <w:r>
              <w:rPr>
                <w:rFonts w:ascii="Courier New" w:eastAsia="Courier New" w:hAnsi="Courier New" w:cs="Courier New"/>
                <w:color w:val="E2E8F0"/>
                <w:sz w:val="16"/>
                <w:szCs w:val="16"/>
              </w:rPr>
              <w:t xml:space="preserve">, price, </w:t>
            </w:r>
            <w:proofErr w:type="spellStart"/>
            <w:r>
              <w:rPr>
                <w:rFonts w:ascii="Courier New" w:eastAsia="Courier New" w:hAnsi="Courier New" w:cs="Courier New"/>
                <w:color w:val="E2E8F0"/>
                <w:sz w:val="16"/>
                <w:szCs w:val="16"/>
              </w:rPr>
              <w:t>stock_quantity</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reorder_level</w:t>
            </w:r>
            <w:proofErr w:type="spellEnd"/>
            <w:r>
              <w:rPr>
                <w:rFonts w:ascii="Courier New" w:eastAsia="Courier New" w:hAnsi="Courier New" w:cs="Courier New"/>
                <w:color w:val="E2E8F0"/>
                <w:sz w:val="16"/>
                <w:szCs w:val="16"/>
              </w:rPr>
              <w:t>) VALUES</w:t>
            </w:r>
          </w:p>
          <w:p w14:paraId="6A365C15" w14:textId="77777777" w:rsidR="00D75FDC" w:rsidRDefault="00000000">
            <w:pPr>
              <w:spacing w:line="252" w:lineRule="auto"/>
            </w:pPr>
            <w:r>
              <w:rPr>
                <w:rFonts w:ascii="Courier New" w:eastAsia="Courier New" w:hAnsi="Courier New" w:cs="Courier New"/>
                <w:color w:val="E2E8F0"/>
                <w:sz w:val="16"/>
                <w:szCs w:val="16"/>
              </w:rPr>
              <w:t>('880101', 'Organic Whole Milk 1L'</w:t>
            </w:r>
            <w:proofErr w:type="gramStart"/>
            <w:r>
              <w:rPr>
                <w:rFonts w:ascii="Courier New" w:eastAsia="Courier New" w:hAnsi="Courier New" w:cs="Courier New"/>
                <w:color w:val="E2E8F0"/>
                <w:sz w:val="16"/>
                <w:szCs w:val="16"/>
              </w:rPr>
              <w:t>, 1</w:t>
            </w:r>
            <w:proofErr w:type="gramEnd"/>
            <w:r>
              <w:rPr>
                <w:rFonts w:ascii="Courier New" w:eastAsia="Courier New" w:hAnsi="Courier New" w:cs="Courier New"/>
                <w:color w:val="E2E8F0"/>
                <w:sz w:val="16"/>
                <w:szCs w:val="16"/>
              </w:rPr>
              <w:t>, 1, 3.49, 45, 15),</w:t>
            </w:r>
          </w:p>
          <w:p w14:paraId="42778086" w14:textId="77777777" w:rsidR="00D75FDC" w:rsidRDefault="00000000">
            <w:pPr>
              <w:spacing w:line="252" w:lineRule="auto"/>
            </w:pPr>
            <w:r>
              <w:rPr>
                <w:rFonts w:ascii="Courier New" w:eastAsia="Courier New" w:hAnsi="Courier New" w:cs="Courier New"/>
                <w:color w:val="E2E8F0"/>
                <w:sz w:val="16"/>
                <w:szCs w:val="16"/>
              </w:rPr>
              <w:lastRenderedPageBreak/>
              <w:t>('880102', 'Salted Butter 250g'</w:t>
            </w:r>
            <w:proofErr w:type="gramStart"/>
            <w:r>
              <w:rPr>
                <w:rFonts w:ascii="Courier New" w:eastAsia="Courier New" w:hAnsi="Courier New" w:cs="Courier New"/>
                <w:color w:val="E2E8F0"/>
                <w:sz w:val="16"/>
                <w:szCs w:val="16"/>
              </w:rPr>
              <w:t>, 1</w:t>
            </w:r>
            <w:proofErr w:type="gramEnd"/>
            <w:r>
              <w:rPr>
                <w:rFonts w:ascii="Courier New" w:eastAsia="Courier New" w:hAnsi="Courier New" w:cs="Courier New"/>
                <w:color w:val="E2E8F0"/>
                <w:sz w:val="16"/>
                <w:szCs w:val="16"/>
              </w:rPr>
              <w:t>, 1, 2.99, 60, 20),</w:t>
            </w:r>
          </w:p>
          <w:p w14:paraId="7D8A67EC" w14:textId="77777777" w:rsidR="00D75FDC" w:rsidRDefault="00000000">
            <w:pPr>
              <w:spacing w:line="252" w:lineRule="auto"/>
            </w:pPr>
            <w:r>
              <w:rPr>
                <w:rFonts w:ascii="Courier New" w:eastAsia="Courier New" w:hAnsi="Courier New" w:cs="Courier New"/>
                <w:color w:val="E2E8F0"/>
                <w:sz w:val="16"/>
                <w:szCs w:val="16"/>
              </w:rPr>
              <w:t>('880201', 'Whole Wheat Bread'</w:t>
            </w:r>
            <w:proofErr w:type="gramStart"/>
            <w:r>
              <w:rPr>
                <w:rFonts w:ascii="Courier New" w:eastAsia="Courier New" w:hAnsi="Courier New" w:cs="Courier New"/>
                <w:color w:val="E2E8F0"/>
                <w:sz w:val="16"/>
                <w:szCs w:val="16"/>
              </w:rPr>
              <w:t>, 2</w:t>
            </w:r>
            <w:proofErr w:type="gramEnd"/>
            <w:r>
              <w:rPr>
                <w:rFonts w:ascii="Courier New" w:eastAsia="Courier New" w:hAnsi="Courier New" w:cs="Courier New"/>
                <w:color w:val="E2E8F0"/>
                <w:sz w:val="16"/>
                <w:szCs w:val="16"/>
              </w:rPr>
              <w:t>, 2, 2.49, 12, 10),</w:t>
            </w:r>
          </w:p>
          <w:p w14:paraId="41C1C15F" w14:textId="77777777" w:rsidR="00D75FDC" w:rsidRDefault="00000000">
            <w:pPr>
              <w:spacing w:line="252" w:lineRule="auto"/>
            </w:pPr>
            <w:r>
              <w:rPr>
                <w:rFonts w:ascii="Courier New" w:eastAsia="Courier New" w:hAnsi="Courier New" w:cs="Courier New"/>
                <w:color w:val="E2E8F0"/>
                <w:sz w:val="16"/>
                <w:szCs w:val="16"/>
              </w:rPr>
              <w:t>('880301', 'Sparkling Water 500ml', 3, NULL, 1.19, 120, 30);</w:t>
            </w:r>
          </w:p>
          <w:p w14:paraId="41241E12" w14:textId="77777777" w:rsidR="00D75FDC" w:rsidRDefault="00000000">
            <w:pPr>
              <w:spacing w:line="252" w:lineRule="auto"/>
            </w:pPr>
            <w:r>
              <w:rPr>
                <w:rFonts w:ascii="Courier New" w:eastAsia="Courier New" w:hAnsi="Courier New" w:cs="Courier New"/>
                <w:color w:val="E2E8F0"/>
                <w:sz w:val="16"/>
                <w:szCs w:val="16"/>
              </w:rPr>
              <w:t xml:space="preserve"> </w:t>
            </w:r>
          </w:p>
          <w:p w14:paraId="21A27A19" w14:textId="77777777" w:rsidR="00D75FDC" w:rsidRDefault="00000000">
            <w:pPr>
              <w:spacing w:line="252" w:lineRule="auto"/>
            </w:pPr>
            <w:r>
              <w:rPr>
                <w:rFonts w:ascii="Courier New" w:eastAsia="Courier New" w:hAnsi="Courier New" w:cs="Courier New"/>
                <w:color w:val="E2E8F0"/>
                <w:sz w:val="16"/>
                <w:szCs w:val="16"/>
              </w:rPr>
              <w:t>-- Populate a Sample Order</w:t>
            </w:r>
          </w:p>
          <w:p w14:paraId="7132D796" w14:textId="77777777" w:rsidR="00D75FDC" w:rsidRDefault="00000000">
            <w:pPr>
              <w:spacing w:line="252" w:lineRule="auto"/>
            </w:pPr>
            <w:r>
              <w:rPr>
                <w:rFonts w:ascii="Courier New" w:eastAsia="Courier New" w:hAnsi="Courier New" w:cs="Courier New"/>
                <w:color w:val="E2E8F0"/>
                <w:sz w:val="16"/>
                <w:szCs w:val="16"/>
              </w:rPr>
              <w:t>INSERT INTO orders (</w:t>
            </w:r>
            <w:proofErr w:type="spellStart"/>
            <w:r>
              <w:rPr>
                <w:rFonts w:ascii="Courier New" w:eastAsia="Courier New" w:hAnsi="Courier New" w:cs="Courier New"/>
                <w:color w:val="E2E8F0"/>
                <w:sz w:val="16"/>
                <w:szCs w:val="16"/>
              </w:rPr>
              <w:t>staff_id</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total_amount</w:t>
            </w:r>
            <w:proofErr w:type="spellEnd"/>
            <w:r>
              <w:rPr>
                <w:rFonts w:ascii="Courier New" w:eastAsia="Courier New" w:hAnsi="Courier New" w:cs="Courier New"/>
                <w:color w:val="E2E8F0"/>
                <w:sz w:val="16"/>
                <w:szCs w:val="16"/>
              </w:rPr>
              <w:t>) VALUES (2, 9.97);</w:t>
            </w:r>
          </w:p>
          <w:p w14:paraId="468592C6" w14:textId="77777777" w:rsidR="00D75FDC" w:rsidRDefault="00000000">
            <w:pPr>
              <w:spacing w:line="252" w:lineRule="auto"/>
            </w:pPr>
            <w:r>
              <w:rPr>
                <w:rFonts w:ascii="Courier New" w:eastAsia="Courier New" w:hAnsi="Courier New" w:cs="Courier New"/>
                <w:color w:val="E2E8F0"/>
                <w:sz w:val="16"/>
                <w:szCs w:val="16"/>
              </w:rPr>
              <w:t xml:space="preserve"> </w:t>
            </w:r>
          </w:p>
          <w:p w14:paraId="0D5C8462" w14:textId="77777777" w:rsidR="00D75FDC" w:rsidRDefault="00000000">
            <w:pPr>
              <w:spacing w:line="252" w:lineRule="auto"/>
            </w:pPr>
            <w:r>
              <w:rPr>
                <w:rFonts w:ascii="Courier New" w:eastAsia="Courier New" w:hAnsi="Courier New" w:cs="Courier New"/>
                <w:color w:val="E2E8F0"/>
                <w:sz w:val="16"/>
                <w:szCs w:val="16"/>
              </w:rPr>
              <w:t>-- Populate Order Items</w:t>
            </w:r>
          </w:p>
          <w:p w14:paraId="314F5DE6" w14:textId="77777777" w:rsidR="00D75FDC" w:rsidRDefault="00000000">
            <w:pPr>
              <w:spacing w:line="252" w:lineRule="auto"/>
            </w:pPr>
            <w:r>
              <w:rPr>
                <w:rFonts w:ascii="Courier New" w:eastAsia="Courier New" w:hAnsi="Courier New" w:cs="Courier New"/>
                <w:color w:val="E2E8F0"/>
                <w:sz w:val="16"/>
                <w:szCs w:val="16"/>
              </w:rPr>
              <w:t xml:space="preserve">INSERT INTO </w:t>
            </w:r>
            <w:proofErr w:type="spellStart"/>
            <w:r>
              <w:rPr>
                <w:rFonts w:ascii="Courier New" w:eastAsia="Courier New" w:hAnsi="Courier New" w:cs="Courier New"/>
                <w:color w:val="E2E8F0"/>
                <w:sz w:val="16"/>
                <w:szCs w:val="16"/>
              </w:rPr>
              <w:t>order_items</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order_id</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product_id</w:t>
            </w:r>
            <w:proofErr w:type="spellEnd"/>
            <w:r>
              <w:rPr>
                <w:rFonts w:ascii="Courier New" w:eastAsia="Courier New" w:hAnsi="Courier New" w:cs="Courier New"/>
                <w:color w:val="E2E8F0"/>
                <w:sz w:val="16"/>
                <w:szCs w:val="16"/>
              </w:rPr>
              <w:t xml:space="preserve">, quantity, </w:t>
            </w:r>
            <w:proofErr w:type="spellStart"/>
            <w:r>
              <w:rPr>
                <w:rFonts w:ascii="Courier New" w:eastAsia="Courier New" w:hAnsi="Courier New" w:cs="Courier New"/>
                <w:color w:val="E2E8F0"/>
                <w:sz w:val="16"/>
                <w:szCs w:val="16"/>
              </w:rPr>
              <w:t>unit_price</w:t>
            </w:r>
            <w:proofErr w:type="spellEnd"/>
            <w:r>
              <w:rPr>
                <w:rFonts w:ascii="Courier New" w:eastAsia="Courier New" w:hAnsi="Courier New" w:cs="Courier New"/>
                <w:color w:val="E2E8F0"/>
                <w:sz w:val="16"/>
                <w:szCs w:val="16"/>
              </w:rPr>
              <w:t>) VALUES</w:t>
            </w:r>
          </w:p>
          <w:p w14:paraId="4CD2002B" w14:textId="77777777" w:rsidR="00D75FDC" w:rsidRDefault="00000000">
            <w:pPr>
              <w:spacing w:line="252" w:lineRule="auto"/>
            </w:pPr>
            <w:r>
              <w:rPr>
                <w:rFonts w:ascii="Courier New" w:eastAsia="Courier New" w:hAnsi="Courier New" w:cs="Courier New"/>
                <w:color w:val="E2E8F0"/>
                <w:sz w:val="16"/>
                <w:szCs w:val="16"/>
              </w:rPr>
              <w:t>(1, 1, 2, 3.49),</w:t>
            </w:r>
          </w:p>
          <w:p w14:paraId="2F5D53A1" w14:textId="77777777" w:rsidR="00D75FDC" w:rsidRDefault="00000000">
            <w:pPr>
              <w:spacing w:line="252" w:lineRule="auto"/>
            </w:pPr>
            <w:r>
              <w:rPr>
                <w:rFonts w:ascii="Courier New" w:eastAsia="Courier New" w:hAnsi="Courier New" w:cs="Courier New"/>
                <w:color w:val="E2E8F0"/>
                <w:sz w:val="16"/>
                <w:szCs w:val="16"/>
              </w:rPr>
              <w:t>(1, 2, 1, 2.99);</w:t>
            </w:r>
          </w:p>
          <w:p w14:paraId="2A5E1172" w14:textId="77777777" w:rsidR="00D75FDC" w:rsidRDefault="00000000">
            <w:pPr>
              <w:spacing w:line="252" w:lineRule="auto"/>
            </w:pPr>
            <w:r>
              <w:rPr>
                <w:rFonts w:ascii="Courier New" w:eastAsia="Courier New" w:hAnsi="Courier New" w:cs="Courier New"/>
                <w:color w:val="E2E8F0"/>
                <w:sz w:val="16"/>
                <w:szCs w:val="16"/>
              </w:rPr>
              <w:t xml:space="preserve"> </w:t>
            </w:r>
          </w:p>
        </w:tc>
      </w:tr>
    </w:tbl>
    <w:p w14:paraId="47B40B02" w14:textId="77777777" w:rsidR="00D75FDC" w:rsidRDefault="00000000">
      <w:pPr>
        <w:pStyle w:val="Heading1"/>
        <w:pBdr>
          <w:bottom w:val="single" w:sz="14" w:space="6" w:color="2563EB"/>
        </w:pBdr>
        <w:spacing w:before="520" w:after="220"/>
      </w:pPr>
      <w:bookmarkStart w:id="15" w:name="_Toc235376268"/>
      <w:r>
        <w:rPr>
          <w:b/>
          <w:bCs/>
          <w:color w:val="2563EB"/>
        </w:rPr>
        <w:lastRenderedPageBreak/>
        <w:t xml:space="preserve">Phase 8 — </w:t>
      </w:r>
      <w:r>
        <w:rPr>
          <w:b/>
          <w:bCs/>
          <w:color w:val="0F172A"/>
        </w:rPr>
        <w:t>Web Interface Integration</w:t>
      </w:r>
      <w:bookmarkEnd w:id="15"/>
    </w:p>
    <w:p w14:paraId="61171754" w14:textId="77777777" w:rsidR="00D75FDC" w:rsidRDefault="00000000">
      <w:pPr>
        <w:spacing w:after="180" w:line="288" w:lineRule="auto"/>
        <w:jc w:val="both"/>
      </w:pPr>
      <w:r>
        <w:t xml:space="preserve">A working browser dashboard was built and connected live to the database, so </w:t>
      </w:r>
      <w:proofErr w:type="spellStart"/>
      <w:r>
        <w:t>MaxMart</w:t>
      </w:r>
      <w:proofErr w:type="spellEnd"/>
      <w:r>
        <w:t xml:space="preserve"> staff can sign in, manage the full catalogue, and ring up sales without touching SQL directly. Following an initial review of this section (see Section 8.8 of the original submission), the interface was substantially extended: it now covers all six entities from the relational schema, not just products, and staff must authenticate before touching any data.</w:t>
      </w:r>
    </w:p>
    <w:p w14:paraId="4DE6D5EB" w14:textId="77777777" w:rsidR="00D75FDC" w:rsidRDefault="00000000">
      <w:pPr>
        <w:pStyle w:val="Heading2"/>
        <w:spacing w:before="320" w:after="140"/>
      </w:pPr>
      <w:bookmarkStart w:id="16" w:name="_Toc235376269"/>
      <w:proofErr w:type="gramStart"/>
      <w:r>
        <w:rPr>
          <w:b/>
          <w:bCs/>
          <w:color w:val="1D4ED8"/>
          <w:sz w:val="25"/>
          <w:szCs w:val="25"/>
        </w:rPr>
        <w:t>8.1  Architecture</w:t>
      </w:r>
      <w:proofErr w:type="gramEnd"/>
      <w:r>
        <w:rPr>
          <w:b/>
          <w:bCs/>
          <w:color w:val="1D4ED8"/>
          <w:sz w:val="25"/>
          <w:szCs w:val="25"/>
        </w:rPr>
        <w:t xml:space="preserve"> Overview</w:t>
      </w:r>
      <w:bookmarkEnd w:id="16"/>
    </w:p>
    <w:p w14:paraId="2BA9817F" w14:textId="77777777" w:rsidR="00D75FDC" w:rsidRDefault="00000000">
      <w:pPr>
        <w:pStyle w:val="ListParagraph"/>
        <w:numPr>
          <w:ilvl w:val="0"/>
          <w:numId w:val="2"/>
        </w:numPr>
        <w:spacing w:after="90" w:line="276" w:lineRule="auto"/>
      </w:pPr>
      <w:r>
        <w:t xml:space="preserve">Frontend — a single static page (index.html): a login screen plus a five-tab dashboard (Inventory, Categories, Suppliers, Checkout, Sales History), built with plain HTML, CSS, and JavaScript (fetch </w:t>
      </w:r>
      <w:proofErr w:type="gramStart"/>
      <w:r>
        <w:t>API) —</w:t>
      </w:r>
      <w:proofErr w:type="gramEnd"/>
      <w:r>
        <w:t xml:space="preserve"> no framework or build step.</w:t>
      </w:r>
    </w:p>
    <w:p w14:paraId="20D9B8E9" w14:textId="77777777" w:rsidR="00D75FDC" w:rsidRDefault="00000000">
      <w:pPr>
        <w:pStyle w:val="ListParagraph"/>
        <w:numPr>
          <w:ilvl w:val="0"/>
          <w:numId w:val="2"/>
        </w:numPr>
        <w:spacing w:after="90" w:line="276" w:lineRule="auto"/>
      </w:pPr>
      <w:r>
        <w:t>Backend — a PHP application layer (</w:t>
      </w:r>
      <w:proofErr w:type="spellStart"/>
      <w:r>
        <w:t>api.php</w:t>
      </w:r>
      <w:proofErr w:type="spellEnd"/>
      <w:r>
        <w:t>) exposing an 18-action JSON API, acting as the bridge between the browser and the database.</w:t>
      </w:r>
    </w:p>
    <w:p w14:paraId="5B9778F7" w14:textId="77777777" w:rsidR="00D75FDC" w:rsidRDefault="00000000">
      <w:pPr>
        <w:pStyle w:val="ListParagraph"/>
        <w:numPr>
          <w:ilvl w:val="0"/>
          <w:numId w:val="2"/>
        </w:numPr>
        <w:spacing w:after="90" w:line="276" w:lineRule="auto"/>
      </w:pPr>
      <w:r>
        <w:t xml:space="preserve">Database driver — PHP Data Objects (PDO) with the MySQL driver, using prepared statements throughout to bind user input safely and prevent SQL </w:t>
      </w:r>
      <w:proofErr w:type="gramStart"/>
      <w:r>
        <w:t>injection</w:t>
      </w:r>
      <w:proofErr w:type="gramEnd"/>
      <w:r>
        <w:t>.</w:t>
      </w:r>
    </w:p>
    <w:p w14:paraId="5D089005" w14:textId="77777777" w:rsidR="00D75FDC" w:rsidRDefault="00000000">
      <w:pPr>
        <w:pStyle w:val="ListParagraph"/>
        <w:numPr>
          <w:ilvl w:val="0"/>
          <w:numId w:val="2"/>
        </w:numPr>
        <w:spacing w:after="90" w:line="276" w:lineRule="auto"/>
      </w:pPr>
      <w:r>
        <w:t xml:space="preserve">Session layer — native PHP sessions authenticate every request after login; cookies are scoped </w:t>
      </w:r>
      <w:proofErr w:type="spellStart"/>
      <w:r>
        <w:t>HttpOnly</w:t>
      </w:r>
      <w:proofErr w:type="spellEnd"/>
      <w:r>
        <w:t xml:space="preserve"> and </w:t>
      </w:r>
      <w:proofErr w:type="spellStart"/>
      <w:r>
        <w:t>SameSite</w:t>
      </w:r>
      <w:proofErr w:type="spellEnd"/>
      <w:r>
        <w:t>=Lax.</w:t>
      </w:r>
    </w:p>
    <w:p w14:paraId="2C89E60F" w14:textId="77777777" w:rsidR="00D75FDC" w:rsidRDefault="00000000">
      <w:pPr>
        <w:pStyle w:val="Heading2"/>
        <w:spacing w:before="320" w:after="140"/>
      </w:pPr>
      <w:bookmarkStart w:id="17" w:name="_Toc235376270"/>
      <w:proofErr w:type="gramStart"/>
      <w:r>
        <w:rPr>
          <w:b/>
          <w:bCs/>
          <w:color w:val="1D4ED8"/>
          <w:sz w:val="25"/>
          <w:szCs w:val="25"/>
        </w:rPr>
        <w:t>8.2  Authentication</w:t>
      </w:r>
      <w:proofErr w:type="gramEnd"/>
      <w:r>
        <w:rPr>
          <w:b/>
          <w:bCs/>
          <w:color w:val="1D4ED8"/>
          <w:sz w:val="25"/>
          <w:szCs w:val="25"/>
        </w:rPr>
        <w:t xml:space="preserve"> &amp; Sessions</w:t>
      </w:r>
      <w:bookmarkEnd w:id="17"/>
    </w:p>
    <w:p w14:paraId="414BA9E9" w14:textId="77777777" w:rsidR="00D75FDC" w:rsidRDefault="00000000">
      <w:pPr>
        <w:spacing w:after="180" w:line="288" w:lineRule="auto"/>
        <w:jc w:val="both"/>
      </w:pPr>
      <w:r>
        <w:t xml:space="preserve">Signing in posts an email and password to the login action. The backend looks the staff member up by email and checks the password with PHP's </w:t>
      </w:r>
      <w:proofErr w:type="spellStart"/>
      <w:r>
        <w:t>password_</w:t>
      </w:r>
      <w:proofErr w:type="gramStart"/>
      <w:r>
        <w:t>verify</w:t>
      </w:r>
      <w:proofErr w:type="spellEnd"/>
      <w:r>
        <w:t>(</w:t>
      </w:r>
      <w:proofErr w:type="gramEnd"/>
      <w:r>
        <w:t xml:space="preserve">) against the </w:t>
      </w:r>
      <w:proofErr w:type="spellStart"/>
      <w:r>
        <w:t>bcrypt</w:t>
      </w:r>
      <w:proofErr w:type="spellEnd"/>
      <w:r>
        <w:t xml:space="preserve"> hash stored in the staff table — the plaintext password is never compared directly, and the hash never leaves the server. On success, the session ID is regenerated (</w:t>
      </w:r>
      <w:proofErr w:type="spellStart"/>
      <w:r>
        <w:t>session_regenerate_</w:t>
      </w:r>
      <w:proofErr w:type="gramStart"/>
      <w:r>
        <w:t>id</w:t>
      </w:r>
      <w:proofErr w:type="spellEnd"/>
      <w:r>
        <w:t>(</w:t>
      </w:r>
      <w:proofErr w:type="gramEnd"/>
      <w:r>
        <w:t>)) before the staff member's id, name, and role are written into the session, which guards against session-fixation attacks.</w:t>
      </w:r>
    </w:p>
    <w:p w14:paraId="0EC22F08" w14:textId="77777777" w:rsidR="00D75FDC" w:rsidRDefault="00000000">
      <w:pPr>
        <w:spacing w:before="160" w:after="80"/>
      </w:pPr>
      <w:r>
        <w:rPr>
          <w:rFonts w:ascii="Consolas" w:eastAsia="Consolas" w:hAnsi="Consolas" w:cs="Consolas"/>
          <w:b/>
          <w:bCs/>
          <w:color w:val="1D4ED8"/>
          <w:sz w:val="19"/>
          <w:szCs w:val="19"/>
        </w:rPr>
        <w:t>Excerpt — verifying credentials (</w:t>
      </w:r>
      <w:proofErr w:type="spellStart"/>
      <w:r>
        <w:rPr>
          <w:rFonts w:ascii="Consolas" w:eastAsia="Consolas" w:hAnsi="Consolas" w:cs="Consolas"/>
          <w:b/>
          <w:bCs/>
          <w:color w:val="1D4ED8"/>
          <w:sz w:val="19"/>
          <w:szCs w:val="19"/>
        </w:rPr>
        <w:t>api.php</w:t>
      </w:r>
      <w:proofErr w:type="spellEnd"/>
      <w:r>
        <w:rPr>
          <w:rFonts w:ascii="Consolas" w:eastAsia="Consolas" w:hAnsi="Consolas" w:cs="Consolas"/>
          <w:b/>
          <w:bCs/>
          <w:color w:val="1D4ED8"/>
          <w:sz w:val="19"/>
          <w:szCs w:val="19"/>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75FDC" w14:paraId="6EFD2D8B" w14:textId="77777777">
        <w:tblPrEx>
          <w:tblCellMar>
            <w:top w:w="0" w:type="dxa"/>
            <w:bottom w:w="0" w:type="dxa"/>
          </w:tblCellMar>
        </w:tblPrEx>
        <w:tc>
          <w:tcPr>
            <w:tcW w:w="9746" w:type="dxa"/>
            <w:tcBorders>
              <w:top w:val="single" w:sz="4" w:space="0" w:color="1D4ED8"/>
              <w:left w:val="single" w:sz="4" w:space="0" w:color="1D4ED8"/>
              <w:bottom w:val="single" w:sz="4" w:space="0" w:color="1D4ED8"/>
              <w:right w:val="single" w:sz="4" w:space="0" w:color="1D4ED8"/>
            </w:tcBorders>
            <w:shd w:val="clear" w:color="auto" w:fill="0F172A"/>
            <w:tcMar>
              <w:top w:w="180" w:type="dxa"/>
              <w:left w:w="220" w:type="dxa"/>
              <w:bottom w:w="180" w:type="dxa"/>
              <w:right w:w="220" w:type="dxa"/>
            </w:tcMar>
          </w:tcPr>
          <w:p w14:paraId="4A930226" w14:textId="77777777" w:rsidR="00D75FDC" w:rsidRDefault="00000000">
            <w:pPr>
              <w:spacing w:line="252" w:lineRule="auto"/>
            </w:pPr>
            <w:r>
              <w:rPr>
                <w:rFonts w:ascii="Courier New" w:eastAsia="Courier New" w:hAnsi="Courier New" w:cs="Courier New"/>
                <w:color w:val="E2E8F0"/>
                <w:sz w:val="16"/>
                <w:szCs w:val="16"/>
              </w:rPr>
              <w:t>$</w:t>
            </w:r>
            <w:proofErr w:type="spellStart"/>
            <w:r>
              <w:rPr>
                <w:rFonts w:ascii="Courier New" w:eastAsia="Courier New" w:hAnsi="Courier New" w:cs="Courier New"/>
                <w:color w:val="E2E8F0"/>
                <w:sz w:val="16"/>
                <w:szCs w:val="16"/>
              </w:rPr>
              <w:t>stmt</w:t>
            </w:r>
            <w:proofErr w:type="spellEnd"/>
            <w:r>
              <w:rPr>
                <w:rFonts w:ascii="Courier New" w:eastAsia="Courier New" w:hAnsi="Courier New" w:cs="Courier New"/>
                <w:color w:val="E2E8F0"/>
                <w:sz w:val="16"/>
                <w:szCs w:val="16"/>
              </w:rPr>
              <w:t xml:space="preserve"> = $conn-&gt;</w:t>
            </w:r>
            <w:proofErr w:type="gramStart"/>
            <w:r>
              <w:rPr>
                <w:rFonts w:ascii="Courier New" w:eastAsia="Courier New" w:hAnsi="Courier New" w:cs="Courier New"/>
                <w:color w:val="E2E8F0"/>
                <w:sz w:val="16"/>
                <w:szCs w:val="16"/>
              </w:rPr>
              <w:t>prepare(</w:t>
            </w:r>
            <w:proofErr w:type="gramEnd"/>
            <w:r>
              <w:rPr>
                <w:rFonts w:ascii="Courier New" w:eastAsia="Courier New" w:hAnsi="Courier New" w:cs="Courier New"/>
                <w:color w:val="E2E8F0"/>
                <w:sz w:val="16"/>
                <w:szCs w:val="16"/>
              </w:rPr>
              <w:t xml:space="preserve">"SELECT * FROM staff WHERE email </w:t>
            </w:r>
            <w:proofErr w:type="gramStart"/>
            <w:r>
              <w:rPr>
                <w:rFonts w:ascii="Courier New" w:eastAsia="Courier New" w:hAnsi="Courier New" w:cs="Courier New"/>
                <w:color w:val="E2E8F0"/>
                <w:sz w:val="16"/>
                <w:szCs w:val="16"/>
              </w:rPr>
              <w:t>= :email</w:t>
            </w:r>
            <w:proofErr w:type="gramEnd"/>
            <w:r>
              <w:rPr>
                <w:rFonts w:ascii="Courier New" w:eastAsia="Courier New" w:hAnsi="Courier New" w:cs="Courier New"/>
                <w:color w:val="E2E8F0"/>
                <w:sz w:val="16"/>
                <w:szCs w:val="16"/>
              </w:rPr>
              <w:t>");</w:t>
            </w:r>
          </w:p>
          <w:p w14:paraId="04C64725" w14:textId="77777777" w:rsidR="00D75FDC" w:rsidRDefault="00000000">
            <w:pPr>
              <w:spacing w:line="252" w:lineRule="auto"/>
            </w:pPr>
            <w:r>
              <w:rPr>
                <w:rFonts w:ascii="Courier New" w:eastAsia="Courier New" w:hAnsi="Courier New" w:cs="Courier New"/>
                <w:color w:val="E2E8F0"/>
                <w:sz w:val="16"/>
                <w:szCs w:val="16"/>
              </w:rPr>
              <w:t>$</w:t>
            </w:r>
            <w:proofErr w:type="spellStart"/>
            <w:r>
              <w:rPr>
                <w:rFonts w:ascii="Courier New" w:eastAsia="Courier New" w:hAnsi="Courier New" w:cs="Courier New"/>
                <w:color w:val="E2E8F0"/>
                <w:sz w:val="16"/>
                <w:szCs w:val="16"/>
              </w:rPr>
              <w:t>stmt</w:t>
            </w:r>
            <w:proofErr w:type="spellEnd"/>
            <w:r>
              <w:rPr>
                <w:rFonts w:ascii="Courier New" w:eastAsia="Courier New" w:hAnsi="Courier New" w:cs="Courier New"/>
                <w:color w:val="E2E8F0"/>
                <w:sz w:val="16"/>
                <w:szCs w:val="16"/>
              </w:rPr>
              <w:t>-&gt;</w:t>
            </w:r>
            <w:proofErr w:type="gramStart"/>
            <w:r>
              <w:rPr>
                <w:rFonts w:ascii="Courier New" w:eastAsia="Courier New" w:hAnsi="Courier New" w:cs="Courier New"/>
                <w:color w:val="E2E8F0"/>
                <w:sz w:val="16"/>
                <w:szCs w:val="16"/>
              </w:rPr>
              <w:t>execute(</w:t>
            </w:r>
            <w:proofErr w:type="gramEnd"/>
            <w:r>
              <w:rPr>
                <w:rFonts w:ascii="Courier New" w:eastAsia="Courier New" w:hAnsi="Courier New" w:cs="Courier New"/>
                <w:color w:val="E2E8F0"/>
                <w:sz w:val="16"/>
                <w:szCs w:val="16"/>
              </w:rPr>
              <w:t>[</w:t>
            </w:r>
            <w:proofErr w:type="gramStart"/>
            <w:r>
              <w:rPr>
                <w:rFonts w:ascii="Courier New" w:eastAsia="Courier New" w:hAnsi="Courier New" w:cs="Courier New"/>
                <w:color w:val="E2E8F0"/>
                <w:sz w:val="16"/>
                <w:szCs w:val="16"/>
              </w:rPr>
              <w:t>":email</w:t>
            </w:r>
            <w:proofErr w:type="gramEnd"/>
            <w:r>
              <w:rPr>
                <w:rFonts w:ascii="Courier New" w:eastAsia="Courier New" w:hAnsi="Courier New" w:cs="Courier New"/>
                <w:color w:val="E2E8F0"/>
                <w:sz w:val="16"/>
                <w:szCs w:val="16"/>
              </w:rPr>
              <w:t>" =&gt; $email]);</w:t>
            </w:r>
          </w:p>
          <w:p w14:paraId="45A41A07" w14:textId="77777777" w:rsidR="00D75FDC" w:rsidRDefault="00000000">
            <w:pPr>
              <w:spacing w:line="252" w:lineRule="auto"/>
            </w:pPr>
            <w:r>
              <w:rPr>
                <w:rFonts w:ascii="Courier New" w:eastAsia="Courier New" w:hAnsi="Courier New" w:cs="Courier New"/>
                <w:color w:val="E2E8F0"/>
                <w:sz w:val="16"/>
                <w:szCs w:val="16"/>
              </w:rPr>
              <w:t>$staff = $</w:t>
            </w:r>
            <w:proofErr w:type="spellStart"/>
            <w:r>
              <w:rPr>
                <w:rFonts w:ascii="Courier New" w:eastAsia="Courier New" w:hAnsi="Courier New" w:cs="Courier New"/>
                <w:color w:val="E2E8F0"/>
                <w:sz w:val="16"/>
                <w:szCs w:val="16"/>
              </w:rPr>
              <w:t>stmt</w:t>
            </w:r>
            <w:proofErr w:type="spellEnd"/>
            <w:r>
              <w:rPr>
                <w:rFonts w:ascii="Courier New" w:eastAsia="Courier New" w:hAnsi="Courier New" w:cs="Courier New"/>
                <w:color w:val="E2E8F0"/>
                <w:sz w:val="16"/>
                <w:szCs w:val="16"/>
              </w:rPr>
              <w:t>-&gt;</w:t>
            </w:r>
            <w:proofErr w:type="gramStart"/>
            <w:r>
              <w:rPr>
                <w:rFonts w:ascii="Courier New" w:eastAsia="Courier New" w:hAnsi="Courier New" w:cs="Courier New"/>
                <w:color w:val="E2E8F0"/>
                <w:sz w:val="16"/>
                <w:szCs w:val="16"/>
              </w:rPr>
              <w:t>fetch(PDO::</w:t>
            </w:r>
            <w:proofErr w:type="gramEnd"/>
            <w:r>
              <w:rPr>
                <w:rFonts w:ascii="Courier New" w:eastAsia="Courier New" w:hAnsi="Courier New" w:cs="Courier New"/>
                <w:color w:val="E2E8F0"/>
                <w:sz w:val="16"/>
                <w:szCs w:val="16"/>
              </w:rPr>
              <w:t>FETCH_ASSOC);</w:t>
            </w:r>
          </w:p>
          <w:p w14:paraId="4387523D" w14:textId="77777777" w:rsidR="00D75FDC" w:rsidRDefault="00000000">
            <w:pPr>
              <w:spacing w:line="252" w:lineRule="auto"/>
            </w:pPr>
            <w:r>
              <w:rPr>
                <w:rFonts w:ascii="Courier New" w:eastAsia="Courier New" w:hAnsi="Courier New" w:cs="Courier New"/>
                <w:color w:val="E2E8F0"/>
                <w:sz w:val="16"/>
                <w:szCs w:val="16"/>
              </w:rPr>
              <w:t xml:space="preserve"> </w:t>
            </w:r>
          </w:p>
          <w:p w14:paraId="396AC3E1" w14:textId="77777777" w:rsidR="00D75FDC" w:rsidRDefault="00000000">
            <w:pPr>
              <w:spacing w:line="252" w:lineRule="auto"/>
            </w:pPr>
            <w:r>
              <w:rPr>
                <w:rFonts w:ascii="Courier New" w:eastAsia="Courier New" w:hAnsi="Courier New" w:cs="Courier New"/>
                <w:color w:val="E2E8F0"/>
                <w:sz w:val="16"/>
                <w:szCs w:val="16"/>
              </w:rPr>
              <w:t xml:space="preserve">if </w:t>
            </w:r>
            <w:proofErr w:type="gramStart"/>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staff |</w:t>
            </w:r>
            <w:proofErr w:type="gramStart"/>
            <w:r>
              <w:rPr>
                <w:rFonts w:ascii="Courier New" w:eastAsia="Courier New" w:hAnsi="Courier New" w:cs="Courier New"/>
                <w:color w:val="E2E8F0"/>
                <w:sz w:val="16"/>
                <w:szCs w:val="16"/>
              </w:rPr>
              <w:t>| !</w:t>
            </w:r>
            <w:proofErr w:type="spellStart"/>
            <w:r>
              <w:rPr>
                <w:rFonts w:ascii="Courier New" w:eastAsia="Courier New" w:hAnsi="Courier New" w:cs="Courier New"/>
                <w:color w:val="E2E8F0"/>
                <w:sz w:val="16"/>
                <w:szCs w:val="16"/>
              </w:rPr>
              <w:t>password</w:t>
            </w:r>
            <w:proofErr w:type="gramEnd"/>
            <w:r>
              <w:rPr>
                <w:rFonts w:ascii="Courier New" w:eastAsia="Courier New" w:hAnsi="Courier New" w:cs="Courier New"/>
                <w:color w:val="E2E8F0"/>
                <w:sz w:val="16"/>
                <w:szCs w:val="16"/>
              </w:rPr>
              <w:t>_</w:t>
            </w:r>
            <w:proofErr w:type="gramStart"/>
            <w:r>
              <w:rPr>
                <w:rFonts w:ascii="Courier New" w:eastAsia="Courier New" w:hAnsi="Courier New" w:cs="Courier New"/>
                <w:color w:val="E2E8F0"/>
                <w:sz w:val="16"/>
                <w:szCs w:val="16"/>
              </w:rPr>
              <w:t>verify</w:t>
            </w:r>
            <w:proofErr w:type="spellEnd"/>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$pw, $staff['</w:t>
            </w:r>
            <w:proofErr w:type="spellStart"/>
            <w:r>
              <w:rPr>
                <w:rFonts w:ascii="Courier New" w:eastAsia="Courier New" w:hAnsi="Courier New" w:cs="Courier New"/>
                <w:color w:val="E2E8F0"/>
                <w:sz w:val="16"/>
                <w:szCs w:val="16"/>
              </w:rPr>
              <w:t>password_hash</w:t>
            </w:r>
            <w:proofErr w:type="spellEnd"/>
            <w:r>
              <w:rPr>
                <w:rFonts w:ascii="Courier New" w:eastAsia="Courier New" w:hAnsi="Courier New" w:cs="Courier New"/>
                <w:color w:val="E2E8F0"/>
                <w:sz w:val="16"/>
                <w:szCs w:val="16"/>
              </w:rPr>
              <w:t>']</w:t>
            </w:r>
            <w:proofErr w:type="gramStart"/>
            <w:r>
              <w:rPr>
                <w:rFonts w:ascii="Courier New" w:eastAsia="Courier New" w:hAnsi="Courier New" w:cs="Courier New"/>
                <w:color w:val="E2E8F0"/>
                <w:sz w:val="16"/>
                <w:szCs w:val="16"/>
              </w:rPr>
              <w:t>)) {</w:t>
            </w:r>
            <w:proofErr w:type="gramEnd"/>
          </w:p>
          <w:p w14:paraId="4FE960C9"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http_response_</w:t>
            </w:r>
            <w:proofErr w:type="gramStart"/>
            <w:r>
              <w:rPr>
                <w:rFonts w:ascii="Courier New" w:eastAsia="Courier New" w:hAnsi="Courier New" w:cs="Courier New"/>
                <w:color w:val="E2E8F0"/>
                <w:sz w:val="16"/>
                <w:szCs w:val="16"/>
              </w:rPr>
              <w:t>code</w:t>
            </w:r>
            <w:proofErr w:type="spellEnd"/>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401);</w:t>
            </w:r>
          </w:p>
          <w:p w14:paraId="4732D4E3" w14:textId="77777777" w:rsidR="00D75FDC" w:rsidRDefault="00000000">
            <w:pPr>
              <w:spacing w:line="252" w:lineRule="auto"/>
            </w:pPr>
            <w:r>
              <w:rPr>
                <w:rFonts w:ascii="Courier New" w:eastAsia="Courier New" w:hAnsi="Courier New" w:cs="Courier New"/>
                <w:color w:val="E2E8F0"/>
                <w:sz w:val="16"/>
                <w:szCs w:val="16"/>
              </w:rPr>
              <w:t xml:space="preserve">    echo </w:t>
            </w:r>
            <w:proofErr w:type="spellStart"/>
            <w:r>
              <w:rPr>
                <w:rFonts w:ascii="Courier New" w:eastAsia="Courier New" w:hAnsi="Courier New" w:cs="Courier New"/>
                <w:color w:val="E2E8F0"/>
                <w:sz w:val="16"/>
                <w:szCs w:val="16"/>
              </w:rPr>
              <w:t>json_</w:t>
            </w:r>
            <w:proofErr w:type="gramStart"/>
            <w:r>
              <w:rPr>
                <w:rFonts w:ascii="Courier New" w:eastAsia="Courier New" w:hAnsi="Courier New" w:cs="Courier New"/>
                <w:color w:val="E2E8F0"/>
                <w:sz w:val="16"/>
                <w:szCs w:val="16"/>
              </w:rPr>
              <w:t>encode</w:t>
            </w:r>
            <w:proofErr w:type="spellEnd"/>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["error" =&gt; "Incorrect email or password."]);</w:t>
            </w:r>
          </w:p>
          <w:p w14:paraId="041DE874" w14:textId="77777777" w:rsidR="00D75FDC" w:rsidRDefault="00000000">
            <w:pPr>
              <w:spacing w:line="252" w:lineRule="auto"/>
            </w:pPr>
            <w:r>
              <w:rPr>
                <w:rFonts w:ascii="Courier New" w:eastAsia="Courier New" w:hAnsi="Courier New" w:cs="Courier New"/>
                <w:color w:val="E2E8F0"/>
                <w:sz w:val="16"/>
                <w:szCs w:val="16"/>
              </w:rPr>
              <w:t>} else {</w:t>
            </w:r>
          </w:p>
          <w:p w14:paraId="0A6B5168" w14:textId="77777777" w:rsidR="00D75FDC" w:rsidRDefault="00000000">
            <w:pPr>
              <w:spacing w:line="252" w:lineRule="auto"/>
            </w:pPr>
            <w:r>
              <w:rPr>
                <w:rFonts w:ascii="Courier New" w:eastAsia="Courier New" w:hAnsi="Courier New" w:cs="Courier New"/>
                <w:color w:val="E2E8F0"/>
                <w:sz w:val="16"/>
                <w:szCs w:val="16"/>
              </w:rPr>
              <w:lastRenderedPageBreak/>
              <w:t xml:space="preserve">    </w:t>
            </w:r>
            <w:proofErr w:type="spellStart"/>
            <w:r>
              <w:rPr>
                <w:rFonts w:ascii="Courier New" w:eastAsia="Courier New" w:hAnsi="Courier New" w:cs="Courier New"/>
                <w:color w:val="E2E8F0"/>
                <w:sz w:val="16"/>
                <w:szCs w:val="16"/>
              </w:rPr>
              <w:t>session_regenerate_id</w:t>
            </w:r>
            <w:proofErr w:type="spellEnd"/>
            <w:r>
              <w:rPr>
                <w:rFonts w:ascii="Courier New" w:eastAsia="Courier New" w:hAnsi="Courier New" w:cs="Courier New"/>
                <w:color w:val="E2E8F0"/>
                <w:sz w:val="16"/>
                <w:szCs w:val="16"/>
              </w:rPr>
              <w:t>(true);</w:t>
            </w:r>
          </w:p>
          <w:p w14:paraId="521EBD26" w14:textId="77777777" w:rsidR="00D75FDC" w:rsidRDefault="00000000">
            <w:pPr>
              <w:spacing w:line="252" w:lineRule="auto"/>
            </w:pPr>
            <w:r>
              <w:rPr>
                <w:rFonts w:ascii="Courier New" w:eastAsia="Courier New" w:hAnsi="Courier New" w:cs="Courier New"/>
                <w:color w:val="E2E8F0"/>
                <w:sz w:val="16"/>
                <w:szCs w:val="16"/>
              </w:rPr>
              <w:t xml:space="preserve">    $_SESSION['</w:t>
            </w:r>
            <w:proofErr w:type="spellStart"/>
            <w:r>
              <w:rPr>
                <w:rFonts w:ascii="Courier New" w:eastAsia="Courier New" w:hAnsi="Courier New" w:cs="Courier New"/>
                <w:color w:val="E2E8F0"/>
                <w:sz w:val="16"/>
                <w:szCs w:val="16"/>
              </w:rPr>
              <w:t>staff_id</w:t>
            </w:r>
            <w:proofErr w:type="spellEnd"/>
            <w:r>
              <w:rPr>
                <w:rFonts w:ascii="Courier New" w:eastAsia="Courier New" w:hAnsi="Courier New" w:cs="Courier New"/>
                <w:color w:val="E2E8F0"/>
                <w:sz w:val="16"/>
                <w:szCs w:val="16"/>
              </w:rPr>
              <w:t>'] = $staff['</w:t>
            </w:r>
            <w:proofErr w:type="spellStart"/>
            <w:r>
              <w:rPr>
                <w:rFonts w:ascii="Courier New" w:eastAsia="Courier New" w:hAnsi="Courier New" w:cs="Courier New"/>
                <w:color w:val="E2E8F0"/>
                <w:sz w:val="16"/>
                <w:szCs w:val="16"/>
              </w:rPr>
              <w:t>staff_id</w:t>
            </w:r>
            <w:proofErr w:type="spellEnd"/>
            <w:r>
              <w:rPr>
                <w:rFonts w:ascii="Courier New" w:eastAsia="Courier New" w:hAnsi="Courier New" w:cs="Courier New"/>
                <w:color w:val="E2E8F0"/>
                <w:sz w:val="16"/>
                <w:szCs w:val="16"/>
              </w:rPr>
              <w:t>'];</w:t>
            </w:r>
          </w:p>
          <w:p w14:paraId="004B47C1" w14:textId="77777777" w:rsidR="00D75FDC" w:rsidRDefault="00000000">
            <w:pPr>
              <w:spacing w:line="252" w:lineRule="auto"/>
            </w:pPr>
            <w:r>
              <w:rPr>
                <w:rFonts w:ascii="Courier New" w:eastAsia="Courier New" w:hAnsi="Courier New" w:cs="Courier New"/>
                <w:color w:val="E2E8F0"/>
                <w:sz w:val="16"/>
                <w:szCs w:val="16"/>
              </w:rPr>
              <w:t xml:space="preserve">    // ...store </w:t>
            </w:r>
            <w:proofErr w:type="spellStart"/>
            <w:r>
              <w:rPr>
                <w:rFonts w:ascii="Courier New" w:eastAsia="Courier New" w:hAnsi="Courier New" w:cs="Courier New"/>
                <w:color w:val="E2E8F0"/>
                <w:sz w:val="16"/>
                <w:szCs w:val="16"/>
              </w:rPr>
              <w:t>first_name</w:t>
            </w:r>
            <w:proofErr w:type="spellEnd"/>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last_name</w:t>
            </w:r>
            <w:proofErr w:type="spellEnd"/>
            <w:r>
              <w:rPr>
                <w:rFonts w:ascii="Courier New" w:eastAsia="Courier New" w:hAnsi="Courier New" w:cs="Courier New"/>
                <w:color w:val="E2E8F0"/>
                <w:sz w:val="16"/>
                <w:szCs w:val="16"/>
              </w:rPr>
              <w:t>, role in the session</w:t>
            </w:r>
          </w:p>
          <w:p w14:paraId="630C6EA2" w14:textId="77777777" w:rsidR="00D75FDC" w:rsidRDefault="00000000">
            <w:pPr>
              <w:spacing w:line="252" w:lineRule="auto"/>
            </w:pPr>
            <w:r>
              <w:rPr>
                <w:rFonts w:ascii="Courier New" w:eastAsia="Courier New" w:hAnsi="Courier New" w:cs="Courier New"/>
                <w:color w:val="E2E8F0"/>
                <w:sz w:val="16"/>
                <w:szCs w:val="16"/>
              </w:rPr>
              <w:t>}</w:t>
            </w:r>
          </w:p>
        </w:tc>
      </w:tr>
    </w:tbl>
    <w:p w14:paraId="01C91CEB" w14:textId="77777777" w:rsidR="00D75FDC" w:rsidRDefault="00000000">
      <w:pPr>
        <w:spacing w:after="180" w:line="288" w:lineRule="auto"/>
        <w:jc w:val="both"/>
      </w:pPr>
      <w:r>
        <w:lastRenderedPageBreak/>
        <w:t xml:space="preserve">Every action except login, logout, and me (a status check used on page load) calls a small </w:t>
      </w:r>
      <w:proofErr w:type="spellStart"/>
      <w:proofErr w:type="gramStart"/>
      <w:r>
        <w:t>requireAuth</w:t>
      </w:r>
      <w:proofErr w:type="spellEnd"/>
      <w:r>
        <w:t>(</w:t>
      </w:r>
      <w:proofErr w:type="gramEnd"/>
      <w:r>
        <w:t xml:space="preserve">) guard first, which stops the request with a 401 response if no </w:t>
      </w:r>
      <w:proofErr w:type="spellStart"/>
      <w:r>
        <w:t>staff_id</w:t>
      </w:r>
      <w:proofErr w:type="spellEnd"/>
      <w:r>
        <w:t xml:space="preserve"> is present in the session:</w:t>
      </w:r>
    </w:p>
    <w:p w14:paraId="1B671ABF" w14:textId="77777777" w:rsidR="00D75FDC" w:rsidRDefault="00000000">
      <w:pPr>
        <w:spacing w:before="160" w:after="80"/>
      </w:pPr>
      <w:r>
        <w:rPr>
          <w:rFonts w:ascii="Consolas" w:eastAsia="Consolas" w:hAnsi="Consolas" w:cs="Consolas"/>
          <w:b/>
          <w:bCs/>
          <w:color w:val="1D4ED8"/>
          <w:sz w:val="19"/>
          <w:szCs w:val="19"/>
        </w:rPr>
        <w:t>Excerpt — the auth guard applied to every protected action (</w:t>
      </w:r>
      <w:proofErr w:type="spellStart"/>
      <w:r>
        <w:rPr>
          <w:rFonts w:ascii="Consolas" w:eastAsia="Consolas" w:hAnsi="Consolas" w:cs="Consolas"/>
          <w:b/>
          <w:bCs/>
          <w:color w:val="1D4ED8"/>
          <w:sz w:val="19"/>
          <w:szCs w:val="19"/>
        </w:rPr>
        <w:t>api.php</w:t>
      </w:r>
      <w:proofErr w:type="spellEnd"/>
      <w:r>
        <w:rPr>
          <w:rFonts w:ascii="Consolas" w:eastAsia="Consolas" w:hAnsi="Consolas" w:cs="Consolas"/>
          <w:b/>
          <w:bCs/>
          <w:color w:val="1D4ED8"/>
          <w:sz w:val="19"/>
          <w:szCs w:val="19"/>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75FDC" w14:paraId="6A5957CD" w14:textId="77777777">
        <w:tblPrEx>
          <w:tblCellMar>
            <w:top w:w="0" w:type="dxa"/>
            <w:bottom w:w="0" w:type="dxa"/>
          </w:tblCellMar>
        </w:tblPrEx>
        <w:tc>
          <w:tcPr>
            <w:tcW w:w="9746" w:type="dxa"/>
            <w:tcBorders>
              <w:top w:val="single" w:sz="4" w:space="0" w:color="1D4ED8"/>
              <w:left w:val="single" w:sz="4" w:space="0" w:color="1D4ED8"/>
              <w:bottom w:val="single" w:sz="4" w:space="0" w:color="1D4ED8"/>
              <w:right w:val="single" w:sz="4" w:space="0" w:color="1D4ED8"/>
            </w:tcBorders>
            <w:shd w:val="clear" w:color="auto" w:fill="0F172A"/>
            <w:tcMar>
              <w:top w:w="180" w:type="dxa"/>
              <w:left w:w="220" w:type="dxa"/>
              <w:bottom w:w="180" w:type="dxa"/>
              <w:right w:w="220" w:type="dxa"/>
            </w:tcMar>
          </w:tcPr>
          <w:p w14:paraId="5D79CDC8" w14:textId="77777777" w:rsidR="00D75FDC" w:rsidRDefault="00000000">
            <w:pPr>
              <w:spacing w:line="252" w:lineRule="auto"/>
            </w:pPr>
            <w:r>
              <w:rPr>
                <w:rFonts w:ascii="Courier New" w:eastAsia="Courier New" w:hAnsi="Courier New" w:cs="Courier New"/>
                <w:color w:val="E2E8F0"/>
                <w:sz w:val="16"/>
                <w:szCs w:val="16"/>
              </w:rPr>
              <w:t xml:space="preserve">function </w:t>
            </w:r>
            <w:proofErr w:type="spellStart"/>
            <w:proofErr w:type="gramStart"/>
            <w:r>
              <w:rPr>
                <w:rFonts w:ascii="Courier New" w:eastAsia="Courier New" w:hAnsi="Courier New" w:cs="Courier New"/>
                <w:color w:val="E2E8F0"/>
                <w:sz w:val="16"/>
                <w:szCs w:val="16"/>
              </w:rPr>
              <w:t>requireAuth</w:t>
            </w:r>
            <w:proofErr w:type="spellEnd"/>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 {</w:t>
            </w:r>
          </w:p>
          <w:p w14:paraId="24D84B92" w14:textId="77777777" w:rsidR="00D75FDC" w:rsidRDefault="00000000">
            <w:pPr>
              <w:spacing w:line="252" w:lineRule="auto"/>
            </w:pPr>
            <w:r>
              <w:rPr>
                <w:rFonts w:ascii="Courier New" w:eastAsia="Courier New" w:hAnsi="Courier New" w:cs="Courier New"/>
                <w:color w:val="E2E8F0"/>
                <w:sz w:val="16"/>
                <w:szCs w:val="16"/>
              </w:rPr>
              <w:t xml:space="preserve">    if (empty($_SESSION['</w:t>
            </w:r>
            <w:proofErr w:type="spellStart"/>
            <w:r>
              <w:rPr>
                <w:rFonts w:ascii="Courier New" w:eastAsia="Courier New" w:hAnsi="Courier New" w:cs="Courier New"/>
                <w:color w:val="E2E8F0"/>
                <w:sz w:val="16"/>
                <w:szCs w:val="16"/>
              </w:rPr>
              <w:t>staff_id</w:t>
            </w:r>
            <w:proofErr w:type="spellEnd"/>
            <w:r>
              <w:rPr>
                <w:rFonts w:ascii="Courier New" w:eastAsia="Courier New" w:hAnsi="Courier New" w:cs="Courier New"/>
                <w:color w:val="E2E8F0"/>
                <w:sz w:val="16"/>
                <w:szCs w:val="16"/>
              </w:rPr>
              <w:t>']</w:t>
            </w:r>
            <w:proofErr w:type="gramStart"/>
            <w:r>
              <w:rPr>
                <w:rFonts w:ascii="Courier New" w:eastAsia="Courier New" w:hAnsi="Courier New" w:cs="Courier New"/>
                <w:color w:val="E2E8F0"/>
                <w:sz w:val="16"/>
                <w:szCs w:val="16"/>
              </w:rPr>
              <w:t>)) {</w:t>
            </w:r>
            <w:proofErr w:type="gramEnd"/>
          </w:p>
          <w:p w14:paraId="18D7F8AF"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http_response_</w:t>
            </w:r>
            <w:proofErr w:type="gramStart"/>
            <w:r>
              <w:rPr>
                <w:rFonts w:ascii="Courier New" w:eastAsia="Courier New" w:hAnsi="Courier New" w:cs="Courier New"/>
                <w:color w:val="E2E8F0"/>
                <w:sz w:val="16"/>
                <w:szCs w:val="16"/>
              </w:rPr>
              <w:t>code</w:t>
            </w:r>
            <w:proofErr w:type="spellEnd"/>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401);</w:t>
            </w:r>
          </w:p>
          <w:p w14:paraId="306C007B" w14:textId="77777777" w:rsidR="00D75FDC" w:rsidRDefault="00000000">
            <w:pPr>
              <w:spacing w:line="252" w:lineRule="auto"/>
            </w:pPr>
            <w:r>
              <w:rPr>
                <w:rFonts w:ascii="Courier New" w:eastAsia="Courier New" w:hAnsi="Courier New" w:cs="Courier New"/>
                <w:color w:val="E2E8F0"/>
                <w:sz w:val="16"/>
                <w:szCs w:val="16"/>
              </w:rPr>
              <w:t xml:space="preserve">        echo </w:t>
            </w:r>
            <w:proofErr w:type="spellStart"/>
            <w:r>
              <w:rPr>
                <w:rFonts w:ascii="Courier New" w:eastAsia="Courier New" w:hAnsi="Courier New" w:cs="Courier New"/>
                <w:color w:val="E2E8F0"/>
                <w:sz w:val="16"/>
                <w:szCs w:val="16"/>
              </w:rPr>
              <w:t>json_</w:t>
            </w:r>
            <w:proofErr w:type="gramStart"/>
            <w:r>
              <w:rPr>
                <w:rFonts w:ascii="Courier New" w:eastAsia="Courier New" w:hAnsi="Courier New" w:cs="Courier New"/>
                <w:color w:val="E2E8F0"/>
                <w:sz w:val="16"/>
                <w:szCs w:val="16"/>
              </w:rPr>
              <w:t>encode</w:t>
            </w:r>
            <w:proofErr w:type="spellEnd"/>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["error" =&gt; "You must be signed in to do this."]);</w:t>
            </w:r>
          </w:p>
          <w:p w14:paraId="3A5B3D49" w14:textId="77777777" w:rsidR="00D75FDC" w:rsidRDefault="00000000">
            <w:pPr>
              <w:spacing w:line="252" w:lineRule="auto"/>
            </w:pPr>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exit(</w:t>
            </w:r>
            <w:proofErr w:type="gramEnd"/>
            <w:r>
              <w:rPr>
                <w:rFonts w:ascii="Courier New" w:eastAsia="Courier New" w:hAnsi="Courier New" w:cs="Courier New"/>
                <w:color w:val="E2E8F0"/>
                <w:sz w:val="16"/>
                <w:szCs w:val="16"/>
              </w:rPr>
              <w:t>);</w:t>
            </w:r>
          </w:p>
          <w:p w14:paraId="594AE1C0" w14:textId="77777777" w:rsidR="00D75FDC" w:rsidRDefault="00000000">
            <w:pPr>
              <w:spacing w:line="252" w:lineRule="auto"/>
            </w:pPr>
            <w:r>
              <w:rPr>
                <w:rFonts w:ascii="Courier New" w:eastAsia="Courier New" w:hAnsi="Courier New" w:cs="Courier New"/>
                <w:color w:val="E2E8F0"/>
                <w:sz w:val="16"/>
                <w:szCs w:val="16"/>
              </w:rPr>
              <w:t xml:space="preserve">    }</w:t>
            </w:r>
          </w:p>
          <w:p w14:paraId="28C3607D" w14:textId="77777777" w:rsidR="00D75FDC" w:rsidRDefault="00000000">
            <w:pPr>
              <w:spacing w:line="252" w:lineRule="auto"/>
            </w:pPr>
            <w:r>
              <w:rPr>
                <w:rFonts w:ascii="Courier New" w:eastAsia="Courier New" w:hAnsi="Courier New" w:cs="Courier New"/>
                <w:color w:val="E2E8F0"/>
                <w:sz w:val="16"/>
                <w:szCs w:val="16"/>
              </w:rPr>
              <w:t>}</w:t>
            </w:r>
          </w:p>
        </w:tc>
      </w:tr>
    </w:tbl>
    <w:p w14:paraId="008A3CC0" w14:textId="77777777" w:rsidR="00D75FDC" w:rsidRDefault="00000000">
      <w:pPr>
        <w:pStyle w:val="Heading2"/>
        <w:spacing w:before="320" w:after="140"/>
      </w:pPr>
      <w:bookmarkStart w:id="18" w:name="_Toc235376271"/>
      <w:proofErr w:type="gramStart"/>
      <w:r>
        <w:rPr>
          <w:b/>
          <w:bCs/>
          <w:color w:val="1D4ED8"/>
          <w:sz w:val="25"/>
          <w:szCs w:val="25"/>
        </w:rPr>
        <w:t>8.3  Frontend</w:t>
      </w:r>
      <w:proofErr w:type="gramEnd"/>
      <w:r>
        <w:rPr>
          <w:b/>
          <w:bCs/>
          <w:color w:val="1D4ED8"/>
          <w:sz w:val="25"/>
          <w:szCs w:val="25"/>
        </w:rPr>
        <w:t xml:space="preserve"> Application Shell</w:t>
      </w:r>
      <w:bookmarkEnd w:id="18"/>
    </w:p>
    <w:p w14:paraId="52494D18" w14:textId="77777777" w:rsidR="00D75FDC" w:rsidRDefault="00000000">
      <w:pPr>
        <w:spacing w:after="180" w:line="288" w:lineRule="auto"/>
        <w:jc w:val="both"/>
      </w:pPr>
      <w:r>
        <w:t xml:space="preserve">The dashboard is now structured as a persistent sidebar (with the </w:t>
      </w:r>
      <w:proofErr w:type="spellStart"/>
      <w:r>
        <w:t>MaxMart</w:t>
      </w:r>
      <w:proofErr w:type="spellEnd"/>
      <w:r>
        <w:t xml:space="preserve"> logo, navigation between the five tabs, and the signed-in staff member's name/role) alongside a content area that swaps between panels entirely client-side — no page reloads. A single </w:t>
      </w:r>
      <w:proofErr w:type="spellStart"/>
      <w:proofErr w:type="gramStart"/>
      <w:r>
        <w:t>api</w:t>
      </w:r>
      <w:proofErr w:type="spellEnd"/>
      <w:r>
        <w:t>(</w:t>
      </w:r>
      <w:proofErr w:type="gramEnd"/>
      <w:r>
        <w:t xml:space="preserve">) helper </w:t>
      </w:r>
      <w:proofErr w:type="spellStart"/>
      <w:r>
        <w:t>centralises</w:t>
      </w:r>
      <w:proofErr w:type="spellEnd"/>
      <w:r>
        <w:t xml:space="preserve"> every network call: it attaches credentials so the session cookie is sent, parses the JSON response, and throws a JavaScript error whenever the backend returns an error field, so every screen can handle failures with one try/catch pattern instead of repeating fetch boilerplate.</w:t>
      </w:r>
    </w:p>
    <w:p w14:paraId="611F662A" w14:textId="77777777" w:rsidR="00D75FDC" w:rsidRDefault="00000000">
      <w:pPr>
        <w:spacing w:before="160" w:after="80"/>
      </w:pPr>
      <w:r>
        <w:rPr>
          <w:rFonts w:ascii="Consolas" w:eastAsia="Consolas" w:hAnsi="Consolas" w:cs="Consolas"/>
          <w:b/>
          <w:bCs/>
          <w:color w:val="1D4ED8"/>
          <w:sz w:val="19"/>
          <w:szCs w:val="19"/>
        </w:rPr>
        <w:t>Excerpt — the shared request helper (index.html)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75FDC" w14:paraId="0337B874" w14:textId="77777777">
        <w:tblPrEx>
          <w:tblCellMar>
            <w:top w:w="0" w:type="dxa"/>
            <w:bottom w:w="0" w:type="dxa"/>
          </w:tblCellMar>
        </w:tblPrEx>
        <w:tc>
          <w:tcPr>
            <w:tcW w:w="9746" w:type="dxa"/>
            <w:tcBorders>
              <w:top w:val="single" w:sz="4" w:space="0" w:color="1D4ED8"/>
              <w:left w:val="single" w:sz="4" w:space="0" w:color="1D4ED8"/>
              <w:bottom w:val="single" w:sz="4" w:space="0" w:color="1D4ED8"/>
              <w:right w:val="single" w:sz="4" w:space="0" w:color="1D4ED8"/>
            </w:tcBorders>
            <w:shd w:val="clear" w:color="auto" w:fill="0F172A"/>
            <w:tcMar>
              <w:top w:w="180" w:type="dxa"/>
              <w:left w:w="220" w:type="dxa"/>
              <w:bottom w:w="180" w:type="dxa"/>
              <w:right w:w="220" w:type="dxa"/>
            </w:tcMar>
          </w:tcPr>
          <w:p w14:paraId="0C9F3366" w14:textId="77777777" w:rsidR="00D75FDC" w:rsidRDefault="00000000">
            <w:pPr>
              <w:spacing w:line="252" w:lineRule="auto"/>
            </w:pPr>
            <w:r>
              <w:rPr>
                <w:rFonts w:ascii="Courier New" w:eastAsia="Courier New" w:hAnsi="Courier New" w:cs="Courier New"/>
                <w:color w:val="E2E8F0"/>
                <w:sz w:val="16"/>
                <w:szCs w:val="16"/>
              </w:rPr>
              <w:t xml:space="preserve">async function </w:t>
            </w:r>
            <w:proofErr w:type="spellStart"/>
            <w:proofErr w:type="gramStart"/>
            <w:r>
              <w:rPr>
                <w:rFonts w:ascii="Courier New" w:eastAsia="Courier New" w:hAnsi="Courier New" w:cs="Courier New"/>
                <w:color w:val="E2E8F0"/>
                <w:sz w:val="16"/>
                <w:szCs w:val="16"/>
              </w:rPr>
              <w:t>api</w:t>
            </w:r>
            <w:proofErr w:type="spellEnd"/>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 xml:space="preserve">action, </w:t>
            </w:r>
            <w:proofErr w:type="gramStart"/>
            <w:r>
              <w:rPr>
                <w:rFonts w:ascii="Courier New" w:eastAsia="Courier New" w:hAnsi="Courier New" w:cs="Courier New"/>
                <w:color w:val="E2E8F0"/>
                <w:sz w:val="16"/>
                <w:szCs w:val="16"/>
              </w:rPr>
              <w:t>{ method</w:t>
            </w:r>
            <w:proofErr w:type="gramEnd"/>
            <w:r>
              <w:rPr>
                <w:rFonts w:ascii="Courier New" w:eastAsia="Courier New" w:hAnsi="Courier New" w:cs="Courier New"/>
                <w:color w:val="E2E8F0"/>
                <w:sz w:val="16"/>
                <w:szCs w:val="16"/>
              </w:rPr>
              <w:t xml:space="preserve"> = 'GET', </w:t>
            </w:r>
            <w:proofErr w:type="gramStart"/>
            <w:r>
              <w:rPr>
                <w:rFonts w:ascii="Courier New" w:eastAsia="Courier New" w:hAnsi="Courier New" w:cs="Courier New"/>
                <w:color w:val="E2E8F0"/>
                <w:sz w:val="16"/>
                <w:szCs w:val="16"/>
              </w:rPr>
              <w:t>body }</w:t>
            </w:r>
            <w:proofErr w:type="gramEnd"/>
            <w:r>
              <w:rPr>
                <w:rFonts w:ascii="Courier New" w:eastAsia="Courier New" w:hAnsi="Courier New" w:cs="Courier New"/>
                <w:color w:val="E2E8F0"/>
                <w:sz w:val="16"/>
                <w:szCs w:val="16"/>
              </w:rPr>
              <w:t xml:space="preserve"> = {}) {</w:t>
            </w:r>
          </w:p>
          <w:p w14:paraId="5283973C" w14:textId="77777777" w:rsidR="00D75FDC" w:rsidRDefault="00000000">
            <w:pPr>
              <w:spacing w:line="252" w:lineRule="auto"/>
            </w:pPr>
            <w:r>
              <w:rPr>
                <w:rFonts w:ascii="Courier New" w:eastAsia="Courier New" w:hAnsi="Courier New" w:cs="Courier New"/>
                <w:color w:val="E2E8F0"/>
                <w:sz w:val="16"/>
                <w:szCs w:val="16"/>
              </w:rPr>
              <w:t xml:space="preserve">    const </w:t>
            </w:r>
            <w:proofErr w:type="spellStart"/>
            <w:r>
              <w:rPr>
                <w:rFonts w:ascii="Courier New" w:eastAsia="Courier New" w:hAnsi="Courier New" w:cs="Courier New"/>
                <w:color w:val="E2E8F0"/>
                <w:sz w:val="16"/>
                <w:szCs w:val="16"/>
              </w:rPr>
              <w:t>url</w:t>
            </w:r>
            <w:proofErr w:type="spellEnd"/>
            <w:r>
              <w:rPr>
                <w:rFonts w:ascii="Courier New" w:eastAsia="Courier New" w:hAnsi="Courier New" w:cs="Courier New"/>
                <w:color w:val="E2E8F0"/>
                <w:sz w:val="16"/>
                <w:szCs w:val="16"/>
              </w:rPr>
              <w:t xml:space="preserve"> = `${API_</w:t>
            </w:r>
            <w:proofErr w:type="gramStart"/>
            <w:r>
              <w:rPr>
                <w:rFonts w:ascii="Courier New" w:eastAsia="Courier New" w:hAnsi="Courier New" w:cs="Courier New"/>
                <w:color w:val="E2E8F0"/>
                <w:sz w:val="16"/>
                <w:szCs w:val="16"/>
              </w:rPr>
              <w:t>URL}?</w:t>
            </w:r>
            <w:proofErr w:type="gramEnd"/>
            <w:r>
              <w:rPr>
                <w:rFonts w:ascii="Courier New" w:eastAsia="Courier New" w:hAnsi="Courier New" w:cs="Courier New"/>
                <w:color w:val="E2E8F0"/>
                <w:sz w:val="16"/>
                <w:szCs w:val="16"/>
              </w:rPr>
              <w:t>action=${action}`;</w:t>
            </w:r>
          </w:p>
          <w:p w14:paraId="1D4DC811" w14:textId="77777777" w:rsidR="00D75FDC" w:rsidRDefault="00000000">
            <w:pPr>
              <w:spacing w:line="252" w:lineRule="auto"/>
            </w:pPr>
            <w:r>
              <w:rPr>
                <w:rFonts w:ascii="Courier New" w:eastAsia="Courier New" w:hAnsi="Courier New" w:cs="Courier New"/>
                <w:color w:val="E2E8F0"/>
                <w:sz w:val="16"/>
                <w:szCs w:val="16"/>
              </w:rPr>
              <w:t xml:space="preserve">    const opts = </w:t>
            </w:r>
            <w:proofErr w:type="gramStart"/>
            <w:r>
              <w:rPr>
                <w:rFonts w:ascii="Courier New" w:eastAsia="Courier New" w:hAnsi="Courier New" w:cs="Courier New"/>
                <w:color w:val="E2E8F0"/>
                <w:sz w:val="16"/>
                <w:szCs w:val="16"/>
              </w:rPr>
              <w:t>{ method</w:t>
            </w:r>
            <w:proofErr w:type="gramEnd"/>
            <w:r>
              <w:rPr>
                <w:rFonts w:ascii="Courier New" w:eastAsia="Courier New" w:hAnsi="Courier New" w:cs="Courier New"/>
                <w:color w:val="E2E8F0"/>
                <w:sz w:val="16"/>
                <w:szCs w:val="16"/>
              </w:rPr>
              <w:t>, credentials: 'include</w:t>
            </w:r>
            <w:proofErr w:type="gramStart"/>
            <w:r>
              <w:rPr>
                <w:rFonts w:ascii="Courier New" w:eastAsia="Courier New" w:hAnsi="Courier New" w:cs="Courier New"/>
                <w:color w:val="E2E8F0"/>
                <w:sz w:val="16"/>
                <w:szCs w:val="16"/>
              </w:rPr>
              <w:t>' }</w:t>
            </w:r>
            <w:proofErr w:type="gramEnd"/>
            <w:r>
              <w:rPr>
                <w:rFonts w:ascii="Courier New" w:eastAsia="Courier New" w:hAnsi="Courier New" w:cs="Courier New"/>
                <w:color w:val="E2E8F0"/>
                <w:sz w:val="16"/>
                <w:szCs w:val="16"/>
              </w:rPr>
              <w:t>;</w:t>
            </w:r>
          </w:p>
          <w:p w14:paraId="4C0103E6" w14:textId="77777777" w:rsidR="00D75FDC" w:rsidRDefault="00000000">
            <w:pPr>
              <w:spacing w:line="252" w:lineRule="auto"/>
            </w:pPr>
            <w:r>
              <w:rPr>
                <w:rFonts w:ascii="Courier New" w:eastAsia="Courier New" w:hAnsi="Courier New" w:cs="Courier New"/>
                <w:color w:val="E2E8F0"/>
                <w:sz w:val="16"/>
                <w:szCs w:val="16"/>
              </w:rPr>
              <w:t xml:space="preserve">    if (</w:t>
            </w:r>
            <w:proofErr w:type="gramStart"/>
            <w:r>
              <w:rPr>
                <w:rFonts w:ascii="Courier New" w:eastAsia="Courier New" w:hAnsi="Courier New" w:cs="Courier New"/>
                <w:color w:val="E2E8F0"/>
                <w:sz w:val="16"/>
                <w:szCs w:val="16"/>
              </w:rPr>
              <w:t>body !</w:t>
            </w:r>
            <w:proofErr w:type="gram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undefined) {</w:t>
            </w:r>
            <w:proofErr w:type="gramEnd"/>
          </w:p>
          <w:p w14:paraId="5DFF7295"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proofErr w:type="gramStart"/>
            <w:r>
              <w:rPr>
                <w:rFonts w:ascii="Courier New" w:eastAsia="Courier New" w:hAnsi="Courier New" w:cs="Courier New"/>
                <w:color w:val="E2E8F0"/>
                <w:sz w:val="16"/>
                <w:szCs w:val="16"/>
              </w:rPr>
              <w:t>opts.headers</w:t>
            </w:r>
            <w:proofErr w:type="spellEnd"/>
            <w:proofErr w:type="gramEnd"/>
            <w:r>
              <w:rPr>
                <w:rFonts w:ascii="Courier New" w:eastAsia="Courier New" w:hAnsi="Courier New" w:cs="Courier New"/>
                <w:color w:val="E2E8F0"/>
                <w:sz w:val="16"/>
                <w:szCs w:val="16"/>
              </w:rPr>
              <w:t xml:space="preserve"> = </w:t>
            </w:r>
            <w:proofErr w:type="gramStart"/>
            <w:r>
              <w:rPr>
                <w:rFonts w:ascii="Courier New" w:eastAsia="Courier New" w:hAnsi="Courier New" w:cs="Courier New"/>
                <w:color w:val="E2E8F0"/>
                <w:sz w:val="16"/>
                <w:szCs w:val="16"/>
              </w:rPr>
              <w:t>{ '</w:t>
            </w:r>
            <w:proofErr w:type="gramEnd"/>
            <w:r>
              <w:rPr>
                <w:rFonts w:ascii="Courier New" w:eastAsia="Courier New" w:hAnsi="Courier New" w:cs="Courier New"/>
                <w:color w:val="E2E8F0"/>
                <w:sz w:val="16"/>
                <w:szCs w:val="16"/>
              </w:rPr>
              <w:t>Content-Type': 'application/</w:t>
            </w:r>
            <w:proofErr w:type="spellStart"/>
            <w:r>
              <w:rPr>
                <w:rFonts w:ascii="Courier New" w:eastAsia="Courier New" w:hAnsi="Courier New" w:cs="Courier New"/>
                <w:color w:val="E2E8F0"/>
                <w:sz w:val="16"/>
                <w:szCs w:val="16"/>
              </w:rPr>
              <w:t>json</w:t>
            </w:r>
            <w:proofErr w:type="spellEnd"/>
            <w:proofErr w:type="gramStart"/>
            <w:r>
              <w:rPr>
                <w:rFonts w:ascii="Courier New" w:eastAsia="Courier New" w:hAnsi="Courier New" w:cs="Courier New"/>
                <w:color w:val="E2E8F0"/>
                <w:sz w:val="16"/>
                <w:szCs w:val="16"/>
              </w:rPr>
              <w:t>' }</w:t>
            </w:r>
            <w:proofErr w:type="gramEnd"/>
            <w:r>
              <w:rPr>
                <w:rFonts w:ascii="Courier New" w:eastAsia="Courier New" w:hAnsi="Courier New" w:cs="Courier New"/>
                <w:color w:val="E2E8F0"/>
                <w:sz w:val="16"/>
                <w:szCs w:val="16"/>
              </w:rPr>
              <w:t>;</w:t>
            </w:r>
          </w:p>
          <w:p w14:paraId="2BDBAAC7"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proofErr w:type="gramStart"/>
            <w:r>
              <w:rPr>
                <w:rFonts w:ascii="Courier New" w:eastAsia="Courier New" w:hAnsi="Courier New" w:cs="Courier New"/>
                <w:color w:val="E2E8F0"/>
                <w:sz w:val="16"/>
                <w:szCs w:val="16"/>
              </w:rPr>
              <w:t>opts.body</w:t>
            </w:r>
            <w:proofErr w:type="spellEnd"/>
            <w:proofErr w:type="gramEnd"/>
            <w:r>
              <w:rPr>
                <w:rFonts w:ascii="Courier New" w:eastAsia="Courier New" w:hAnsi="Courier New" w:cs="Courier New"/>
                <w:color w:val="E2E8F0"/>
                <w:sz w:val="16"/>
                <w:szCs w:val="16"/>
              </w:rPr>
              <w:t xml:space="preserve"> = </w:t>
            </w:r>
            <w:proofErr w:type="spellStart"/>
            <w:r>
              <w:rPr>
                <w:rFonts w:ascii="Courier New" w:eastAsia="Courier New" w:hAnsi="Courier New" w:cs="Courier New"/>
                <w:color w:val="E2E8F0"/>
                <w:sz w:val="16"/>
                <w:szCs w:val="16"/>
              </w:rPr>
              <w:t>JSON.stringify</w:t>
            </w:r>
            <w:proofErr w:type="spellEnd"/>
            <w:r>
              <w:rPr>
                <w:rFonts w:ascii="Courier New" w:eastAsia="Courier New" w:hAnsi="Courier New" w:cs="Courier New"/>
                <w:color w:val="E2E8F0"/>
                <w:sz w:val="16"/>
                <w:szCs w:val="16"/>
              </w:rPr>
              <w:t>(body);</w:t>
            </w:r>
          </w:p>
          <w:p w14:paraId="2533564F" w14:textId="77777777" w:rsidR="00D75FDC" w:rsidRDefault="00000000">
            <w:pPr>
              <w:spacing w:line="252" w:lineRule="auto"/>
            </w:pPr>
            <w:r>
              <w:rPr>
                <w:rFonts w:ascii="Courier New" w:eastAsia="Courier New" w:hAnsi="Courier New" w:cs="Courier New"/>
                <w:color w:val="E2E8F0"/>
                <w:sz w:val="16"/>
                <w:szCs w:val="16"/>
              </w:rPr>
              <w:t xml:space="preserve">    }</w:t>
            </w:r>
          </w:p>
          <w:p w14:paraId="3D82C926" w14:textId="77777777" w:rsidR="00D75FDC" w:rsidRDefault="00000000">
            <w:pPr>
              <w:spacing w:line="252" w:lineRule="auto"/>
            </w:pPr>
            <w:r>
              <w:rPr>
                <w:rFonts w:ascii="Courier New" w:eastAsia="Courier New" w:hAnsi="Courier New" w:cs="Courier New"/>
                <w:color w:val="E2E8F0"/>
                <w:sz w:val="16"/>
                <w:szCs w:val="16"/>
              </w:rPr>
              <w:t xml:space="preserve">    const res = await </w:t>
            </w:r>
            <w:proofErr w:type="gramStart"/>
            <w:r>
              <w:rPr>
                <w:rFonts w:ascii="Courier New" w:eastAsia="Courier New" w:hAnsi="Courier New" w:cs="Courier New"/>
                <w:color w:val="E2E8F0"/>
                <w:sz w:val="16"/>
                <w:szCs w:val="16"/>
              </w:rPr>
              <w:t>fetch(</w:t>
            </w:r>
            <w:proofErr w:type="spellStart"/>
            <w:proofErr w:type="gramEnd"/>
            <w:r>
              <w:rPr>
                <w:rFonts w:ascii="Courier New" w:eastAsia="Courier New" w:hAnsi="Courier New" w:cs="Courier New"/>
                <w:color w:val="E2E8F0"/>
                <w:sz w:val="16"/>
                <w:szCs w:val="16"/>
              </w:rPr>
              <w:t>url</w:t>
            </w:r>
            <w:proofErr w:type="spellEnd"/>
            <w:r>
              <w:rPr>
                <w:rFonts w:ascii="Courier New" w:eastAsia="Courier New" w:hAnsi="Courier New" w:cs="Courier New"/>
                <w:color w:val="E2E8F0"/>
                <w:sz w:val="16"/>
                <w:szCs w:val="16"/>
              </w:rPr>
              <w:t>, opts);</w:t>
            </w:r>
          </w:p>
          <w:p w14:paraId="5D6B9656" w14:textId="77777777" w:rsidR="00D75FDC" w:rsidRDefault="00000000">
            <w:pPr>
              <w:spacing w:line="252" w:lineRule="auto"/>
            </w:pPr>
            <w:r>
              <w:rPr>
                <w:rFonts w:ascii="Courier New" w:eastAsia="Courier New" w:hAnsi="Courier New" w:cs="Courier New"/>
                <w:color w:val="E2E8F0"/>
                <w:sz w:val="16"/>
                <w:szCs w:val="16"/>
              </w:rPr>
              <w:t xml:space="preserve">    const data = await </w:t>
            </w:r>
            <w:proofErr w:type="spellStart"/>
            <w:proofErr w:type="gramStart"/>
            <w:r>
              <w:rPr>
                <w:rFonts w:ascii="Courier New" w:eastAsia="Courier New" w:hAnsi="Courier New" w:cs="Courier New"/>
                <w:color w:val="E2E8F0"/>
                <w:sz w:val="16"/>
                <w:szCs w:val="16"/>
              </w:rPr>
              <w:t>res.json</w:t>
            </w:r>
            <w:proofErr w:type="spellEnd"/>
            <w:proofErr w:type="gramEnd"/>
            <w:r>
              <w:rPr>
                <w:rFonts w:ascii="Courier New" w:eastAsia="Courier New" w:hAnsi="Courier New" w:cs="Courier New"/>
                <w:color w:val="E2E8F0"/>
                <w:sz w:val="16"/>
                <w:szCs w:val="16"/>
              </w:rPr>
              <w:t>();</w:t>
            </w:r>
          </w:p>
          <w:p w14:paraId="037351CA" w14:textId="77777777" w:rsidR="00D75FDC" w:rsidRDefault="00000000">
            <w:pPr>
              <w:spacing w:line="252" w:lineRule="auto"/>
            </w:pPr>
            <w:r>
              <w:rPr>
                <w:rFonts w:ascii="Courier New" w:eastAsia="Courier New" w:hAnsi="Courier New" w:cs="Courier New"/>
                <w:color w:val="E2E8F0"/>
                <w:sz w:val="16"/>
                <w:szCs w:val="16"/>
              </w:rPr>
              <w:t xml:space="preserve">    if (data &amp;&amp; </w:t>
            </w:r>
            <w:proofErr w:type="spellStart"/>
            <w:proofErr w:type="gramStart"/>
            <w:r>
              <w:rPr>
                <w:rFonts w:ascii="Courier New" w:eastAsia="Courier New" w:hAnsi="Courier New" w:cs="Courier New"/>
                <w:color w:val="E2E8F0"/>
                <w:sz w:val="16"/>
                <w:szCs w:val="16"/>
              </w:rPr>
              <w:t>data.error</w:t>
            </w:r>
            <w:proofErr w:type="spellEnd"/>
            <w:proofErr w:type="gramEnd"/>
            <w:r>
              <w:rPr>
                <w:rFonts w:ascii="Courier New" w:eastAsia="Courier New" w:hAnsi="Courier New" w:cs="Courier New"/>
                <w:color w:val="E2E8F0"/>
                <w:sz w:val="16"/>
                <w:szCs w:val="16"/>
              </w:rPr>
              <w:t>) throw new Error(</w:t>
            </w:r>
            <w:proofErr w:type="spellStart"/>
            <w:proofErr w:type="gramStart"/>
            <w:r>
              <w:rPr>
                <w:rFonts w:ascii="Courier New" w:eastAsia="Courier New" w:hAnsi="Courier New" w:cs="Courier New"/>
                <w:color w:val="E2E8F0"/>
                <w:sz w:val="16"/>
                <w:szCs w:val="16"/>
              </w:rPr>
              <w:t>data.error</w:t>
            </w:r>
            <w:proofErr w:type="spellEnd"/>
            <w:proofErr w:type="gramEnd"/>
            <w:r>
              <w:rPr>
                <w:rFonts w:ascii="Courier New" w:eastAsia="Courier New" w:hAnsi="Courier New" w:cs="Courier New"/>
                <w:color w:val="E2E8F0"/>
                <w:sz w:val="16"/>
                <w:szCs w:val="16"/>
              </w:rPr>
              <w:t>);</w:t>
            </w:r>
          </w:p>
          <w:p w14:paraId="7A155F1D" w14:textId="77777777" w:rsidR="00D75FDC" w:rsidRDefault="00000000">
            <w:pPr>
              <w:spacing w:line="252" w:lineRule="auto"/>
            </w:pPr>
            <w:r>
              <w:rPr>
                <w:rFonts w:ascii="Courier New" w:eastAsia="Courier New" w:hAnsi="Courier New" w:cs="Courier New"/>
                <w:color w:val="E2E8F0"/>
                <w:sz w:val="16"/>
                <w:szCs w:val="16"/>
              </w:rPr>
              <w:t xml:space="preserve">    return data;</w:t>
            </w:r>
          </w:p>
          <w:p w14:paraId="20EEC63C" w14:textId="77777777" w:rsidR="00D75FDC" w:rsidRDefault="00000000">
            <w:pPr>
              <w:spacing w:line="252" w:lineRule="auto"/>
            </w:pPr>
            <w:r>
              <w:rPr>
                <w:rFonts w:ascii="Courier New" w:eastAsia="Courier New" w:hAnsi="Courier New" w:cs="Courier New"/>
                <w:color w:val="E2E8F0"/>
                <w:sz w:val="16"/>
                <w:szCs w:val="16"/>
              </w:rPr>
              <w:t>}</w:t>
            </w:r>
          </w:p>
        </w:tc>
      </w:tr>
    </w:tbl>
    <w:p w14:paraId="0BABE6A7" w14:textId="77777777" w:rsidR="00D75FDC" w:rsidRDefault="00000000">
      <w:pPr>
        <w:spacing w:after="180" w:line="288" w:lineRule="auto"/>
        <w:jc w:val="both"/>
      </w:pPr>
      <w:r>
        <w:t xml:space="preserve">Failed requests surface as dismissible toast notifications instead of blocking </w:t>
      </w:r>
      <w:proofErr w:type="gramStart"/>
      <w:r>
        <w:t>alert(</w:t>
      </w:r>
      <w:proofErr w:type="gramEnd"/>
      <w:r>
        <w:t xml:space="preserve">) dialogs, and the Inventory tab now flags any product whose </w:t>
      </w:r>
      <w:proofErr w:type="spellStart"/>
      <w:r>
        <w:t>stock_quantity</w:t>
      </w:r>
      <w:proofErr w:type="spellEnd"/>
      <w:r>
        <w:t xml:space="preserve"> has fallen to or below its </w:t>
      </w:r>
      <w:proofErr w:type="spellStart"/>
      <w:r>
        <w:t>reorder_level</w:t>
      </w:r>
      <w:proofErr w:type="spellEnd"/>
      <w:r>
        <w:t xml:space="preserve"> with a "Low" badge — putting the </w:t>
      </w:r>
      <w:proofErr w:type="spellStart"/>
      <w:r>
        <w:t>reorder_level</w:t>
      </w:r>
      <w:proofErr w:type="spellEnd"/>
      <w:r>
        <w:t xml:space="preserve"> column (present in the schema since Phase 3, but unused by the original interface) to actual use.</w:t>
      </w:r>
    </w:p>
    <w:p w14:paraId="5CBC4419" w14:textId="77777777" w:rsidR="00D75FDC" w:rsidRDefault="00000000">
      <w:pPr>
        <w:pStyle w:val="Heading2"/>
        <w:spacing w:before="320" w:after="140"/>
      </w:pPr>
      <w:bookmarkStart w:id="19" w:name="_Toc235376272"/>
      <w:proofErr w:type="gramStart"/>
      <w:r>
        <w:rPr>
          <w:b/>
          <w:bCs/>
          <w:color w:val="1D4ED8"/>
          <w:sz w:val="25"/>
          <w:szCs w:val="25"/>
        </w:rPr>
        <w:t>8.4  CRUD</w:t>
      </w:r>
      <w:proofErr w:type="gramEnd"/>
      <w:r>
        <w:rPr>
          <w:b/>
          <w:bCs/>
          <w:color w:val="1D4ED8"/>
          <w:sz w:val="25"/>
          <w:szCs w:val="25"/>
        </w:rPr>
        <w:t xml:space="preserve"> &amp; Business-Process Mapping</w:t>
      </w:r>
      <w:bookmarkEnd w:id="19"/>
    </w:p>
    <w:p w14:paraId="3D8D6317" w14:textId="77777777" w:rsidR="00D75FDC" w:rsidRDefault="00000000">
      <w:pPr>
        <w:spacing w:after="180" w:line="288" w:lineRule="auto"/>
        <w:jc w:val="both"/>
      </w:pPr>
      <w:r>
        <w:t>Products, categories, and suppliers each get the same four-action shape — list, add, update, delete — so the API surface stays predictable across resources: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62"/>
        <w:gridCol w:w="2062"/>
        <w:gridCol w:w="2061"/>
        <w:gridCol w:w="2061"/>
      </w:tblGrid>
      <w:tr w:rsidR="00D75FDC" w14:paraId="7AC341FE" w14:textId="77777777">
        <w:tblPrEx>
          <w:tblCellMar>
            <w:top w:w="0" w:type="dxa"/>
            <w:bottom w:w="0" w:type="dxa"/>
          </w:tblCellMar>
        </w:tblPrEx>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741F491C" w14:textId="77777777" w:rsidR="00D75FDC" w:rsidRDefault="00000000">
            <w:r>
              <w:rPr>
                <w:b/>
                <w:bCs/>
                <w:color w:val="FFFFFF"/>
                <w:sz w:val="19"/>
                <w:szCs w:val="19"/>
              </w:rPr>
              <w:t>Resource</w:t>
            </w:r>
          </w:p>
        </w:tc>
        <w:tc>
          <w:tcPr>
            <w:tcW w:w="2062"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6F44BC9E" w14:textId="77777777" w:rsidR="00D75FDC" w:rsidRDefault="00000000">
            <w:r>
              <w:rPr>
                <w:b/>
                <w:bCs/>
                <w:color w:val="FFFFFF"/>
                <w:sz w:val="19"/>
                <w:szCs w:val="19"/>
              </w:rPr>
              <w:t>Read</w:t>
            </w:r>
          </w:p>
        </w:tc>
        <w:tc>
          <w:tcPr>
            <w:tcW w:w="2062"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3B04E692" w14:textId="77777777" w:rsidR="00D75FDC" w:rsidRDefault="00000000">
            <w:r>
              <w:rPr>
                <w:b/>
                <w:bCs/>
                <w:color w:val="FFFFFF"/>
                <w:sz w:val="19"/>
                <w:szCs w:val="19"/>
              </w:rPr>
              <w:t>Create</w:t>
            </w:r>
          </w:p>
        </w:tc>
        <w:tc>
          <w:tcPr>
            <w:tcW w:w="2061"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460E3B8A" w14:textId="77777777" w:rsidR="00D75FDC" w:rsidRDefault="00000000">
            <w:r>
              <w:rPr>
                <w:b/>
                <w:bCs/>
                <w:color w:val="FFFFFF"/>
                <w:sz w:val="19"/>
                <w:szCs w:val="19"/>
              </w:rPr>
              <w:t>Update</w:t>
            </w:r>
          </w:p>
        </w:tc>
        <w:tc>
          <w:tcPr>
            <w:tcW w:w="2061"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2B0F086F" w14:textId="77777777" w:rsidR="00D75FDC" w:rsidRDefault="00000000">
            <w:r>
              <w:rPr>
                <w:b/>
                <w:bCs/>
                <w:color w:val="FFFFFF"/>
                <w:sz w:val="19"/>
                <w:szCs w:val="19"/>
              </w:rPr>
              <w:t>Delete</w:t>
            </w:r>
          </w:p>
        </w:tc>
      </w:tr>
      <w:tr w:rsidR="00D75FDC" w14:paraId="3C6758A7" w14:textId="77777777">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2FC7ABE7" w14:textId="77777777" w:rsidR="00D75FDC" w:rsidRDefault="00000000">
            <w:r>
              <w:rPr>
                <w:sz w:val="19"/>
                <w:szCs w:val="19"/>
              </w:rPr>
              <w:t>Products</w:t>
            </w:r>
          </w:p>
        </w:tc>
        <w:tc>
          <w:tcPr>
            <w:tcW w:w="2062"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A1A95DC" w14:textId="77777777" w:rsidR="00D75FDC" w:rsidRDefault="00000000">
            <w:proofErr w:type="spellStart"/>
            <w:r>
              <w:rPr>
                <w:rFonts w:ascii="Courier New" w:eastAsia="Courier New" w:hAnsi="Courier New" w:cs="Courier New"/>
                <w:sz w:val="19"/>
                <w:szCs w:val="19"/>
              </w:rPr>
              <w:t>get_products</w:t>
            </w:r>
            <w:proofErr w:type="spellEnd"/>
          </w:p>
        </w:tc>
        <w:tc>
          <w:tcPr>
            <w:tcW w:w="2062"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8F3E3B4" w14:textId="77777777" w:rsidR="00D75FDC" w:rsidRDefault="00000000">
            <w:proofErr w:type="spellStart"/>
            <w:r>
              <w:rPr>
                <w:rFonts w:ascii="Courier New" w:eastAsia="Courier New" w:hAnsi="Courier New" w:cs="Courier New"/>
                <w:sz w:val="19"/>
                <w:szCs w:val="19"/>
              </w:rPr>
              <w:t>add_product</w:t>
            </w:r>
            <w:proofErr w:type="spellEnd"/>
          </w:p>
        </w:tc>
        <w:tc>
          <w:tcPr>
            <w:tcW w:w="2061"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F732E82" w14:textId="77777777" w:rsidR="00D75FDC" w:rsidRDefault="00000000">
            <w:proofErr w:type="spellStart"/>
            <w:r>
              <w:rPr>
                <w:rFonts w:ascii="Courier New" w:eastAsia="Courier New" w:hAnsi="Courier New" w:cs="Courier New"/>
                <w:sz w:val="19"/>
                <w:szCs w:val="19"/>
              </w:rPr>
              <w:t>update_product</w:t>
            </w:r>
            <w:proofErr w:type="spellEnd"/>
          </w:p>
        </w:tc>
        <w:tc>
          <w:tcPr>
            <w:tcW w:w="2061"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0CBFAF5" w14:textId="77777777" w:rsidR="00D75FDC" w:rsidRDefault="00000000">
            <w:proofErr w:type="spellStart"/>
            <w:r>
              <w:rPr>
                <w:rFonts w:ascii="Courier New" w:eastAsia="Courier New" w:hAnsi="Courier New" w:cs="Courier New"/>
                <w:sz w:val="19"/>
                <w:szCs w:val="19"/>
              </w:rPr>
              <w:t>delete_product</w:t>
            </w:r>
            <w:proofErr w:type="spellEnd"/>
          </w:p>
        </w:tc>
      </w:tr>
      <w:tr w:rsidR="00D75FDC" w14:paraId="296D1A56" w14:textId="77777777">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63C0DBBA" w14:textId="77777777" w:rsidR="00D75FDC" w:rsidRDefault="00000000">
            <w:r>
              <w:rPr>
                <w:sz w:val="19"/>
                <w:szCs w:val="19"/>
              </w:rPr>
              <w:t>Categories</w:t>
            </w:r>
          </w:p>
        </w:tc>
        <w:tc>
          <w:tcPr>
            <w:tcW w:w="2062"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78BA5F56" w14:textId="77777777" w:rsidR="00D75FDC" w:rsidRDefault="00000000">
            <w:proofErr w:type="spellStart"/>
            <w:r>
              <w:rPr>
                <w:rFonts w:ascii="Courier New" w:eastAsia="Courier New" w:hAnsi="Courier New" w:cs="Courier New"/>
                <w:sz w:val="19"/>
                <w:szCs w:val="19"/>
              </w:rPr>
              <w:t>get_categories</w:t>
            </w:r>
            <w:proofErr w:type="spellEnd"/>
          </w:p>
        </w:tc>
        <w:tc>
          <w:tcPr>
            <w:tcW w:w="2062"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20E84E3F" w14:textId="77777777" w:rsidR="00D75FDC" w:rsidRDefault="00000000">
            <w:proofErr w:type="spellStart"/>
            <w:r>
              <w:rPr>
                <w:rFonts w:ascii="Courier New" w:eastAsia="Courier New" w:hAnsi="Courier New" w:cs="Courier New"/>
                <w:sz w:val="19"/>
                <w:szCs w:val="19"/>
              </w:rPr>
              <w:t>add_category</w:t>
            </w:r>
            <w:proofErr w:type="spellEnd"/>
          </w:p>
        </w:tc>
        <w:tc>
          <w:tcPr>
            <w:tcW w:w="2061"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0B0E7EDD" w14:textId="77777777" w:rsidR="00D75FDC" w:rsidRDefault="00000000">
            <w:proofErr w:type="spellStart"/>
            <w:r>
              <w:rPr>
                <w:rFonts w:ascii="Courier New" w:eastAsia="Courier New" w:hAnsi="Courier New" w:cs="Courier New"/>
                <w:sz w:val="19"/>
                <w:szCs w:val="19"/>
              </w:rPr>
              <w:t>update_category</w:t>
            </w:r>
            <w:proofErr w:type="spellEnd"/>
          </w:p>
        </w:tc>
        <w:tc>
          <w:tcPr>
            <w:tcW w:w="2061"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46258BB3" w14:textId="77777777" w:rsidR="00D75FDC" w:rsidRDefault="00000000">
            <w:proofErr w:type="spellStart"/>
            <w:r>
              <w:rPr>
                <w:rFonts w:ascii="Courier New" w:eastAsia="Courier New" w:hAnsi="Courier New" w:cs="Courier New"/>
                <w:sz w:val="19"/>
                <w:szCs w:val="19"/>
              </w:rPr>
              <w:t>delete_category</w:t>
            </w:r>
            <w:proofErr w:type="spellEnd"/>
          </w:p>
        </w:tc>
      </w:tr>
      <w:tr w:rsidR="00D75FDC" w14:paraId="1C81ECA8" w14:textId="77777777">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9981395" w14:textId="77777777" w:rsidR="00D75FDC" w:rsidRDefault="00000000">
            <w:r>
              <w:rPr>
                <w:sz w:val="19"/>
                <w:szCs w:val="19"/>
              </w:rPr>
              <w:t>Suppliers</w:t>
            </w:r>
          </w:p>
        </w:tc>
        <w:tc>
          <w:tcPr>
            <w:tcW w:w="2062"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A3419C4" w14:textId="77777777" w:rsidR="00D75FDC" w:rsidRDefault="00000000">
            <w:proofErr w:type="spellStart"/>
            <w:r>
              <w:rPr>
                <w:rFonts w:ascii="Courier New" w:eastAsia="Courier New" w:hAnsi="Courier New" w:cs="Courier New"/>
                <w:sz w:val="19"/>
                <w:szCs w:val="19"/>
              </w:rPr>
              <w:t>get_suppliers</w:t>
            </w:r>
            <w:proofErr w:type="spellEnd"/>
          </w:p>
        </w:tc>
        <w:tc>
          <w:tcPr>
            <w:tcW w:w="2062"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BCD377C" w14:textId="77777777" w:rsidR="00D75FDC" w:rsidRDefault="00000000">
            <w:proofErr w:type="spellStart"/>
            <w:r>
              <w:rPr>
                <w:rFonts w:ascii="Courier New" w:eastAsia="Courier New" w:hAnsi="Courier New" w:cs="Courier New"/>
                <w:sz w:val="19"/>
                <w:szCs w:val="19"/>
              </w:rPr>
              <w:t>add_supplier</w:t>
            </w:r>
            <w:proofErr w:type="spellEnd"/>
          </w:p>
        </w:tc>
        <w:tc>
          <w:tcPr>
            <w:tcW w:w="2061"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0AD69499" w14:textId="77777777" w:rsidR="00D75FDC" w:rsidRDefault="00000000">
            <w:proofErr w:type="spellStart"/>
            <w:r>
              <w:rPr>
                <w:rFonts w:ascii="Courier New" w:eastAsia="Courier New" w:hAnsi="Courier New" w:cs="Courier New"/>
                <w:sz w:val="19"/>
                <w:szCs w:val="19"/>
              </w:rPr>
              <w:t>update_supplier</w:t>
            </w:r>
            <w:proofErr w:type="spellEnd"/>
          </w:p>
        </w:tc>
        <w:tc>
          <w:tcPr>
            <w:tcW w:w="2061"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50F717E" w14:textId="77777777" w:rsidR="00D75FDC" w:rsidRDefault="00000000">
            <w:proofErr w:type="spellStart"/>
            <w:r>
              <w:rPr>
                <w:rFonts w:ascii="Courier New" w:eastAsia="Courier New" w:hAnsi="Courier New" w:cs="Courier New"/>
                <w:sz w:val="19"/>
                <w:szCs w:val="19"/>
              </w:rPr>
              <w:t>delete_supplier</w:t>
            </w:r>
            <w:proofErr w:type="spellEnd"/>
          </w:p>
        </w:tc>
      </w:tr>
    </w:tbl>
    <w:p w14:paraId="3F60A280" w14:textId="77777777" w:rsidR="00D75FDC" w:rsidRDefault="00D75FDC">
      <w:pPr>
        <w:spacing w:after="80"/>
      </w:pPr>
    </w:p>
    <w:p w14:paraId="7946EE8D" w14:textId="77777777" w:rsidR="00D75FDC" w:rsidRDefault="00000000">
      <w:pPr>
        <w:spacing w:after="180" w:line="288" w:lineRule="auto"/>
        <w:jc w:val="both"/>
      </w:pPr>
      <w:r>
        <w:lastRenderedPageBreak/>
        <w:t>Authentication and sales sit outside that CRUD shape, since they represent actions and processes rather than plain records: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6846"/>
      </w:tblGrid>
      <w:tr w:rsidR="00D75FDC" w14:paraId="6D53A3C2" w14:textId="77777777">
        <w:tblPrEx>
          <w:tblCellMar>
            <w:top w:w="0" w:type="dxa"/>
            <w:bottom w:w="0" w:type="dxa"/>
          </w:tblCellMar>
        </w:tblPrEx>
        <w:trPr>
          <w:tblHeader/>
        </w:trPr>
        <w:tc>
          <w:tcPr>
            <w:tcW w:w="20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313A8033" w14:textId="77777777" w:rsidR="00D75FDC" w:rsidRDefault="00000000">
            <w:r>
              <w:rPr>
                <w:b/>
                <w:bCs/>
                <w:color w:val="FFFFFF"/>
                <w:sz w:val="19"/>
                <w:szCs w:val="19"/>
              </w:rPr>
              <w:t>Action</w:t>
            </w:r>
          </w:p>
        </w:tc>
        <w:tc>
          <w:tcPr>
            <w:tcW w:w="900"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2C54EA70" w14:textId="77777777" w:rsidR="00D75FDC" w:rsidRDefault="00000000">
            <w:r>
              <w:rPr>
                <w:b/>
                <w:bCs/>
                <w:color w:val="FFFFFF"/>
                <w:sz w:val="19"/>
                <w:szCs w:val="19"/>
              </w:rPr>
              <w:t>HTTP</w:t>
            </w:r>
          </w:p>
        </w:tc>
        <w:tc>
          <w:tcPr>
            <w:tcW w:w="6846" w:type="dxa"/>
            <w:tcBorders>
              <w:top w:val="single" w:sz="2" w:space="0" w:color="CBD5E1"/>
              <w:left w:val="single" w:sz="2" w:space="0" w:color="CBD5E1"/>
              <w:bottom w:val="single" w:sz="2" w:space="0" w:color="CBD5E1"/>
              <w:right w:val="single" w:sz="2" w:space="0" w:color="CBD5E1"/>
            </w:tcBorders>
            <w:shd w:val="clear" w:color="auto" w:fill="2563EB"/>
            <w:tcMar>
              <w:top w:w="100" w:type="dxa"/>
              <w:left w:w="130" w:type="dxa"/>
              <w:bottom w:w="100" w:type="dxa"/>
              <w:right w:w="130" w:type="dxa"/>
            </w:tcMar>
            <w:vAlign w:val="center"/>
          </w:tcPr>
          <w:p w14:paraId="50B29038" w14:textId="77777777" w:rsidR="00D75FDC" w:rsidRDefault="00000000">
            <w:r>
              <w:rPr>
                <w:b/>
                <w:bCs/>
                <w:color w:val="FFFFFF"/>
                <w:sz w:val="19"/>
                <w:szCs w:val="19"/>
              </w:rPr>
              <w:t>Purpose</w:t>
            </w:r>
          </w:p>
        </w:tc>
      </w:tr>
      <w:tr w:rsidR="00D75FDC" w14:paraId="169F6A46"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CBE4D80" w14:textId="77777777" w:rsidR="00D75FDC" w:rsidRDefault="00000000">
            <w:r>
              <w:rPr>
                <w:rFonts w:ascii="Courier New" w:eastAsia="Courier New" w:hAnsi="Courier New" w:cs="Courier New"/>
                <w:sz w:val="19"/>
                <w:szCs w:val="19"/>
              </w:rPr>
              <w:t>login</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6BB0036F" w14:textId="77777777" w:rsidR="00D75FDC" w:rsidRDefault="00000000">
            <w:r>
              <w:rPr>
                <w:sz w:val="19"/>
                <w:szCs w:val="19"/>
              </w:rPr>
              <w:t>POST</w:t>
            </w:r>
          </w:p>
        </w:tc>
        <w:tc>
          <w:tcPr>
            <w:tcW w:w="6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A80B4A8" w14:textId="77777777" w:rsidR="00D75FDC" w:rsidRDefault="00000000">
            <w:r>
              <w:rPr>
                <w:sz w:val="19"/>
                <w:szCs w:val="19"/>
              </w:rPr>
              <w:t xml:space="preserve">Verifies email + password with </w:t>
            </w:r>
            <w:proofErr w:type="spellStart"/>
            <w:r>
              <w:rPr>
                <w:sz w:val="19"/>
                <w:szCs w:val="19"/>
              </w:rPr>
              <w:t>password_</w:t>
            </w:r>
            <w:proofErr w:type="gramStart"/>
            <w:r>
              <w:rPr>
                <w:sz w:val="19"/>
                <w:szCs w:val="19"/>
              </w:rPr>
              <w:t>verify</w:t>
            </w:r>
            <w:proofErr w:type="spellEnd"/>
            <w:r>
              <w:rPr>
                <w:sz w:val="19"/>
                <w:szCs w:val="19"/>
              </w:rPr>
              <w:t>(</w:t>
            </w:r>
            <w:proofErr w:type="gramEnd"/>
            <w:r>
              <w:rPr>
                <w:sz w:val="19"/>
                <w:szCs w:val="19"/>
              </w:rPr>
              <w:t>); starts the session.</w:t>
            </w:r>
          </w:p>
        </w:tc>
      </w:tr>
      <w:tr w:rsidR="00D75FDC" w14:paraId="3AD66CC0"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7CBCBFB7" w14:textId="77777777" w:rsidR="00D75FDC" w:rsidRDefault="00000000">
            <w:r>
              <w:rPr>
                <w:rFonts w:ascii="Courier New" w:eastAsia="Courier New" w:hAnsi="Courier New" w:cs="Courier New"/>
                <w:sz w:val="19"/>
                <w:szCs w:val="19"/>
              </w:rPr>
              <w:t>logout</w:t>
            </w:r>
          </w:p>
        </w:tc>
        <w:tc>
          <w:tcPr>
            <w:tcW w:w="9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7013C9D6" w14:textId="77777777" w:rsidR="00D75FDC" w:rsidRDefault="00000000">
            <w:r>
              <w:rPr>
                <w:sz w:val="19"/>
                <w:szCs w:val="19"/>
              </w:rPr>
              <w:t>POST</w:t>
            </w:r>
          </w:p>
        </w:tc>
        <w:tc>
          <w:tcPr>
            <w:tcW w:w="68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42330869" w14:textId="77777777" w:rsidR="00D75FDC" w:rsidRDefault="00000000">
            <w:r>
              <w:rPr>
                <w:sz w:val="19"/>
                <w:szCs w:val="19"/>
              </w:rPr>
              <w:t>Destroys the session.</w:t>
            </w:r>
          </w:p>
        </w:tc>
      </w:tr>
      <w:tr w:rsidR="00D75FDC" w14:paraId="5F200E90"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4F16DBF7" w14:textId="77777777" w:rsidR="00D75FDC" w:rsidRDefault="00000000">
            <w:r>
              <w:rPr>
                <w:rFonts w:ascii="Courier New" w:eastAsia="Courier New" w:hAnsi="Courier New" w:cs="Courier New"/>
                <w:sz w:val="19"/>
                <w:szCs w:val="19"/>
              </w:rPr>
              <w:t>me</w:t>
            </w:r>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B0160E2" w14:textId="77777777" w:rsidR="00D75FDC" w:rsidRDefault="00000000">
            <w:r>
              <w:rPr>
                <w:sz w:val="19"/>
                <w:szCs w:val="19"/>
              </w:rPr>
              <w:t>GET</w:t>
            </w:r>
          </w:p>
        </w:tc>
        <w:tc>
          <w:tcPr>
            <w:tcW w:w="6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3EEE82E3" w14:textId="77777777" w:rsidR="00D75FDC" w:rsidRDefault="00000000">
            <w:r>
              <w:rPr>
                <w:sz w:val="19"/>
                <w:szCs w:val="19"/>
              </w:rPr>
              <w:t>Reports whether a session is active — checked once on page load so a refresh doesn't force a re-login.</w:t>
            </w:r>
          </w:p>
        </w:tc>
      </w:tr>
      <w:tr w:rsidR="00D75FDC" w14:paraId="56650A47"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6BDB8AD1" w14:textId="77777777" w:rsidR="00D75FDC" w:rsidRDefault="00000000">
            <w:proofErr w:type="spellStart"/>
            <w:r>
              <w:rPr>
                <w:rFonts w:ascii="Courier New" w:eastAsia="Courier New" w:hAnsi="Courier New" w:cs="Courier New"/>
                <w:sz w:val="19"/>
                <w:szCs w:val="19"/>
              </w:rPr>
              <w:t>get_orders</w:t>
            </w:r>
            <w:proofErr w:type="spellEnd"/>
          </w:p>
        </w:tc>
        <w:tc>
          <w:tcPr>
            <w:tcW w:w="9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60697254" w14:textId="77777777" w:rsidR="00D75FDC" w:rsidRDefault="00000000">
            <w:r>
              <w:rPr>
                <w:sz w:val="19"/>
                <w:szCs w:val="19"/>
              </w:rPr>
              <w:t>GET</w:t>
            </w:r>
          </w:p>
        </w:tc>
        <w:tc>
          <w:tcPr>
            <w:tcW w:w="68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4853EAD7" w14:textId="77777777" w:rsidR="00D75FDC" w:rsidRDefault="00000000">
            <w:r>
              <w:rPr>
                <w:sz w:val="19"/>
                <w:szCs w:val="19"/>
              </w:rPr>
              <w:t>Lists past sales with the processing staff member's name and a line-item count.</w:t>
            </w:r>
          </w:p>
        </w:tc>
      </w:tr>
      <w:tr w:rsidR="00D75FDC" w14:paraId="24136EAB"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7D482D44" w14:textId="77777777" w:rsidR="00D75FDC" w:rsidRDefault="00000000">
            <w:proofErr w:type="spellStart"/>
            <w:r>
              <w:rPr>
                <w:rFonts w:ascii="Courier New" w:eastAsia="Courier New" w:hAnsi="Courier New" w:cs="Courier New"/>
                <w:sz w:val="19"/>
                <w:szCs w:val="19"/>
              </w:rPr>
              <w:t>get_order_items</w:t>
            </w:r>
            <w:proofErr w:type="spellEnd"/>
          </w:p>
        </w:tc>
        <w:tc>
          <w:tcPr>
            <w:tcW w:w="900"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54FD83FC" w14:textId="77777777" w:rsidR="00D75FDC" w:rsidRDefault="00000000">
            <w:r>
              <w:rPr>
                <w:sz w:val="19"/>
                <w:szCs w:val="19"/>
              </w:rPr>
              <w:t>GET</w:t>
            </w:r>
          </w:p>
        </w:tc>
        <w:tc>
          <w:tcPr>
            <w:tcW w:w="6846" w:type="dxa"/>
            <w:tcBorders>
              <w:top w:val="single" w:sz="2" w:space="0" w:color="CBD5E1"/>
              <w:left w:val="single" w:sz="2" w:space="0" w:color="CBD5E1"/>
              <w:bottom w:val="single" w:sz="2" w:space="0" w:color="CBD5E1"/>
              <w:right w:val="single" w:sz="2" w:space="0" w:color="CBD5E1"/>
            </w:tcBorders>
            <w:tcMar>
              <w:top w:w="90" w:type="dxa"/>
              <w:left w:w="130" w:type="dxa"/>
              <w:bottom w:w="90" w:type="dxa"/>
              <w:right w:w="130" w:type="dxa"/>
            </w:tcMar>
            <w:vAlign w:val="center"/>
          </w:tcPr>
          <w:p w14:paraId="1CBD452C" w14:textId="77777777" w:rsidR="00D75FDC" w:rsidRDefault="00000000">
            <w:r>
              <w:rPr>
                <w:sz w:val="19"/>
                <w:szCs w:val="19"/>
              </w:rPr>
              <w:t xml:space="preserve">Line items for one order, used by the Sales History "View" </w:t>
            </w:r>
            <w:proofErr w:type="gramStart"/>
            <w:r>
              <w:rPr>
                <w:sz w:val="19"/>
                <w:szCs w:val="19"/>
              </w:rPr>
              <w:t>detail</w:t>
            </w:r>
            <w:proofErr w:type="gramEnd"/>
            <w:r>
              <w:rPr>
                <w:sz w:val="19"/>
                <w:szCs w:val="19"/>
              </w:rPr>
              <w:t xml:space="preserve"> modal.</w:t>
            </w:r>
          </w:p>
        </w:tc>
      </w:tr>
      <w:tr w:rsidR="00D75FDC" w14:paraId="02C2B3C7" w14:textId="77777777">
        <w:tblPrEx>
          <w:tblCellMar>
            <w:top w:w="0" w:type="dxa"/>
            <w:bottom w:w="0" w:type="dxa"/>
          </w:tblCellMar>
        </w:tblPrEx>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18896D1E" w14:textId="77777777" w:rsidR="00D75FDC" w:rsidRDefault="00000000">
            <w:proofErr w:type="spellStart"/>
            <w:r>
              <w:rPr>
                <w:rFonts w:ascii="Courier New" w:eastAsia="Courier New" w:hAnsi="Courier New" w:cs="Courier New"/>
                <w:sz w:val="19"/>
                <w:szCs w:val="19"/>
              </w:rPr>
              <w:t>create_order</w:t>
            </w:r>
            <w:proofErr w:type="spellEnd"/>
          </w:p>
        </w:tc>
        <w:tc>
          <w:tcPr>
            <w:tcW w:w="900"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6B2BC6F3" w14:textId="77777777" w:rsidR="00D75FDC" w:rsidRDefault="00000000">
            <w:r>
              <w:rPr>
                <w:sz w:val="19"/>
                <w:szCs w:val="19"/>
              </w:rPr>
              <w:t>POST</w:t>
            </w:r>
          </w:p>
        </w:tc>
        <w:tc>
          <w:tcPr>
            <w:tcW w:w="6846" w:type="dxa"/>
            <w:tcBorders>
              <w:top w:val="single" w:sz="2" w:space="0" w:color="CBD5E1"/>
              <w:left w:val="single" w:sz="2" w:space="0" w:color="CBD5E1"/>
              <w:bottom w:val="single" w:sz="2" w:space="0" w:color="CBD5E1"/>
              <w:right w:val="single" w:sz="2" w:space="0" w:color="CBD5E1"/>
            </w:tcBorders>
            <w:shd w:val="clear" w:color="auto" w:fill="F8FAFC"/>
            <w:tcMar>
              <w:top w:w="90" w:type="dxa"/>
              <w:left w:w="130" w:type="dxa"/>
              <w:bottom w:w="90" w:type="dxa"/>
              <w:right w:w="130" w:type="dxa"/>
            </w:tcMar>
            <w:vAlign w:val="center"/>
          </w:tcPr>
          <w:p w14:paraId="097C5B2E" w14:textId="77777777" w:rsidR="00D75FDC" w:rsidRDefault="00000000">
            <w:r>
              <w:rPr>
                <w:sz w:val="19"/>
                <w:szCs w:val="19"/>
              </w:rPr>
              <w:t>Transactional checkout — see Section 8.6.</w:t>
            </w:r>
          </w:p>
        </w:tc>
      </w:tr>
    </w:tbl>
    <w:p w14:paraId="02779863" w14:textId="77777777" w:rsidR="00D75FDC" w:rsidRDefault="00000000">
      <w:pPr>
        <w:pStyle w:val="Heading2"/>
        <w:spacing w:before="320" w:after="140"/>
      </w:pPr>
      <w:bookmarkStart w:id="20" w:name="_Toc235376273"/>
      <w:proofErr w:type="gramStart"/>
      <w:r>
        <w:rPr>
          <w:b/>
          <w:bCs/>
          <w:color w:val="1D4ED8"/>
          <w:sz w:val="25"/>
          <w:szCs w:val="25"/>
        </w:rPr>
        <w:t>8.5  Delete</w:t>
      </w:r>
      <w:proofErr w:type="gramEnd"/>
      <w:r>
        <w:rPr>
          <w:b/>
          <w:bCs/>
          <w:color w:val="1D4ED8"/>
          <w:sz w:val="25"/>
          <w:szCs w:val="25"/>
        </w:rPr>
        <w:t xml:space="preserve">-Safety </w:t>
      </w:r>
      <w:proofErr w:type="spellStart"/>
      <w:r>
        <w:rPr>
          <w:b/>
          <w:bCs/>
          <w:color w:val="1D4ED8"/>
          <w:sz w:val="25"/>
          <w:szCs w:val="25"/>
        </w:rPr>
        <w:t>Behaviour</w:t>
      </w:r>
      <w:bookmarkEnd w:id="20"/>
      <w:proofErr w:type="spellEnd"/>
    </w:p>
    <w:p w14:paraId="411DBF32" w14:textId="77777777" w:rsidR="00D75FDC" w:rsidRDefault="00000000">
      <w:pPr>
        <w:spacing w:after="180" w:line="288" w:lineRule="auto"/>
        <w:jc w:val="both"/>
      </w:pPr>
      <w:r>
        <w:t xml:space="preserve">Deletes are wrapped in try/catch so the RESTRICT and SET NULL foreign-key </w:t>
      </w:r>
      <w:proofErr w:type="spellStart"/>
      <w:r>
        <w:t>behaviour</w:t>
      </w:r>
      <w:proofErr w:type="spellEnd"/>
      <w:r>
        <w:t xml:space="preserve"> defined in Phase 3 surfaces as a readable message rather than a raw SQL error — for example, deleting a category that still has products assigned to it returns "Cannot delete this category — products are still assigned to it." instead of a MySQL constraint-violation string.</w:t>
      </w:r>
    </w:p>
    <w:p w14:paraId="2D3CB89A" w14:textId="77777777" w:rsidR="00D75FDC" w:rsidRDefault="00000000">
      <w:pPr>
        <w:pStyle w:val="Heading2"/>
        <w:spacing w:before="320" w:after="140"/>
      </w:pPr>
      <w:bookmarkStart w:id="21" w:name="_Toc235376274"/>
      <w:proofErr w:type="gramStart"/>
      <w:r>
        <w:rPr>
          <w:b/>
          <w:bCs/>
          <w:color w:val="1D4ED8"/>
          <w:sz w:val="25"/>
          <w:szCs w:val="25"/>
        </w:rPr>
        <w:t>8.6  Checkout</w:t>
      </w:r>
      <w:proofErr w:type="gramEnd"/>
      <w:r>
        <w:rPr>
          <w:b/>
          <w:bCs/>
          <w:color w:val="1D4ED8"/>
          <w:sz w:val="25"/>
          <w:szCs w:val="25"/>
        </w:rPr>
        <w:t xml:space="preserve"> / Point-of-Sale Flow</w:t>
      </w:r>
      <w:bookmarkEnd w:id="21"/>
    </w:p>
    <w:p w14:paraId="0D82BD2C" w14:textId="77777777" w:rsidR="00D75FDC" w:rsidRDefault="00000000">
      <w:pPr>
        <w:spacing w:after="180" w:line="288" w:lineRule="auto"/>
        <w:jc w:val="both"/>
      </w:pPr>
      <w:r>
        <w:t>The Checkout tab is the piece that was entirely missing from the original submission: it lets a signed-in staff member build a cart from the live product list and complete a sale, which both records the transaction and reduces stock — closing the loop between the ORDERS/ORDER_ITEMS tables (populated in Phase 7) and the PRODUCTS table.</w:t>
      </w:r>
    </w:p>
    <w:p w14:paraId="6B9FF090" w14:textId="77777777" w:rsidR="00D75FDC" w:rsidRDefault="00000000">
      <w:pPr>
        <w:spacing w:after="180" w:line="288" w:lineRule="auto"/>
        <w:jc w:val="both"/>
      </w:pPr>
      <w:r>
        <w:t xml:space="preserve">The cart itself is ordinary client-side state; the integrity work happens once it is submitted. </w:t>
      </w:r>
      <w:proofErr w:type="spellStart"/>
      <w:r>
        <w:t>create_order</w:t>
      </w:r>
      <w:proofErr w:type="spellEnd"/>
      <w:r>
        <w:t xml:space="preserve"> wraps the whole operation in a single database transaction: quantities for the same product are first aggregated (so a product listed twice in one submission can't slip past validation as two smaller, individually-valid lines), then each product row is locked with SELECT ... FOR UPDATE while its stock is checked, and only once every line has been validated are the order, its line items, and the stock decrements written — any failure rolls the entire transaction back, so a sale can never be half-applied.</w:t>
      </w:r>
    </w:p>
    <w:p w14:paraId="71DCAB43" w14:textId="77777777" w:rsidR="00D75FDC" w:rsidRDefault="00000000">
      <w:pPr>
        <w:spacing w:before="160" w:after="80"/>
      </w:pPr>
      <w:r>
        <w:rPr>
          <w:rFonts w:ascii="Consolas" w:eastAsia="Consolas" w:hAnsi="Consolas" w:cs="Consolas"/>
          <w:b/>
          <w:bCs/>
          <w:color w:val="1D4ED8"/>
          <w:sz w:val="19"/>
          <w:szCs w:val="19"/>
        </w:rPr>
        <w:t>Excerpt — validating and locking stock before committing a sale (</w:t>
      </w:r>
      <w:proofErr w:type="spellStart"/>
      <w:r>
        <w:rPr>
          <w:rFonts w:ascii="Consolas" w:eastAsia="Consolas" w:hAnsi="Consolas" w:cs="Consolas"/>
          <w:b/>
          <w:bCs/>
          <w:color w:val="1D4ED8"/>
          <w:sz w:val="19"/>
          <w:szCs w:val="19"/>
        </w:rPr>
        <w:t>api.php</w:t>
      </w:r>
      <w:proofErr w:type="spellEnd"/>
      <w:r>
        <w:rPr>
          <w:rFonts w:ascii="Consolas" w:eastAsia="Consolas" w:hAnsi="Consolas" w:cs="Consolas"/>
          <w:b/>
          <w:bCs/>
          <w:color w:val="1D4ED8"/>
          <w:sz w:val="19"/>
          <w:szCs w:val="19"/>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75FDC" w14:paraId="11996FBD" w14:textId="77777777">
        <w:tblPrEx>
          <w:tblCellMar>
            <w:top w:w="0" w:type="dxa"/>
            <w:bottom w:w="0" w:type="dxa"/>
          </w:tblCellMar>
        </w:tblPrEx>
        <w:tc>
          <w:tcPr>
            <w:tcW w:w="9746" w:type="dxa"/>
            <w:tcBorders>
              <w:top w:val="single" w:sz="4" w:space="0" w:color="1D4ED8"/>
              <w:left w:val="single" w:sz="4" w:space="0" w:color="1D4ED8"/>
              <w:bottom w:val="single" w:sz="4" w:space="0" w:color="1D4ED8"/>
              <w:right w:val="single" w:sz="4" w:space="0" w:color="1D4ED8"/>
            </w:tcBorders>
            <w:shd w:val="clear" w:color="auto" w:fill="0F172A"/>
            <w:tcMar>
              <w:top w:w="180" w:type="dxa"/>
              <w:left w:w="220" w:type="dxa"/>
              <w:bottom w:w="180" w:type="dxa"/>
              <w:right w:w="220" w:type="dxa"/>
            </w:tcMar>
          </w:tcPr>
          <w:p w14:paraId="39A3195C" w14:textId="77777777" w:rsidR="00D75FDC" w:rsidRDefault="00000000">
            <w:pPr>
              <w:spacing w:line="252" w:lineRule="auto"/>
            </w:pPr>
            <w:r>
              <w:rPr>
                <w:rFonts w:ascii="Courier New" w:eastAsia="Courier New" w:hAnsi="Courier New" w:cs="Courier New"/>
                <w:color w:val="E2E8F0"/>
                <w:sz w:val="16"/>
                <w:szCs w:val="16"/>
              </w:rPr>
              <w:t>$conn-&gt;</w:t>
            </w:r>
            <w:proofErr w:type="spellStart"/>
            <w:proofErr w:type="gramStart"/>
            <w:r>
              <w:rPr>
                <w:rFonts w:ascii="Courier New" w:eastAsia="Courier New" w:hAnsi="Courier New" w:cs="Courier New"/>
                <w:color w:val="E2E8F0"/>
                <w:sz w:val="16"/>
                <w:szCs w:val="16"/>
              </w:rPr>
              <w:t>beginTransaction</w:t>
            </w:r>
            <w:proofErr w:type="spellEnd"/>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w:t>
            </w:r>
          </w:p>
          <w:p w14:paraId="4110A72D" w14:textId="77777777" w:rsidR="00D75FDC" w:rsidRDefault="00000000">
            <w:pPr>
              <w:spacing w:line="252" w:lineRule="auto"/>
            </w:pPr>
            <w:r>
              <w:rPr>
                <w:rFonts w:ascii="Courier New" w:eastAsia="Courier New" w:hAnsi="Courier New" w:cs="Courier New"/>
                <w:color w:val="E2E8F0"/>
                <w:sz w:val="16"/>
                <w:szCs w:val="16"/>
              </w:rPr>
              <w:t xml:space="preserve"> </w:t>
            </w:r>
          </w:p>
          <w:p w14:paraId="36EA5180" w14:textId="77777777" w:rsidR="00D75FDC" w:rsidRDefault="00000000">
            <w:pPr>
              <w:spacing w:line="252" w:lineRule="auto"/>
            </w:pPr>
            <w:r>
              <w:rPr>
                <w:rFonts w:ascii="Courier New" w:eastAsia="Courier New" w:hAnsi="Courier New" w:cs="Courier New"/>
                <w:color w:val="E2E8F0"/>
                <w:sz w:val="16"/>
                <w:szCs w:val="16"/>
              </w:rPr>
              <w:t>foreach ($aggregated as $</w:t>
            </w:r>
            <w:proofErr w:type="spellStart"/>
            <w:r>
              <w:rPr>
                <w:rFonts w:ascii="Courier New" w:eastAsia="Courier New" w:hAnsi="Courier New" w:cs="Courier New"/>
                <w:color w:val="E2E8F0"/>
                <w:sz w:val="16"/>
                <w:szCs w:val="16"/>
              </w:rPr>
              <w:t>productId</w:t>
            </w:r>
            <w:proofErr w:type="spellEnd"/>
            <w:r>
              <w:rPr>
                <w:rFonts w:ascii="Courier New" w:eastAsia="Courier New" w:hAnsi="Courier New" w:cs="Courier New"/>
                <w:color w:val="E2E8F0"/>
                <w:sz w:val="16"/>
                <w:szCs w:val="16"/>
              </w:rPr>
              <w:t xml:space="preserve"> =&gt; $qty) {</w:t>
            </w:r>
          </w:p>
          <w:p w14:paraId="56456168" w14:textId="77777777" w:rsidR="00D75FDC" w:rsidRDefault="00000000">
            <w:pPr>
              <w:spacing w:line="252" w:lineRule="auto"/>
            </w:pPr>
            <w:r>
              <w:rPr>
                <w:rFonts w:ascii="Courier New" w:eastAsia="Courier New" w:hAnsi="Courier New" w:cs="Courier New"/>
                <w:color w:val="E2E8F0"/>
                <w:sz w:val="16"/>
                <w:szCs w:val="16"/>
              </w:rPr>
              <w:t xml:space="preserve">    // Lock the row so two simultaneous sales can't oversell the same stock.</w:t>
            </w:r>
          </w:p>
          <w:p w14:paraId="3EB6BEAE"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stmt</w:t>
            </w:r>
            <w:proofErr w:type="spellEnd"/>
            <w:r>
              <w:rPr>
                <w:rFonts w:ascii="Courier New" w:eastAsia="Courier New" w:hAnsi="Courier New" w:cs="Courier New"/>
                <w:color w:val="E2E8F0"/>
                <w:sz w:val="16"/>
                <w:szCs w:val="16"/>
              </w:rPr>
              <w:t xml:space="preserve"> = $conn-&gt;</w:t>
            </w:r>
            <w:proofErr w:type="gramStart"/>
            <w:r>
              <w:rPr>
                <w:rFonts w:ascii="Courier New" w:eastAsia="Courier New" w:hAnsi="Courier New" w:cs="Courier New"/>
                <w:color w:val="E2E8F0"/>
                <w:sz w:val="16"/>
                <w:szCs w:val="16"/>
              </w:rPr>
              <w:t>prepare(</w:t>
            </w:r>
            <w:proofErr w:type="gramEnd"/>
            <w:r>
              <w:rPr>
                <w:rFonts w:ascii="Courier New" w:eastAsia="Courier New" w:hAnsi="Courier New" w:cs="Courier New"/>
                <w:color w:val="E2E8F0"/>
                <w:sz w:val="16"/>
                <w:szCs w:val="16"/>
              </w:rPr>
              <w:t xml:space="preserve">"SELECT ... FROM products WHERE </w:t>
            </w:r>
            <w:proofErr w:type="spellStart"/>
            <w:r>
              <w:rPr>
                <w:rFonts w:ascii="Courier New" w:eastAsia="Courier New" w:hAnsi="Courier New" w:cs="Courier New"/>
                <w:color w:val="E2E8F0"/>
                <w:sz w:val="16"/>
                <w:szCs w:val="16"/>
              </w:rPr>
              <w:t>product_id</w:t>
            </w:r>
            <w:proofErr w:type="spellEnd"/>
            <w:r>
              <w:rPr>
                <w:rFonts w:ascii="Courier New" w:eastAsia="Courier New" w:hAnsi="Courier New" w:cs="Courier New"/>
                <w:color w:val="E2E8F0"/>
                <w:sz w:val="16"/>
                <w:szCs w:val="16"/>
              </w:rPr>
              <w:t xml:space="preserve"> </w:t>
            </w:r>
            <w:proofErr w:type="gramStart"/>
            <w:r>
              <w:rPr>
                <w:rFonts w:ascii="Courier New" w:eastAsia="Courier New" w:hAnsi="Courier New" w:cs="Courier New"/>
                <w:color w:val="E2E8F0"/>
                <w:sz w:val="16"/>
                <w:szCs w:val="16"/>
              </w:rPr>
              <w:t>= :id</w:t>
            </w:r>
            <w:proofErr w:type="gramEnd"/>
            <w:r>
              <w:rPr>
                <w:rFonts w:ascii="Courier New" w:eastAsia="Courier New" w:hAnsi="Courier New" w:cs="Courier New"/>
                <w:color w:val="E2E8F0"/>
                <w:sz w:val="16"/>
                <w:szCs w:val="16"/>
              </w:rPr>
              <w:t xml:space="preserve"> FOR UPDATE");</w:t>
            </w:r>
          </w:p>
          <w:p w14:paraId="03BDE245" w14:textId="77777777" w:rsidR="00D75FDC" w:rsidRDefault="00000000">
            <w:pPr>
              <w:spacing w:line="252" w:lineRule="auto"/>
            </w:pPr>
            <w:r>
              <w:rPr>
                <w:rFonts w:ascii="Courier New" w:eastAsia="Courier New" w:hAnsi="Courier New" w:cs="Courier New"/>
                <w:color w:val="E2E8F0"/>
                <w:sz w:val="16"/>
                <w:szCs w:val="16"/>
              </w:rPr>
              <w:t xml:space="preserve">    $</w:t>
            </w:r>
            <w:proofErr w:type="spellStart"/>
            <w:r>
              <w:rPr>
                <w:rFonts w:ascii="Courier New" w:eastAsia="Courier New" w:hAnsi="Courier New" w:cs="Courier New"/>
                <w:color w:val="E2E8F0"/>
                <w:sz w:val="16"/>
                <w:szCs w:val="16"/>
              </w:rPr>
              <w:t>stmt</w:t>
            </w:r>
            <w:proofErr w:type="spellEnd"/>
            <w:r>
              <w:rPr>
                <w:rFonts w:ascii="Courier New" w:eastAsia="Courier New" w:hAnsi="Courier New" w:cs="Courier New"/>
                <w:color w:val="E2E8F0"/>
                <w:sz w:val="16"/>
                <w:szCs w:val="16"/>
              </w:rPr>
              <w:t>-&gt;</w:t>
            </w:r>
            <w:proofErr w:type="gramStart"/>
            <w:r>
              <w:rPr>
                <w:rFonts w:ascii="Courier New" w:eastAsia="Courier New" w:hAnsi="Courier New" w:cs="Courier New"/>
                <w:color w:val="E2E8F0"/>
                <w:sz w:val="16"/>
                <w:szCs w:val="16"/>
              </w:rPr>
              <w:t>execute(</w:t>
            </w:r>
            <w:proofErr w:type="gramEnd"/>
            <w:r>
              <w:rPr>
                <w:rFonts w:ascii="Courier New" w:eastAsia="Courier New" w:hAnsi="Courier New" w:cs="Courier New"/>
                <w:color w:val="E2E8F0"/>
                <w:sz w:val="16"/>
                <w:szCs w:val="16"/>
              </w:rPr>
              <w:t>[":id" =&gt; $</w:t>
            </w:r>
            <w:proofErr w:type="spellStart"/>
            <w:r>
              <w:rPr>
                <w:rFonts w:ascii="Courier New" w:eastAsia="Courier New" w:hAnsi="Courier New" w:cs="Courier New"/>
                <w:color w:val="E2E8F0"/>
                <w:sz w:val="16"/>
                <w:szCs w:val="16"/>
              </w:rPr>
              <w:t>productId</w:t>
            </w:r>
            <w:proofErr w:type="spellEnd"/>
            <w:r>
              <w:rPr>
                <w:rFonts w:ascii="Courier New" w:eastAsia="Courier New" w:hAnsi="Courier New" w:cs="Courier New"/>
                <w:color w:val="E2E8F0"/>
                <w:sz w:val="16"/>
                <w:szCs w:val="16"/>
              </w:rPr>
              <w:t>]);</w:t>
            </w:r>
          </w:p>
          <w:p w14:paraId="269E285E" w14:textId="77777777" w:rsidR="00D75FDC" w:rsidRDefault="00000000">
            <w:pPr>
              <w:spacing w:line="252" w:lineRule="auto"/>
            </w:pPr>
            <w:r>
              <w:rPr>
                <w:rFonts w:ascii="Courier New" w:eastAsia="Courier New" w:hAnsi="Courier New" w:cs="Courier New"/>
                <w:color w:val="E2E8F0"/>
                <w:sz w:val="16"/>
                <w:szCs w:val="16"/>
              </w:rPr>
              <w:t xml:space="preserve">    $product = $</w:t>
            </w:r>
            <w:proofErr w:type="spellStart"/>
            <w:r>
              <w:rPr>
                <w:rFonts w:ascii="Courier New" w:eastAsia="Courier New" w:hAnsi="Courier New" w:cs="Courier New"/>
                <w:color w:val="E2E8F0"/>
                <w:sz w:val="16"/>
                <w:szCs w:val="16"/>
              </w:rPr>
              <w:t>stmt</w:t>
            </w:r>
            <w:proofErr w:type="spellEnd"/>
            <w:r>
              <w:rPr>
                <w:rFonts w:ascii="Courier New" w:eastAsia="Courier New" w:hAnsi="Courier New" w:cs="Courier New"/>
                <w:color w:val="E2E8F0"/>
                <w:sz w:val="16"/>
                <w:szCs w:val="16"/>
              </w:rPr>
              <w:t>-&gt;</w:t>
            </w:r>
            <w:proofErr w:type="gramStart"/>
            <w:r>
              <w:rPr>
                <w:rFonts w:ascii="Courier New" w:eastAsia="Courier New" w:hAnsi="Courier New" w:cs="Courier New"/>
                <w:color w:val="E2E8F0"/>
                <w:sz w:val="16"/>
                <w:szCs w:val="16"/>
              </w:rPr>
              <w:t>fetch(PDO::</w:t>
            </w:r>
            <w:proofErr w:type="gramEnd"/>
            <w:r>
              <w:rPr>
                <w:rFonts w:ascii="Courier New" w:eastAsia="Courier New" w:hAnsi="Courier New" w:cs="Courier New"/>
                <w:color w:val="E2E8F0"/>
                <w:sz w:val="16"/>
                <w:szCs w:val="16"/>
              </w:rPr>
              <w:t>FETCH_ASSOC);</w:t>
            </w:r>
          </w:p>
          <w:p w14:paraId="1C7F5393" w14:textId="77777777" w:rsidR="00D75FDC" w:rsidRDefault="00000000">
            <w:pPr>
              <w:spacing w:line="252" w:lineRule="auto"/>
            </w:pPr>
            <w:r>
              <w:rPr>
                <w:rFonts w:ascii="Courier New" w:eastAsia="Courier New" w:hAnsi="Courier New" w:cs="Courier New"/>
                <w:color w:val="E2E8F0"/>
                <w:sz w:val="16"/>
                <w:szCs w:val="16"/>
              </w:rPr>
              <w:t xml:space="preserve"> </w:t>
            </w:r>
          </w:p>
          <w:p w14:paraId="5BB5F56F" w14:textId="77777777" w:rsidR="00D75FDC" w:rsidRDefault="00000000">
            <w:pPr>
              <w:spacing w:line="252" w:lineRule="auto"/>
            </w:pPr>
            <w:r>
              <w:rPr>
                <w:rFonts w:ascii="Courier New" w:eastAsia="Courier New" w:hAnsi="Courier New" w:cs="Courier New"/>
                <w:color w:val="E2E8F0"/>
                <w:sz w:val="16"/>
                <w:szCs w:val="16"/>
              </w:rPr>
              <w:t xml:space="preserve">    if ((int)$product['</w:t>
            </w:r>
            <w:proofErr w:type="spellStart"/>
            <w:r>
              <w:rPr>
                <w:rFonts w:ascii="Courier New" w:eastAsia="Courier New" w:hAnsi="Courier New" w:cs="Courier New"/>
                <w:color w:val="E2E8F0"/>
                <w:sz w:val="16"/>
                <w:szCs w:val="16"/>
              </w:rPr>
              <w:t>stock_quantity</w:t>
            </w:r>
            <w:proofErr w:type="spellEnd"/>
            <w:r>
              <w:rPr>
                <w:rFonts w:ascii="Courier New" w:eastAsia="Courier New" w:hAnsi="Courier New" w:cs="Courier New"/>
                <w:color w:val="E2E8F0"/>
                <w:sz w:val="16"/>
                <w:szCs w:val="16"/>
              </w:rPr>
              <w:t>'] &lt; $qty) {</w:t>
            </w:r>
          </w:p>
          <w:p w14:paraId="6E9584A7" w14:textId="77777777" w:rsidR="00D75FDC" w:rsidRDefault="00000000">
            <w:pPr>
              <w:spacing w:line="252" w:lineRule="auto"/>
            </w:pPr>
            <w:r>
              <w:rPr>
                <w:rFonts w:ascii="Courier New" w:eastAsia="Courier New" w:hAnsi="Courier New" w:cs="Courier New"/>
                <w:color w:val="E2E8F0"/>
                <w:sz w:val="16"/>
                <w:szCs w:val="16"/>
              </w:rPr>
              <w:t xml:space="preserve">        throw new </w:t>
            </w:r>
            <w:proofErr w:type="gramStart"/>
            <w:r>
              <w:rPr>
                <w:rFonts w:ascii="Courier New" w:eastAsia="Courier New" w:hAnsi="Courier New" w:cs="Courier New"/>
                <w:color w:val="E2E8F0"/>
                <w:sz w:val="16"/>
                <w:szCs w:val="16"/>
              </w:rPr>
              <w:t>Exception(</w:t>
            </w:r>
            <w:proofErr w:type="gramEnd"/>
            <w:r>
              <w:rPr>
                <w:rFonts w:ascii="Courier New" w:eastAsia="Courier New" w:hAnsi="Courier New" w:cs="Courier New"/>
                <w:color w:val="E2E8F0"/>
                <w:sz w:val="16"/>
                <w:szCs w:val="16"/>
              </w:rPr>
              <w:t>"Only {$product['</w:t>
            </w:r>
            <w:proofErr w:type="spellStart"/>
            <w:r>
              <w:rPr>
                <w:rFonts w:ascii="Courier New" w:eastAsia="Courier New" w:hAnsi="Courier New" w:cs="Courier New"/>
                <w:color w:val="E2E8F0"/>
                <w:sz w:val="16"/>
                <w:szCs w:val="16"/>
              </w:rPr>
              <w:t>stock_quantity</w:t>
            </w:r>
            <w:proofErr w:type="spellEnd"/>
            <w:proofErr w:type="gramStart"/>
            <w:r>
              <w:rPr>
                <w:rFonts w:ascii="Courier New" w:eastAsia="Courier New" w:hAnsi="Courier New" w:cs="Courier New"/>
                <w:color w:val="E2E8F0"/>
                <w:sz w:val="16"/>
                <w:szCs w:val="16"/>
              </w:rPr>
              <w:t>']}</w:t>
            </w:r>
            <w:proofErr w:type="gramEnd"/>
            <w:r>
              <w:rPr>
                <w:rFonts w:ascii="Courier New" w:eastAsia="Courier New" w:hAnsi="Courier New" w:cs="Courier New"/>
                <w:color w:val="E2E8F0"/>
                <w:sz w:val="16"/>
                <w:szCs w:val="16"/>
              </w:rPr>
              <w:t xml:space="preserve"> unit(s) ... left in stock.");</w:t>
            </w:r>
          </w:p>
          <w:p w14:paraId="790EF8FE" w14:textId="77777777" w:rsidR="00D75FDC" w:rsidRDefault="00000000">
            <w:pPr>
              <w:spacing w:line="252" w:lineRule="auto"/>
            </w:pPr>
            <w:r>
              <w:rPr>
                <w:rFonts w:ascii="Courier New" w:eastAsia="Courier New" w:hAnsi="Courier New" w:cs="Courier New"/>
                <w:color w:val="E2E8F0"/>
                <w:sz w:val="16"/>
                <w:szCs w:val="16"/>
              </w:rPr>
              <w:t xml:space="preserve">    }</w:t>
            </w:r>
          </w:p>
          <w:p w14:paraId="4E733211" w14:textId="77777777" w:rsidR="00D75FDC" w:rsidRDefault="00000000">
            <w:pPr>
              <w:spacing w:line="252" w:lineRule="auto"/>
            </w:pPr>
            <w:r>
              <w:rPr>
                <w:rFonts w:ascii="Courier New" w:eastAsia="Courier New" w:hAnsi="Courier New" w:cs="Courier New"/>
                <w:color w:val="E2E8F0"/>
                <w:sz w:val="16"/>
                <w:szCs w:val="16"/>
              </w:rPr>
              <w:t xml:space="preserve">    // ... accumulate line total</w:t>
            </w:r>
          </w:p>
          <w:p w14:paraId="34549184" w14:textId="77777777" w:rsidR="00D75FDC" w:rsidRDefault="00000000">
            <w:pPr>
              <w:spacing w:line="252" w:lineRule="auto"/>
            </w:pPr>
            <w:r>
              <w:rPr>
                <w:rFonts w:ascii="Courier New" w:eastAsia="Courier New" w:hAnsi="Courier New" w:cs="Courier New"/>
                <w:color w:val="E2E8F0"/>
                <w:sz w:val="16"/>
                <w:szCs w:val="16"/>
              </w:rPr>
              <w:t>}</w:t>
            </w:r>
          </w:p>
          <w:p w14:paraId="2B5F388A" w14:textId="77777777" w:rsidR="00D75FDC" w:rsidRDefault="00000000">
            <w:pPr>
              <w:spacing w:line="252" w:lineRule="auto"/>
            </w:pPr>
            <w:r>
              <w:rPr>
                <w:rFonts w:ascii="Courier New" w:eastAsia="Courier New" w:hAnsi="Courier New" w:cs="Courier New"/>
                <w:color w:val="E2E8F0"/>
                <w:sz w:val="16"/>
                <w:szCs w:val="16"/>
              </w:rPr>
              <w:t xml:space="preserve">// Only now: INSERT the order, INSERT each </w:t>
            </w:r>
            <w:proofErr w:type="spellStart"/>
            <w:r>
              <w:rPr>
                <w:rFonts w:ascii="Courier New" w:eastAsia="Courier New" w:hAnsi="Courier New" w:cs="Courier New"/>
                <w:color w:val="E2E8F0"/>
                <w:sz w:val="16"/>
                <w:szCs w:val="16"/>
              </w:rPr>
              <w:t>order_item</w:t>
            </w:r>
            <w:proofErr w:type="spellEnd"/>
            <w:r>
              <w:rPr>
                <w:rFonts w:ascii="Courier New" w:eastAsia="Courier New" w:hAnsi="Courier New" w:cs="Courier New"/>
                <w:color w:val="E2E8F0"/>
                <w:sz w:val="16"/>
                <w:szCs w:val="16"/>
              </w:rPr>
              <w:t>, and decrement stock.</w:t>
            </w:r>
          </w:p>
          <w:p w14:paraId="7F08D9D3" w14:textId="77777777" w:rsidR="00D75FDC" w:rsidRDefault="00000000">
            <w:pPr>
              <w:spacing w:line="252" w:lineRule="auto"/>
            </w:pPr>
            <w:r>
              <w:rPr>
                <w:rFonts w:ascii="Courier New" w:eastAsia="Courier New" w:hAnsi="Courier New" w:cs="Courier New"/>
                <w:color w:val="E2E8F0"/>
                <w:sz w:val="16"/>
                <w:szCs w:val="16"/>
              </w:rPr>
              <w:t>$conn-&gt;</w:t>
            </w:r>
            <w:proofErr w:type="gramStart"/>
            <w:r>
              <w:rPr>
                <w:rFonts w:ascii="Courier New" w:eastAsia="Courier New" w:hAnsi="Courier New" w:cs="Courier New"/>
                <w:color w:val="E2E8F0"/>
                <w:sz w:val="16"/>
                <w:szCs w:val="16"/>
              </w:rPr>
              <w:t>commit(</w:t>
            </w:r>
            <w:proofErr w:type="gramEnd"/>
            <w:r>
              <w:rPr>
                <w:rFonts w:ascii="Courier New" w:eastAsia="Courier New" w:hAnsi="Courier New" w:cs="Courier New"/>
                <w:color w:val="E2E8F0"/>
                <w:sz w:val="16"/>
                <w:szCs w:val="16"/>
              </w:rPr>
              <w:t>);</w:t>
            </w:r>
          </w:p>
        </w:tc>
      </w:tr>
    </w:tbl>
    <w:p w14:paraId="46605158" w14:textId="77777777" w:rsidR="00D75FDC" w:rsidRDefault="00000000">
      <w:pPr>
        <w:spacing w:after="180" w:line="288" w:lineRule="auto"/>
        <w:jc w:val="both"/>
      </w:pPr>
      <w:r>
        <w:lastRenderedPageBreak/>
        <w:t xml:space="preserve">The order's </w:t>
      </w:r>
      <w:proofErr w:type="spellStart"/>
      <w:r>
        <w:t>staff_id</w:t>
      </w:r>
      <w:proofErr w:type="spellEnd"/>
      <w:r>
        <w:t xml:space="preserve"> is taken from the session rather than from anything the browser sends, so a sale is always attributed to whoever is </w:t>
      </w:r>
      <w:proofErr w:type="gramStart"/>
      <w:r>
        <w:t>actually signed</w:t>
      </w:r>
      <w:proofErr w:type="gramEnd"/>
      <w:r>
        <w:t xml:space="preserve"> in — directly satisfying the Phase 1 requirement that every sale be traceable to the staff member who processed it.</w:t>
      </w:r>
    </w:p>
    <w:p w14:paraId="781D72D5" w14:textId="77777777" w:rsidR="00D75FDC" w:rsidRDefault="00000000">
      <w:pPr>
        <w:pStyle w:val="Heading2"/>
        <w:spacing w:before="320" w:after="140"/>
      </w:pPr>
      <w:bookmarkStart w:id="22" w:name="_Toc235376275"/>
      <w:proofErr w:type="gramStart"/>
      <w:r>
        <w:rPr>
          <w:b/>
          <w:bCs/>
          <w:color w:val="1D4ED8"/>
          <w:sz w:val="25"/>
          <w:szCs w:val="25"/>
        </w:rPr>
        <w:t>8.7  Live</w:t>
      </w:r>
      <w:proofErr w:type="gramEnd"/>
      <w:r>
        <w:rPr>
          <w:b/>
          <w:bCs/>
          <w:color w:val="1D4ED8"/>
          <w:sz w:val="25"/>
          <w:szCs w:val="25"/>
        </w:rPr>
        <w:t xml:space="preserve"> Dashboard Screenshots</w:t>
      </w:r>
      <w:bookmarkEnd w:id="22"/>
    </w:p>
    <w:p w14:paraId="1CCB5BBA" w14:textId="77777777" w:rsidR="00D75FDC" w:rsidRDefault="00000000">
      <w:pPr>
        <w:spacing w:after="180" w:line="288" w:lineRule="auto"/>
        <w:jc w:val="both"/>
      </w:pPr>
      <w:r>
        <w:t>The screenshots below are frames pulled directly from a screen recording of the system running against the real MySQL database (not a mock-</w:t>
      </w:r>
      <w:proofErr w:type="gramStart"/>
      <w:r>
        <w:t>up) —</w:t>
      </w:r>
      <w:proofErr w:type="gramEnd"/>
      <w:r>
        <w:t xml:space="preserve"> they show the Checkout flow, a completed sale immediately reflected in Sales History, and the new Suppliers management tab.</w:t>
      </w:r>
    </w:p>
    <w:p w14:paraId="408ABC45" w14:textId="77777777" w:rsidR="00D75FDC" w:rsidRDefault="00000000">
      <w:pPr>
        <w:spacing w:before="160" w:after="60"/>
        <w:jc w:val="center"/>
      </w:pPr>
      <w:r>
        <w:rPr>
          <w:noProof/>
        </w:rPr>
        <w:drawing>
          <wp:inline distT="0" distB="0" distL="0" distR="0" wp14:anchorId="44765603" wp14:editId="0ACE9A4B">
            <wp:extent cx="5715000" cy="2895600"/>
            <wp:effectExtent l="0" t="0" r="0" b="0"/>
            <wp:docPr id="1878506156" name="Picture 187850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95600"/>
                    </a:xfrm>
                    <a:prstGeom prst="rect">
                      <a:avLst/>
                    </a:prstGeom>
                  </pic:spPr>
                </pic:pic>
              </a:graphicData>
            </a:graphic>
          </wp:inline>
        </w:drawing>
      </w:r>
    </w:p>
    <w:p w14:paraId="25658AC5" w14:textId="77777777" w:rsidR="00D75FDC" w:rsidRDefault="00000000">
      <w:pPr>
        <w:spacing w:before="120" w:after="320"/>
        <w:jc w:val="center"/>
      </w:pPr>
      <w:r>
        <w:rPr>
          <w:i/>
          <w:iCs/>
          <w:color w:val="64748B"/>
          <w:sz w:val="19"/>
          <w:szCs w:val="19"/>
        </w:rPr>
        <w:t xml:space="preserve">Figure 4 — Checkout tab: building a cart from </w:t>
      </w:r>
      <w:proofErr w:type="gramStart"/>
      <w:r>
        <w:rPr>
          <w:i/>
          <w:iCs/>
          <w:color w:val="64748B"/>
          <w:sz w:val="19"/>
          <w:szCs w:val="19"/>
        </w:rPr>
        <w:t>live stock</w:t>
      </w:r>
      <w:proofErr w:type="gramEnd"/>
      <w:r>
        <w:rPr>
          <w:i/>
          <w:iCs/>
          <w:color w:val="64748B"/>
          <w:sz w:val="19"/>
          <w:szCs w:val="19"/>
        </w:rPr>
        <w:t xml:space="preserve"> before completing a sale.</w:t>
      </w:r>
    </w:p>
    <w:p w14:paraId="43896A07" w14:textId="77777777" w:rsidR="00D75FDC" w:rsidRDefault="00000000">
      <w:pPr>
        <w:spacing w:before="160" w:after="60"/>
        <w:jc w:val="center"/>
      </w:pPr>
      <w:r>
        <w:rPr>
          <w:noProof/>
        </w:rPr>
        <w:drawing>
          <wp:inline distT="0" distB="0" distL="0" distR="0" wp14:anchorId="3301E39F" wp14:editId="6A862353">
            <wp:extent cx="5715000" cy="2895600"/>
            <wp:effectExtent l="0" t="0" r="0" b="0"/>
            <wp:docPr id="1569655748" name="Picture 156965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95600"/>
                    </a:xfrm>
                    <a:prstGeom prst="rect">
                      <a:avLst/>
                    </a:prstGeom>
                  </pic:spPr>
                </pic:pic>
              </a:graphicData>
            </a:graphic>
          </wp:inline>
        </w:drawing>
      </w:r>
    </w:p>
    <w:p w14:paraId="09B56CCE" w14:textId="77777777" w:rsidR="00D75FDC" w:rsidRDefault="00000000">
      <w:pPr>
        <w:spacing w:before="120" w:after="320"/>
        <w:jc w:val="center"/>
      </w:pPr>
      <w:r>
        <w:rPr>
          <w:i/>
          <w:iCs/>
          <w:color w:val="64748B"/>
          <w:sz w:val="19"/>
          <w:szCs w:val="19"/>
        </w:rPr>
        <w:t>Figure 5 — Sales History showing Order #2, attributed to the signed-in staff member (Jane Smith), immediately after checkout.</w:t>
      </w:r>
    </w:p>
    <w:p w14:paraId="101BE1A5" w14:textId="77777777" w:rsidR="00D75FDC" w:rsidRDefault="00000000">
      <w:pPr>
        <w:spacing w:before="160" w:after="60"/>
        <w:jc w:val="center"/>
      </w:pPr>
      <w:r>
        <w:rPr>
          <w:noProof/>
        </w:rPr>
        <w:lastRenderedPageBreak/>
        <w:drawing>
          <wp:inline distT="0" distB="0" distL="0" distR="0" wp14:anchorId="37061BD1" wp14:editId="0065F3A7">
            <wp:extent cx="5715000" cy="2895600"/>
            <wp:effectExtent l="0" t="0" r="0" b="0"/>
            <wp:docPr id="235013053" name="Picture 23501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95600"/>
                    </a:xfrm>
                    <a:prstGeom prst="rect">
                      <a:avLst/>
                    </a:prstGeom>
                  </pic:spPr>
                </pic:pic>
              </a:graphicData>
            </a:graphic>
          </wp:inline>
        </w:drawing>
      </w:r>
    </w:p>
    <w:p w14:paraId="18AC435F" w14:textId="77777777" w:rsidR="00D75FDC" w:rsidRDefault="00000000">
      <w:pPr>
        <w:spacing w:before="120" w:after="320"/>
        <w:jc w:val="center"/>
      </w:pPr>
      <w:r>
        <w:rPr>
          <w:i/>
          <w:iCs/>
          <w:color w:val="64748B"/>
          <w:sz w:val="19"/>
          <w:szCs w:val="19"/>
        </w:rPr>
        <w:t>Figure 6 — Suppliers tab, fully CRUD-managed rather than hardcoded.</w:t>
      </w:r>
    </w:p>
    <w:p w14:paraId="23A1517B" w14:textId="77777777" w:rsidR="00D75FDC" w:rsidRDefault="00000000">
      <w:pPr>
        <w:pStyle w:val="Heading2"/>
        <w:spacing w:before="320" w:after="140"/>
      </w:pPr>
      <w:bookmarkStart w:id="23" w:name="_Toc235376276"/>
      <w:proofErr w:type="gramStart"/>
      <w:r>
        <w:rPr>
          <w:b/>
          <w:bCs/>
          <w:color w:val="1D4ED8"/>
          <w:sz w:val="25"/>
          <w:szCs w:val="25"/>
        </w:rPr>
        <w:t>8.8  Security</w:t>
      </w:r>
      <w:proofErr w:type="gramEnd"/>
      <w:r>
        <w:rPr>
          <w:b/>
          <w:bCs/>
          <w:color w:val="1D4ED8"/>
          <w:sz w:val="25"/>
          <w:szCs w:val="25"/>
        </w:rPr>
        <w:t xml:space="preserve"> &amp; Improvement Notes</w:t>
      </w:r>
      <w:bookmarkEnd w:id="23"/>
    </w:p>
    <w:p w14:paraId="7EBF9779" w14:textId="77777777" w:rsidR="00D75FDC" w:rsidRDefault="00000000">
      <w:pPr>
        <w:spacing w:after="180" w:line="288" w:lineRule="auto"/>
        <w:jc w:val="both"/>
      </w:pPr>
      <w:r>
        <w:t>Two gaps flagged in the original submission — no login, and no web-based order entry — are now closed. The remaining production-readiness improvements identified are:</w:t>
      </w:r>
    </w:p>
    <w:p w14:paraId="1722FB37" w14:textId="77777777" w:rsidR="00D75FDC" w:rsidRDefault="00000000">
      <w:pPr>
        <w:pStyle w:val="ListParagraph"/>
        <w:numPr>
          <w:ilvl w:val="0"/>
          <w:numId w:val="2"/>
        </w:numPr>
        <w:spacing w:after="90" w:line="276" w:lineRule="auto"/>
      </w:pPr>
      <w:r>
        <w:t>The database connection still uses the root MySQL account with no password; a dedicated least-privilege application user should be created before any real deployment.</w:t>
      </w:r>
    </w:p>
    <w:p w14:paraId="340C2301" w14:textId="77777777" w:rsidR="00D75FDC" w:rsidRDefault="00000000">
      <w:pPr>
        <w:pStyle w:val="ListParagraph"/>
        <w:numPr>
          <w:ilvl w:val="0"/>
          <w:numId w:val="2"/>
        </w:numPr>
        <w:spacing w:after="90" w:line="276" w:lineRule="auto"/>
      </w:pPr>
      <w:r>
        <w:t xml:space="preserve">Both Manager and Cashier roles are recorded and checked at login, but the API does not yet differentiate permissions between </w:t>
      </w:r>
      <w:proofErr w:type="gramStart"/>
      <w:r>
        <w:t>them — a</w:t>
      </w:r>
      <w:proofErr w:type="gramEnd"/>
      <w:r>
        <w:t xml:space="preserve"> signed-in Cashier can currently delete products or suppliers, actions a real deployment would likely restrict to Managers only.</w:t>
      </w:r>
    </w:p>
    <w:p w14:paraId="50A7B5C7" w14:textId="77777777" w:rsidR="00D75FDC" w:rsidRDefault="00000000">
      <w:pPr>
        <w:pStyle w:val="ListParagraph"/>
        <w:numPr>
          <w:ilvl w:val="0"/>
          <w:numId w:val="2"/>
        </w:numPr>
        <w:spacing w:after="90" w:line="276" w:lineRule="auto"/>
      </w:pPr>
      <w:r>
        <w:t>Login has no rate-limiting or lockout after repeated failed attempts, so brute-force protection is a good next addition.</w:t>
      </w:r>
    </w:p>
    <w:p w14:paraId="4CF57A05" w14:textId="77777777" w:rsidR="00D75FDC" w:rsidRDefault="00000000">
      <w:pPr>
        <w:pStyle w:val="ListParagraph"/>
        <w:numPr>
          <w:ilvl w:val="0"/>
          <w:numId w:val="2"/>
        </w:numPr>
        <w:spacing w:after="90" w:line="276" w:lineRule="auto"/>
      </w:pPr>
      <w:r>
        <w:t>The session cookie's secure flag is currently false to work over plain HTTP on localhost; it should be switched to true once the site is served over HTTPS.</w:t>
      </w:r>
    </w:p>
    <w:p w14:paraId="0056ECC9" w14:textId="77777777" w:rsidR="00D75FDC" w:rsidRDefault="00000000">
      <w:pPr>
        <w:pStyle w:val="Heading1"/>
        <w:pBdr>
          <w:bottom w:val="single" w:sz="14" w:space="6" w:color="2563EB"/>
        </w:pBdr>
        <w:spacing w:before="520" w:after="220"/>
      </w:pPr>
      <w:bookmarkStart w:id="24" w:name="_Toc235376277"/>
      <w:r>
        <w:rPr>
          <w:b/>
          <w:bCs/>
          <w:color w:val="0F172A"/>
        </w:rPr>
        <w:t>Conclusion</w:t>
      </w:r>
      <w:bookmarkEnd w:id="24"/>
    </w:p>
    <w:p w14:paraId="21C67BC4" w14:textId="77777777" w:rsidR="00D75FDC" w:rsidRDefault="00000000">
      <w:pPr>
        <w:spacing w:after="180" w:line="288" w:lineRule="auto"/>
        <w:jc w:val="both"/>
      </w:pPr>
      <w:r>
        <w:t xml:space="preserve">This assignment took </w:t>
      </w:r>
      <w:proofErr w:type="spellStart"/>
      <w:r>
        <w:t>MaxMart</w:t>
      </w:r>
      <w:proofErr w:type="spellEnd"/>
      <w:r>
        <w:t xml:space="preserve"> Supermarket's stock-and-till problem through all eight phases of the database development lifecycle: a written requirements narrative, entity and attribute identification, fully typed integrity constraints, an isolated entity-type diagram, a conceptual ER model with cardinalities and participation constraints, a logical relational schema with referential integrity arrows, a physical MySQL implementation populated with representative data, and a working PHP/JavaScript dashboard.</w:t>
      </w:r>
    </w:p>
    <w:p w14:paraId="5686D024" w14:textId="77777777" w:rsidR="00D75FDC" w:rsidRDefault="00000000">
      <w:pPr>
        <w:spacing w:after="180" w:line="288" w:lineRule="auto"/>
        <w:jc w:val="both"/>
      </w:pPr>
      <w:r>
        <w:t xml:space="preserve">The web layer now reaches every table in the schema rather than just the product catalogue: staff sign in against the staff table before touching any data, categories and suppliers are fully manageable rather than hardcoded, and completing a sale in the Checkout tab is a real transaction against ORDERS and ORDER_ITEMS that also decrements stock — the business process the whole schema was designed around in Phase 1, not just its supporting catalogue data. What remains, documented honestly in Section 8.8 rather than glossed </w:t>
      </w:r>
      <w:r>
        <w:lastRenderedPageBreak/>
        <w:t xml:space="preserve">over, is permission differentiation between the Manager and Cashier roles the schema already distinguishes, and the usual pre-production hardening (a </w:t>
      </w:r>
      <w:proofErr w:type="gramStart"/>
      <w:r>
        <w:t>least-privilege</w:t>
      </w:r>
      <w:proofErr w:type="gramEnd"/>
      <w:r>
        <w:t xml:space="preserve"> database user, login rate-limiting, and HTTPS).</w:t>
      </w:r>
    </w:p>
    <w:sectPr w:rsidR="00D75FDC">
      <w:headerReference w:type="default" r:id="rId13"/>
      <w:footerReference w:type="default" r:id="rId14"/>
      <w:headerReference w:type="first" r:id="rId15"/>
      <w:footerReference w:type="first" r:id="rId16"/>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7E437" w14:textId="77777777" w:rsidR="007E440F" w:rsidRDefault="007E440F">
      <w:r>
        <w:separator/>
      </w:r>
    </w:p>
  </w:endnote>
  <w:endnote w:type="continuationSeparator" w:id="0">
    <w:p w14:paraId="206CCF30" w14:textId="77777777" w:rsidR="007E440F" w:rsidRDefault="007E4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71A1" w14:textId="77777777" w:rsidR="00D75FDC"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0A15CF">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0A15CF">
      <w:rPr>
        <w:noProof/>
        <w:color w:val="64748B"/>
        <w:sz w:val="16"/>
        <w:szCs w:val="16"/>
      </w:rPr>
      <w:t>1</w:t>
    </w:r>
    <w:r>
      <w:rPr>
        <w:color w:val="64748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FC3F" w14:textId="77777777" w:rsidR="00D75FDC" w:rsidRDefault="00D75F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605DA" w14:textId="77777777" w:rsidR="007E440F" w:rsidRDefault="007E440F">
      <w:r>
        <w:separator/>
      </w:r>
    </w:p>
  </w:footnote>
  <w:footnote w:type="continuationSeparator" w:id="0">
    <w:p w14:paraId="02197022" w14:textId="77777777" w:rsidR="007E440F" w:rsidRDefault="007E4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9B0A" w14:textId="77777777" w:rsidR="00D75FDC" w:rsidRDefault="00000000">
    <w:pPr>
      <w:pBdr>
        <w:bottom w:val="single" w:sz="4" w:space="4" w:color="CBD5E1"/>
      </w:pBdr>
      <w:tabs>
        <w:tab w:val="right" w:pos="9026"/>
      </w:tabs>
    </w:pPr>
    <w:r>
      <w:rPr>
        <w:color w:val="64748B"/>
        <w:sz w:val="16"/>
        <w:szCs w:val="16"/>
      </w:rPr>
      <w:t>MaxMart Supermarket — Database Assignment</w:t>
    </w:r>
    <w:r>
      <w:rPr>
        <w:sz w:val="16"/>
        <w:szCs w:val="16"/>
      </w:rPr>
      <w:tab/>
    </w:r>
    <w:r>
      <w:rPr>
        <w:color w:val="64748B"/>
        <w:sz w:val="16"/>
        <w:szCs w:val="16"/>
      </w:rPr>
      <w:t>Enterprise Database Design &amp; Web Integration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CB720" w14:textId="77777777" w:rsidR="00D75FDC" w:rsidRDefault="00D75F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708"/>
    <w:multiLevelType w:val="hybridMultilevel"/>
    <w:tmpl w:val="3EACAD74"/>
    <w:lvl w:ilvl="0" w:tplc="E7C62608">
      <w:start w:val="1"/>
      <w:numFmt w:val="bullet"/>
      <w:lvlText w:val="●"/>
      <w:lvlJc w:val="left"/>
      <w:pPr>
        <w:ind w:left="720" w:hanging="360"/>
      </w:pPr>
    </w:lvl>
    <w:lvl w:ilvl="1" w:tplc="452E8C22">
      <w:start w:val="1"/>
      <w:numFmt w:val="bullet"/>
      <w:lvlText w:val="○"/>
      <w:lvlJc w:val="left"/>
      <w:pPr>
        <w:ind w:left="1440" w:hanging="360"/>
      </w:pPr>
    </w:lvl>
    <w:lvl w:ilvl="2" w:tplc="9CCCB6E6">
      <w:start w:val="1"/>
      <w:numFmt w:val="bullet"/>
      <w:lvlText w:val="■"/>
      <w:lvlJc w:val="left"/>
      <w:pPr>
        <w:ind w:left="2160" w:hanging="360"/>
      </w:pPr>
    </w:lvl>
    <w:lvl w:ilvl="3" w:tplc="2758D0AE">
      <w:start w:val="1"/>
      <w:numFmt w:val="bullet"/>
      <w:lvlText w:val="●"/>
      <w:lvlJc w:val="left"/>
      <w:pPr>
        <w:ind w:left="2880" w:hanging="360"/>
      </w:pPr>
    </w:lvl>
    <w:lvl w:ilvl="4" w:tplc="44C6F730">
      <w:start w:val="1"/>
      <w:numFmt w:val="bullet"/>
      <w:lvlText w:val="○"/>
      <w:lvlJc w:val="left"/>
      <w:pPr>
        <w:ind w:left="3600" w:hanging="360"/>
      </w:pPr>
    </w:lvl>
    <w:lvl w:ilvl="5" w:tplc="9E2C925C">
      <w:start w:val="1"/>
      <w:numFmt w:val="bullet"/>
      <w:lvlText w:val="■"/>
      <w:lvlJc w:val="left"/>
      <w:pPr>
        <w:ind w:left="4320" w:hanging="360"/>
      </w:pPr>
    </w:lvl>
    <w:lvl w:ilvl="6" w:tplc="38D229F0">
      <w:start w:val="1"/>
      <w:numFmt w:val="bullet"/>
      <w:lvlText w:val="●"/>
      <w:lvlJc w:val="left"/>
      <w:pPr>
        <w:ind w:left="5040" w:hanging="360"/>
      </w:pPr>
    </w:lvl>
    <w:lvl w:ilvl="7" w:tplc="4CC82C0E">
      <w:start w:val="1"/>
      <w:numFmt w:val="bullet"/>
      <w:lvlText w:val="●"/>
      <w:lvlJc w:val="left"/>
      <w:pPr>
        <w:ind w:left="5760" w:hanging="360"/>
      </w:pPr>
    </w:lvl>
    <w:lvl w:ilvl="8" w:tplc="866C4BB2">
      <w:start w:val="1"/>
      <w:numFmt w:val="bullet"/>
      <w:lvlText w:val="●"/>
      <w:lvlJc w:val="left"/>
      <w:pPr>
        <w:ind w:left="6480" w:hanging="360"/>
      </w:pPr>
    </w:lvl>
  </w:abstractNum>
  <w:abstractNum w:abstractNumId="1" w15:restartNumberingAfterBreak="0">
    <w:nsid w:val="4BD61FF0"/>
    <w:multiLevelType w:val="hybridMultilevel"/>
    <w:tmpl w:val="D51AF6B4"/>
    <w:lvl w:ilvl="0" w:tplc="10A04CF4">
      <w:start w:val="1"/>
      <w:numFmt w:val="bullet"/>
      <w:lvlText w:val="•"/>
      <w:lvlJc w:val="left"/>
      <w:pPr>
        <w:ind w:left="460" w:hanging="260"/>
      </w:pPr>
    </w:lvl>
    <w:lvl w:ilvl="1" w:tplc="96FCBF92">
      <w:numFmt w:val="decimal"/>
      <w:lvlText w:val=""/>
      <w:lvlJc w:val="left"/>
    </w:lvl>
    <w:lvl w:ilvl="2" w:tplc="E4B6994A">
      <w:numFmt w:val="decimal"/>
      <w:lvlText w:val=""/>
      <w:lvlJc w:val="left"/>
    </w:lvl>
    <w:lvl w:ilvl="3" w:tplc="5846E29A">
      <w:numFmt w:val="decimal"/>
      <w:lvlText w:val=""/>
      <w:lvlJc w:val="left"/>
    </w:lvl>
    <w:lvl w:ilvl="4" w:tplc="DD2A3B4C">
      <w:numFmt w:val="decimal"/>
      <w:lvlText w:val=""/>
      <w:lvlJc w:val="left"/>
    </w:lvl>
    <w:lvl w:ilvl="5" w:tplc="6614A522">
      <w:numFmt w:val="decimal"/>
      <w:lvlText w:val=""/>
      <w:lvlJc w:val="left"/>
    </w:lvl>
    <w:lvl w:ilvl="6" w:tplc="A2AE7B8E">
      <w:numFmt w:val="decimal"/>
      <w:lvlText w:val=""/>
      <w:lvlJc w:val="left"/>
    </w:lvl>
    <w:lvl w:ilvl="7" w:tplc="67162B00">
      <w:numFmt w:val="decimal"/>
      <w:lvlText w:val=""/>
      <w:lvlJc w:val="left"/>
    </w:lvl>
    <w:lvl w:ilvl="8" w:tplc="2DBA7E92">
      <w:numFmt w:val="decimal"/>
      <w:lvlText w:val=""/>
      <w:lvlJc w:val="left"/>
    </w:lvl>
  </w:abstractNum>
  <w:num w:numId="1" w16cid:durableId="366026279">
    <w:abstractNumId w:val="0"/>
    <w:lvlOverride w:ilvl="0">
      <w:startOverride w:val="1"/>
    </w:lvlOverride>
  </w:num>
  <w:num w:numId="2" w16cid:durableId="1990939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FDC"/>
    <w:rsid w:val="000A15CF"/>
    <w:rsid w:val="00661DEC"/>
    <w:rsid w:val="007E440F"/>
    <w:rsid w:val="00D75FDC"/>
    <w:rsid w:val="00E04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479C"/>
  <w15:docId w15:val="{7C368386-FFFC-4D98-8852-D313E505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0A15CF"/>
    <w:pPr>
      <w:spacing w:after="100"/>
      <w:ind w:left="220"/>
    </w:pPr>
  </w:style>
  <w:style w:type="paragraph" w:styleId="TOC1">
    <w:name w:val="toc 1"/>
    <w:basedOn w:val="Normal"/>
    <w:next w:val="Normal"/>
    <w:autoRedefine/>
    <w:uiPriority w:val="39"/>
    <w:unhideWhenUsed/>
    <w:rsid w:val="000A15C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4189</Words>
  <Characters>23880</Characters>
  <Application>Microsoft Office Word</Application>
  <DocSecurity>0</DocSecurity>
  <Lines>199</Lines>
  <Paragraphs>56</Paragraphs>
  <ScaleCrop>false</ScaleCrop>
  <Company/>
  <LinksUpToDate>false</LinksUpToDate>
  <CharactersWithSpaces>28013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Bliss</cp:lastModifiedBy>
  <cp:revision>2</cp:revision>
  <dcterms:created xsi:type="dcterms:W3CDTF">2026-07-19T16:27:00Z</dcterms:created>
  <dcterms:modified xsi:type="dcterms:W3CDTF">2026-07-19T18:12:00Z</dcterms:modified>
</cp:coreProperties>
</file>