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Цыкунова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Михайловна</w:t>
      </w:r>
      <w:r>
        <w:t xml:space="preserve"> </w:t>
      </w:r>
      <w:r>
        <w:t xml:space="preserve">НКАбд-05-24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Markdown - это простой язык разметки, который позволяет быстро и легко форматировать текст.</w:t>
      </w:r>
      <w:r>
        <w:t xml:space="preserve"> </w:t>
      </w:r>
      <w:r>
        <w:t xml:space="preserve">Он используется для создания структурированных документов, включая веб-страницы, блоги,</w:t>
      </w:r>
      <w:r>
        <w:t xml:space="preserve"> </w:t>
      </w:r>
      <w:r>
        <w:t xml:space="preserve">форумы и документацию.</w:t>
      </w:r>
    </w:p>
    <w:p>
      <w:pPr>
        <w:pStyle w:val="BodyText"/>
      </w:pPr>
      <w:r>
        <w:t xml:space="preserve">Markdown предназначен быть простым в использовании и чтении, и включает в себя несколько</w:t>
      </w:r>
      <w:r>
        <w:t xml:space="preserve"> </w:t>
      </w:r>
      <w:r>
        <w:t xml:space="preserve">простых синтаксических правил. Он позволяет добавлять форматирование и структуру к тексту,</w:t>
      </w:r>
      <w:r>
        <w:t xml:space="preserve"> </w:t>
      </w:r>
      <w:r>
        <w:t xml:space="preserve">не требуя сложных или громоздких тегов.</w:t>
      </w:r>
    </w:p>
    <w:bookmarkEnd w:id="22"/>
    <w:bookmarkStart w:id="4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1" w:name="знакомство-с-markdown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терминал, перехожу в каталог курса сформированный при выполнении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Перехожу в каталог с шаблоном отчета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Открою их и проверю корректность полученных файлов. (рис. 1, 2, 3)</w:t>
      </w:r>
    </w:p>
    <w:p>
      <w:pPr>
        <w:pStyle w:val="CaptionedFigure"/>
      </w:pPr>
      <w:r>
        <w:drawing>
          <wp:inline>
            <wp:extent cx="5334000" cy="4714470"/>
            <wp:effectExtent b="0" l="0" r="0" t="0"/>
            <wp:docPr descr="Компиляция файлов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14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Компиляция файлов</w:t>
      </w:r>
    </w:p>
    <w:p>
      <w:pPr>
        <w:pStyle w:val="CaptionedFigure"/>
      </w:pPr>
      <w:r>
        <w:drawing>
          <wp:inline>
            <wp:extent cx="5334000" cy="5309945"/>
            <wp:effectExtent b="0" l="0" r="0" t="0"/>
            <wp:docPr descr="Просмотр docx файла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09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Просмотр docx файла</w:t>
      </w:r>
    </w:p>
    <w:p>
      <w:pPr>
        <w:pStyle w:val="CaptionedFigure"/>
      </w:pPr>
      <w:r>
        <w:drawing>
          <wp:inline>
            <wp:extent cx="5334000" cy="5316653"/>
            <wp:effectExtent b="0" l="0" r="0" t="0"/>
            <wp:docPr descr="Просмотр pdf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Просмотр pdf файла</w:t>
      </w:r>
    </w:p>
    <w:p>
      <w:pPr>
        <w:pStyle w:val="BodyText"/>
      </w:pPr>
      <w:r>
        <w:t xml:space="preserve">Удаляю полученный файлы с использованием Makefile. Для этого ввожу команду make clean</w:t>
      </w:r>
      <w:r>
        <w:t xml:space="preserve"> </w:t>
      </w:r>
      <w:r>
        <w:t xml:space="preserve">Проверю, что после этой команды файлы report.pdf и report.docx были удалены. (рис. 4)</w:t>
      </w:r>
    </w:p>
    <w:p>
      <w:pPr>
        <w:pStyle w:val="CaptionedFigure"/>
      </w:pPr>
      <w:r>
        <w:drawing>
          <wp:inline>
            <wp:extent cx="5334000" cy="5621506"/>
            <wp:effectExtent b="0" l="0" r="0" t="0"/>
            <wp:docPr descr="Удаление файлов docx и pdf" title="" id="33" name="Picture"/>
            <a:graphic>
              <a:graphicData uri="http://schemas.openxmlformats.org/drawingml/2006/picture">
                <pic:pic>
                  <pic:nvPicPr>
                    <pic:cNvPr descr="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215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Удаление файлов docx и pdf</w:t>
      </w:r>
    </w:p>
    <w:p>
      <w:pPr>
        <w:pStyle w:val="BodyText"/>
      </w:pPr>
      <w:r>
        <w:t xml:space="preserve">Открою файл report.md c помощью любого текстового редактора, например gedit</w:t>
      </w:r>
      <w:r>
        <w:t xml:space="preserve"> </w:t>
      </w:r>
      <w:r>
        <w:t xml:space="preserve">Внимательно изучаю структуру этого файла. (рис. 5)</w:t>
      </w:r>
    </w:p>
    <w:p>
      <w:pPr>
        <w:pStyle w:val="CaptionedFigure"/>
      </w:pPr>
      <w:r>
        <w:drawing>
          <wp:inline>
            <wp:extent cx="5334000" cy="3934671"/>
            <wp:effectExtent b="0" l="0" r="0" t="0"/>
            <wp:docPr descr="Изучаю шаблон отчета" title="" id="36" name="Picture"/>
            <a:graphic>
              <a:graphicData uri="http://schemas.openxmlformats.org/drawingml/2006/picture">
                <pic:pic>
                  <pic:nvPicPr>
                    <pic:cNvPr descr="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Изучаю шаблон отчета</w:t>
      </w:r>
    </w:p>
    <w:p>
      <w:pPr>
        <w:pStyle w:val="BodyText"/>
      </w:pPr>
      <w:r>
        <w:t xml:space="preserve">Заполняю отчет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 6)</w:t>
      </w:r>
    </w:p>
    <w:p>
      <w:pPr>
        <w:pStyle w:val="CaptionedFigure"/>
      </w:pPr>
      <w:r>
        <w:drawing>
          <wp:inline>
            <wp:extent cx="5334000" cy="3933920"/>
            <wp:effectExtent b="0" l="0" r="0" t="0"/>
            <wp:docPr descr="Заполняю свой отчет" title="" id="39" name="Picture"/>
            <a:graphic>
              <a:graphicData uri="http://schemas.openxmlformats.org/drawingml/2006/picture">
                <pic:pic>
                  <pic:nvPicPr>
                    <pic:cNvPr descr="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3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Заполняю свой отчет</w:t>
      </w:r>
    </w:p>
    <w:p>
      <w:pPr>
        <w:pStyle w:val="BodyText"/>
      </w:pPr>
      <w:r>
        <w:t xml:space="preserve">Загружаю файлы на Github.</w:t>
      </w:r>
    </w:p>
    <w:bookmarkEnd w:id="41"/>
    <w:bookmarkEnd w:id="42"/>
    <w:bookmarkStart w:id="4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изучила синтаксис языка разметки Markdown,</w:t>
      </w:r>
      <w:r>
        <w:t xml:space="preserve"> </w:t>
      </w:r>
      <w:r>
        <w:t xml:space="preserve">получила отчет из шаблона при помощи Makefile.</w:t>
      </w:r>
    </w:p>
    <w:bookmarkEnd w:id="43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Markdown Документация</w:t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Цыкунова Екатерина Михайловна НКАбд-05-24</dc:creator>
  <dc:language>ru-RU</dc:language>
  <cp:keywords/>
  <dcterms:created xsi:type="dcterms:W3CDTF">2024-11-02T13:42:55Z</dcterms:created>
  <dcterms:modified xsi:type="dcterms:W3CDTF">2024-11-02T13:42:55Z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