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BD" w:rsidRPr="006E7848" w:rsidRDefault="00161DBD" w:rsidP="006E784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В</w:t>
      </w:r>
      <w:r w:rsidR="006E7848">
        <w:rPr>
          <w:rFonts w:ascii="Times New Roman" w:hAnsi="Times New Roman" w:cs="Times New Roman"/>
          <w:sz w:val="28"/>
          <w:szCs w:val="28"/>
        </w:rPr>
        <w:t>ВЕДЕНИЕ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 изменили наш образ жизни и повлияли на многие аспекты нашей деятельности, включая способ покупки товаров. Онлайн-магазины одежды стали одним из самых популярных способов покупки одежды, благодаря своей удобности и доступности.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– это взаимосвязанная совокупность средств, методов и организационных ресурсов (человеческие, технические, финансовые и т. д.), используемых для хранения, обработки и выдачи информации в интересах достижения поставленной цели.</w:t>
      </w:r>
      <w:proofErr w:type="gramEnd"/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должна быть проста в использовании, обеспечивать </w:t>
      </w:r>
      <w:proofErr w:type="gramStart"/>
      <w:r w:rsidRPr="006E784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различные</w:t>
      </w:r>
      <w:proofErr w:type="gramEnd"/>
      <w:r w:rsidRPr="006E784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манипулирования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базой данных и иметь понятный интерфейс.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преимущества информационной системы: экономия времени, сжатие хранимых данных с экономией объёма памяти и большие возможности обработки информации. При этом информационная система хранит информацию о складах, товара</w:t>
      </w:r>
      <w:r w:rsidR="00063AC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поставках и наличии на складе, поставщиках, сотрудниках, клиентах, ведет учет заказов. Это сопутствует более качественному обслуживанию, повышению результативности работы магазина одежды, повышению точности учёта поступления заказов.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заключается в возможности предоставления широкому кругу пользователей информации о магазине одежды, удобном просмот</w:t>
      </w:r>
      <w:r w:rsidR="00063AC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 каталога товаров на веб-сайте, и возможности вести учет проданных товаров, поступления накладных в настольном приложении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1DBD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дипломно</w:t>
      </w:r>
      <w:r w:rsidR="00161DBD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проекта является повышение товарооборота в магазине одежды п</w:t>
      </w:r>
      <w:r w:rsidR="00063ACD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утем реализации приема заказов в</w:t>
      </w:r>
      <w:r w:rsidR="00063AC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 приложении</w:t>
      </w:r>
      <w:r w:rsidR="00161DBD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61DBD" w:rsidRPr="006E7848" w:rsidRDefault="00161DBD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достижения поставленной цели необходимо решить следующие задачи: 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color w:val="000000"/>
          <w:sz w:val="28"/>
          <w:szCs w:val="28"/>
        </w:rPr>
        <w:t>изучить предметную область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color w:val="000000"/>
          <w:sz w:val="28"/>
          <w:szCs w:val="28"/>
        </w:rPr>
        <w:t>спроектировать базу данных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разработать дизайн настольного приложения</w:t>
      </w:r>
      <w:r w:rsidR="00232572" w:rsidRPr="006E7848">
        <w:rPr>
          <w:rFonts w:ascii="Times New Roman" w:hAnsi="Times New Roman" w:cs="Times New Roman"/>
          <w:sz w:val="28"/>
          <w:szCs w:val="28"/>
        </w:rPr>
        <w:t xml:space="preserve"> и веб приложения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реализовать функцию авторизации пользователей;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реализовать функ</w:t>
      </w:r>
      <w:r w:rsidR="00063ACD" w:rsidRPr="006E7848">
        <w:rPr>
          <w:rFonts w:ascii="Times New Roman" w:hAnsi="Times New Roman" w:cs="Times New Roman"/>
          <w:sz w:val="28"/>
          <w:szCs w:val="28"/>
        </w:rPr>
        <w:t>ции для менеджера</w:t>
      </w:r>
      <w:r w:rsidRPr="006E7848">
        <w:rPr>
          <w:rFonts w:ascii="Times New Roman" w:hAnsi="Times New Roman" w:cs="Times New Roman"/>
          <w:sz w:val="28"/>
          <w:szCs w:val="28"/>
        </w:rPr>
        <w:t>:</w:t>
      </w:r>
      <w:r w:rsidR="00063ACD" w:rsidRPr="006E7848">
        <w:rPr>
          <w:rFonts w:ascii="Times New Roman" w:hAnsi="Times New Roman" w:cs="Times New Roman"/>
          <w:sz w:val="28"/>
          <w:szCs w:val="28"/>
        </w:rPr>
        <w:t xml:space="preserve"> просматривать товарные накладные, просматривать данные о поставщиках, добавлять позиции номенклатуры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</w:t>
      </w:r>
      <w:r w:rsidR="00063ACD" w:rsidRPr="006E7848">
        <w:rPr>
          <w:rFonts w:ascii="Times New Roman" w:hAnsi="Times New Roman" w:cs="Times New Roman"/>
          <w:sz w:val="28"/>
          <w:szCs w:val="28"/>
        </w:rPr>
        <w:t>овать функции для кладовщика</w:t>
      </w:r>
      <w:r w:rsidRPr="006E7848">
        <w:rPr>
          <w:rFonts w:ascii="Times New Roman" w:hAnsi="Times New Roman" w:cs="Times New Roman"/>
          <w:sz w:val="28"/>
          <w:szCs w:val="28"/>
        </w:rPr>
        <w:t>:</w:t>
      </w:r>
      <w:r w:rsidR="00063ACD" w:rsidRPr="006E7848">
        <w:rPr>
          <w:rFonts w:ascii="Times New Roman" w:hAnsi="Times New Roman" w:cs="Times New Roman"/>
          <w:sz w:val="28"/>
          <w:szCs w:val="28"/>
        </w:rPr>
        <w:t xml:space="preserve"> вести учет наличия товаров на складе и формировать отчет по остаткам, оприходовать товары, просматривать</w:t>
      </w:r>
      <w:r w:rsidR="00080329" w:rsidRPr="006E7848">
        <w:rPr>
          <w:rFonts w:ascii="Times New Roman" w:hAnsi="Times New Roman" w:cs="Times New Roman"/>
          <w:sz w:val="28"/>
          <w:szCs w:val="28"/>
        </w:rPr>
        <w:t xml:space="preserve"> заказы и изменять статус заказов</w:t>
      </w:r>
      <w:r w:rsidRPr="006E7848">
        <w:rPr>
          <w:rFonts w:ascii="Times New Roman" w:hAnsi="Times New Roman" w:cs="Times New Roman"/>
          <w:sz w:val="28"/>
          <w:szCs w:val="28"/>
        </w:rPr>
        <w:t>;</w:t>
      </w:r>
    </w:p>
    <w:p w:rsidR="00161DBD" w:rsidRPr="006E7848" w:rsidRDefault="00840381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реализовать функции для покупателей</w:t>
      </w:r>
      <w:r w:rsidR="00161DBD" w:rsidRPr="006E7848">
        <w:rPr>
          <w:rFonts w:ascii="Times New Roman" w:hAnsi="Times New Roman" w:cs="Times New Roman"/>
          <w:sz w:val="28"/>
          <w:szCs w:val="28"/>
        </w:rPr>
        <w:t>: вход в личный кабинет, просмотр каталога товаров, добавление товара в корзину, формирование заказа;</w:t>
      </w:r>
    </w:p>
    <w:p w:rsidR="00080329" w:rsidRPr="006E7848" w:rsidRDefault="00080329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t>реализовать функции для бухгалтера: просматривать заказы, формировать отчет по продажам;</w:t>
      </w:r>
    </w:p>
    <w:p w:rsidR="00161DBD" w:rsidRPr="006E7848" w:rsidRDefault="00161DBD" w:rsidP="006E7848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E7848">
        <w:rPr>
          <w:rFonts w:ascii="Times New Roman" w:hAnsi="Times New Roman" w:cs="Times New Roman"/>
          <w:sz w:val="28"/>
        </w:rPr>
        <w:t xml:space="preserve">разработать и протестировать настольное </w:t>
      </w:r>
      <w:r w:rsidR="00232572" w:rsidRPr="006E7848">
        <w:rPr>
          <w:rFonts w:ascii="Times New Roman" w:hAnsi="Times New Roman" w:cs="Times New Roman"/>
          <w:sz w:val="28"/>
        </w:rPr>
        <w:t xml:space="preserve">и веб </w:t>
      </w:r>
      <w:r w:rsidRPr="006E7848">
        <w:rPr>
          <w:rFonts w:ascii="Times New Roman" w:hAnsi="Times New Roman" w:cs="Times New Roman"/>
          <w:sz w:val="28"/>
        </w:rPr>
        <w:t>приложение.</w:t>
      </w:r>
    </w:p>
    <w:p w:rsidR="006E7848" w:rsidRDefault="006E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A2F" w:rsidRPr="006E7848" w:rsidRDefault="00736A2F" w:rsidP="006E7848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разработать информационную систему для учета продаж в магазине одежды. Система должна хранить сведения о пользователях, сотрудниках, товарах, заказах, поставщиках, накладные. Каждая накладная содержит товар,  который относится к категории и разделу и поставляется компанией поставщика на определенный склад магазина одежды. Каждая категория характеризуется следующими параметрами: </w:t>
      </w:r>
    </w:p>
    <w:p w:rsidR="00736A2F" w:rsidRPr="006E7848" w:rsidRDefault="00736A2F" w:rsidP="006E7848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категории;</w:t>
      </w:r>
    </w:p>
    <w:p w:rsidR="00736A2F" w:rsidRPr="006E7848" w:rsidRDefault="00736A2F" w:rsidP="006E7848">
      <w:pPr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категории.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раздел, характеризуется следующими параметрами:</w:t>
      </w:r>
    </w:p>
    <w:p w:rsidR="00736A2F" w:rsidRPr="006E7848" w:rsidRDefault="00736A2F" w:rsidP="006E784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раздела;</w:t>
      </w:r>
    </w:p>
    <w:p w:rsidR="00736A2F" w:rsidRPr="006E7848" w:rsidRDefault="00736A2F" w:rsidP="006E784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раздела.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поставщик, характеризуется следующими параметрами: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поставщика;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компании;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телефона;</w:t>
      </w:r>
    </w:p>
    <w:p w:rsidR="00736A2F" w:rsidRPr="006E7848" w:rsidRDefault="00736A2F" w:rsidP="006E7848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адрес;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товар, характеризуется следующими параметрами: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артикул;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категории товара;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раздела товара;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производителя;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размер;</w:t>
      </w:r>
    </w:p>
    <w:p w:rsidR="00736A2F" w:rsidRPr="006E7848" w:rsidRDefault="00B13BA0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</w:t>
      </w:r>
      <w:r w:rsidR="00736A2F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ичества</w:t>
      </w:r>
      <w:r w:rsidR="00736A2F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складе;</w:t>
      </w:r>
    </w:p>
    <w:p w:rsidR="00736A2F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="00736A2F"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36A2F" w:rsidRPr="006E7848" w:rsidRDefault="00736A2F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стоимость.</w:t>
      </w:r>
    </w:p>
    <w:p w:rsidR="00AF4783" w:rsidRPr="006E7848" w:rsidRDefault="00AF4783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 каждого товара есть каталог фотографий, который содержит:</w:t>
      </w:r>
    </w:p>
    <w:p w:rsidR="00AF4783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изображения;</w:t>
      </w:r>
    </w:p>
    <w:p w:rsidR="00AF4783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товара;</w:t>
      </w:r>
    </w:p>
    <w:p w:rsidR="00AF4783" w:rsidRPr="006E7848" w:rsidRDefault="00AF4783" w:rsidP="006E7848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изображения.</w:t>
      </w:r>
    </w:p>
    <w:p w:rsidR="00B13BA0" w:rsidRPr="006E7848" w:rsidRDefault="00B13BA0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склад содержит информацию: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склада;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склада;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адрес.</w:t>
      </w:r>
    </w:p>
    <w:p w:rsidR="00B13BA0" w:rsidRPr="006E7848" w:rsidRDefault="00B13BA0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товар хранится на складе, в определенном количестве, и содержит информацию: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продукта;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на складе;</w:t>
      </w:r>
    </w:p>
    <w:p w:rsidR="00B13BA0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склада.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пользователь имеет следующие характеристики: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пользователя;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улица;</w:t>
      </w:r>
    </w:p>
    <w:p w:rsidR="00AF4783" w:rsidRPr="006E7848" w:rsidRDefault="00AF4783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квартира;</w:t>
      </w:r>
    </w:p>
    <w:p w:rsidR="00736A2F" w:rsidRPr="006E7848" w:rsidRDefault="00736A2F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логин;</w:t>
      </w:r>
    </w:p>
    <w:p w:rsidR="00736A2F" w:rsidRPr="006E7848" w:rsidRDefault="00B13BA0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заказ содержит информацию: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заказа;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заказа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пользователя;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пункта выдачи;</w:t>
      </w:r>
    </w:p>
    <w:p w:rsidR="00736A2F" w:rsidRPr="006E7848" w:rsidRDefault="00736A2F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 получения;</w:t>
      </w:r>
    </w:p>
    <w:p w:rsidR="00736A2F" w:rsidRPr="006E7848" w:rsidRDefault="00B13BA0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доставки;</w:t>
      </w:r>
    </w:p>
    <w:p w:rsidR="00B13BA0" w:rsidRPr="006E7848" w:rsidRDefault="00B13BA0" w:rsidP="006E7848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изменения статуса заказа.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9774BC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статуса заказа следующие 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характеристики:</w:t>
      </w:r>
    </w:p>
    <w:p w:rsidR="00736A2F" w:rsidRPr="006E7848" w:rsidRDefault="00736A2F" w:rsidP="006E78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размера;</w:t>
      </w:r>
    </w:p>
    <w:p w:rsidR="00736A2F" w:rsidRPr="006E7848" w:rsidRDefault="00736A2F" w:rsidP="006E78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размера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6A2F" w:rsidRPr="006E7848" w:rsidRDefault="00736A2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состава заказа следующие характеристики:</w:t>
      </w:r>
    </w:p>
    <w:p w:rsidR="00736A2F" w:rsidRPr="006E7848" w:rsidRDefault="00736A2F" w:rsidP="006E7848">
      <w:pPr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заказа;</w:t>
      </w:r>
    </w:p>
    <w:p w:rsidR="00736A2F" w:rsidRPr="006E7848" w:rsidRDefault="00736A2F" w:rsidP="006E7848">
      <w:pPr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товара;</w:t>
      </w:r>
    </w:p>
    <w:p w:rsidR="00736A2F" w:rsidRPr="006E7848" w:rsidRDefault="00BB217B" w:rsidP="006E7848">
      <w:pPr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количество.</w:t>
      </w:r>
    </w:p>
    <w:p w:rsidR="00FB07E8" w:rsidRPr="006E7848" w:rsidRDefault="00FB07E8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сотрудник имеет следующие характеристики: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пользователя;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пароль.</w:t>
      </w:r>
    </w:p>
    <w:p w:rsidR="00FB07E8" w:rsidRPr="006E7848" w:rsidRDefault="00FB07E8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накладная приходит на конкретный склад от поставщика и имеет следующие характеристики: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накладной;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поставщика;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состава накладной;</w:t>
      </w:r>
    </w:p>
    <w:p w:rsidR="00840381" w:rsidRPr="006E7848" w:rsidRDefault="00840381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склада;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поставки;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ответственный сотрудник.</w:t>
      </w:r>
    </w:p>
    <w:p w:rsidR="00FB07E8" w:rsidRPr="006E7848" w:rsidRDefault="00FB07E8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накладной имеет следующие характеристики: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накладной;</w:t>
      </w:r>
    </w:p>
    <w:p w:rsidR="00FB07E8" w:rsidRPr="006E7848" w:rsidRDefault="00FB07E8" w:rsidP="006E784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продукта.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системы будут: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B07E8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гость;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FB07E8" w:rsidP="006E7848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гость может: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товарах;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товар в корзину.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системой </w:t>
      </w:r>
      <w:r w:rsidR="00FB07E8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покупатель 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может: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товарах;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товар в корзину;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заказ.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</w:t>
      </w:r>
      <w:r w:rsidR="004755E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может:</w:t>
      </w:r>
    </w:p>
    <w:p w:rsidR="00736A2F" w:rsidRPr="006E7848" w:rsidRDefault="00736A2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</w:t>
      </w:r>
      <w:r w:rsidR="004755E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накладных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договор с новым поставщиком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заводить позиции номенклатуры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6A2F" w:rsidRPr="006E7848" w:rsidRDefault="00736A2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системой </w:t>
      </w:r>
      <w:r w:rsidR="004755E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кладовщик 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может: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заказах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статус заказа</w:t>
      </w:r>
      <w:r w:rsidR="00736A2F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6A2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оприходовать товар.</w:t>
      </w:r>
    </w:p>
    <w:p w:rsidR="004755EF" w:rsidRPr="006E7848" w:rsidRDefault="004755EF" w:rsidP="006E784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бухгалтер может:</w:t>
      </w:r>
    </w:p>
    <w:p w:rsidR="004755EF" w:rsidRP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заказах;</w:t>
      </w:r>
    </w:p>
    <w:p w:rsidR="006E7848" w:rsidRDefault="004755EF" w:rsidP="006E7848">
      <w:pPr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отчет по продажам.</w:t>
      </w:r>
    </w:p>
    <w:p w:rsidR="004755EF" w:rsidRPr="006E7848" w:rsidRDefault="006E7848" w:rsidP="006E78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55EF" w:rsidRPr="006E7848" w:rsidRDefault="004755EF" w:rsidP="006E7848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Описание входной информации</w:t>
      </w:r>
    </w:p>
    <w:p w:rsidR="00C52852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Входная информация представлена в виде документа с данными о заявке пользователя на приобретении товара, накладных, данных авторизированного пользователя.</w:t>
      </w:r>
    </w:p>
    <w:p w:rsidR="004755EF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входных документов отображено в таблице 1.3.1. </w:t>
      </w:r>
    </w:p>
    <w:p w:rsidR="004755EF" w:rsidRPr="006E7848" w:rsidRDefault="004755E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6E784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.3.1 – Описание входных документов</w:t>
      </w:r>
    </w:p>
    <w:tbl>
      <w:tblPr>
        <w:tblStyle w:val="2"/>
        <w:tblW w:w="9782" w:type="dxa"/>
        <w:tblInd w:w="-289" w:type="dxa"/>
        <w:tblLook w:val="04A0" w:firstRow="1" w:lastRow="0" w:firstColumn="1" w:lastColumn="0" w:noHBand="0" w:noVBand="1"/>
      </w:tblPr>
      <w:tblGrid>
        <w:gridCol w:w="3545"/>
        <w:gridCol w:w="3118"/>
        <w:gridCol w:w="3119"/>
      </w:tblGrid>
      <w:tr w:rsidR="004755EF" w:rsidRPr="006E7848" w:rsidTr="00413FFC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67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</w:t>
            </w:r>
          </w:p>
          <w:p w:rsidR="004755EF" w:rsidRPr="006E7848" w:rsidRDefault="004755EF" w:rsidP="000371BA">
            <w:pPr>
              <w:snapToGrid w:val="0"/>
              <w:ind w:left="0" w:firstLine="567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документа (шифр)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поступления</w:t>
            </w:r>
          </w:p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документа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67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Откуда поступает документ</w:t>
            </w:r>
          </w:p>
        </w:tc>
      </w:tr>
      <w:tr w:rsidR="004755EF" w:rsidRPr="006E7848" w:rsidTr="00413FFC">
        <w:trPr>
          <w:trHeight w:val="5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Каталог заказов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При формировании нового заказа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8"/>
                <w:szCs w:val="28"/>
              </w:rPr>
              <w:t>Покупатель</w:t>
            </w:r>
          </w:p>
        </w:tc>
      </w:tr>
      <w:tr w:rsidR="004755EF" w:rsidRPr="006E7848" w:rsidTr="00413FFC">
        <w:trPr>
          <w:trHeight w:val="5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EF" w:rsidRPr="006E7848" w:rsidRDefault="0030282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Прайс-лист</w:t>
            </w: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При добавлении н</w:t>
            </w:r>
            <w:r w:rsidR="00C52852" w:rsidRPr="006E7848">
              <w:rPr>
                <w:sz w:val="26"/>
                <w:szCs w:val="26"/>
              </w:rPr>
              <w:t xml:space="preserve">овой позиции </w:t>
            </w:r>
            <w:r w:rsidR="004C3889" w:rsidRPr="006E7848">
              <w:rPr>
                <w:sz w:val="26"/>
                <w:szCs w:val="26"/>
              </w:rPr>
              <w:t>номенклатуры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Менеджер</w:t>
            </w:r>
          </w:p>
        </w:tc>
      </w:tr>
      <w:tr w:rsidR="004755EF" w:rsidRPr="006E7848" w:rsidTr="00413FFC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Поставщики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 xml:space="preserve">При </w:t>
            </w:r>
            <w:r w:rsidR="00C52852" w:rsidRPr="006E7848">
              <w:rPr>
                <w:sz w:val="26"/>
                <w:szCs w:val="26"/>
              </w:rPr>
              <w:t>добавлении договора с новым поставщиком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Менеджер</w:t>
            </w:r>
          </w:p>
        </w:tc>
      </w:tr>
      <w:tr w:rsidR="004755EF" w:rsidRPr="006E7848" w:rsidTr="00413FFC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Накладные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 xml:space="preserve">При  </w:t>
            </w:r>
            <w:r w:rsidR="00C52852" w:rsidRPr="006E7848">
              <w:rPr>
                <w:sz w:val="26"/>
                <w:szCs w:val="26"/>
              </w:rPr>
              <w:t>оприходовании товара на складе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0371BA">
            <w:pPr>
              <w:snapToGrid w:val="0"/>
              <w:ind w:left="0" w:firstLine="5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Кладовщик</w:t>
            </w:r>
          </w:p>
        </w:tc>
      </w:tr>
    </w:tbl>
    <w:p w:rsidR="006E7848" w:rsidRDefault="006E7848" w:rsidP="006E7848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7848" w:rsidRDefault="006E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55EF" w:rsidRPr="006E7848" w:rsidRDefault="004755EF" w:rsidP="006E7848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848">
        <w:rPr>
          <w:rFonts w:ascii="Times New Roman" w:hAnsi="Times New Roman" w:cs="Times New Roman"/>
          <w:sz w:val="28"/>
          <w:szCs w:val="28"/>
        </w:rPr>
        <w:lastRenderedPageBreak/>
        <w:t>Описание выходной информации</w:t>
      </w:r>
    </w:p>
    <w:p w:rsidR="004755EF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системы выходной информацией будет являться чек</w:t>
      </w:r>
      <w:r w:rsidR="00C52852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отчет по продажам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Описание выходных документов отображено в таблице 1.4.1.</w:t>
      </w:r>
    </w:p>
    <w:p w:rsidR="004755EF" w:rsidRPr="006E7848" w:rsidRDefault="004755EF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1.4.1 — Описание выходных документов</w:t>
      </w:r>
    </w:p>
    <w:tbl>
      <w:tblPr>
        <w:tblStyle w:val="3"/>
        <w:tblW w:w="1003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48"/>
        <w:gridCol w:w="2503"/>
        <w:gridCol w:w="966"/>
        <w:gridCol w:w="1184"/>
        <w:gridCol w:w="1793"/>
        <w:gridCol w:w="886"/>
        <w:gridCol w:w="957"/>
      </w:tblGrid>
      <w:tr w:rsidR="004755EF" w:rsidRPr="006E7848" w:rsidTr="006A6595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>Наименование документа (шифр)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>Периодичность выдачи документа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>Кол-во экз.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>Куда передаются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>Поля сортировки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 xml:space="preserve">Поля </w:t>
            </w:r>
            <w:proofErr w:type="spellStart"/>
            <w:r w:rsidRPr="006E7848">
              <w:rPr>
                <w:bCs/>
                <w:color w:val="000000"/>
                <w:sz w:val="26"/>
                <w:szCs w:val="26"/>
              </w:rPr>
              <w:t>группи</w:t>
            </w:r>
            <w:proofErr w:type="spellEnd"/>
          </w:p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6E7848">
              <w:rPr>
                <w:bCs/>
                <w:color w:val="000000"/>
                <w:sz w:val="26"/>
                <w:szCs w:val="26"/>
              </w:rPr>
              <w:t>ровки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snapToGrid w:val="0"/>
              <w:ind w:left="0"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6E7848">
              <w:rPr>
                <w:bCs/>
                <w:color w:val="000000"/>
                <w:sz w:val="26"/>
                <w:szCs w:val="26"/>
              </w:rPr>
              <w:t>Итоги</w:t>
            </w:r>
          </w:p>
        </w:tc>
      </w:tr>
      <w:tr w:rsidR="004755EF" w:rsidRPr="006E7848" w:rsidTr="006A6595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Чек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После совершения заказа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Покупателю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EF" w:rsidRPr="006E7848" w:rsidRDefault="004755EF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Сумма заказа</w:t>
            </w:r>
          </w:p>
        </w:tc>
      </w:tr>
      <w:tr w:rsidR="00C52852" w:rsidRPr="006E7848" w:rsidTr="006A6595">
        <w:tc>
          <w:tcPr>
            <w:tcW w:w="1748" w:type="dxa"/>
            <w:hideMark/>
          </w:tcPr>
          <w:p w:rsidR="00C52852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Отчет по продажам</w:t>
            </w:r>
          </w:p>
        </w:tc>
        <w:tc>
          <w:tcPr>
            <w:tcW w:w="2503" w:type="dxa"/>
            <w:hideMark/>
          </w:tcPr>
          <w:p w:rsidR="00C52852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По окончанию месяца</w:t>
            </w:r>
          </w:p>
        </w:tc>
        <w:tc>
          <w:tcPr>
            <w:tcW w:w="966" w:type="dxa"/>
            <w:hideMark/>
          </w:tcPr>
          <w:p w:rsidR="00C52852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hideMark/>
          </w:tcPr>
          <w:p w:rsidR="00C52852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Бухгалтеру</w:t>
            </w:r>
          </w:p>
        </w:tc>
        <w:tc>
          <w:tcPr>
            <w:tcW w:w="1793" w:type="dxa"/>
            <w:hideMark/>
          </w:tcPr>
          <w:p w:rsidR="00C52852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Временной период, позиция номенклатуры, склад, поставщик</w:t>
            </w:r>
          </w:p>
        </w:tc>
        <w:tc>
          <w:tcPr>
            <w:tcW w:w="886" w:type="dxa"/>
            <w:hideMark/>
          </w:tcPr>
          <w:p w:rsidR="00C52852" w:rsidRPr="006E7848" w:rsidRDefault="00C52852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-</w:t>
            </w:r>
          </w:p>
        </w:tc>
        <w:tc>
          <w:tcPr>
            <w:tcW w:w="957" w:type="dxa"/>
            <w:hideMark/>
          </w:tcPr>
          <w:p w:rsidR="00C52852" w:rsidRPr="006E7848" w:rsidRDefault="004A311D" w:rsidP="006E7848">
            <w:pPr>
              <w:tabs>
                <w:tab w:val="left" w:pos="0"/>
              </w:tabs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6E7848">
              <w:rPr>
                <w:sz w:val="24"/>
                <w:szCs w:val="24"/>
              </w:rPr>
              <w:t>Выручка, прибыль</w:t>
            </w:r>
          </w:p>
        </w:tc>
      </w:tr>
    </w:tbl>
    <w:p w:rsidR="004755EF" w:rsidRPr="006E7848" w:rsidRDefault="004755EF" w:rsidP="006E784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выходного документа</w:t>
      </w:r>
      <w:r w:rsidR="004A311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«Чек»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1.4.1.</w:t>
      </w:r>
    </w:p>
    <w:p w:rsidR="004755EF" w:rsidRPr="006E7848" w:rsidRDefault="004879C7" w:rsidP="006E7848">
      <w:pPr>
        <w:pStyle w:val="a4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DD171" wp14:editId="63389E96">
            <wp:extent cx="4467519" cy="16129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684" cy="16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EF" w:rsidRPr="006E7848" w:rsidRDefault="004755EF" w:rsidP="006E7848">
      <w:pPr>
        <w:pStyle w:val="a4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1.4.1 – Шаблон выходного документа «Чек»</w:t>
      </w:r>
    </w:p>
    <w:p w:rsidR="00FB2C9B" w:rsidRPr="006E7848" w:rsidRDefault="004879C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28C5B9" wp14:editId="4D360CE5">
            <wp:extent cx="4127500" cy="1997082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07" cy="1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C7" w:rsidRPr="006E7848" w:rsidRDefault="004879C7" w:rsidP="006E7848">
      <w:pPr>
        <w:pStyle w:val="a4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</w:t>
      </w:r>
      <w:r w:rsidR="00CD1C7D"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>ок 1.4.2</w:t>
      </w:r>
      <w:r w:rsidRPr="006E7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Шаблон выходного документа «Отчет по продажам»</w:t>
      </w:r>
    </w:p>
    <w:p w:rsidR="009825EB" w:rsidRPr="006E7848" w:rsidRDefault="009825EB" w:rsidP="001D145C">
      <w:pPr>
        <w:pStyle w:val="a4"/>
        <w:tabs>
          <w:tab w:val="left" w:pos="0"/>
        </w:tabs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48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2402"/>
        <w:gridCol w:w="2977"/>
        <w:gridCol w:w="1702"/>
        <w:gridCol w:w="1135"/>
        <w:gridCol w:w="1277"/>
      </w:tblGrid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 поля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Тип данных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Размер поля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Тип ключа</w:t>
            </w:r>
            <w:r w:rsidRPr="006E7848">
              <w:rPr>
                <w:sz w:val="26"/>
                <w:szCs w:val="26"/>
                <w:vertAlign w:val="superscript"/>
              </w:rPr>
              <w:footnoteReference w:id="1"/>
            </w:r>
          </w:p>
        </w:tc>
      </w:tr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5</w:t>
            </w: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category (</w:t>
            </w:r>
            <w:r w:rsidRPr="006E7848">
              <w:rPr>
                <w:sz w:val="26"/>
                <w:szCs w:val="26"/>
              </w:rPr>
              <w:t>Сведения о категориях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category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категории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Name_category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категории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razdel</w:t>
            </w:r>
            <w:proofErr w:type="spellEnd"/>
            <w:r w:rsidRPr="006E7848">
              <w:rPr>
                <w:sz w:val="26"/>
                <w:szCs w:val="26"/>
                <w:lang w:val="en-US"/>
              </w:rPr>
              <w:t xml:space="preserve"> (</w:t>
            </w:r>
            <w:r w:rsidRPr="006E7848">
              <w:rPr>
                <w:sz w:val="26"/>
                <w:szCs w:val="26"/>
              </w:rPr>
              <w:t>Сведения о разделах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proofErr w:type="spellStart"/>
            <w:r w:rsidRPr="006E7848">
              <w:rPr>
                <w:sz w:val="26"/>
                <w:szCs w:val="26"/>
                <w:lang w:val="en-US"/>
              </w:rPr>
              <w:t>razdel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раздела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 xml:space="preserve">Name_ </w:t>
            </w:r>
            <w:proofErr w:type="spellStart"/>
            <w:r w:rsidRPr="006E7848">
              <w:rPr>
                <w:sz w:val="26"/>
                <w:szCs w:val="26"/>
                <w:lang w:val="en-US"/>
              </w:rPr>
              <w:t>razdel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раздела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</w:rPr>
              <w:t>provider</w:t>
            </w:r>
            <w:proofErr w:type="spellEnd"/>
            <w:r w:rsidRPr="006E7848">
              <w:rPr>
                <w:sz w:val="26"/>
                <w:szCs w:val="26"/>
              </w:rPr>
              <w:t xml:space="preserve"> (Сведения о поставщиках)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provider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Name_</w:t>
            </w:r>
            <w:r w:rsidRPr="006E7848">
              <w:rPr>
                <w:sz w:val="26"/>
                <w:szCs w:val="26"/>
                <w:lang w:val="en-US" w:eastAsia="en-US"/>
              </w:rPr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organization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компании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telephone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Контакты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443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Страна производства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443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product</w:t>
            </w:r>
            <w:r w:rsidRPr="006E7848">
              <w:rPr>
                <w:sz w:val="26"/>
                <w:szCs w:val="26"/>
              </w:rPr>
              <w:t xml:space="preserve"> (Сведения</w:t>
            </w:r>
            <w:r w:rsidRPr="006E7848">
              <w:rPr>
                <w:sz w:val="26"/>
                <w:szCs w:val="26"/>
                <w:lang w:val="en-US"/>
              </w:rPr>
              <w:t xml:space="preserve"> </w:t>
            </w:r>
            <w:r w:rsidRPr="006E7848">
              <w:rPr>
                <w:sz w:val="26"/>
                <w:szCs w:val="26"/>
              </w:rPr>
              <w:t>о товарах)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baracode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Артикул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Name_</w:t>
            </w:r>
            <w:r w:rsidRPr="006E7848">
              <w:rPr>
                <w:sz w:val="26"/>
                <w:szCs w:val="26"/>
                <w:lang w:val="en-US" w:eastAsia="en-US"/>
              </w:rPr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Название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opisanie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Описание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LONGTEXT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Id_razdel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раздела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Id_category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категории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provider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quantity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Состав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Изображение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lastRenderedPageBreak/>
              <w:t>price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Стоимость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1D145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1D145C" w:rsidRDefault="001D145C" w:rsidP="001D145C">
            <w:pPr>
              <w:tabs>
                <w:tab w:val="left" w:pos="851"/>
              </w:tabs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6E7848" w:rsidRDefault="001D145C" w:rsidP="001D145C">
            <w:pPr>
              <w:tabs>
                <w:tab w:val="left" w:pos="851"/>
              </w:tabs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1D145C" w:rsidRDefault="001D145C" w:rsidP="001D14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1D145C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45C" w:rsidRPr="006E7848" w:rsidRDefault="001D145C" w:rsidP="001D14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58056C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warehouse</w:t>
            </w:r>
            <w:r w:rsidR="009825EB" w:rsidRPr="006E7848">
              <w:rPr>
                <w:sz w:val="26"/>
                <w:szCs w:val="26"/>
                <w:lang w:val="en-US"/>
              </w:rPr>
              <w:t xml:space="preserve"> (</w:t>
            </w:r>
            <w:r w:rsidRPr="006E7848">
              <w:rPr>
                <w:sz w:val="26"/>
                <w:szCs w:val="26"/>
              </w:rPr>
              <w:t xml:space="preserve">Сведения о </w:t>
            </w:r>
            <w:r w:rsidR="009825EB" w:rsidRPr="006E7848">
              <w:rPr>
                <w:sz w:val="26"/>
                <w:szCs w:val="26"/>
              </w:rPr>
              <w:t xml:space="preserve"> </w:t>
            </w:r>
            <w:r w:rsidRPr="006E7848">
              <w:rPr>
                <w:sz w:val="26"/>
                <w:szCs w:val="26"/>
              </w:rPr>
              <w:t>складах</w:t>
            </w:r>
            <w:r w:rsidR="009825EB" w:rsidRPr="006E7848">
              <w:rPr>
                <w:sz w:val="26"/>
                <w:szCs w:val="26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="0058056C" w:rsidRPr="006E7848">
              <w:rPr>
                <w:sz w:val="26"/>
                <w:szCs w:val="26"/>
                <w:lang w:val="en-US"/>
              </w:rPr>
              <w:t xml:space="preserve"> warehouse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58056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58056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Warehouse</w:t>
            </w:r>
            <w:r w:rsidRPr="006E7848">
              <w:rPr>
                <w:sz w:val="26"/>
                <w:szCs w:val="26"/>
              </w:rPr>
              <w:t>_</w:t>
            </w:r>
            <w:r w:rsidR="009825EB" w:rsidRPr="006E7848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58056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Наименование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Адрес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Customer</w:t>
            </w:r>
            <w:r w:rsidRPr="006E7848">
              <w:rPr>
                <w:sz w:val="26"/>
                <w:szCs w:val="26"/>
              </w:rPr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(</w:t>
            </w:r>
            <w:r w:rsidRPr="006E7848">
              <w:rPr>
                <w:sz w:val="26"/>
                <w:szCs w:val="26"/>
              </w:rPr>
              <w:t>Сведения о по</w:t>
            </w:r>
            <w:r w:rsidRPr="006E7848">
              <w:rPr>
                <w:sz w:val="26"/>
                <w:szCs w:val="26"/>
              </w:rPr>
              <w:t>купателях</w:t>
            </w:r>
            <w:r w:rsidRPr="006E7848">
              <w:rPr>
                <w:sz w:val="26"/>
                <w:szCs w:val="26"/>
              </w:rPr>
              <w:t xml:space="preserve"> )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customer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Firstname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Фамилия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Patronymic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Отчество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Телефон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Логин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Пароль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рождения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Product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availability</w:t>
            </w:r>
            <w:r w:rsidR="009825EB" w:rsidRPr="006E7848">
              <w:rPr>
                <w:sz w:val="26"/>
                <w:szCs w:val="26"/>
              </w:rPr>
              <w:t xml:space="preserve"> (Сведения о </w:t>
            </w:r>
            <w:r w:rsidRPr="006E7848">
              <w:rPr>
                <w:sz w:val="26"/>
                <w:szCs w:val="26"/>
              </w:rPr>
              <w:t>наличии на складе</w:t>
            </w:r>
            <w:r w:rsidR="009825EB" w:rsidRPr="006E7848">
              <w:rPr>
                <w:sz w:val="26"/>
                <w:szCs w:val="26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="00413FFC" w:rsidRPr="006E7848">
              <w:rPr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Quantity_in_stock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Фамилия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Id_warehouse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Order (</w:t>
            </w:r>
            <w:r w:rsidRPr="006E7848">
              <w:rPr>
                <w:sz w:val="26"/>
                <w:szCs w:val="26"/>
              </w:rPr>
              <w:t>Сведения о заказах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Date_order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поступления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Date_delivery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доставки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Id_customer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Status_order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получения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Orderlist</w:t>
            </w:r>
            <w:proofErr w:type="spellEnd"/>
            <w:r w:rsidRPr="006E7848">
              <w:rPr>
                <w:sz w:val="26"/>
                <w:szCs w:val="26"/>
              </w:rPr>
              <w:t xml:space="preserve"> (Сведения о содержании заказа)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Id_clothers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Id_warehouse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</w:tbl>
    <w:p w:rsidR="001D145C" w:rsidRDefault="001D145C"/>
    <w:p w:rsidR="001D145C" w:rsidRPr="006E7848" w:rsidRDefault="001D145C" w:rsidP="001D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6E7848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6E7848">
        <w:rPr>
          <w:rFonts w:ascii="Times New Roman" w:hAnsi="Times New Roman" w:cs="Times New Roman"/>
          <w:sz w:val="24"/>
          <w:szCs w:val="24"/>
        </w:rPr>
        <w:t>-первичный ключ</w:t>
      </w:r>
    </w:p>
    <w:p w:rsidR="001D145C" w:rsidRPr="001D145C" w:rsidRDefault="001D145C" w:rsidP="001D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6E7848">
        <w:rPr>
          <w:rFonts w:ascii="Times New Roman" w:hAnsi="Times New Roman" w:cs="Times New Roman"/>
          <w:sz w:val="24"/>
          <w:szCs w:val="24"/>
        </w:rPr>
        <w:t>-внешний ключ</w:t>
      </w:r>
    </w:p>
    <w:p w:rsidR="001D145C" w:rsidRDefault="001D145C"/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2402"/>
        <w:gridCol w:w="2977"/>
        <w:gridCol w:w="1702"/>
        <w:gridCol w:w="1135"/>
        <w:gridCol w:w="1277"/>
      </w:tblGrid>
      <w:tr w:rsidR="001D145C" w:rsidRPr="006E7848" w:rsidTr="001D145C">
        <w:trPr>
          <w:trHeight w:val="170"/>
        </w:trPr>
        <w:tc>
          <w:tcPr>
            <w:tcW w:w="2402" w:type="dxa"/>
          </w:tcPr>
          <w:p w:rsidR="001D145C" w:rsidRPr="001D145C" w:rsidRDefault="001D145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:rsidR="001D145C" w:rsidRPr="006E7848" w:rsidRDefault="001D145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</w:tcPr>
          <w:p w:rsidR="001D145C" w:rsidRPr="001D145C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1D145C" w:rsidRPr="001D145C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</w:tcPr>
          <w:p w:rsidR="001D145C" w:rsidRPr="006E7848" w:rsidRDefault="001D145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count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Количество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413FFC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0237F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image</w:t>
            </w:r>
            <w:r w:rsidR="00413FFC" w:rsidRPr="006E7848">
              <w:rPr>
                <w:sz w:val="26"/>
                <w:szCs w:val="26"/>
              </w:rPr>
              <w:t xml:space="preserve"> (Сведения о фотографиях товара)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</w:t>
            </w:r>
            <w:r w:rsidR="00CD1EF7" w:rsidRPr="006E7848">
              <w:rPr>
                <w:sz w:val="26"/>
                <w:szCs w:val="26"/>
                <w:lang w:val="en-US"/>
              </w:rPr>
              <w:t>image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Id_product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413FFC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склада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FC" w:rsidRPr="006E7848" w:rsidRDefault="00413FFC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employee</w:t>
            </w:r>
            <w:r w:rsidRPr="006E7848">
              <w:rPr>
                <w:sz w:val="26"/>
                <w:szCs w:val="26"/>
                <w:lang w:val="en-US"/>
              </w:rPr>
              <w:t>(</w:t>
            </w:r>
            <w:r w:rsidRPr="006E7848">
              <w:rPr>
                <w:sz w:val="26"/>
                <w:szCs w:val="26"/>
              </w:rPr>
              <w:t>Сведения о покупателях )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Код сотрудника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Firstname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>Фамилия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Имя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Patronymic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Отчество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adress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Телефон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Логин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Пароль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Пол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post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Должность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Consignment</w:t>
            </w:r>
            <w:r w:rsidRPr="006E7848">
              <w:rPr>
                <w:sz w:val="26"/>
                <w:szCs w:val="26"/>
              </w:rPr>
              <w:t xml:space="preserve"> (Сведения о наличии на складе)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consignment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r w:rsidR="000237FB" w:rsidRPr="006E7848">
              <w:rPr>
                <w:sz w:val="26"/>
                <w:szCs w:val="26"/>
              </w:rPr>
              <w:t>накладной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Id_provider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поставщика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Delivery_date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доставки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0371BA" w:rsidRDefault="000371BA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Responsible_employee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</w:rPr>
              <w:t>Ответсвенный</w:t>
            </w:r>
            <w:proofErr w:type="spellEnd"/>
            <w:r w:rsidRPr="006E7848">
              <w:rPr>
                <w:sz w:val="26"/>
                <w:szCs w:val="26"/>
              </w:rPr>
              <w:t xml:space="preserve"> сотрудник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0237F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CD1EF7" w:rsidRPr="006E7848" w:rsidTr="003F6069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0237F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Consignment</w:t>
            </w:r>
            <w:r w:rsidRPr="006E7848">
              <w:rPr>
                <w:sz w:val="26"/>
                <w:szCs w:val="26"/>
                <w:lang w:val="en-US"/>
              </w:rPr>
              <w:t>list</w:t>
            </w:r>
            <w:proofErr w:type="spellEnd"/>
            <w:r w:rsidR="00CD1EF7" w:rsidRPr="006E7848">
              <w:rPr>
                <w:sz w:val="26"/>
                <w:szCs w:val="26"/>
              </w:rPr>
              <w:t xml:space="preserve"> (Сведения о </w:t>
            </w:r>
            <w:r w:rsidRPr="006E7848">
              <w:rPr>
                <w:sz w:val="26"/>
                <w:szCs w:val="26"/>
              </w:rPr>
              <w:t>содержании накладной</w:t>
            </w:r>
            <w:r w:rsidR="00CD1EF7" w:rsidRPr="006E7848">
              <w:rPr>
                <w:sz w:val="26"/>
                <w:szCs w:val="26"/>
              </w:rPr>
              <w:t>)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consignment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CD1EF7" w:rsidRPr="006E7848" w:rsidTr="003F6069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0237F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Id_product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F7" w:rsidRPr="006E7848" w:rsidRDefault="00CD1EF7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</w:tbl>
    <w:p w:rsidR="00CD1EF7" w:rsidRPr="006E7848" w:rsidRDefault="00CD1EF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6E7848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6E7848">
        <w:rPr>
          <w:rFonts w:ascii="Times New Roman" w:hAnsi="Times New Roman" w:cs="Times New Roman"/>
          <w:sz w:val="24"/>
          <w:szCs w:val="24"/>
        </w:rPr>
        <w:t>-первичный ключ</w:t>
      </w:r>
    </w:p>
    <w:p w:rsidR="00CD1EF7" w:rsidRPr="006E7848" w:rsidRDefault="00CD1EF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6E7848">
        <w:rPr>
          <w:rFonts w:ascii="Times New Roman" w:hAnsi="Times New Roman" w:cs="Times New Roman"/>
          <w:sz w:val="24"/>
          <w:szCs w:val="24"/>
        </w:rPr>
        <w:t>-внешний ключ</w:t>
      </w:r>
    </w:p>
    <w:p w:rsidR="00CD1EF7" w:rsidRPr="006E7848" w:rsidRDefault="00CD1EF7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9825EB" w:rsidRPr="006E7848" w:rsidRDefault="009825EB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</w:rPr>
        <w:t xml:space="preserve"> </w:t>
      </w:r>
      <w:r w:rsidRPr="006E7848">
        <w:rPr>
          <w:rFonts w:ascii="Times New Roman" w:hAnsi="Times New Roman" w:cs="Times New Roman"/>
        </w:rPr>
        <w:br w:type="page"/>
      </w:r>
    </w:p>
    <w:p w:rsidR="009825EB" w:rsidRDefault="009825EB" w:rsidP="006E7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6E7848">
        <w:rPr>
          <w:rFonts w:ascii="Times New Roman" w:eastAsia="Times New Roman" w:hAnsi="Times New Roman" w:cs="Times New Roman"/>
          <w:sz w:val="28"/>
          <w:szCs w:val="20"/>
          <w:lang w:eastAsia="ar-SA"/>
        </w:rPr>
        <w:lastRenderedPageBreak/>
        <w:t>Продолжение таблицы 1.8.1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2402"/>
        <w:gridCol w:w="2977"/>
        <w:gridCol w:w="1702"/>
        <w:gridCol w:w="1135"/>
        <w:gridCol w:w="1277"/>
      </w:tblGrid>
      <w:tr w:rsidR="001D145C" w:rsidRPr="006E7848" w:rsidTr="001D145C">
        <w:trPr>
          <w:trHeight w:val="170"/>
        </w:trPr>
        <w:tc>
          <w:tcPr>
            <w:tcW w:w="2402" w:type="dxa"/>
          </w:tcPr>
          <w:p w:rsidR="001D145C" w:rsidRPr="001D145C" w:rsidRDefault="001D145C" w:rsidP="003F6069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:rsidR="001D145C" w:rsidRPr="006E7848" w:rsidRDefault="001D145C" w:rsidP="003F6069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02" w:type="dxa"/>
          </w:tcPr>
          <w:p w:rsidR="001D145C" w:rsidRPr="001D145C" w:rsidRDefault="001D145C" w:rsidP="003F6069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1D145C" w:rsidRPr="001D145C" w:rsidRDefault="001D145C" w:rsidP="003F6069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</w:tcPr>
          <w:p w:rsidR="001D145C" w:rsidRPr="006E7848" w:rsidRDefault="001D145C" w:rsidP="003F6069">
            <w:pPr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Пароль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150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Id_role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роли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Id</w:t>
            </w:r>
            <w:r w:rsidRPr="006E7848">
              <w:rPr>
                <w:sz w:val="26"/>
                <w:szCs w:val="26"/>
              </w:rPr>
              <w:t>_</w:t>
            </w:r>
            <w:r w:rsidRPr="006E7848">
              <w:rPr>
                <w:sz w:val="26"/>
                <w:szCs w:val="26"/>
                <w:lang w:val="en-US"/>
              </w:rPr>
              <w:t>card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 дисконтной карты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Sum_zakazov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Сумма заказов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Order (</w:t>
            </w:r>
            <w:r w:rsidRPr="006E7848">
              <w:rPr>
                <w:sz w:val="26"/>
                <w:szCs w:val="26"/>
              </w:rPr>
              <w:t>Сведения о заказах</w:t>
            </w:r>
            <w:r w:rsidRPr="006E7848">
              <w:rPr>
                <w:sz w:val="26"/>
                <w:szCs w:val="26"/>
                <w:lang w:val="en-US"/>
              </w:rPr>
              <w:t>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Date_order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поступления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Date_delivery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Дата доставки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Id_user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пользователя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gramStart"/>
            <w:r w:rsidRPr="006E7848">
              <w:rPr>
                <w:sz w:val="26"/>
                <w:szCs w:val="26"/>
              </w:rPr>
              <w:t>К</w:t>
            </w:r>
            <w:proofErr w:type="spellStart"/>
            <w:proofErr w:type="gramEnd"/>
            <w:r w:rsidRPr="006E7848">
              <w:rPr>
                <w:sz w:val="26"/>
                <w:szCs w:val="26"/>
                <w:lang w:val="en-US"/>
              </w:rPr>
              <w:t>od_poluch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получения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Orderlist</w:t>
            </w:r>
            <w:proofErr w:type="spellEnd"/>
            <w:r w:rsidRPr="006E7848">
              <w:rPr>
                <w:sz w:val="26"/>
                <w:szCs w:val="26"/>
              </w:rPr>
              <w:t xml:space="preserve"> (Сведения о содержании заказа)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Id_</w:t>
            </w:r>
            <w:r w:rsidRPr="006E7848">
              <w:t xml:space="preserve"> </w:t>
            </w:r>
            <w:r w:rsidRPr="006E7848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</w:rPr>
              <w:t xml:space="preserve">Код </w:t>
            </w:r>
            <w:proofErr w:type="spellStart"/>
            <w:r w:rsidRPr="006E7848">
              <w:rPr>
                <w:sz w:val="26"/>
                <w:szCs w:val="26"/>
              </w:rPr>
              <w:t>закзаза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PK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E7848">
              <w:rPr>
                <w:sz w:val="26"/>
                <w:szCs w:val="26"/>
                <w:lang w:val="en-US"/>
              </w:rPr>
              <w:t>Id_clothers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товара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VAR</w:t>
            </w:r>
            <w:r w:rsidRPr="006E7848">
              <w:rPr>
                <w:sz w:val="26"/>
                <w:szCs w:val="26"/>
              </w:rPr>
              <w:t>CHAR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size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Код размера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  <w:lang w:val="en-US"/>
              </w:rPr>
              <w:t>FK</w:t>
            </w:r>
          </w:p>
        </w:tc>
      </w:tr>
      <w:tr w:rsidR="009825EB" w:rsidRPr="006E7848" w:rsidTr="00413FFC">
        <w:trPr>
          <w:trHeight w:val="170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count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tabs>
                <w:tab w:val="left" w:pos="851"/>
              </w:tabs>
              <w:snapToGrid w:val="0"/>
              <w:ind w:left="0" w:firstLine="0"/>
              <w:jc w:val="center"/>
              <w:rPr>
                <w:sz w:val="26"/>
                <w:szCs w:val="26"/>
              </w:rPr>
            </w:pPr>
            <w:r w:rsidRPr="006E7848">
              <w:rPr>
                <w:sz w:val="26"/>
                <w:szCs w:val="26"/>
              </w:rPr>
              <w:t>Количество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 w:rsidRPr="006E784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B" w:rsidRPr="006E7848" w:rsidRDefault="009825EB" w:rsidP="001D145C">
            <w:pPr>
              <w:ind w:left="0" w:firstLine="0"/>
              <w:jc w:val="center"/>
              <w:rPr>
                <w:sz w:val="26"/>
                <w:szCs w:val="26"/>
              </w:rPr>
            </w:pPr>
          </w:p>
        </w:tc>
      </w:tr>
    </w:tbl>
    <w:p w:rsidR="009825EB" w:rsidRPr="006E7848" w:rsidRDefault="009825EB" w:rsidP="006E7848">
      <w:pPr>
        <w:pStyle w:val="a4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825EB" w:rsidRPr="006E7848" w:rsidRDefault="009825EB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7848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6E7848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6E7848">
        <w:rPr>
          <w:rFonts w:ascii="Times New Roman" w:hAnsi="Times New Roman" w:cs="Times New Roman"/>
          <w:sz w:val="24"/>
          <w:szCs w:val="24"/>
        </w:rPr>
        <w:t>-первичный ключ</w:t>
      </w:r>
    </w:p>
    <w:p w:rsidR="004879C7" w:rsidRPr="006E7848" w:rsidRDefault="009825EB" w:rsidP="006E7848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E7848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6E7848">
        <w:rPr>
          <w:rFonts w:ascii="Times New Roman" w:hAnsi="Times New Roman" w:cs="Times New Roman"/>
          <w:sz w:val="24"/>
          <w:szCs w:val="24"/>
        </w:rPr>
        <w:t>-внешний ключ</w:t>
      </w:r>
    </w:p>
    <w:sectPr w:rsidR="004879C7" w:rsidRPr="006E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0AF" w:rsidRDefault="00AE00AF" w:rsidP="009825EB">
      <w:pPr>
        <w:spacing w:after="0" w:line="240" w:lineRule="auto"/>
      </w:pPr>
      <w:r>
        <w:separator/>
      </w:r>
    </w:p>
  </w:endnote>
  <w:endnote w:type="continuationSeparator" w:id="0">
    <w:p w:rsidR="00AE00AF" w:rsidRDefault="00AE00AF" w:rsidP="0098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0AF" w:rsidRDefault="00AE00AF" w:rsidP="009825EB">
      <w:pPr>
        <w:spacing w:after="0" w:line="240" w:lineRule="auto"/>
      </w:pPr>
      <w:r>
        <w:separator/>
      </w:r>
    </w:p>
  </w:footnote>
  <w:footnote w:type="continuationSeparator" w:id="0">
    <w:p w:rsidR="00AE00AF" w:rsidRDefault="00AE00AF" w:rsidP="009825EB">
      <w:pPr>
        <w:spacing w:after="0" w:line="240" w:lineRule="auto"/>
      </w:pPr>
      <w:r>
        <w:continuationSeparator/>
      </w:r>
    </w:p>
  </w:footnote>
  <w:footnote w:id="1">
    <w:p w:rsidR="00413FFC" w:rsidRDefault="00413FFC" w:rsidP="009825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a7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en-US"/>
        </w:rPr>
        <w:t>PK</w:t>
      </w:r>
      <w:r>
        <w:rPr>
          <w:rFonts w:ascii="Times New Roman" w:hAnsi="Times New Roman"/>
          <w:sz w:val="24"/>
          <w:szCs w:val="24"/>
        </w:rPr>
        <w:t>-первичный ключ</w:t>
      </w:r>
    </w:p>
    <w:p w:rsidR="00413FFC" w:rsidRPr="005F65AE" w:rsidRDefault="00413FFC" w:rsidP="009825E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  <w:lang w:val="en-US"/>
        </w:rPr>
        <w:t>FK</w:t>
      </w:r>
      <w:r>
        <w:rPr>
          <w:rFonts w:ascii="Times New Roman" w:hAnsi="Times New Roman"/>
          <w:sz w:val="24"/>
          <w:szCs w:val="24"/>
        </w:rPr>
        <w:t>-внешний ключ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D3B"/>
    <w:multiLevelType w:val="hybridMultilevel"/>
    <w:tmpl w:val="7D9436D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177D0B"/>
    <w:multiLevelType w:val="hybridMultilevel"/>
    <w:tmpl w:val="E6F4D85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C044142"/>
    <w:multiLevelType w:val="hybridMultilevel"/>
    <w:tmpl w:val="62B07B96"/>
    <w:lvl w:ilvl="0" w:tplc="842E7F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84E54"/>
    <w:multiLevelType w:val="hybridMultilevel"/>
    <w:tmpl w:val="6ADAB57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F584958"/>
    <w:multiLevelType w:val="hybridMultilevel"/>
    <w:tmpl w:val="026C5DA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63249E"/>
    <w:multiLevelType w:val="hybridMultilevel"/>
    <w:tmpl w:val="FE768FC6"/>
    <w:lvl w:ilvl="0" w:tplc="842E7F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6B7534"/>
    <w:multiLevelType w:val="hybridMultilevel"/>
    <w:tmpl w:val="5980091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A5C7B43"/>
    <w:multiLevelType w:val="hybridMultilevel"/>
    <w:tmpl w:val="F98ABE86"/>
    <w:lvl w:ilvl="0" w:tplc="842E7F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A0B0E3F"/>
    <w:multiLevelType w:val="hybridMultilevel"/>
    <w:tmpl w:val="6608DFA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E7F66CA"/>
    <w:multiLevelType w:val="hybridMultilevel"/>
    <w:tmpl w:val="4F200732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C90310D"/>
    <w:multiLevelType w:val="hybridMultilevel"/>
    <w:tmpl w:val="FC6675A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48F5D21"/>
    <w:multiLevelType w:val="hybridMultilevel"/>
    <w:tmpl w:val="F88CDB1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533046E"/>
    <w:multiLevelType w:val="hybridMultilevel"/>
    <w:tmpl w:val="1B1C5A9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BF41E8D"/>
    <w:multiLevelType w:val="hybridMultilevel"/>
    <w:tmpl w:val="8A8CA35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C9B"/>
    <w:rsid w:val="000237FB"/>
    <w:rsid w:val="000238BC"/>
    <w:rsid w:val="000371BA"/>
    <w:rsid w:val="00063ACD"/>
    <w:rsid w:val="00080329"/>
    <w:rsid w:val="00161DBD"/>
    <w:rsid w:val="001D145C"/>
    <w:rsid w:val="00232572"/>
    <w:rsid w:val="0030282F"/>
    <w:rsid w:val="00413FFC"/>
    <w:rsid w:val="004755EF"/>
    <w:rsid w:val="004879C7"/>
    <w:rsid w:val="004A311D"/>
    <w:rsid w:val="004C3889"/>
    <w:rsid w:val="0058056C"/>
    <w:rsid w:val="00635129"/>
    <w:rsid w:val="00636D10"/>
    <w:rsid w:val="006A6595"/>
    <w:rsid w:val="006E7848"/>
    <w:rsid w:val="00736A2F"/>
    <w:rsid w:val="007D73DF"/>
    <w:rsid w:val="00840381"/>
    <w:rsid w:val="008E342F"/>
    <w:rsid w:val="0094772E"/>
    <w:rsid w:val="009774BC"/>
    <w:rsid w:val="009825EB"/>
    <w:rsid w:val="00AE00AF"/>
    <w:rsid w:val="00AF4783"/>
    <w:rsid w:val="00B13BA0"/>
    <w:rsid w:val="00BB217B"/>
    <w:rsid w:val="00C52852"/>
    <w:rsid w:val="00CD1C7D"/>
    <w:rsid w:val="00CD1EF7"/>
    <w:rsid w:val="00DC63E2"/>
    <w:rsid w:val="00E218D2"/>
    <w:rsid w:val="00FB07E8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7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AC List 01"/>
    <w:basedOn w:val="a"/>
    <w:uiPriority w:val="34"/>
    <w:qFormat/>
    <w:rsid w:val="004755E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55EF"/>
    <w:rPr>
      <w:rFonts w:ascii="Tahoma" w:hAnsi="Tahoma" w:cs="Tahoma"/>
      <w:sz w:val="16"/>
      <w:szCs w:val="16"/>
    </w:rPr>
  </w:style>
  <w:style w:type="character" w:styleId="a7">
    <w:name w:val="footnote reference"/>
    <w:basedOn w:val="a0"/>
    <w:uiPriority w:val="99"/>
    <w:unhideWhenUsed/>
    <w:rsid w:val="009825EB"/>
    <w:rPr>
      <w:vertAlign w:val="superscript"/>
    </w:rPr>
  </w:style>
  <w:style w:type="table" w:customStyle="1" w:styleId="4">
    <w:name w:val="Сетка таблицы4"/>
    <w:basedOn w:val="a1"/>
    <w:next w:val="a3"/>
    <w:uiPriority w:val="39"/>
    <w:rsid w:val="009825E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CD1EF7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CD1EF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D1E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4755E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7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AC List 01"/>
    <w:basedOn w:val="a"/>
    <w:uiPriority w:val="34"/>
    <w:qFormat/>
    <w:rsid w:val="004755E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55EF"/>
    <w:rPr>
      <w:rFonts w:ascii="Tahoma" w:hAnsi="Tahoma" w:cs="Tahoma"/>
      <w:sz w:val="16"/>
      <w:szCs w:val="16"/>
    </w:rPr>
  </w:style>
  <w:style w:type="character" w:styleId="a7">
    <w:name w:val="footnote reference"/>
    <w:basedOn w:val="a0"/>
    <w:uiPriority w:val="99"/>
    <w:unhideWhenUsed/>
    <w:rsid w:val="009825EB"/>
    <w:rPr>
      <w:vertAlign w:val="superscript"/>
    </w:rPr>
  </w:style>
  <w:style w:type="table" w:customStyle="1" w:styleId="4">
    <w:name w:val="Сетка таблицы4"/>
    <w:basedOn w:val="a1"/>
    <w:next w:val="a3"/>
    <w:uiPriority w:val="39"/>
    <w:rsid w:val="009825E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CD1EF7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CD1EF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D1E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624E9-F221-43DC-91D2-45E2B891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Ефименкова</dc:creator>
  <cp:lastModifiedBy>Екатерина Ефименкова</cp:lastModifiedBy>
  <cp:revision>4</cp:revision>
  <dcterms:created xsi:type="dcterms:W3CDTF">2023-10-24T05:59:00Z</dcterms:created>
  <dcterms:modified xsi:type="dcterms:W3CDTF">2023-10-24T08:18:00Z</dcterms:modified>
</cp:coreProperties>
</file>