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a sovereign test of Authen.ai. Built in the Philippines, March 2026.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