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29D576" w14:textId="77777777" w:rsidR="00097A7A" w:rsidRDefault="00097A7A" w:rsidP="00097A7A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6EEF46C" w14:textId="77777777" w:rsidR="00097A7A" w:rsidRDefault="00097A7A" w:rsidP="00097A7A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823A3F0" w14:textId="77777777" w:rsidR="00097A7A" w:rsidRDefault="00097A7A" w:rsidP="00097A7A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высшего образования</w:t>
      </w:r>
    </w:p>
    <w:p w14:paraId="5A54D35A" w14:textId="77777777" w:rsidR="00097A7A" w:rsidRDefault="00097A7A" w:rsidP="00097A7A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«Владимирский государственный университет</w:t>
      </w:r>
    </w:p>
    <w:p w14:paraId="033D0123" w14:textId="77777777" w:rsidR="00097A7A" w:rsidRDefault="00097A7A" w:rsidP="00097A7A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56613C3C" w14:textId="77777777" w:rsidR="00097A7A" w:rsidRDefault="00097A7A" w:rsidP="00097A7A">
      <w:pPr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(</w:t>
      </w:r>
      <w:proofErr w:type="spellStart"/>
      <w:r>
        <w:rPr>
          <w:rFonts w:eastAsia="Times New Roman" w:cs="Times New Roman"/>
          <w:b/>
          <w:sz w:val="28"/>
          <w:szCs w:val="28"/>
        </w:rPr>
        <w:t>ВлГУ</w:t>
      </w:r>
      <w:proofErr w:type="spellEnd"/>
      <w:r>
        <w:rPr>
          <w:rFonts w:eastAsia="Times New Roman" w:cs="Times New Roman"/>
          <w:b/>
          <w:sz w:val="28"/>
          <w:szCs w:val="28"/>
        </w:rPr>
        <w:t>)</w:t>
      </w:r>
    </w:p>
    <w:p w14:paraId="6B509D31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0EAB5804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5E5C44A1" w14:textId="77777777" w:rsidR="00097A7A" w:rsidRDefault="00097A7A" w:rsidP="00097A7A">
      <w:pPr>
        <w:jc w:val="both"/>
        <w:rPr>
          <w:rFonts w:cs="Times New Roman"/>
          <w:sz w:val="28"/>
          <w:szCs w:val="28"/>
        </w:rPr>
      </w:pPr>
    </w:p>
    <w:p w14:paraId="14C1B0A7" w14:textId="77777777" w:rsidR="00097A7A" w:rsidRDefault="00097A7A" w:rsidP="00097A7A">
      <w:pPr>
        <w:jc w:val="both"/>
        <w:rPr>
          <w:rFonts w:cs="Times New Roman"/>
          <w:sz w:val="28"/>
          <w:szCs w:val="28"/>
        </w:rPr>
      </w:pPr>
    </w:p>
    <w:p w14:paraId="65A2BA2D" w14:textId="77777777" w:rsidR="00097A7A" w:rsidRDefault="00097A7A" w:rsidP="00097A7A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КУРСОВАЯ РАБОТА</w:t>
      </w:r>
    </w:p>
    <w:p w14:paraId="2ECD4370" w14:textId="77777777" w:rsidR="00097A7A" w:rsidRDefault="00097A7A" w:rsidP="00097A7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Дисциплина: Сети и системы передачи информации </w:t>
      </w:r>
    </w:p>
    <w:p w14:paraId="13A0F988" w14:textId="77777777" w:rsidR="00097A7A" w:rsidRDefault="009B2905" w:rsidP="00097A7A">
      <w:pPr>
        <w:jc w:val="center"/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347840215"/>
          <w:placeholder>
            <w:docPart w:val="5FA3D49853A147DDBEBD7E6353C399CF"/>
          </w:placeholder>
        </w:sdtPr>
        <w:sdtContent>
          <w:r w:rsidR="00097A7A">
            <w:rPr>
              <w:rFonts w:cs="Times New Roman"/>
              <w:sz w:val="28"/>
              <w:szCs w:val="28"/>
            </w:rPr>
            <w:t>ТЕМА: РАЗРАБОТКА КОРПОРАТИВНОЙ ЛОКАЛЬНО-ВЫЧИСЛИТЕЛЬНОЙ СЕТИ ПРЕДПРИЯТИЯ</w:t>
          </w:r>
        </w:sdtContent>
      </w:sdt>
    </w:p>
    <w:p w14:paraId="219181B8" w14:textId="77777777" w:rsidR="00097A7A" w:rsidRDefault="00097A7A" w:rsidP="00097A7A">
      <w:pPr>
        <w:jc w:val="center"/>
        <w:rPr>
          <w:rFonts w:cs="Times New Roman"/>
          <w:sz w:val="28"/>
          <w:szCs w:val="28"/>
        </w:rPr>
      </w:pPr>
    </w:p>
    <w:p w14:paraId="662A22DE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7988933C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078556EB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21641B10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186EF64D" w14:textId="77777777" w:rsidR="00097A7A" w:rsidRDefault="00097A7A" w:rsidP="00097A7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Руководитель:</w:t>
      </w:r>
    </w:p>
    <w:p w14:paraId="73EBB85E" w14:textId="77777777" w:rsidR="00097A7A" w:rsidRDefault="009B2905" w:rsidP="00097A7A">
      <w:pPr>
        <w:rPr>
          <w:rFonts w:cs="Times New Roman"/>
          <w:sz w:val="28"/>
          <w:szCs w:val="28"/>
        </w:rPr>
      </w:pPr>
      <w:sdt>
        <w:sdtPr>
          <w:rPr>
            <w:rFonts w:cs="Times New Roman"/>
            <w:sz w:val="28"/>
            <w:szCs w:val="28"/>
          </w:rPr>
          <w:id w:val="571463983"/>
          <w:placeholder>
            <w:docPart w:val="B20CC0F7707B434783D7A7BAD46CA668"/>
          </w:placeholder>
        </w:sdtPr>
        <w:sdtContent>
          <w:r w:rsidR="00097A7A">
            <w:rPr>
              <w:rFonts w:cs="Times New Roman"/>
              <w:sz w:val="28"/>
              <w:szCs w:val="28"/>
            </w:rPr>
            <w:t>Доцент кафедры ИЗИ</w:t>
          </w:r>
        </w:sdtContent>
      </w:sdt>
      <w:r w:rsidR="00097A7A">
        <w:rPr>
          <w:rFonts w:cs="Times New Roman"/>
          <w:sz w:val="28"/>
          <w:szCs w:val="28"/>
        </w:rPr>
        <w:t xml:space="preserve"> ______________ </w:t>
      </w:r>
      <w:sdt>
        <w:sdtPr>
          <w:rPr>
            <w:rFonts w:cs="Times New Roman"/>
            <w:sz w:val="28"/>
            <w:szCs w:val="28"/>
            <w:highlight w:val="cyan"/>
          </w:rPr>
          <w:id w:val="-200629413"/>
          <w:placeholder>
            <w:docPart w:val="5EAC6DCE39AC49BEB986194B857692D0"/>
          </w:placeholder>
        </w:sdtPr>
        <w:sdtContent>
          <w:r w:rsidR="00097A7A">
            <w:rPr>
              <w:rFonts w:cs="Times New Roman"/>
              <w:sz w:val="28"/>
              <w:szCs w:val="28"/>
            </w:rPr>
            <w:t>М.М. Агафонова</w:t>
          </w:r>
        </w:sdtContent>
      </w:sdt>
    </w:p>
    <w:p w14:paraId="350CEA88" w14:textId="77777777" w:rsidR="00097A7A" w:rsidRDefault="00097A7A" w:rsidP="00097A7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Исполнитель:</w:t>
      </w:r>
    </w:p>
    <w:p w14:paraId="4B8E2AF6" w14:textId="77777777" w:rsidR="00097A7A" w:rsidRDefault="00097A7A" w:rsidP="00097A7A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Студент гр. ИБ-120______________ </w:t>
      </w:r>
      <w:sdt>
        <w:sdtPr>
          <w:rPr>
            <w:rFonts w:cs="Times New Roman"/>
            <w:sz w:val="28"/>
            <w:szCs w:val="28"/>
            <w:highlight w:val="cyan"/>
          </w:rPr>
          <w:id w:val="-1619439964"/>
          <w:placeholder>
            <w:docPart w:val="A5219417EDD24E699B9BD55D1C90931A"/>
          </w:placeholder>
        </w:sdtPr>
        <w:sdtContent>
          <w:r>
            <w:rPr>
              <w:rFonts w:cs="Times New Roman"/>
              <w:sz w:val="28"/>
              <w:szCs w:val="28"/>
            </w:rPr>
            <w:t>Е. М. Бирюкова</w:t>
          </w:r>
        </w:sdtContent>
      </w:sdt>
    </w:p>
    <w:p w14:paraId="28130B1E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7D9E3903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39FE345B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682B6218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635F2728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546E0DB6" w14:textId="77777777" w:rsidR="00097A7A" w:rsidRDefault="00097A7A" w:rsidP="00097A7A">
      <w:pPr>
        <w:rPr>
          <w:rFonts w:cs="Times New Roman"/>
          <w:sz w:val="28"/>
          <w:szCs w:val="28"/>
        </w:rPr>
      </w:pPr>
    </w:p>
    <w:p w14:paraId="1D10D357" w14:textId="77777777" w:rsidR="00097A7A" w:rsidRDefault="00097A7A" w:rsidP="00097A7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Владимир 2023</w:t>
      </w:r>
    </w:p>
    <w:sdt>
      <w:sdtPr>
        <w:rPr>
          <w:rFonts w:eastAsiaTheme="minorHAnsi" w:cs="Times New Roman"/>
          <w:b w:val="0"/>
          <w:szCs w:val="24"/>
          <w:lang w:val="ru-RU"/>
        </w:rPr>
        <w:id w:val="-19370557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886A60" w14:textId="77777777" w:rsidR="00097A7A" w:rsidRPr="00CD710C" w:rsidRDefault="00097A7A" w:rsidP="00097A7A">
          <w:pPr>
            <w:pStyle w:val="a4"/>
            <w:spacing w:before="0" w:line="360" w:lineRule="auto"/>
            <w:jc w:val="center"/>
            <w:rPr>
              <w:rFonts w:cs="Times New Roman"/>
              <w:szCs w:val="24"/>
              <w:lang w:val="ru-RU"/>
            </w:rPr>
          </w:pPr>
          <w:r w:rsidRPr="00CD710C">
            <w:rPr>
              <w:rFonts w:cs="Times New Roman"/>
              <w:szCs w:val="24"/>
            </w:rPr>
            <w:t>C</w:t>
          </w:r>
          <w:r w:rsidRPr="00CD710C">
            <w:rPr>
              <w:rFonts w:cs="Times New Roman"/>
              <w:szCs w:val="24"/>
              <w:lang w:val="ru-RU"/>
            </w:rPr>
            <w:t>ОДЕРЖАНИЕ</w:t>
          </w:r>
        </w:p>
        <w:p w14:paraId="7165C06F" w14:textId="77777777" w:rsidR="00097A7A" w:rsidRPr="00CD710C" w:rsidRDefault="00097A7A" w:rsidP="00097A7A">
          <w:pPr>
            <w:rPr>
              <w:rFonts w:cs="Times New Roman"/>
              <w:szCs w:val="24"/>
            </w:rPr>
          </w:pPr>
        </w:p>
        <w:p w14:paraId="6B71F8FF" w14:textId="101E1743" w:rsidR="004F76D8" w:rsidRDefault="00097A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D710C">
            <w:rPr>
              <w:rFonts w:cs="Times New Roman"/>
              <w:szCs w:val="24"/>
            </w:rPr>
            <w:fldChar w:fldCharType="begin"/>
          </w:r>
          <w:r w:rsidRPr="00CD710C">
            <w:rPr>
              <w:rFonts w:cs="Times New Roman"/>
              <w:szCs w:val="24"/>
            </w:rPr>
            <w:instrText xml:space="preserve"> TOC \o "1-3" \h \z \u </w:instrText>
          </w:r>
          <w:r w:rsidRPr="00CD710C">
            <w:rPr>
              <w:rFonts w:cs="Times New Roman"/>
              <w:szCs w:val="24"/>
            </w:rPr>
            <w:fldChar w:fldCharType="separate"/>
          </w:r>
          <w:hyperlink w:anchor="_Toc154327569" w:history="1">
            <w:r w:rsidR="004F76D8" w:rsidRPr="00EB04FC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1 АНАЛИЗ ПРЕДМЕТНОЙ ОБЛАСТИ (ВКЛЮЧАЯ ОПИСАНИЕ ПРЕДПРИЯТИЯ)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_Toc154327569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3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0E6A4806" w14:textId="20446D24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0" w:history="1">
            <w:r w:rsidR="004F76D8" w:rsidRPr="00EB04FC">
              <w:rPr>
                <w:rStyle w:val="a3"/>
                <w:rFonts w:cs="Times New Roman"/>
                <w:b/>
                <w:noProof/>
              </w:rPr>
              <w:t>2 РАЗРАБОТКА ПРОЕКТА ФИЗИЧЕСКОГО УРОВНЯ КОРПОРАТИВНОЙ ЛВС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_Toc154327570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10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1E59CB8C" w14:textId="40D84A66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1" w:history="1">
            <w:r w:rsidR="004F76D8" w:rsidRPr="00EB04FC">
              <w:rPr>
                <w:rStyle w:val="a3"/>
                <w:rFonts w:cs="Times New Roman"/>
                <w:b/>
                <w:bCs/>
                <w:noProof/>
              </w:rPr>
              <w:t>3 РАЗРАБОТКА ПРОЕКТА КАНАЛЬНОГО УРОВНЯ КОРПОРАТИВНОЙ ЛВС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_Toc154327571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12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75E28AA1" w14:textId="4E89A60E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2" w:history="1">
            <w:r w:rsidR="004F76D8" w:rsidRPr="00EB04FC">
              <w:rPr>
                <w:rStyle w:val="a3"/>
                <w:rFonts w:cs="Times New Roman"/>
                <w:b/>
                <w:bCs/>
                <w:noProof/>
              </w:rPr>
              <w:t>4 РАЗРАБОТКА ПРОЕКТА СЕТЕВОГО УРОВНЯ КОРПОРАТИВНОЙ ЛВС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_Toc154327572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12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0EED3B5A" w14:textId="0D2F5533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3" w:history="1">
            <w:r w:rsidR="004F76D8" w:rsidRPr="00EB04FC">
              <w:rPr>
                <w:rStyle w:val="a3"/>
                <w:rFonts w:cs="Times New Roman"/>
                <w:b/>
                <w:bCs/>
                <w:noProof/>
              </w:rPr>
              <w:t>5 РАСЧЕТ СТОИМОСТИ ПРОЕКТА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_Toc154327573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15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3E0A9EB9" w14:textId="758D3BAD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4" w:history="1">
            <w:r w:rsidR="004F76D8" w:rsidRPr="00EB04FC">
              <w:rPr>
                <w:rStyle w:val="a3"/>
                <w:rFonts w:cs="Times New Roman"/>
                <w:b/>
                <w:bCs/>
                <w:noProof/>
              </w:rPr>
              <w:t>6 РАЗРАБОТКА МОДЕЛИ КОРПОРАТИВНОЙ ЛВС В CISCO PACKET TRACER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_Toc154327574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16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3877ED6F" w14:textId="744B2527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5" w:history="1">
            <w:r w:rsidR="004F76D8" w:rsidRPr="00EB04FC">
              <w:rPr>
                <w:rStyle w:val="a3"/>
                <w:rFonts w:cs="Times New Roman"/>
                <w:b/>
                <w:bCs/>
                <w:noProof/>
              </w:rPr>
              <w:t>7 ЭКСПЕРИМЕНТАЛЬНОЕ ИССЛЕДОВАНИЯ МОДЕЛИ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_Toc154327575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20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6BDC8713" w14:textId="5DAD0DE0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6" w:history="1">
            <w:r w:rsidR="004F76D8" w:rsidRPr="00EB04FC">
              <w:rPr>
                <w:rStyle w:val="a3"/>
                <w:rFonts w:cs="Times New Roman"/>
                <w:b/>
                <w:noProof/>
              </w:rPr>
              <w:t>ЗАКЛЮЧЕНИЕ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_Toc154327576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25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0636D63F" w14:textId="53145FE1" w:rsidR="004F76D8" w:rsidRDefault="009B29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327577" w:history="1">
            <w:r w:rsidR="004F76D8" w:rsidRPr="00EB04FC">
              <w:rPr>
                <w:rStyle w:val="a3"/>
                <w:rFonts w:cs="Times New Roman"/>
                <w:b/>
                <w:bCs/>
                <w:noProof/>
              </w:rPr>
              <w:t>СПИСОК ИСПОЛЬЗОВАННЫХ ИСТОЧНИКОВ</w:t>
            </w:r>
            <w:r w:rsidR="004F76D8">
              <w:rPr>
                <w:noProof/>
                <w:webHidden/>
              </w:rPr>
              <w:tab/>
            </w:r>
            <w:r w:rsidR="004F76D8">
              <w:rPr>
                <w:noProof/>
                <w:webHidden/>
              </w:rPr>
              <w:fldChar w:fldCharType="begin"/>
            </w:r>
            <w:r w:rsidR="004F76D8">
              <w:rPr>
                <w:noProof/>
                <w:webHidden/>
              </w:rPr>
              <w:instrText xml:space="preserve"> PAGEREF _Toc154327577 \h </w:instrText>
            </w:r>
            <w:r w:rsidR="004F76D8">
              <w:rPr>
                <w:noProof/>
                <w:webHidden/>
              </w:rPr>
            </w:r>
            <w:r w:rsidR="004F76D8">
              <w:rPr>
                <w:noProof/>
                <w:webHidden/>
              </w:rPr>
              <w:fldChar w:fldCharType="separate"/>
            </w:r>
            <w:r w:rsidR="004F76D8">
              <w:rPr>
                <w:noProof/>
                <w:webHidden/>
              </w:rPr>
              <w:t>26</w:t>
            </w:r>
            <w:r w:rsidR="004F76D8">
              <w:rPr>
                <w:noProof/>
                <w:webHidden/>
              </w:rPr>
              <w:fldChar w:fldCharType="end"/>
            </w:r>
          </w:hyperlink>
        </w:p>
        <w:p w14:paraId="73F527E3" w14:textId="63A9280A" w:rsidR="00097A7A" w:rsidRDefault="00097A7A" w:rsidP="00097A7A">
          <w:pPr>
            <w:rPr>
              <w:rFonts w:cs="Times New Roman"/>
              <w:bCs/>
              <w:szCs w:val="24"/>
            </w:rPr>
          </w:pPr>
          <w:r w:rsidRPr="00CD710C">
            <w:rPr>
              <w:rFonts w:cs="Times New Roman"/>
              <w:szCs w:val="24"/>
            </w:rPr>
            <w:fldChar w:fldCharType="end"/>
          </w:r>
        </w:p>
      </w:sdtContent>
    </w:sdt>
    <w:p w14:paraId="1F081DD6" w14:textId="77777777" w:rsidR="00F70EFE" w:rsidRDefault="00F70EFE">
      <w:pPr>
        <w:rPr>
          <w:b/>
        </w:rPr>
      </w:pPr>
    </w:p>
    <w:p w14:paraId="156D63A6" w14:textId="77777777" w:rsidR="00097A7A" w:rsidRDefault="00097A7A">
      <w:pPr>
        <w:rPr>
          <w:b/>
        </w:rPr>
      </w:pPr>
    </w:p>
    <w:p w14:paraId="2094A708" w14:textId="77777777" w:rsidR="00097A7A" w:rsidRDefault="00097A7A">
      <w:pPr>
        <w:rPr>
          <w:b/>
        </w:rPr>
      </w:pPr>
    </w:p>
    <w:p w14:paraId="01D89B94" w14:textId="77777777" w:rsidR="00097A7A" w:rsidRDefault="00097A7A">
      <w:pPr>
        <w:rPr>
          <w:b/>
        </w:rPr>
      </w:pPr>
    </w:p>
    <w:p w14:paraId="6DD51CAF" w14:textId="77777777" w:rsidR="00097A7A" w:rsidRDefault="00097A7A">
      <w:pPr>
        <w:rPr>
          <w:b/>
        </w:rPr>
      </w:pPr>
    </w:p>
    <w:p w14:paraId="23BA4DF4" w14:textId="77777777" w:rsidR="00097A7A" w:rsidRDefault="00097A7A">
      <w:pPr>
        <w:rPr>
          <w:b/>
        </w:rPr>
      </w:pPr>
    </w:p>
    <w:p w14:paraId="3D4D5518" w14:textId="77777777" w:rsidR="00097A7A" w:rsidRDefault="00097A7A">
      <w:pPr>
        <w:rPr>
          <w:b/>
        </w:rPr>
      </w:pPr>
    </w:p>
    <w:p w14:paraId="5AC6502F" w14:textId="77777777" w:rsidR="00097A7A" w:rsidRDefault="00097A7A">
      <w:pPr>
        <w:rPr>
          <w:b/>
        </w:rPr>
      </w:pPr>
    </w:p>
    <w:p w14:paraId="04FF0C72" w14:textId="77777777" w:rsidR="00097A7A" w:rsidRDefault="00097A7A">
      <w:pPr>
        <w:rPr>
          <w:b/>
        </w:rPr>
      </w:pPr>
    </w:p>
    <w:p w14:paraId="478D1E12" w14:textId="77777777" w:rsidR="00097A7A" w:rsidRDefault="00097A7A">
      <w:pPr>
        <w:rPr>
          <w:b/>
        </w:rPr>
      </w:pPr>
    </w:p>
    <w:p w14:paraId="0BC77C46" w14:textId="77777777" w:rsidR="00097A7A" w:rsidRDefault="00097A7A">
      <w:pPr>
        <w:rPr>
          <w:b/>
        </w:rPr>
      </w:pPr>
    </w:p>
    <w:p w14:paraId="7EF733D6" w14:textId="77777777" w:rsidR="00097A7A" w:rsidRDefault="00097A7A">
      <w:pPr>
        <w:rPr>
          <w:b/>
        </w:rPr>
      </w:pPr>
    </w:p>
    <w:p w14:paraId="6C8C9199" w14:textId="77777777" w:rsidR="00097A7A" w:rsidRDefault="00097A7A">
      <w:pPr>
        <w:rPr>
          <w:b/>
        </w:rPr>
      </w:pPr>
    </w:p>
    <w:p w14:paraId="67BA9A55" w14:textId="77777777" w:rsidR="00097A7A" w:rsidRDefault="00097A7A">
      <w:pPr>
        <w:rPr>
          <w:b/>
        </w:rPr>
      </w:pPr>
    </w:p>
    <w:p w14:paraId="7CBFA38A" w14:textId="77777777" w:rsidR="00097A7A" w:rsidRDefault="00097A7A">
      <w:pPr>
        <w:rPr>
          <w:b/>
        </w:rPr>
      </w:pPr>
    </w:p>
    <w:p w14:paraId="5EF1DE37" w14:textId="77777777" w:rsidR="00097A7A" w:rsidRDefault="00097A7A">
      <w:pPr>
        <w:rPr>
          <w:b/>
        </w:rPr>
      </w:pPr>
    </w:p>
    <w:p w14:paraId="7FE6D232" w14:textId="77777777" w:rsidR="00097A7A" w:rsidRDefault="00097A7A">
      <w:pPr>
        <w:rPr>
          <w:b/>
        </w:rPr>
      </w:pPr>
    </w:p>
    <w:p w14:paraId="551ACFC9" w14:textId="77777777" w:rsidR="00097A7A" w:rsidRDefault="00097A7A">
      <w:pPr>
        <w:rPr>
          <w:b/>
        </w:rPr>
      </w:pPr>
    </w:p>
    <w:p w14:paraId="00A2232C" w14:textId="77777777" w:rsidR="00097A7A" w:rsidRDefault="00097A7A">
      <w:pPr>
        <w:rPr>
          <w:b/>
        </w:rPr>
      </w:pPr>
    </w:p>
    <w:p w14:paraId="035BAAD8" w14:textId="77777777" w:rsidR="00097A7A" w:rsidRDefault="00097A7A">
      <w:pPr>
        <w:rPr>
          <w:b/>
        </w:rPr>
      </w:pPr>
    </w:p>
    <w:p w14:paraId="6EB5D6B7" w14:textId="77777777" w:rsidR="00097A7A" w:rsidRPr="004F76D8" w:rsidRDefault="00097A7A" w:rsidP="004F76D8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bookmarkStart w:id="0" w:name="_Toc154327569"/>
      <w:r w:rsidRPr="004F76D8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lastRenderedPageBreak/>
        <w:t>1 АНАЛИЗ ПРЕДМЕТНОЙ ОБЛАСТИ (ВКЛЮЧАЯ ОПИСАНИЕ ПРЕДПРИЯТИЯ)</w:t>
      </w:r>
      <w:bookmarkEnd w:id="0"/>
    </w:p>
    <w:p w14:paraId="50FB17C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Локальная вычислительная сеть (</w:t>
      </w:r>
      <w:r>
        <w:rPr>
          <w:rFonts w:eastAsia="Times New Roman" w:cs="Times New Roman"/>
          <w:szCs w:val="24"/>
          <w:lang w:eastAsia="ru-RU"/>
        </w:rPr>
        <w:t xml:space="preserve">ЛВС, </w:t>
      </w:r>
      <w:r w:rsidRPr="00032E37">
        <w:rPr>
          <w:rFonts w:eastAsia="Times New Roman" w:cs="Times New Roman"/>
          <w:szCs w:val="24"/>
          <w:lang w:eastAsia="ru-RU"/>
        </w:rPr>
        <w:t xml:space="preserve">локальная сеть; англ.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Local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Area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Network,LAN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>) </w:t>
      </w:r>
      <w:r w:rsidRPr="00481CB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представляет </w:t>
      </w:r>
      <w:r w:rsidRPr="00481CB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собой</w:t>
      </w:r>
      <w:r w:rsidRPr="00481CB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 систему распределённой обработки данных, охватывающую небольшую территорию (диаметром до 10 км) внутри учреждений, НИИ, вузов, банков и т.п., это система взаимосвязанных и распределённых на фиксированной территории средств передачи и обработки информации, ориентированных на коллективное использование общесетевых ресурсов - аппаратных, информационных, программных.</w:t>
      </w:r>
    </w:p>
    <w:p w14:paraId="4BCCEDE9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 обобщённой структуре ЛВС выделяют совокупность абонентских узлов, или систем, серверов и коммуникационной подсети (КП). Основными компонентами сети являются кабели (передающие среды), рабочие станции (АРМ пользователей сети), платы интерфейса сети (сетевые адаптеры), серверы сети. Серверы сети - это аппаратно-программные системы, выполняющие функции управления распределением сетевых ресурсов общего доступа, которые могут работать и как обычная абонентская система. В ЛВС может быть несколько различных серверов для управления сетевыми ресурсами, однако всегда имеется один (или более) файл-сервер (сервер БД) для управления внешними ЗУ общего доступа и организации распределённых БД (РБД). </w:t>
      </w:r>
    </w:p>
    <w:p w14:paraId="0FCFE6B4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Основные характеристики ЛВС:</w:t>
      </w:r>
    </w:p>
    <w:p w14:paraId="35D23FD0" w14:textId="1CDD833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1.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территориальная протяжённость сети;</w:t>
      </w:r>
    </w:p>
    <w:p w14:paraId="5DE6DFC9" w14:textId="66E8DEA4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2.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максимальная скорость передачи данных;</w:t>
      </w:r>
    </w:p>
    <w:p w14:paraId="7D23F7F5" w14:textId="4DB7BC6E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3.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максимально возможное расстояние между рабочими станциями в сети;</w:t>
      </w:r>
    </w:p>
    <w:p w14:paraId="67EC7F51" w14:textId="6C385194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4.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т</w:t>
      </w:r>
      <w:r w:rsidRPr="00032E37">
        <w:rPr>
          <w:rFonts w:eastAsia="Times New Roman" w:cs="Times New Roman"/>
          <w:szCs w:val="24"/>
          <w:lang w:eastAsia="ru-RU"/>
        </w:rPr>
        <w:t>опология сети;</w:t>
      </w:r>
    </w:p>
    <w:p w14:paraId="76DD3671" w14:textId="7409464A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5. вид физической передачи данных;</w:t>
      </w:r>
    </w:p>
    <w:p w14:paraId="1F7E7C19" w14:textId="31D7A9D8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6. максимальное число каналов передачи данных;</w:t>
      </w:r>
    </w:p>
    <w:p w14:paraId="526B860D" w14:textId="399B95BE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7.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тип передачи сигналов (синхронный или асинхронный);</w:t>
      </w:r>
    </w:p>
    <w:p w14:paraId="020278B1" w14:textId="181E61AB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8.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метод доступа абонентов в сети;</w:t>
      </w:r>
    </w:p>
    <w:p w14:paraId="33DCDB38" w14:textId="5AB0C55C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9.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структура ПО сети;</w:t>
      </w:r>
    </w:p>
    <w:p w14:paraId="3AD2C0AC" w14:textId="636E603B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10.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возможность передачи речи и видеосигналов;</w:t>
      </w:r>
    </w:p>
    <w:p w14:paraId="42366259" w14:textId="0084D08F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11.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условия надёжной работы сети.</w:t>
      </w:r>
    </w:p>
    <w:p w14:paraId="3B67BE55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К наиболее типичным областям применения ЛВС относятся следующие:</w:t>
      </w:r>
    </w:p>
    <w:p w14:paraId="15FDA018" w14:textId="6FC3BF6A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обработка текстов;</w:t>
      </w:r>
    </w:p>
    <w:p w14:paraId="3DF36AB2" w14:textId="1C4A2811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организация собственных информационных систем;</w:t>
      </w:r>
    </w:p>
    <w:p w14:paraId="3E510E6C" w14:textId="400F40BF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обмен информацией между АС сети;</w:t>
      </w:r>
    </w:p>
    <w:p w14:paraId="46A32451" w14:textId="7E260556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обеспечение распределённой обработки данных;</w:t>
      </w:r>
    </w:p>
    <w:p w14:paraId="7BB52485" w14:textId="565600C8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поддержка принятия управленческих решений;</w:t>
      </w:r>
    </w:p>
    <w:p w14:paraId="6F46EE23" w14:textId="47162F36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организация электронной почты;</w:t>
      </w:r>
    </w:p>
    <w:p w14:paraId="0F2A9D3E" w14:textId="332718D0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lastRenderedPageBreak/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коллективное использование дорогостоящих ресурсов.</w:t>
      </w:r>
    </w:p>
    <w:p w14:paraId="70DF15FB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Типы ЛВС.</w:t>
      </w:r>
    </w:p>
    <w:p w14:paraId="395B42CF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Для деления на группы используются определённые классификационные признаки.</w:t>
      </w:r>
    </w:p>
    <w:p w14:paraId="7D1EC627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По назначению ЛВС делятся на информационные (информационно-поисковые), управляющие (технологическими, административными, организационными и другими процессами), расчётные, информационно-расчётные и др.</w:t>
      </w:r>
    </w:p>
    <w:p w14:paraId="20A4C6E6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По типам используемых в сети ЭВМ</w:t>
      </w:r>
      <w:r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можно разделить на неоднородные, где применяются различные классы (микро-, мини-, большие) и модели (внутри классов), ЭВМ, а также различное абонентское оборудование, и однородные, содержащие одинаковые модели ЭВМ и однотипный состав абонентских средств.</w:t>
      </w:r>
    </w:p>
    <w:p w14:paraId="6C6F1B6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По организации </w:t>
      </w:r>
      <w:r w:rsidRPr="00032E37">
        <w:rPr>
          <w:rFonts w:eastAsia="Times New Roman" w:cs="Times New Roman"/>
          <w:szCs w:val="24"/>
          <w:lang w:eastAsia="ru-RU"/>
        </w:rPr>
        <w:t>управления однородные ЛВС различаются на сети с централизованным и децентрализованным управлением.</w:t>
      </w:r>
    </w:p>
    <w:p w14:paraId="7D7C1570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По топологии, т.е. конфигурации элементов в сети ЛВС делятся: на общую шину, кольцо, звезду и др.</w:t>
      </w:r>
    </w:p>
    <w:p w14:paraId="1C4F58CF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Типичными методами доступа к передающей среде в современных ЛВС являются:</w:t>
      </w:r>
    </w:p>
    <w:p w14:paraId="2B0EBF10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1.множественный доступ с контролем несущей и обнаружением конфликтов (CSMA/CD), иначе называемый методом доступа Ethernet. Используется в ЛВС с шинной топологией, обеспечивает высокую скорость передачи данных и надёжность.</w:t>
      </w:r>
    </w:p>
    <w:p w14:paraId="6FC495B0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 xml:space="preserve">2.маркерное кольцо (метод </w:t>
      </w:r>
      <w:proofErr w:type="gramStart"/>
      <w:r w:rsidRPr="00032E37">
        <w:rPr>
          <w:rFonts w:eastAsia="Times New Roman" w:cs="Times New Roman"/>
          <w:szCs w:val="24"/>
          <w:lang w:eastAsia="ru-RU"/>
        </w:rPr>
        <w:t>доступа </w:t>
      </w:r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Token</w:t>
      </w:r>
      <w:proofErr w:type="spellEnd"/>
      <w:proofErr w:type="gramEnd"/>
      <w:r w:rsidRPr="00032E37">
        <w:rPr>
          <w:rFonts w:eastAsia="Times New Roman" w:cs="Times New Roman"/>
          <w:szCs w:val="24"/>
          <w:lang w:eastAsia="ru-RU"/>
        </w:rPr>
        <w:t> </w:t>
      </w:r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Ring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>). Рассчитан на кольцевую топологию сети. Это селективный метод доступа в кольцевой моноканал, именуемый «маркерное кольцо». В качестве маркера используется уникальная последовательность битов. Маркер не имеет адреса и может находиться в одном из двух состояний: свободен или занят.</w:t>
      </w:r>
    </w:p>
    <w:p w14:paraId="63AF68B6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 xml:space="preserve">3.маркерная шина (метод </w:t>
      </w:r>
      <w:proofErr w:type="gramStart"/>
      <w:r w:rsidRPr="00032E37">
        <w:rPr>
          <w:rFonts w:eastAsia="Times New Roman" w:cs="Times New Roman"/>
          <w:szCs w:val="24"/>
          <w:lang w:eastAsia="ru-RU"/>
        </w:rPr>
        <w:t>доступа </w:t>
      </w:r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Arcnet</w:t>
      </w:r>
      <w:proofErr w:type="spellEnd"/>
      <w:proofErr w:type="gramEnd"/>
      <w:r w:rsidRPr="00032E37">
        <w:rPr>
          <w:rFonts w:eastAsia="Times New Roman" w:cs="Times New Roman"/>
          <w:szCs w:val="24"/>
          <w:lang w:eastAsia="ru-RU"/>
        </w:rPr>
        <w:t>). Используется в ЛВС с топологий «звезда» и «общая шина». Это селективный метод доступа в моноканал, называемый «маркерная шина». Маркер создается одной из станций сети и имеет адресное поле, где указывается номер (адрес) станции, владеющий маркером. Передачу производит только та станция, которая в данный момент владеет маркером (эстафетной палочкой).</w:t>
      </w:r>
    </w:p>
    <w:p w14:paraId="5B50FDFC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 отличие от протоколов нижнего уровня, обеспечивающих доступ к передающей среде, протоколы верхнего уровня (называемые также протоколами среднего уровня, так как они реализуются на 4-м и 5- уровнях модели ВОС) служат для обмена данными. Они предоставляют программам интерфейс для передачи данных методом дейтаграмм, когда пакеты адресуются и передаются без подтверждения получения, и методом сеансов связи, когда устанавливается логическая связь между взаимодействующими станциями (источником и адресатом) и доставка сообщений подтверждается.</w:t>
      </w:r>
    </w:p>
    <w:p w14:paraId="4D2C8DA7" w14:textId="5D716362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lastRenderedPageBreak/>
        <w:t>Программное обеспечение</w:t>
      </w:r>
      <w:r w:rsidR="009B2905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ЛВС.</w:t>
      </w:r>
    </w:p>
    <w:p w14:paraId="41432918" w14:textId="004C6A48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ПО ЛВС имеет иерархическую структуру, соответствующую семиуровневой модели ВОС. Это существенно облегчает задачу стандартизации ПО в соответствии с общепринятыми протоколами. Известно, что основная задача ЛВС - обеспечение функционирования прикладных процессов, реализуемых АС сети. Выполнение прикладных процессов обеспечивается средствами прикладных программ сети (ППС), которые реализуют протоколы верхнего (прикладного) уровня модели ВОС и соответственно образуют верхний уровень программной структуры ЛВС. Выполнение процессов взаимодействия, с помощью которых осуществляется передача данных между прикладными процессами различных АС, производится средствами сетевых операционных систем (СОС), а также аппаратными средствами сети. Обычно программы СОС локальных сетей реализуют протоколы трёх верхних уровней модели ВОС: прикладного уровня (вместе с ППС), представительного и сеансового. Протоколы нижних 4-х уровней (транспортного, сетевого, канального и физического), как правило, реализуются аппаратными средствами (сетевым адаптером), но в принципе процедуры этих уровней (кроме физического) могут быть реализованы программными средствами СОС.</w:t>
      </w:r>
    </w:p>
    <w:p w14:paraId="488C4700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Функционирование ЛВС.</w:t>
      </w:r>
    </w:p>
    <w:p w14:paraId="488C9734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На эффективность функционирования ЛВС оказывают влияние следующие основные факторы:</w:t>
      </w:r>
    </w:p>
    <w:p w14:paraId="54917550" w14:textId="0CCA501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уровень квалификации пользователей сети;</w:t>
      </w:r>
    </w:p>
    <w:p w14:paraId="6B4E6C94" w14:textId="6D8332AD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качество и возможности СОС, особенно такие, как разнообразие и удобство административных средств для управления сетью и работы пользователей, использование общесетевых ресурсов;</w:t>
      </w:r>
    </w:p>
    <w:p w14:paraId="3AA866E6" w14:textId="6D124698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топология сети и используемые в ней протоколы передачи данных;</w:t>
      </w:r>
    </w:p>
    <w:p w14:paraId="69804637" w14:textId="1B2B5BDB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количество и возможности аппаратного обеспечения сети;</w:t>
      </w:r>
    </w:p>
    <w:p w14:paraId="7912A2D0" w14:textId="297D6E01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количество АС в сети, степень их активности, технология работы пользователей, время на удовлетворение запросов пользователей;</w:t>
      </w:r>
    </w:p>
    <w:p w14:paraId="5AFD08E9" w14:textId="0DAA07E3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объём и технология использования информационного обеспечения (БД и БЗ);</w:t>
      </w:r>
    </w:p>
    <w:p w14:paraId="384BBC85" w14:textId="0D6464FF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перечень предоставляемых услуг и их интеллектуальный уровень;</w:t>
      </w:r>
    </w:p>
    <w:p w14:paraId="4C8C070B" w14:textId="2751A10D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средства и методы защиты информации в сети;</w:t>
      </w:r>
    </w:p>
    <w:p w14:paraId="32F70AD6" w14:textId="076601EA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средства и методы обеспечения отказоустойчивости ЛВС;</w:t>
      </w:r>
    </w:p>
    <w:p w14:paraId="4A67856A" w14:textId="272BD675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•</w:t>
      </w:r>
      <w:r w:rsidR="004F76D8">
        <w:rPr>
          <w:rFonts w:eastAsia="Times New Roman" w:cs="Times New Roman"/>
          <w:szCs w:val="24"/>
          <w:lang w:eastAsia="ru-RU"/>
        </w:rPr>
        <w:t xml:space="preserve"> </w:t>
      </w:r>
      <w:r w:rsidRPr="00032E37">
        <w:rPr>
          <w:rFonts w:eastAsia="Times New Roman" w:cs="Times New Roman"/>
          <w:szCs w:val="24"/>
          <w:lang w:eastAsia="ru-RU"/>
        </w:rPr>
        <w:t>используемые режимы функционирования сети.</w:t>
      </w:r>
    </w:p>
    <w:p w14:paraId="00760CE7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 xml:space="preserve">Важным фактором в обеспечении высокой эффективности функционирования ЛВС является организация распределённой базы данных (РБД), предоставляющей собой </w:t>
      </w:r>
      <w:r w:rsidRPr="00032E37">
        <w:rPr>
          <w:rFonts w:eastAsia="Times New Roman" w:cs="Times New Roman"/>
          <w:szCs w:val="24"/>
          <w:lang w:eastAsia="ru-RU"/>
        </w:rPr>
        <w:lastRenderedPageBreak/>
        <w:t>логически единую базу данных, отдельные физические части которой размещены на несколько ЭВМ сети.</w:t>
      </w:r>
    </w:p>
    <w:p w14:paraId="4BD9A1C8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Характеристики основных ЛВС.</w:t>
      </w:r>
    </w:p>
    <w:p w14:paraId="77204168" w14:textId="525B9660" w:rsidR="00097A7A" w:rsidRPr="00032E37" w:rsidRDefault="009B2905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5B50D7" wp14:editId="5264E86C">
                <wp:simplePos x="0" y="0"/>
                <wp:positionH relativeFrom="column">
                  <wp:posOffset>-3175</wp:posOffset>
                </wp:positionH>
                <wp:positionV relativeFrom="paragraph">
                  <wp:posOffset>3752215</wp:posOffset>
                </wp:positionV>
                <wp:extent cx="5940425" cy="635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54A09" w14:textId="08A6ED1C" w:rsidR="009B2905" w:rsidRPr="009B2905" w:rsidRDefault="009B2905" w:rsidP="009B2905">
                            <w:pPr>
                              <w:pStyle w:val="a7"/>
                              <w:jc w:val="center"/>
                              <w:rPr>
                                <w:rFonts w:eastAsia="Times New Roman" w:cs="Times New Roman"/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B2905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9B2905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B2905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9B2905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9B2905"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9B2905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B2905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-Характеристики ЛВС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5B50D7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.25pt;margin-top:295.45pt;width:467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" stroked="f">
                <v:textbox style="mso-fit-shape-to-text:t" inset="0,0,0,0">
                  <w:txbxContent>
                    <w:p w14:paraId="6EC54A09" w14:textId="08A6ED1C" w:rsidR="009B2905" w:rsidRPr="009B2905" w:rsidRDefault="009B2905" w:rsidP="009B2905">
                      <w:pPr>
                        <w:pStyle w:val="a7"/>
                        <w:jc w:val="center"/>
                        <w:rPr>
                          <w:rFonts w:eastAsia="Times New Roman" w:cs="Times New Roman"/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9B2905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9B2905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9B2905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9B2905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9B2905">
                        <w:rPr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9B2905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9B2905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-Характеристики ЛВС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7A7A" w:rsidRPr="00032E37">
        <w:rPr>
          <w:rFonts w:eastAsia="Times New Roman" w:cs="Times New Roman"/>
          <w:noProof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183014E5" wp14:editId="1657235B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5940425" cy="2877185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A7A" w:rsidRPr="00032E37">
        <w:rPr>
          <w:rFonts w:eastAsia="Times New Roman" w:cs="Times New Roman"/>
          <w:szCs w:val="24"/>
          <w:lang w:eastAsia="ru-RU"/>
        </w:rPr>
        <w:t>Наибольший интерес представляют те ЛВС, которые получили широкое распространение, в том числе и в России. К</w:t>
      </w:r>
      <w:r w:rsidR="00097A7A" w:rsidRPr="00097A7A">
        <w:rPr>
          <w:rFonts w:eastAsia="Times New Roman" w:cs="Times New Roman"/>
          <w:szCs w:val="24"/>
          <w:lang w:val="en-US" w:eastAsia="ru-RU"/>
        </w:rPr>
        <w:t xml:space="preserve"> </w:t>
      </w:r>
      <w:r w:rsidR="00097A7A" w:rsidRPr="00032E37">
        <w:rPr>
          <w:rFonts w:eastAsia="Times New Roman" w:cs="Times New Roman"/>
          <w:szCs w:val="24"/>
          <w:lang w:eastAsia="ru-RU"/>
        </w:rPr>
        <w:t>их</w:t>
      </w:r>
      <w:r w:rsidR="00097A7A" w:rsidRPr="00097A7A">
        <w:rPr>
          <w:rFonts w:eastAsia="Times New Roman" w:cs="Times New Roman"/>
          <w:szCs w:val="24"/>
          <w:lang w:val="en-US" w:eastAsia="ru-RU"/>
        </w:rPr>
        <w:t xml:space="preserve"> </w:t>
      </w:r>
      <w:r w:rsidR="00097A7A" w:rsidRPr="00032E37">
        <w:rPr>
          <w:rFonts w:eastAsia="Times New Roman" w:cs="Times New Roman"/>
          <w:szCs w:val="24"/>
          <w:lang w:eastAsia="ru-RU"/>
        </w:rPr>
        <w:t>числу</w:t>
      </w:r>
      <w:r w:rsidR="00097A7A" w:rsidRPr="00097A7A">
        <w:rPr>
          <w:rFonts w:eastAsia="Times New Roman" w:cs="Times New Roman"/>
          <w:szCs w:val="24"/>
          <w:lang w:val="en-US" w:eastAsia="ru-RU"/>
        </w:rPr>
        <w:t xml:space="preserve"> </w:t>
      </w:r>
      <w:r w:rsidR="00097A7A" w:rsidRPr="00032E37">
        <w:rPr>
          <w:rFonts w:eastAsia="Times New Roman" w:cs="Times New Roman"/>
          <w:szCs w:val="24"/>
          <w:lang w:eastAsia="ru-RU"/>
        </w:rPr>
        <w:t>относят</w:t>
      </w:r>
      <w:r w:rsidR="00097A7A" w:rsidRPr="00097A7A">
        <w:rPr>
          <w:rFonts w:eastAsia="Times New Roman" w:cs="Times New Roman"/>
          <w:szCs w:val="24"/>
          <w:lang w:val="en-US" w:eastAsia="ru-RU"/>
        </w:rPr>
        <w:t xml:space="preserve">: Ethernet, Arcnet, Token Ring, PC Network, Cluster/One, PLAN 4000 </w:t>
      </w:r>
      <w:r w:rsidR="00097A7A" w:rsidRPr="00032E37">
        <w:rPr>
          <w:rFonts w:eastAsia="Times New Roman" w:cs="Times New Roman"/>
          <w:szCs w:val="24"/>
          <w:lang w:eastAsia="ru-RU"/>
        </w:rPr>
        <w:t>и</w:t>
      </w:r>
      <w:r w:rsidR="00097A7A" w:rsidRPr="00097A7A">
        <w:rPr>
          <w:rFonts w:eastAsia="Times New Roman" w:cs="Times New Roman"/>
          <w:szCs w:val="24"/>
          <w:lang w:val="en-US" w:eastAsia="ru-RU"/>
        </w:rPr>
        <w:t xml:space="preserve"> </w:t>
      </w:r>
      <w:proofErr w:type="spellStart"/>
      <w:r w:rsidR="00097A7A" w:rsidRPr="00032E37">
        <w:rPr>
          <w:rFonts w:eastAsia="Times New Roman" w:cs="Times New Roman"/>
          <w:szCs w:val="24"/>
          <w:lang w:eastAsia="ru-RU"/>
        </w:rPr>
        <w:t>др</w:t>
      </w:r>
      <w:proofErr w:type="spellEnd"/>
      <w:r w:rsidR="00097A7A" w:rsidRPr="00097A7A">
        <w:rPr>
          <w:rFonts w:eastAsia="Times New Roman" w:cs="Times New Roman"/>
          <w:szCs w:val="24"/>
          <w:lang w:val="en-US" w:eastAsia="ru-RU"/>
        </w:rPr>
        <w:t xml:space="preserve">. </w:t>
      </w:r>
      <w:r w:rsidR="00097A7A" w:rsidRPr="00032E37">
        <w:rPr>
          <w:rFonts w:eastAsia="Times New Roman" w:cs="Times New Roman"/>
          <w:szCs w:val="24"/>
          <w:lang w:eastAsia="ru-RU"/>
        </w:rPr>
        <w:t>Основные характеристики первых трёх сетей указаны в таблице</w:t>
      </w:r>
      <w:r>
        <w:rPr>
          <w:rFonts w:eastAsia="Times New Roman" w:cs="Times New Roman"/>
          <w:szCs w:val="24"/>
          <w:lang w:eastAsia="ru-RU"/>
        </w:rPr>
        <w:t xml:space="preserve"> (рисунок 1)</w:t>
      </w:r>
      <w:r w:rsidR="00097A7A" w:rsidRPr="00032E37">
        <w:rPr>
          <w:rFonts w:eastAsia="Times New Roman" w:cs="Times New Roman"/>
          <w:szCs w:val="24"/>
          <w:lang w:eastAsia="ru-RU"/>
        </w:rPr>
        <w:t>.</w:t>
      </w:r>
    </w:p>
    <w:p w14:paraId="2B7A3096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</w:p>
    <w:p w14:paraId="09A6C370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Обозначения: ВП — витая пара;</w:t>
      </w:r>
    </w:p>
    <w:p w14:paraId="5DA4441A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КК - коаксиальный кабель;</w:t>
      </w:r>
    </w:p>
    <w:p w14:paraId="01D57DEE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ВОЛС - волоконно-оптическая линия связи;</w:t>
      </w:r>
    </w:p>
    <w:p w14:paraId="764CB6D3" w14:textId="77777777" w:rsidR="00097A7A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ПК - персональный компьютер.</w:t>
      </w:r>
    </w:p>
    <w:p w14:paraId="780EB2AA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</w:p>
    <w:p w14:paraId="66E917D2" w14:textId="77777777" w:rsidR="00097A7A" w:rsidRPr="00097A7A" w:rsidRDefault="00097A7A" w:rsidP="00097A7A">
      <w:pPr>
        <w:ind w:firstLine="708"/>
        <w:jc w:val="both"/>
        <w:rPr>
          <w:rFonts w:eastAsia="Times New Roman" w:cs="Times New Roman"/>
          <w:b/>
          <w:szCs w:val="24"/>
          <w:lang w:eastAsia="ru-RU"/>
        </w:rPr>
      </w:pPr>
      <w:r w:rsidRPr="00097A7A">
        <w:rPr>
          <w:rFonts w:eastAsia="Times New Roman" w:cs="Times New Roman"/>
          <w:b/>
          <w:szCs w:val="24"/>
          <w:lang w:eastAsia="ru-RU"/>
        </w:rPr>
        <w:t>Адресация.</w:t>
      </w:r>
    </w:p>
    <w:p w14:paraId="1743BB11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IP-адресация – это система присвоения уникальных идентификаторов устройствам в сети Интернет. IP-адрес (Internet Protocol Address) – это числовой адрес, который используется для идентификации и маршрутизации пакетов данных в сети.</w:t>
      </w:r>
    </w:p>
    <w:p w14:paraId="1C6C449C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IP-адрес состоит из 4 чисел, разделенных точками, например, 192.168.0.1. Каждое число может принимать значения от 0 до 255. Такая форма записи IP-адреса называется IPv4 (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Internet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Protocol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version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 xml:space="preserve"> 4).</w:t>
      </w:r>
    </w:p>
    <w:p w14:paraId="0090C874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IP-адресация позволяет устройствам в сети обмениваться данными, определять источник и назначение пакетов, а также находить оптимальные пути для доставки данных.</w:t>
      </w:r>
    </w:p>
    <w:p w14:paraId="4D66AAF5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lastRenderedPageBreak/>
        <w:t>IP-адресация может быть статической или динамической. В статической адресации IP-адрес назначается вручную администратором сети и остается неизменным. В динамической адресации IP-адрес назначается автоматически с помощью протокола DHCP (Dynamic Host Configuration Protocol).</w:t>
      </w:r>
    </w:p>
    <w:p w14:paraId="76B96845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IP-адресация является основой для работы сети Интернет и позволяет устройствам в сети обмениваться данными, обеспечивая их доставку и маршрутизацию.</w:t>
      </w:r>
    </w:p>
    <w:p w14:paraId="41E2209E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Статическая и динамическая адресация – это два различных подхода к присвоению IP-адресов устройствам в сети.</w:t>
      </w:r>
    </w:p>
    <w:p w14:paraId="1B0A297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Статическая адресация</w:t>
      </w:r>
    </w:p>
    <w:p w14:paraId="6FE65CF3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Статическая адресация означает, что IP-адрес устройства назначается вручную и остается постоянным. При статической адресации администратор сети вручную назначает каждому устройству уникальный IP-адрес. Этот адрес не меняется, пока его не изменит администратор.</w:t>
      </w:r>
    </w:p>
    <w:p w14:paraId="7388CD7C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Преимуществом статической адресации является стабильность и предсказуемость адресов. Это позволяет легко управлять сетью и настраивать доступ к устройствам. Однако, недостатком статической адресации является необходимость вручную настраивать каждое устройство, что может быть трудоемким и затратным процессом, особенно в больших сетях.</w:t>
      </w:r>
    </w:p>
    <w:p w14:paraId="62400DF3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Динамическая адресация</w:t>
      </w:r>
    </w:p>
    <w:p w14:paraId="4E63FF83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Динамическая адресация означает, что IP-адрес устройства назначается автоматически с использованием протокола DHCP (Dynamic Host Configuration Protocol). При динамической адресации существует DHCP-сервер, который автоматически назначает IP-адрес устройствам в сети.</w:t>
      </w:r>
    </w:p>
    <w:p w14:paraId="6D4E356E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 xml:space="preserve">Преимуществом динамической адресации является автоматическое назначение и управление IP-адресами. Это упрощает процесс настройки и управления сетью, особенно в больших сетях. Кроме того, динамическая адресация позволяет эффективно использовать доступные IP-адреса, так как адреса могут быть </w:t>
      </w:r>
      <w:proofErr w:type="spellStart"/>
      <w:r w:rsidRPr="00032E37">
        <w:rPr>
          <w:rFonts w:eastAsia="Times New Roman" w:cs="Times New Roman"/>
          <w:szCs w:val="24"/>
          <w:lang w:eastAsia="ru-RU"/>
        </w:rPr>
        <w:t>переиспользованы</w:t>
      </w:r>
      <w:proofErr w:type="spellEnd"/>
      <w:r w:rsidRPr="00032E37">
        <w:rPr>
          <w:rFonts w:eastAsia="Times New Roman" w:cs="Times New Roman"/>
          <w:szCs w:val="24"/>
          <w:lang w:eastAsia="ru-RU"/>
        </w:rPr>
        <w:t>, когда устройство покидает сеть или выключается.</w:t>
      </w:r>
    </w:p>
    <w:p w14:paraId="6C64ABE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Недостатком динамической адресации является то, что IP-адрес устройства может изменяться со временем. Это может создавать проблемы, если устройство требует постоянного доступа по определенному IP-адресу. Однако, эту проблему можно решить с помощью использования статического IP-адреса для таких устройств.</w:t>
      </w:r>
    </w:p>
    <w:p w14:paraId="6D24A3BF" w14:textId="77777777" w:rsidR="00097A7A" w:rsidRPr="00097A7A" w:rsidRDefault="00097A7A" w:rsidP="00097A7A">
      <w:pPr>
        <w:ind w:firstLine="708"/>
        <w:rPr>
          <w:rFonts w:eastAsia="Times New Roman" w:cs="Times New Roman"/>
          <w:b/>
          <w:szCs w:val="24"/>
          <w:lang w:eastAsia="ru-RU"/>
        </w:rPr>
      </w:pPr>
      <w:r w:rsidRPr="00097A7A">
        <w:rPr>
          <w:rFonts w:eastAsia="Times New Roman" w:cs="Times New Roman"/>
          <w:b/>
          <w:szCs w:val="24"/>
          <w:lang w:eastAsia="ru-RU"/>
        </w:rPr>
        <w:t>Организация объединенной корпоративной сети.</w:t>
      </w:r>
    </w:p>
    <w:p w14:paraId="31AAD1F2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 xml:space="preserve">Локальные корпоративные сети каждого отделения связаны друг с другом опорной (транспортной) сетью. При масштабной организации, когда отделения и офисы компании </w:t>
      </w:r>
      <w:r w:rsidRPr="00032E37">
        <w:rPr>
          <w:rFonts w:eastAsia="Times New Roman" w:cs="Times New Roman"/>
          <w:szCs w:val="24"/>
          <w:lang w:eastAsia="ru-RU"/>
        </w:rPr>
        <w:lastRenderedPageBreak/>
        <w:t>находятся в разных городах и странах, в качестве опорных сетей могут использоваться уже существующие глобальные сети передачи данных, а именно сети Интернет. Основной обмен данных осуществляется в локальных сетях, а опорная сеть предназначена для согласования проектных результатов, получаемых в разных офисах организации. Этому способствует иерархическая структура сети, тем самым снижая трафик в каналах передачи данных.</w:t>
      </w:r>
    </w:p>
    <w:p w14:paraId="0144F8A0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Канал передачи данных включает в себя опорную транспортную сеть в роли линии связи для обмена данными между отделениями, оконечную аппаратуру приема-передачи данных, коммутационное оборудование на маршруте передачи данных.</w:t>
      </w:r>
    </w:p>
    <w:p w14:paraId="4E02BF15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Первая задача для организации объединенной корпоративной сети –каналы связи. Есть несколько вариантов организации каналов связи между отделениями:</w:t>
      </w:r>
    </w:p>
    <w:p w14:paraId="5A6961DE" w14:textId="77777777" w:rsidR="00097A7A" w:rsidRPr="00002E48" w:rsidRDefault="00097A7A" w:rsidP="00002E48">
      <w:pPr>
        <w:pStyle w:val="a8"/>
        <w:numPr>
          <w:ilvl w:val="0"/>
          <w:numId w:val="2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Собственный физический канал связи</w:t>
      </w:r>
    </w:p>
    <w:p w14:paraId="17DC73C4" w14:textId="77777777" w:rsidR="00097A7A" w:rsidRPr="00002E48" w:rsidRDefault="00097A7A" w:rsidP="00002E48">
      <w:pPr>
        <w:pStyle w:val="a8"/>
        <w:numPr>
          <w:ilvl w:val="0"/>
          <w:numId w:val="2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VPN</w:t>
      </w:r>
    </w:p>
    <w:p w14:paraId="7F51F22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 первом варианте каналы строятся между отделениями. Это может быть медный кабель, коаксиал, оптический кабель, радиосвязь и прочее.</w:t>
      </w:r>
    </w:p>
    <w:p w14:paraId="05C4AF99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К достоинствам данного метода можно отнести:</w:t>
      </w:r>
    </w:p>
    <w:p w14:paraId="65912ED0" w14:textId="77777777" w:rsidR="00097A7A" w:rsidRPr="00002E48" w:rsidRDefault="00097A7A" w:rsidP="00002E48">
      <w:pPr>
        <w:pStyle w:val="a8"/>
        <w:numPr>
          <w:ilvl w:val="0"/>
          <w:numId w:val="1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Гибкость (при предъявляемых требованиях канал возможно развернуть)</w:t>
      </w:r>
    </w:p>
    <w:p w14:paraId="0DBDBE2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Контроль и безопасность</w:t>
      </w:r>
    </w:p>
    <w:p w14:paraId="43358B4E" w14:textId="77777777" w:rsidR="00097A7A" w:rsidRPr="00002E48" w:rsidRDefault="00097A7A" w:rsidP="00002E48">
      <w:pPr>
        <w:pStyle w:val="a8"/>
        <w:numPr>
          <w:ilvl w:val="0"/>
          <w:numId w:val="1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Из недостатков:</w:t>
      </w:r>
    </w:p>
    <w:p w14:paraId="782E09B2" w14:textId="77777777" w:rsidR="00097A7A" w:rsidRPr="00002E48" w:rsidRDefault="00097A7A" w:rsidP="00002E48">
      <w:pPr>
        <w:pStyle w:val="a8"/>
        <w:numPr>
          <w:ilvl w:val="0"/>
          <w:numId w:val="1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Развертывание</w:t>
      </w:r>
    </w:p>
    <w:p w14:paraId="1936F41E" w14:textId="77777777" w:rsidR="00097A7A" w:rsidRPr="00002E48" w:rsidRDefault="00097A7A" w:rsidP="00002E48">
      <w:pPr>
        <w:pStyle w:val="a8"/>
        <w:numPr>
          <w:ilvl w:val="0"/>
          <w:numId w:val="1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Обслуживание</w:t>
      </w:r>
    </w:p>
    <w:p w14:paraId="6C3FDF83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Приемлемо для небольших расстояний – для организации связи между отделениями в других городах и странах лучше воспользоваться уже существующими сетями, а прокладка кабелей будет актуальна лишь в пределах небольшой территории, ограниченной несколькими километрами, или, например, между соседними зданиями.</w:t>
      </w:r>
    </w:p>
    <w:p w14:paraId="696EA2C4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Во втором варианте организации используются уже существующая глобальная сеть обмена данными между отделениями - поверх существующей сети организуется VPN.</w:t>
      </w:r>
    </w:p>
    <w:p w14:paraId="546734E9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Существуют 2 метода организации единой объединенной корпоративной сети организации через VPN:</w:t>
      </w:r>
    </w:p>
    <w:p w14:paraId="1665A437" w14:textId="77777777" w:rsidR="00097A7A" w:rsidRPr="00002E48" w:rsidRDefault="00097A7A" w:rsidP="00002E48">
      <w:pPr>
        <w:pStyle w:val="a8"/>
        <w:numPr>
          <w:ilvl w:val="0"/>
          <w:numId w:val="3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С помощью использования интернет-провайдера;</w:t>
      </w:r>
    </w:p>
    <w:p w14:paraId="54599617" w14:textId="77777777" w:rsidR="00097A7A" w:rsidRPr="00002E48" w:rsidRDefault="00097A7A" w:rsidP="00002E48">
      <w:pPr>
        <w:pStyle w:val="a8"/>
        <w:numPr>
          <w:ilvl w:val="0"/>
          <w:numId w:val="3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С помощью использования собственного оборудования.</w:t>
      </w:r>
    </w:p>
    <w:p w14:paraId="0BDFCE78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 первом случае, если главный офис и отделения организации подключены к сети Интернет через 1-ого интернет-провайдера, то, при наличии у него услуги VPN, можно рассчитывать на аренду выделенных линий (в том числе высокоскоростных) у интернет-провайдера.</w:t>
      </w:r>
    </w:p>
    <w:p w14:paraId="24008A77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lastRenderedPageBreak/>
        <w:t>Достоинства данного метода:</w:t>
      </w:r>
    </w:p>
    <w:p w14:paraId="43CCCBE6" w14:textId="77777777" w:rsidR="00097A7A" w:rsidRPr="00002E48" w:rsidRDefault="00097A7A" w:rsidP="00002E48">
      <w:pPr>
        <w:pStyle w:val="a8"/>
        <w:numPr>
          <w:ilvl w:val="0"/>
          <w:numId w:val="4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Простота в использовании, так как обслуживание полностью возлагается на провайдера</w:t>
      </w:r>
    </w:p>
    <w:p w14:paraId="22B71A23" w14:textId="77777777" w:rsidR="00097A7A" w:rsidRPr="00002E48" w:rsidRDefault="00097A7A" w:rsidP="00002E48">
      <w:pPr>
        <w:pStyle w:val="a8"/>
        <w:numPr>
          <w:ilvl w:val="0"/>
          <w:numId w:val="4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Универсальный размер канала – скорость передачи не может быть ниже заявленной</w:t>
      </w:r>
    </w:p>
    <w:p w14:paraId="6572738D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Недостатки данного метода:</w:t>
      </w:r>
    </w:p>
    <w:p w14:paraId="72C7C2F5" w14:textId="77777777" w:rsidR="00097A7A" w:rsidRPr="00002E48" w:rsidRDefault="00097A7A" w:rsidP="00002E48">
      <w:pPr>
        <w:pStyle w:val="a8"/>
        <w:numPr>
          <w:ilvl w:val="0"/>
          <w:numId w:val="5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Бесконтрольность - организация не несет ответственность за оборудование, которое находится на стороне провайдера</w:t>
      </w:r>
    </w:p>
    <w:p w14:paraId="748F2FEE" w14:textId="77777777" w:rsidR="00097A7A" w:rsidRPr="00002E48" w:rsidRDefault="00097A7A" w:rsidP="00002E48">
      <w:pPr>
        <w:pStyle w:val="a8"/>
        <w:numPr>
          <w:ilvl w:val="0"/>
          <w:numId w:val="5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Дороговизна - при большой удаленности отделений друг от друга стоимость аренды каналов может значительно возрасти</w:t>
      </w:r>
    </w:p>
    <w:p w14:paraId="342EB246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Во втором случае, если отделения организации располагаются в разных странах и не могут пользоваться услугами одного провайдера, возможно, придется организовывать объединение отделений на основе собственного оборудования.</w:t>
      </w:r>
    </w:p>
    <w:p w14:paraId="7E7A0829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Достоинства данного метода:</w:t>
      </w:r>
    </w:p>
    <w:p w14:paraId="2A97F9D8" w14:textId="77777777" w:rsidR="00097A7A" w:rsidRPr="00002E48" w:rsidRDefault="00097A7A" w:rsidP="00002E48">
      <w:pPr>
        <w:pStyle w:val="a8"/>
        <w:numPr>
          <w:ilvl w:val="0"/>
          <w:numId w:val="6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Низкая стоимость – деньги организации расходуются только на оплату Интернета</w:t>
      </w:r>
    </w:p>
    <w:p w14:paraId="23588B24" w14:textId="77777777" w:rsidR="00097A7A" w:rsidRPr="00032E37" w:rsidRDefault="00097A7A" w:rsidP="00097A7A">
      <w:pPr>
        <w:ind w:firstLine="708"/>
        <w:jc w:val="both"/>
        <w:rPr>
          <w:rFonts w:eastAsia="Times New Roman" w:cs="Times New Roman"/>
          <w:szCs w:val="24"/>
          <w:lang w:eastAsia="ru-RU"/>
        </w:rPr>
      </w:pPr>
      <w:r w:rsidRPr="00032E37">
        <w:rPr>
          <w:rFonts w:eastAsia="Times New Roman" w:cs="Times New Roman"/>
          <w:szCs w:val="24"/>
          <w:lang w:eastAsia="ru-RU"/>
        </w:rPr>
        <w:t>Способность справиться с ростом масштабов деятельности</w:t>
      </w:r>
    </w:p>
    <w:p w14:paraId="16DEBC59" w14:textId="77777777" w:rsidR="00097A7A" w:rsidRPr="00002E48" w:rsidRDefault="00097A7A" w:rsidP="00002E48">
      <w:pPr>
        <w:pStyle w:val="a8"/>
        <w:numPr>
          <w:ilvl w:val="0"/>
          <w:numId w:val="6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Недостатки данного метода:</w:t>
      </w:r>
    </w:p>
    <w:p w14:paraId="7A7C79AE" w14:textId="167376F0" w:rsidR="00097A7A" w:rsidRPr="00002E48" w:rsidRDefault="00097A7A" w:rsidP="00002E48">
      <w:pPr>
        <w:pStyle w:val="a8"/>
        <w:numPr>
          <w:ilvl w:val="0"/>
          <w:numId w:val="6"/>
        </w:numPr>
        <w:jc w:val="both"/>
        <w:rPr>
          <w:rFonts w:eastAsia="Times New Roman" w:cs="Times New Roman"/>
          <w:szCs w:val="24"/>
          <w:lang w:eastAsia="ru-RU"/>
        </w:rPr>
      </w:pPr>
      <w:r w:rsidRPr="00002E48">
        <w:rPr>
          <w:rFonts w:eastAsia="Times New Roman" w:cs="Times New Roman"/>
          <w:szCs w:val="24"/>
          <w:lang w:eastAsia="ru-RU"/>
        </w:rPr>
        <w:t>Скорость–передача данных может варьироваться</w:t>
      </w:r>
    </w:p>
    <w:p w14:paraId="1454F4EF" w14:textId="77777777" w:rsidR="00097A7A" w:rsidRPr="00886A42" w:rsidRDefault="00097A7A" w:rsidP="00097A7A">
      <w:pPr>
        <w:spacing w:line="240" w:lineRule="auto"/>
        <w:ind w:firstLine="851"/>
        <w:jc w:val="both"/>
        <w:rPr>
          <w:rFonts w:eastAsia="Times New Roman" w:cs="Times New Roman"/>
          <w:b/>
          <w:bCs/>
          <w:szCs w:val="24"/>
          <w:lang w:eastAsia="ru-RU"/>
        </w:rPr>
      </w:pPr>
      <w:r w:rsidRPr="00886A42">
        <w:rPr>
          <w:rFonts w:eastAsia="Times New Roman" w:cs="Times New Roman"/>
          <w:b/>
          <w:bCs/>
          <w:szCs w:val="24"/>
          <w:lang w:eastAsia="ru-RU"/>
        </w:rPr>
        <w:t>Описание предприятия.</w:t>
      </w:r>
    </w:p>
    <w:p w14:paraId="1A453DE2" w14:textId="77777777" w:rsidR="00097A7A" w:rsidRPr="00886A42" w:rsidRDefault="00097A7A" w:rsidP="00097A7A">
      <w:pPr>
        <w:spacing w:line="240" w:lineRule="auto"/>
        <w:ind w:firstLine="851"/>
        <w:jc w:val="both"/>
        <w:rPr>
          <w:rFonts w:eastAsia="Times New Roman" w:cs="Times New Roman"/>
          <w:b/>
          <w:bCs/>
          <w:szCs w:val="24"/>
          <w:lang w:eastAsia="ru-RU"/>
        </w:rPr>
      </w:pPr>
    </w:p>
    <w:p w14:paraId="6D63BE65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eastAsia="Times New Roman" w:cs="Times New Roman"/>
          <w:szCs w:val="24"/>
          <w:lang w:eastAsia="ru-RU"/>
        </w:rPr>
        <w:t>Рассмотрим корпоративную сеть на примере юридической коммерческой организации ООО “</w:t>
      </w:r>
      <w:proofErr w:type="spellStart"/>
      <w:r w:rsidRPr="00886A42">
        <w:rPr>
          <w:rFonts w:eastAsia="Times New Roman" w:cs="Times New Roman"/>
          <w:i/>
          <w:szCs w:val="24"/>
          <w:lang w:eastAsia="ru-RU"/>
        </w:rPr>
        <w:t>ЮрКомВ</w:t>
      </w:r>
      <w:proofErr w:type="spellEnd"/>
      <w:r w:rsidRPr="00886A42">
        <w:rPr>
          <w:rFonts w:eastAsia="Times New Roman" w:cs="Times New Roman"/>
          <w:szCs w:val="24"/>
          <w:lang w:eastAsia="ru-RU"/>
        </w:rPr>
        <w:t xml:space="preserve">”. </w:t>
      </w:r>
      <w:r w:rsidRPr="00886A42">
        <w:rPr>
          <w:rFonts w:cs="Times New Roman"/>
          <w:szCs w:val="24"/>
        </w:rPr>
        <w:t>Организация осуществляет прием посетителей, в помещениях всегда многолюдно. В здании подвал, первые два этажа и смежные помещения занимают (арендуют) прочие «не охраняемые» собственники. Перекрытия полов и потолков «капитальные» из железобетонных панелей. Имеется деревянный люк на плоскую крышу, чердака нет.</w:t>
      </w:r>
    </w:p>
    <w:p w14:paraId="268C2AD8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Все внутренние двери являются деревянными, филенчатыми полнотелыми. Двери в служебные кабинеты и бухгалтерию, кассу, архив, канцелярию, серверную, пост охраны и др. имеют по одному врезному замку. Двери в холлах, коридорах, тамбурах остекленные в верхней половине двери и запорных устройств не имеют.</w:t>
      </w:r>
    </w:p>
    <w:p w14:paraId="6A546793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Все внутренние перегородки и стены (кроме наружных по периметру здания) являются гипсокартонными каркасными или в «кирпич (0,5 кирпича)» «не капитальными». Во всех служебных кабинетах имеются персональные компьютеры, на складах дорогостоящие материальные ценности.</w:t>
      </w:r>
    </w:p>
    <w:p w14:paraId="43165AB4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lastRenderedPageBreak/>
        <w:t>В помещениях кассы и 2 установлены сейфы весом по 150-200 кг без крепления к полу и стенам.</w:t>
      </w:r>
    </w:p>
    <w:p w14:paraId="4BA27F3C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 xml:space="preserve">Кабинет 2 – защищаемое режимное помещение, с хранением информации, составляющей служебную тайну. </w:t>
      </w:r>
    </w:p>
    <w:p w14:paraId="33F80474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</w:p>
    <w:p w14:paraId="4CCF9FF2" w14:textId="77777777" w:rsidR="00097A7A" w:rsidRPr="00886A42" w:rsidRDefault="00097A7A" w:rsidP="00097A7A">
      <w:pPr>
        <w:ind w:firstLine="708"/>
        <w:jc w:val="both"/>
        <w:rPr>
          <w:rFonts w:cs="Times New Roman"/>
          <w:b/>
          <w:szCs w:val="24"/>
        </w:rPr>
      </w:pPr>
      <w:r w:rsidRPr="00886A42">
        <w:rPr>
          <w:rFonts w:cs="Times New Roman"/>
          <w:b/>
          <w:szCs w:val="24"/>
        </w:rPr>
        <w:t>Двери:</w:t>
      </w:r>
    </w:p>
    <w:p w14:paraId="5437DD88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Д1 – Дверь пластиковая полнотелая с одним врезным замком;</w:t>
      </w:r>
    </w:p>
    <w:p w14:paraId="7E3A8358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Решетчатые раздвижные двери в помещениях отсутствуют.</w:t>
      </w:r>
    </w:p>
    <w:p w14:paraId="25CDB81D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</w:p>
    <w:p w14:paraId="601CEECD" w14:textId="77777777" w:rsidR="00097A7A" w:rsidRPr="00886A42" w:rsidRDefault="00097A7A" w:rsidP="00097A7A">
      <w:pPr>
        <w:ind w:firstLine="708"/>
        <w:jc w:val="both"/>
        <w:rPr>
          <w:rFonts w:cs="Times New Roman"/>
          <w:b/>
          <w:szCs w:val="24"/>
        </w:rPr>
      </w:pPr>
      <w:r w:rsidRPr="00886A42">
        <w:rPr>
          <w:rFonts w:cs="Times New Roman"/>
          <w:b/>
          <w:szCs w:val="24"/>
        </w:rPr>
        <w:t>Окна:</w:t>
      </w:r>
    </w:p>
    <w:p w14:paraId="51020623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 xml:space="preserve">О1 - Окно пластиковое с двойным остеклением без защитных пленок, решетка со стороны помещения размер ячейки 120х150, из прутка </w:t>
      </w:r>
      <w:r w:rsidRPr="00886A42">
        <w:rPr>
          <w:rFonts w:cs="Times New Roman"/>
          <w:szCs w:val="24"/>
          <w:lang w:val="en-US"/>
        </w:rPr>
        <w:t>D</w:t>
      </w:r>
      <w:r w:rsidRPr="00886A42">
        <w:rPr>
          <w:rFonts w:cs="Times New Roman"/>
          <w:szCs w:val="24"/>
        </w:rPr>
        <w:t>=16мм.;</w:t>
      </w:r>
    </w:p>
    <w:p w14:paraId="55B25A7C" w14:textId="77777777" w:rsidR="00097A7A" w:rsidRPr="00886A42" w:rsidRDefault="00097A7A" w:rsidP="00097A7A">
      <w:pPr>
        <w:ind w:firstLine="708"/>
        <w:jc w:val="both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О2 - Окно с деревянными рамами с двойным остеклением без защитных пленок, решетки отсутствуют.</w:t>
      </w:r>
    </w:p>
    <w:p w14:paraId="364624DC" w14:textId="77777777" w:rsidR="00097A7A" w:rsidRPr="00886A42" w:rsidRDefault="00097A7A" w:rsidP="00097A7A">
      <w:pPr>
        <w:ind w:firstLine="708"/>
        <w:jc w:val="center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Экспликация помещений объекта:</w:t>
      </w:r>
    </w:p>
    <w:p w14:paraId="061CE250" w14:textId="5E8FC4AF" w:rsidR="00097A7A" w:rsidRDefault="00097A7A" w:rsidP="004F76D8">
      <w:pPr>
        <w:ind w:firstLine="708"/>
        <w:rPr>
          <w:rFonts w:cs="Times New Roman"/>
          <w:szCs w:val="24"/>
        </w:rPr>
      </w:pPr>
      <w:r w:rsidRPr="00886A42">
        <w:rPr>
          <w:rFonts w:cs="Times New Roman"/>
          <w:szCs w:val="24"/>
        </w:rPr>
        <w:t>1-Приемная; 1а-кабинет начальника; 2- Канцелярия; 3-5 – Служебные кабинеты; 6-Служебный кабинет; 6а-Склад; 6б-Архив; 7 – Служебные кабинеты; 7а-Отдел кадров; 8 – Бухгалтерия; 9-10 – Служебный кабинет; 11 – Пост охраны; 12 – Коридор; 13 –Лестничная клетка; 14 – Санузлы; 15 - Служебный кабинет; 16-Серверная.</w:t>
      </w:r>
    </w:p>
    <w:p w14:paraId="1D22D2C8" w14:textId="77777777" w:rsidR="00097A7A" w:rsidRPr="004F76D8" w:rsidRDefault="00097A7A" w:rsidP="004F76D8">
      <w:pPr>
        <w:pStyle w:val="1"/>
        <w:rPr>
          <w:rFonts w:ascii="Times New Roman" w:hAnsi="Times New Roman" w:cs="Times New Roman"/>
          <w:b/>
          <w:sz w:val="24"/>
          <w:szCs w:val="24"/>
        </w:rPr>
      </w:pPr>
      <w:bookmarkStart w:id="1" w:name="_Toc154327570"/>
      <w:r w:rsidRPr="004F76D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 РАЗРАБОТКА ПРОЕКТА ФИЗИЧЕСКОГО УРОВНЯ КОРПОРАТИВНОЙ ЛВС</w:t>
      </w:r>
      <w:bookmarkEnd w:id="1"/>
    </w:p>
    <w:p w14:paraId="5BFD1394" w14:textId="77777777" w:rsidR="00097A7A" w:rsidRDefault="00097A7A" w:rsidP="00097A7A">
      <w:pPr>
        <w:pStyle w:val="a5"/>
        <w:rPr>
          <w:b/>
        </w:rPr>
      </w:pPr>
    </w:p>
    <w:p w14:paraId="16E4F533" w14:textId="77777777" w:rsidR="00097A7A" w:rsidRPr="00097A7A" w:rsidRDefault="00097A7A" w:rsidP="009B2905">
      <w:pPr>
        <w:ind w:firstLine="708"/>
      </w:pPr>
      <w:r w:rsidRPr="00097A7A">
        <w:t xml:space="preserve">Разработка схемы физического уровня осуществлялась в приложении </w:t>
      </w:r>
      <w:proofErr w:type="spellStart"/>
      <w:r w:rsidRPr="00097A7A">
        <w:t>Visio</w:t>
      </w:r>
      <w:proofErr w:type="spellEnd"/>
      <w:r w:rsidRPr="00097A7A">
        <w:t>. Использовались различные встроенные инструменты. На данной схеме представлен план помещения с кабинетами, оборудованием и проводкой.</w:t>
      </w:r>
    </w:p>
    <w:p w14:paraId="689F7699" w14:textId="77777777" w:rsidR="00097A7A" w:rsidRDefault="00097A7A" w:rsidP="00097A7A">
      <w:pPr>
        <w:pStyle w:val="a5"/>
        <w:ind w:firstLine="708"/>
      </w:pPr>
    </w:p>
    <w:p w14:paraId="4895B9F4" w14:textId="3E48C537" w:rsidR="00097A7A" w:rsidRPr="00002E48" w:rsidRDefault="00097A7A" w:rsidP="009B2905">
      <w:pPr>
        <w:pStyle w:val="a5"/>
        <w:jc w:val="right"/>
      </w:pPr>
      <w:r w:rsidRPr="00002E48">
        <w:rPr>
          <w:color w:val="000000" w:themeColor="text1"/>
          <w:szCs w:val="24"/>
        </w:rPr>
        <w:t xml:space="preserve">Таблица </w:t>
      </w:r>
      <w:r w:rsidRPr="00002E48">
        <w:rPr>
          <w:color w:val="000000" w:themeColor="text1"/>
          <w:szCs w:val="24"/>
        </w:rPr>
        <w:fldChar w:fldCharType="begin"/>
      </w:r>
      <w:r w:rsidRPr="00002E48">
        <w:rPr>
          <w:color w:val="000000" w:themeColor="text1"/>
          <w:szCs w:val="24"/>
        </w:rPr>
        <w:instrText xml:space="preserve"> SEQ Table \* ARABIC </w:instrText>
      </w:r>
      <w:r w:rsidRPr="00002E48">
        <w:rPr>
          <w:color w:val="000000" w:themeColor="text1"/>
          <w:szCs w:val="24"/>
        </w:rPr>
        <w:fldChar w:fldCharType="separate"/>
      </w:r>
      <w:r w:rsidRPr="00002E48">
        <w:rPr>
          <w:noProof/>
          <w:color w:val="000000" w:themeColor="text1"/>
          <w:szCs w:val="24"/>
        </w:rPr>
        <w:t>1</w:t>
      </w:r>
      <w:r w:rsidRPr="00002E48">
        <w:rPr>
          <w:color w:val="000000" w:themeColor="text1"/>
          <w:szCs w:val="24"/>
        </w:rPr>
        <w:fldChar w:fldCharType="end"/>
      </w:r>
      <w:r w:rsidRPr="00002E48">
        <w:rPr>
          <w:color w:val="000000" w:themeColor="text1"/>
          <w:szCs w:val="24"/>
        </w:rPr>
        <w:t>-Условные обозначения</w:t>
      </w:r>
    </w:p>
    <w:tbl>
      <w:tblPr>
        <w:tblStyle w:val="a6"/>
        <w:tblpPr w:leftFromText="180" w:rightFromText="180" w:vertAnchor="text" w:horzAnchor="page" w:tblpX="1714" w:tblpY="192"/>
        <w:tblW w:w="5000" w:type="pct"/>
        <w:tblLook w:val="04A0" w:firstRow="1" w:lastRow="0" w:firstColumn="1" w:lastColumn="0" w:noHBand="0" w:noVBand="1"/>
      </w:tblPr>
      <w:tblGrid>
        <w:gridCol w:w="4672"/>
        <w:gridCol w:w="4673"/>
      </w:tblGrid>
      <w:tr w:rsidR="00097A7A" w14:paraId="1A07AE45" w14:textId="77777777" w:rsidTr="00097A7A">
        <w:tc>
          <w:tcPr>
            <w:tcW w:w="2500" w:type="pct"/>
          </w:tcPr>
          <w:p w14:paraId="330B8E79" w14:textId="77777777" w:rsidR="00097A7A" w:rsidRDefault="00097A7A" w:rsidP="00097A7A">
            <w:pPr>
              <w:jc w:val="center"/>
            </w:pPr>
            <w:proofErr w:type="spellStart"/>
            <w:r>
              <w:t>Условное</w:t>
            </w:r>
            <w:proofErr w:type="spellEnd"/>
            <w:r>
              <w:t xml:space="preserve"> </w:t>
            </w:r>
            <w:proofErr w:type="spellStart"/>
            <w:r>
              <w:t>обозначение</w:t>
            </w:r>
            <w:proofErr w:type="spellEnd"/>
          </w:p>
        </w:tc>
        <w:tc>
          <w:tcPr>
            <w:tcW w:w="2500" w:type="pct"/>
          </w:tcPr>
          <w:p w14:paraId="5D6580B6" w14:textId="77777777" w:rsidR="00097A7A" w:rsidRDefault="00097A7A" w:rsidP="00097A7A">
            <w:pPr>
              <w:jc w:val="center"/>
            </w:pPr>
            <w:r>
              <w:t>Наименование</w:t>
            </w:r>
          </w:p>
        </w:tc>
      </w:tr>
      <w:tr w:rsidR="00097A7A" w14:paraId="16299A1E" w14:textId="77777777" w:rsidTr="00097A7A">
        <w:tc>
          <w:tcPr>
            <w:tcW w:w="2500" w:type="pct"/>
          </w:tcPr>
          <w:p w14:paraId="33B552FA" w14:textId="0C478D0D" w:rsidR="00097A7A" w:rsidRDefault="009B2905" w:rsidP="009B2905">
            <w:pPr>
              <w:jc w:val="center"/>
            </w:pPr>
            <w:r w:rsidRPr="009B2905">
              <w:rPr>
                <w:color w:val="000000" w:themeColor="text1"/>
                <w:szCs w:val="24"/>
              </w:rPr>
              <w:drawing>
                <wp:inline distT="0" distB="0" distL="0" distR="0" wp14:anchorId="6C3E72C8" wp14:editId="32C64C3B">
                  <wp:extent cx="571580" cy="44773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4E3D065A" w14:textId="77777777" w:rsidR="00097A7A" w:rsidRDefault="00097A7A" w:rsidP="00097A7A">
            <w:pPr>
              <w:jc w:val="center"/>
            </w:pPr>
            <w:proofErr w:type="spellStart"/>
            <w:r>
              <w:t>Рабочее</w:t>
            </w:r>
            <w:proofErr w:type="spellEnd"/>
            <w:r>
              <w:t xml:space="preserve"> </w:t>
            </w:r>
            <w:proofErr w:type="spellStart"/>
            <w:r>
              <w:t>место</w:t>
            </w:r>
            <w:proofErr w:type="spellEnd"/>
            <w:r>
              <w:t xml:space="preserve"> (ПК)</w:t>
            </w:r>
          </w:p>
        </w:tc>
      </w:tr>
      <w:tr w:rsidR="00097A7A" w14:paraId="134D14AD" w14:textId="77777777" w:rsidTr="00097A7A">
        <w:tc>
          <w:tcPr>
            <w:tcW w:w="2500" w:type="pct"/>
          </w:tcPr>
          <w:p w14:paraId="550A2832" w14:textId="0FB0C265" w:rsidR="00097A7A" w:rsidRPr="000F406D" w:rsidRDefault="009B2905" w:rsidP="009B2905">
            <w:pPr>
              <w:jc w:val="center"/>
            </w:pPr>
            <w:r w:rsidRPr="009B2905">
              <w:drawing>
                <wp:inline distT="0" distB="0" distL="0" distR="0" wp14:anchorId="405B3576" wp14:editId="061EB687">
                  <wp:extent cx="733527" cy="466790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01B4E1F5" w14:textId="77777777" w:rsidR="00097A7A" w:rsidRDefault="00097A7A" w:rsidP="00097A7A">
            <w:pPr>
              <w:jc w:val="center"/>
            </w:pPr>
            <w:proofErr w:type="spellStart"/>
            <w:r>
              <w:t>Сервер</w:t>
            </w:r>
            <w:proofErr w:type="spellEnd"/>
          </w:p>
        </w:tc>
      </w:tr>
      <w:tr w:rsidR="00097A7A" w14:paraId="1387EE68" w14:textId="77777777" w:rsidTr="00097A7A">
        <w:tc>
          <w:tcPr>
            <w:tcW w:w="2500" w:type="pct"/>
          </w:tcPr>
          <w:p w14:paraId="0F1EEBD2" w14:textId="16081A9B" w:rsidR="00097A7A" w:rsidRPr="001572D4" w:rsidRDefault="009B2905" w:rsidP="009B2905">
            <w:pPr>
              <w:jc w:val="center"/>
            </w:pPr>
            <w:r w:rsidRPr="009B2905">
              <w:drawing>
                <wp:inline distT="0" distB="0" distL="0" distR="0" wp14:anchorId="49DE3FE8" wp14:editId="6E467DD2">
                  <wp:extent cx="885949" cy="438211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4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0499FE5" w14:textId="77777777" w:rsidR="00097A7A" w:rsidRPr="001572D4" w:rsidRDefault="00097A7A" w:rsidP="00097A7A">
            <w:pPr>
              <w:jc w:val="center"/>
            </w:pPr>
            <w:proofErr w:type="spellStart"/>
            <w:r>
              <w:t>Коммутатор</w:t>
            </w:r>
            <w:proofErr w:type="spellEnd"/>
            <w:r>
              <w:t xml:space="preserve"> Cisco 2960</w:t>
            </w:r>
          </w:p>
        </w:tc>
      </w:tr>
      <w:tr w:rsidR="00097A7A" w14:paraId="0AE0B2C6" w14:textId="77777777" w:rsidTr="00097A7A">
        <w:tc>
          <w:tcPr>
            <w:tcW w:w="2500" w:type="pct"/>
          </w:tcPr>
          <w:p w14:paraId="60D1D9EE" w14:textId="7466C181" w:rsidR="00097A7A" w:rsidRPr="001572D4" w:rsidRDefault="009B2905" w:rsidP="00097A7A">
            <w:pPr>
              <w:jc w:val="center"/>
              <w:rPr>
                <w:noProof/>
                <w:lang w:eastAsia="ru-RU"/>
              </w:rPr>
            </w:pPr>
            <w:r w:rsidRPr="009B2905">
              <w:drawing>
                <wp:inline distT="0" distB="0" distL="0" distR="0" wp14:anchorId="251A5CA3" wp14:editId="7F60ACE8">
                  <wp:extent cx="704948" cy="371527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94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6DA26A9B" w14:textId="77777777" w:rsidR="00097A7A" w:rsidRPr="0084098E" w:rsidRDefault="00097A7A" w:rsidP="00097A7A">
            <w:pPr>
              <w:jc w:val="center"/>
            </w:pPr>
            <w:proofErr w:type="spellStart"/>
            <w:r>
              <w:t>Маршрутизатор</w:t>
            </w:r>
            <w:proofErr w:type="spellEnd"/>
            <w:r>
              <w:t xml:space="preserve"> Cisco 2621XM</w:t>
            </w:r>
          </w:p>
        </w:tc>
      </w:tr>
      <w:tr w:rsidR="00097A7A" w:rsidRPr="00936AB4" w14:paraId="6555F1B0" w14:textId="77777777" w:rsidTr="00097A7A">
        <w:tc>
          <w:tcPr>
            <w:tcW w:w="2500" w:type="pct"/>
          </w:tcPr>
          <w:p w14:paraId="69371026" w14:textId="77777777" w:rsidR="00097A7A" w:rsidRPr="000F406D" w:rsidRDefault="00097A7A" w:rsidP="00097A7A">
            <w:pPr>
              <w:jc w:val="center"/>
            </w:pPr>
            <w:r>
              <w:rPr>
                <w:noProof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099820" wp14:editId="121DD3A7">
                      <wp:simplePos x="0" y="0"/>
                      <wp:positionH relativeFrom="column">
                        <wp:posOffset>350307</wp:posOffset>
                      </wp:positionH>
                      <wp:positionV relativeFrom="paragraph">
                        <wp:posOffset>455507</wp:posOffset>
                      </wp:positionV>
                      <wp:extent cx="1227667" cy="8466"/>
                      <wp:effectExtent l="0" t="0" r="29845" b="29845"/>
                      <wp:wrapNone/>
                      <wp:docPr id="7" name="Прямая соединительная линия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7667" cy="846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BA7C08E" id="Прямая соединительная линия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35.85pt" to="124.2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" strokecolor="red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007360D1" w14:textId="77777777" w:rsidR="00097A7A" w:rsidRPr="00097A7A" w:rsidRDefault="00097A7A" w:rsidP="00097A7A">
            <w:pPr>
              <w:jc w:val="center"/>
              <w:rPr>
                <w:lang w:val="ru-RU"/>
              </w:rPr>
            </w:pPr>
            <w:r w:rsidRPr="00097A7A">
              <w:rPr>
                <w:lang w:val="ru-RU"/>
              </w:rPr>
              <w:t xml:space="preserve">Кабель </w:t>
            </w:r>
            <w:proofErr w:type="spellStart"/>
            <w:r w:rsidRPr="00097A7A">
              <w:rPr>
                <w:lang w:val="ru-RU"/>
              </w:rPr>
              <w:t>Голд</w:t>
            </w:r>
            <w:proofErr w:type="spellEnd"/>
            <w:r w:rsidRPr="00097A7A">
              <w:rPr>
                <w:lang w:val="ru-RU"/>
              </w:rPr>
              <w:t xml:space="preserve"> Мастер </w:t>
            </w:r>
            <w:r w:rsidRPr="002051EB">
              <w:t>UTP</w:t>
            </w:r>
            <w:r w:rsidRPr="00097A7A">
              <w:rPr>
                <w:lang w:val="ru-RU"/>
              </w:rPr>
              <w:t xml:space="preserve"> 5е </w:t>
            </w:r>
            <w:r w:rsidRPr="002051EB">
              <w:t>RJ</w:t>
            </w:r>
            <w:r w:rsidRPr="00097A7A">
              <w:rPr>
                <w:lang w:val="ru-RU"/>
              </w:rPr>
              <w:t xml:space="preserve">45 интернет кабель </w:t>
            </w:r>
            <w:r w:rsidRPr="002051EB">
              <w:t>LAN</w:t>
            </w:r>
            <w:r w:rsidRPr="00097A7A">
              <w:rPr>
                <w:lang w:val="ru-RU"/>
              </w:rPr>
              <w:t xml:space="preserve"> сетевой </w:t>
            </w:r>
            <w:r w:rsidRPr="002051EB">
              <w:t>Ethernet</w:t>
            </w:r>
            <w:r w:rsidRPr="00097A7A">
              <w:rPr>
                <w:lang w:val="ru-RU"/>
              </w:rPr>
              <w:t xml:space="preserve"> </w:t>
            </w:r>
            <w:proofErr w:type="spellStart"/>
            <w:r w:rsidRPr="00097A7A">
              <w:rPr>
                <w:lang w:val="ru-RU"/>
              </w:rPr>
              <w:t>патчкорд</w:t>
            </w:r>
            <w:proofErr w:type="spellEnd"/>
          </w:p>
        </w:tc>
      </w:tr>
      <w:tr w:rsidR="00097A7A" w:rsidRPr="009B2905" w14:paraId="72935C13" w14:textId="77777777" w:rsidTr="00097A7A">
        <w:tc>
          <w:tcPr>
            <w:tcW w:w="2500" w:type="pct"/>
          </w:tcPr>
          <w:p w14:paraId="2D25DCE2" w14:textId="77777777" w:rsidR="00097A7A" w:rsidRPr="00097A7A" w:rsidRDefault="00097A7A" w:rsidP="00097A7A">
            <w:pPr>
              <w:jc w:val="center"/>
              <w:rPr>
                <w:lang w:val="ru-RU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D4D60D9" wp14:editId="3C891AA2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100118</wp:posOffset>
                      </wp:positionV>
                      <wp:extent cx="1143000" cy="8467"/>
                      <wp:effectExtent l="0" t="0" r="19050" b="29845"/>
                      <wp:wrapNone/>
                      <wp:docPr id="9" name="Прямая соединительная линия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846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880C9AC" id="Прямая соединительная линия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5pt,7.9pt" to="112.2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" strokecolor="#002060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20979748" w14:textId="77777777" w:rsidR="00097A7A" w:rsidRPr="00921BF3" w:rsidRDefault="00097A7A" w:rsidP="00097A7A">
            <w:pPr>
              <w:jc w:val="center"/>
              <w:rPr>
                <w:szCs w:val="24"/>
              </w:rPr>
            </w:pPr>
            <w:proofErr w:type="spellStart"/>
            <w:r w:rsidRPr="00B65368">
              <w:rPr>
                <w:rFonts w:cs="Times New Roman"/>
                <w:szCs w:val="24"/>
              </w:rPr>
              <w:t>Hyperline,U</w:t>
            </w:r>
            <w:proofErr w:type="spellEnd"/>
            <w:r w:rsidRPr="00B65368">
              <w:rPr>
                <w:rFonts w:cs="Times New Roman"/>
                <w:szCs w:val="24"/>
              </w:rPr>
              <w:t>/UTP, cat 5e</w:t>
            </w:r>
            <w:r w:rsidRPr="00B65368">
              <w:rPr>
                <w:szCs w:val="24"/>
              </w:rPr>
              <w:t xml:space="preserve"> </w:t>
            </w:r>
            <w:r w:rsidRPr="00921BF3">
              <w:rPr>
                <w:rFonts w:cs="Times New Roman"/>
                <w:color w:val="15181A"/>
                <w:szCs w:val="24"/>
              </w:rPr>
              <w:t>4х2х24AWG</w:t>
            </w:r>
          </w:p>
        </w:tc>
      </w:tr>
      <w:tr w:rsidR="00097A7A" w14:paraId="6D88F017" w14:textId="77777777" w:rsidTr="00097A7A">
        <w:tc>
          <w:tcPr>
            <w:tcW w:w="2500" w:type="pct"/>
          </w:tcPr>
          <w:p w14:paraId="1A404A94" w14:textId="656DFBFC" w:rsidR="00097A7A" w:rsidRPr="001572D4" w:rsidRDefault="009B2905" w:rsidP="009B2905">
            <w:pPr>
              <w:jc w:val="center"/>
              <w:rPr>
                <w:noProof/>
                <w:lang w:eastAsia="ru-RU"/>
              </w:rPr>
            </w:pPr>
            <w:r w:rsidRPr="009B2905">
              <w:drawing>
                <wp:inline distT="0" distB="0" distL="0" distR="0" wp14:anchorId="3E9F0391" wp14:editId="7558A990">
                  <wp:extent cx="581106" cy="362001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2F79C50A" w14:textId="77777777" w:rsidR="00097A7A" w:rsidRPr="00A20B3F" w:rsidRDefault="00097A7A" w:rsidP="00097A7A">
            <w:pPr>
              <w:jc w:val="center"/>
            </w:pPr>
            <w:r>
              <w:t xml:space="preserve">Wi-Fi </w:t>
            </w:r>
            <w:proofErr w:type="spellStart"/>
            <w:r>
              <w:t>Роутер</w:t>
            </w:r>
            <w:proofErr w:type="spellEnd"/>
          </w:p>
        </w:tc>
      </w:tr>
    </w:tbl>
    <w:p w14:paraId="396F8BEE" w14:textId="77777777" w:rsidR="00097A7A" w:rsidRDefault="00097A7A" w:rsidP="00097A7A">
      <w:pPr>
        <w:pStyle w:val="a5"/>
        <w:ind w:firstLine="708"/>
        <w:rPr>
          <w:b/>
        </w:rPr>
      </w:pPr>
    </w:p>
    <w:p w14:paraId="075800C2" w14:textId="054FB527" w:rsidR="00097A7A" w:rsidRDefault="00097A7A" w:rsidP="00097A7A">
      <w:pPr>
        <w:pStyle w:val="a5"/>
        <w:ind w:firstLine="708"/>
        <w:rPr>
          <w:noProof/>
          <w:lang w:eastAsia="ru-RU"/>
        </w:rPr>
      </w:pPr>
    </w:p>
    <w:p w14:paraId="62B368D9" w14:textId="77777777" w:rsidR="00002E48" w:rsidRDefault="00002E48" w:rsidP="00002E48">
      <w:pPr>
        <w:pStyle w:val="a5"/>
        <w:keepNext/>
        <w:ind w:left="-709" w:firstLine="708"/>
        <w:jc w:val="center"/>
      </w:pPr>
      <w:r w:rsidRPr="00002E48">
        <w:rPr>
          <w:b/>
          <w:noProof/>
          <w:lang w:eastAsia="ru-RU"/>
        </w:rPr>
        <w:drawing>
          <wp:inline distT="0" distB="0" distL="0" distR="0" wp14:anchorId="2E661D49" wp14:editId="1B4BA701">
            <wp:extent cx="5940425" cy="2792730"/>
            <wp:effectExtent l="19050" t="19050" r="2222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A39B5" w14:textId="4FF4D173" w:rsidR="00002E48" w:rsidRPr="00002E48" w:rsidRDefault="00002E48" w:rsidP="00002E4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002E48">
        <w:rPr>
          <w:i w:val="0"/>
          <w:color w:val="000000" w:themeColor="text1"/>
          <w:sz w:val="24"/>
          <w:szCs w:val="24"/>
        </w:rPr>
        <w:t xml:space="preserve">Рисунок </w:t>
      </w:r>
      <w:r w:rsidRPr="00002E48">
        <w:rPr>
          <w:i w:val="0"/>
          <w:color w:val="000000" w:themeColor="text1"/>
          <w:sz w:val="24"/>
          <w:szCs w:val="24"/>
        </w:rPr>
        <w:fldChar w:fldCharType="begin"/>
      </w:r>
      <w:r w:rsidRPr="00002E4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02E4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</w:t>
      </w:r>
      <w:r w:rsidRPr="00002E48"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>-Схема</w:t>
      </w:r>
      <w:r w:rsidRPr="00002E48">
        <w:rPr>
          <w:i w:val="0"/>
          <w:color w:val="000000" w:themeColor="text1"/>
          <w:sz w:val="24"/>
          <w:szCs w:val="24"/>
        </w:rPr>
        <w:t xml:space="preserve"> пр</w:t>
      </w:r>
      <w:r>
        <w:rPr>
          <w:i w:val="0"/>
          <w:color w:val="000000" w:themeColor="text1"/>
          <w:sz w:val="24"/>
          <w:szCs w:val="24"/>
        </w:rPr>
        <w:t>е</w:t>
      </w:r>
      <w:r w:rsidRPr="00002E48">
        <w:rPr>
          <w:i w:val="0"/>
          <w:color w:val="000000" w:themeColor="text1"/>
          <w:sz w:val="24"/>
          <w:szCs w:val="24"/>
        </w:rPr>
        <w:t>дприятия физического/канального уровня (часть 1)</w:t>
      </w:r>
    </w:p>
    <w:p w14:paraId="5A7E9F30" w14:textId="4CE2FC70" w:rsidR="00002E48" w:rsidRPr="00002E48" w:rsidRDefault="00002E48" w:rsidP="00002E48">
      <w:pPr>
        <w:pStyle w:val="a5"/>
        <w:ind w:left="-709" w:firstLine="708"/>
        <w:jc w:val="center"/>
        <w:rPr>
          <w:b/>
        </w:rPr>
      </w:pPr>
      <w:r w:rsidRPr="00002E48">
        <w:rPr>
          <w:b/>
          <w:noProof/>
          <w:lang w:eastAsia="ru-RU"/>
        </w:rPr>
        <w:drawing>
          <wp:inline distT="0" distB="0" distL="0" distR="0" wp14:anchorId="4FA451C3" wp14:editId="0ECB2C92">
            <wp:extent cx="4505489" cy="3421380"/>
            <wp:effectExtent l="19050" t="19050" r="2857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778" cy="3499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1B70A" w14:textId="4768EA5B" w:rsidR="00097A7A" w:rsidRDefault="00002E48" w:rsidP="00002E4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002E48">
        <w:rPr>
          <w:i w:val="0"/>
          <w:color w:val="000000" w:themeColor="text1"/>
          <w:sz w:val="24"/>
          <w:szCs w:val="24"/>
        </w:rPr>
        <w:t xml:space="preserve">Рисунок </w:t>
      </w:r>
      <w:r w:rsidRPr="00002E48">
        <w:rPr>
          <w:i w:val="0"/>
          <w:color w:val="000000" w:themeColor="text1"/>
          <w:sz w:val="24"/>
          <w:szCs w:val="24"/>
        </w:rPr>
        <w:fldChar w:fldCharType="begin"/>
      </w:r>
      <w:r w:rsidRPr="00002E4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02E4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3</w:t>
      </w:r>
      <w:r w:rsidRPr="00002E48">
        <w:rPr>
          <w:i w:val="0"/>
          <w:color w:val="000000" w:themeColor="text1"/>
          <w:sz w:val="24"/>
          <w:szCs w:val="24"/>
        </w:rPr>
        <w:fldChar w:fldCharType="end"/>
      </w:r>
      <w:r>
        <w:rPr>
          <w:i w:val="0"/>
          <w:color w:val="000000" w:themeColor="text1"/>
          <w:sz w:val="24"/>
          <w:szCs w:val="24"/>
        </w:rPr>
        <w:t>-С</w:t>
      </w:r>
      <w:r w:rsidRPr="00002E48">
        <w:rPr>
          <w:i w:val="0"/>
          <w:color w:val="000000" w:themeColor="text1"/>
          <w:sz w:val="24"/>
          <w:szCs w:val="24"/>
        </w:rPr>
        <w:t>хема предприятия физического/канального уровня (часть 2)</w:t>
      </w:r>
    </w:p>
    <w:p w14:paraId="1EF38FE9" w14:textId="77777777" w:rsidR="009B2905" w:rsidRPr="009B2905" w:rsidRDefault="009B2905" w:rsidP="009B2905"/>
    <w:p w14:paraId="64862102" w14:textId="77777777" w:rsidR="00002E48" w:rsidRPr="00002E48" w:rsidRDefault="00002E48" w:rsidP="00002E48">
      <w:pPr>
        <w:pStyle w:val="1"/>
        <w:spacing w:before="0"/>
        <w:ind w:left="-14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54327571"/>
      <w:r w:rsidRPr="00002E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 РАЗРАБОТКА ПРОЕКТА КАНАЛЬНОГО УРОВНЯ КОРПОРАТИВНОЙ ЛВС</w:t>
      </w:r>
      <w:bookmarkEnd w:id="2"/>
      <w:r w:rsidRPr="00002E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7545C2D4" w14:textId="1F684A81" w:rsidR="00002E48" w:rsidRPr="00002E48" w:rsidRDefault="00002E48" w:rsidP="00002E48">
      <w:pPr>
        <w:ind w:firstLine="708"/>
      </w:pPr>
      <w:r>
        <w:t>Для построения схемы</w:t>
      </w:r>
      <w:r w:rsidRPr="002051EB">
        <w:t xml:space="preserve"> </w:t>
      </w:r>
      <w:r>
        <w:t xml:space="preserve">канального уровня корпоративной ЛВС использовалось 7 сетевых коммутаторов </w:t>
      </w:r>
      <w:r w:rsidRPr="00B15301">
        <w:rPr>
          <w:lang w:val="en-US"/>
        </w:rPr>
        <w:t>Cisco</w:t>
      </w:r>
      <w:r w:rsidRPr="00B15301">
        <w:t xml:space="preserve"> </w:t>
      </w:r>
      <w:r w:rsidRPr="00B15301">
        <w:rPr>
          <w:lang w:val="en-US"/>
        </w:rPr>
        <w:t>WS</w:t>
      </w:r>
      <w:r w:rsidRPr="00B15301">
        <w:t>-</w:t>
      </w:r>
      <w:r w:rsidRPr="00B15301">
        <w:rPr>
          <w:lang w:val="en-US"/>
        </w:rPr>
        <w:t>C</w:t>
      </w:r>
      <w:r w:rsidRPr="00B15301">
        <w:t>2960</w:t>
      </w:r>
      <w:r w:rsidRPr="00B15301">
        <w:rPr>
          <w:lang w:val="en-US"/>
        </w:rPr>
        <w:t>S</w:t>
      </w:r>
      <w:r w:rsidRPr="00B15301">
        <w:t>-24</w:t>
      </w:r>
      <w:r w:rsidRPr="00B15301">
        <w:rPr>
          <w:lang w:val="en-US"/>
        </w:rPr>
        <w:t>TS</w:t>
      </w:r>
      <w:r w:rsidRPr="00B15301">
        <w:t>-</w:t>
      </w:r>
      <w:r w:rsidRPr="00B15301">
        <w:rPr>
          <w:lang w:val="en-US"/>
        </w:rPr>
        <w:t>L</w:t>
      </w:r>
      <w:r>
        <w:t xml:space="preserve">. </w:t>
      </w:r>
      <w:r w:rsidRPr="00921BF3">
        <w:t xml:space="preserve">Использовалось 2 вида проводки: Кабель </w:t>
      </w:r>
      <w:r w:rsidRPr="00921BF3">
        <w:rPr>
          <w:lang w:val="en-US"/>
        </w:rPr>
        <w:t>Ethernet</w:t>
      </w:r>
      <w:r w:rsidRPr="00921BF3">
        <w:t xml:space="preserve"> (Кабель </w:t>
      </w:r>
      <w:proofErr w:type="spellStart"/>
      <w:r w:rsidRPr="00921BF3">
        <w:t>Голд</w:t>
      </w:r>
      <w:proofErr w:type="spellEnd"/>
      <w:r w:rsidRPr="00921BF3">
        <w:t xml:space="preserve"> Мастер </w:t>
      </w:r>
      <w:r w:rsidRPr="00921BF3">
        <w:rPr>
          <w:lang w:val="en-US"/>
        </w:rPr>
        <w:t>UTP</w:t>
      </w:r>
      <w:r w:rsidRPr="00921BF3">
        <w:t xml:space="preserve"> 5е </w:t>
      </w:r>
      <w:r w:rsidRPr="00921BF3">
        <w:rPr>
          <w:lang w:val="en-US"/>
        </w:rPr>
        <w:t>RJ</w:t>
      </w:r>
      <w:r w:rsidRPr="00921BF3">
        <w:t xml:space="preserve">45 интернет кабель </w:t>
      </w:r>
      <w:r w:rsidRPr="00921BF3">
        <w:rPr>
          <w:lang w:val="en-US"/>
        </w:rPr>
        <w:t>LAN</w:t>
      </w:r>
      <w:r w:rsidRPr="00921BF3">
        <w:t xml:space="preserve"> сетевой </w:t>
      </w:r>
      <w:r w:rsidRPr="00921BF3">
        <w:rPr>
          <w:lang w:val="en-US"/>
        </w:rPr>
        <w:t>Ethernet</w:t>
      </w:r>
      <w:r w:rsidRPr="00921BF3">
        <w:t xml:space="preserve"> </w:t>
      </w:r>
      <w:proofErr w:type="spellStart"/>
      <w:r w:rsidRPr="00921BF3">
        <w:t>патчкорд</w:t>
      </w:r>
      <w:proofErr w:type="spellEnd"/>
      <w:r w:rsidRPr="00921BF3">
        <w:t>), Витая пара (</w:t>
      </w:r>
      <w:proofErr w:type="spellStart"/>
      <w:r w:rsidRPr="00921BF3">
        <w:rPr>
          <w:rFonts w:cs="Times New Roman"/>
          <w:szCs w:val="24"/>
          <w:lang w:val="en-US"/>
        </w:rPr>
        <w:t>Hyperline</w:t>
      </w:r>
      <w:proofErr w:type="spellEnd"/>
      <w:r w:rsidRPr="00921BF3">
        <w:rPr>
          <w:rFonts w:cs="Times New Roman"/>
          <w:szCs w:val="24"/>
        </w:rPr>
        <w:t>,</w:t>
      </w:r>
      <w:r w:rsidRPr="00921BF3">
        <w:rPr>
          <w:rFonts w:cs="Times New Roman"/>
          <w:szCs w:val="24"/>
          <w:lang w:val="en-US"/>
        </w:rPr>
        <w:t>U</w:t>
      </w:r>
      <w:r w:rsidRPr="00921BF3">
        <w:rPr>
          <w:rFonts w:cs="Times New Roman"/>
          <w:szCs w:val="24"/>
        </w:rPr>
        <w:t>/</w:t>
      </w:r>
      <w:r w:rsidRPr="00921BF3">
        <w:rPr>
          <w:rFonts w:cs="Times New Roman"/>
          <w:szCs w:val="24"/>
          <w:lang w:val="en-US"/>
        </w:rPr>
        <w:t>UTP</w:t>
      </w:r>
      <w:r w:rsidRPr="00921BF3">
        <w:rPr>
          <w:rFonts w:cs="Times New Roman"/>
          <w:szCs w:val="24"/>
        </w:rPr>
        <w:t xml:space="preserve">, </w:t>
      </w:r>
      <w:r w:rsidRPr="00921BF3">
        <w:rPr>
          <w:rFonts w:cs="Times New Roman"/>
          <w:szCs w:val="24"/>
          <w:lang w:val="en-US"/>
        </w:rPr>
        <w:t>cat</w:t>
      </w:r>
      <w:r w:rsidRPr="00921BF3">
        <w:rPr>
          <w:rFonts w:cs="Times New Roman"/>
          <w:szCs w:val="24"/>
        </w:rPr>
        <w:t xml:space="preserve"> 5</w:t>
      </w:r>
      <w:r w:rsidRPr="00921BF3">
        <w:rPr>
          <w:rFonts w:cs="Times New Roman"/>
          <w:szCs w:val="24"/>
          <w:lang w:val="en-US"/>
        </w:rPr>
        <w:t>e</w:t>
      </w:r>
      <w:r w:rsidRPr="00921BF3">
        <w:rPr>
          <w:rFonts w:cs="Times New Roman"/>
          <w:szCs w:val="24"/>
        </w:rPr>
        <w:t xml:space="preserve"> </w:t>
      </w:r>
      <w:r w:rsidRPr="00921BF3">
        <w:rPr>
          <w:rFonts w:cs="Times New Roman"/>
          <w:color w:val="15181A"/>
          <w:szCs w:val="24"/>
        </w:rPr>
        <w:t>4х2х24AWG</w:t>
      </w:r>
      <w:r w:rsidRPr="00921BF3">
        <w:t>).</w:t>
      </w:r>
    </w:p>
    <w:p w14:paraId="10D1DF55" w14:textId="2E6097DE" w:rsidR="00002E48" w:rsidRPr="006B5C75" w:rsidRDefault="00002E48" w:rsidP="006B5C75">
      <w:pPr>
        <w:ind w:firstLine="708"/>
        <w:rPr>
          <w:rFonts w:ascii="Arial" w:hAnsi="Arial" w:cs="Arial"/>
          <w:color w:val="181818"/>
          <w:sz w:val="26"/>
          <w:szCs w:val="26"/>
        </w:rPr>
      </w:pPr>
      <w:r>
        <w:t>На схеме данного уровня представлена сеть спроектированная в</w:t>
      </w:r>
      <w:r w:rsidR="006B5C75" w:rsidRPr="006B5C75">
        <w:t xml:space="preserve"> </w:t>
      </w:r>
      <w:r w:rsidR="006B5C75">
        <w:rPr>
          <w:lang w:val="en-US"/>
        </w:rPr>
        <w:t>Visio</w:t>
      </w:r>
      <w:r w:rsidR="006B5C75">
        <w:t xml:space="preserve"> </w:t>
      </w:r>
      <w:r w:rsidR="006B5C75" w:rsidRPr="006B5C75">
        <w:t>(</w:t>
      </w:r>
      <w:r w:rsidR="006B5C75">
        <w:t>рисунок 1,2)</w:t>
      </w:r>
      <w:r>
        <w:t xml:space="preserve">, в которой имеется разделение на </w:t>
      </w:r>
      <w:proofErr w:type="spellStart"/>
      <w:r>
        <w:rPr>
          <w:lang w:val="en-US"/>
        </w:rPr>
        <w:t>Vlan</w:t>
      </w:r>
      <w:proofErr w:type="spellEnd"/>
      <w:r w:rsidRPr="00F17388">
        <w:rPr>
          <w:rFonts w:ascii="Arial" w:hAnsi="Arial" w:cs="Arial"/>
          <w:color w:val="181818"/>
          <w:sz w:val="26"/>
          <w:szCs w:val="26"/>
        </w:rPr>
        <w:t>.</w:t>
      </w:r>
      <w:r>
        <w:rPr>
          <w:rFonts w:ascii="Arial" w:hAnsi="Arial" w:cs="Arial"/>
          <w:color w:val="181818"/>
          <w:sz w:val="26"/>
          <w:szCs w:val="26"/>
        </w:rPr>
        <w:t xml:space="preserve"> </w:t>
      </w:r>
      <w:r w:rsidRPr="00F17388">
        <w:rPr>
          <w:rFonts w:cs="Times New Roman"/>
          <w:color w:val="181818"/>
          <w:szCs w:val="24"/>
        </w:rPr>
        <w:t>VLAN – это технология, которая дает возможность выстроить такую виртуальную сеть, которая будет независима от физических устройств. С ее помощью сотрудники, работающие в разных зданиях, могут подключаться к порту одного коммутатора или сразу к нескольким. По сути, это виртуальная локальная сеть, которая выглядит как группа хостов, взаимодействующих так, словно они подключены к широковещательному домену. VLAN обладает теми же свойствами, что и классическая физическая локальная сеть, но при этом дает возможность объединять устройства, не имея прямого физического доступа.</w:t>
      </w:r>
    </w:p>
    <w:p w14:paraId="29603091" w14:textId="4B81E052" w:rsidR="00002E48" w:rsidRPr="00002E48" w:rsidRDefault="00002E48" w:rsidP="009B2905">
      <w:pPr>
        <w:pStyle w:val="a7"/>
        <w:keepNext/>
        <w:jc w:val="right"/>
        <w:rPr>
          <w:i w:val="0"/>
          <w:color w:val="000000" w:themeColor="text1"/>
          <w:sz w:val="24"/>
          <w:szCs w:val="24"/>
        </w:rPr>
      </w:pPr>
      <w:r w:rsidRPr="00002E48">
        <w:rPr>
          <w:i w:val="0"/>
          <w:color w:val="000000" w:themeColor="text1"/>
          <w:sz w:val="24"/>
          <w:szCs w:val="24"/>
        </w:rPr>
        <w:t xml:space="preserve">Таблица </w:t>
      </w:r>
      <w:r w:rsidR="006B5C75">
        <w:rPr>
          <w:i w:val="0"/>
          <w:color w:val="000000" w:themeColor="text1"/>
          <w:sz w:val="24"/>
          <w:szCs w:val="24"/>
        </w:rPr>
        <w:t xml:space="preserve">2 –Количество оборудования 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002E48" w14:paraId="4337DDA7" w14:textId="77777777" w:rsidTr="00002E48">
        <w:tc>
          <w:tcPr>
            <w:tcW w:w="5000" w:type="pct"/>
            <w:gridSpan w:val="3"/>
          </w:tcPr>
          <w:p w14:paraId="5E717F92" w14:textId="77777777" w:rsidR="00002E48" w:rsidRPr="00D35ECA" w:rsidRDefault="00002E48" w:rsidP="00F97587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002E48" w14:paraId="2BF37449" w14:textId="77777777" w:rsidTr="00002E48">
        <w:tc>
          <w:tcPr>
            <w:tcW w:w="1667" w:type="pct"/>
          </w:tcPr>
          <w:p w14:paraId="513F32CC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Условное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обозначение</w:t>
            </w:r>
            <w:proofErr w:type="spellEnd"/>
          </w:p>
        </w:tc>
        <w:tc>
          <w:tcPr>
            <w:tcW w:w="1667" w:type="pct"/>
          </w:tcPr>
          <w:p w14:paraId="008CA1DE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Кол-во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666" w:type="pct"/>
          </w:tcPr>
          <w:p w14:paraId="2E2A6863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Описание</w:t>
            </w:r>
            <w:proofErr w:type="spellEnd"/>
          </w:p>
        </w:tc>
      </w:tr>
      <w:tr w:rsidR="00002E48" w14:paraId="2AC61CBA" w14:textId="77777777" w:rsidTr="00002E48">
        <w:tc>
          <w:tcPr>
            <w:tcW w:w="1667" w:type="pct"/>
          </w:tcPr>
          <w:p w14:paraId="35C0DD17" w14:textId="50AC0F78" w:rsidR="00002E48" w:rsidRDefault="009B2905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9B2905">
              <w:rPr>
                <w:rFonts w:cs="Times New Roman"/>
                <w:sz w:val="20"/>
                <w:szCs w:val="20"/>
              </w:rPr>
              <w:drawing>
                <wp:inline distT="0" distB="0" distL="0" distR="0" wp14:anchorId="234CA825" wp14:editId="73DA4CED">
                  <wp:extent cx="743054" cy="485843"/>
                  <wp:effectExtent l="0" t="0" r="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5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2EE7EE7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71</w:t>
            </w:r>
          </w:p>
        </w:tc>
        <w:tc>
          <w:tcPr>
            <w:tcW w:w="1666" w:type="pct"/>
            <w:vAlign w:val="center"/>
          </w:tcPr>
          <w:p w14:paraId="52874746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Рабочее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место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(ПК)</w:t>
            </w:r>
          </w:p>
        </w:tc>
      </w:tr>
      <w:tr w:rsidR="00002E48" w14:paraId="3C81CABA" w14:textId="77777777" w:rsidTr="006B5C75">
        <w:trPr>
          <w:trHeight w:val="978"/>
        </w:trPr>
        <w:tc>
          <w:tcPr>
            <w:tcW w:w="1667" w:type="pct"/>
          </w:tcPr>
          <w:p w14:paraId="0D48CC50" w14:textId="5909ABE2" w:rsidR="00002E48" w:rsidRPr="008F4D7D" w:rsidRDefault="009B2905" w:rsidP="009B2905">
            <w:pPr>
              <w:jc w:val="center"/>
              <w:rPr>
                <w:rFonts w:cs="Times New Roman"/>
                <w:sz w:val="20"/>
                <w:szCs w:val="20"/>
              </w:rPr>
            </w:pPr>
            <w:r w:rsidRPr="009B2905">
              <w:rPr>
                <w:noProof/>
                <w:lang w:val="ru-RU"/>
              </w:rPr>
              <w:drawing>
                <wp:inline distT="0" distB="0" distL="0" distR="0" wp14:anchorId="72402786" wp14:editId="21A04F7E">
                  <wp:extent cx="815340" cy="4191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87" cy="42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CD2CA24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</w:t>
            </w:r>
          </w:p>
        </w:tc>
        <w:tc>
          <w:tcPr>
            <w:tcW w:w="1666" w:type="pct"/>
            <w:vAlign w:val="center"/>
          </w:tcPr>
          <w:p w14:paraId="7DA19FF1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Коммутатор</w:t>
            </w:r>
            <w:proofErr w:type="spellEnd"/>
          </w:p>
        </w:tc>
      </w:tr>
      <w:tr w:rsidR="00002E48" w14:paraId="3EFF6CFC" w14:textId="77777777" w:rsidTr="00002E48">
        <w:tc>
          <w:tcPr>
            <w:tcW w:w="1667" w:type="pct"/>
          </w:tcPr>
          <w:p w14:paraId="5A4B03E1" w14:textId="49673F45" w:rsidR="00002E48" w:rsidRPr="005A0332" w:rsidRDefault="009B2905" w:rsidP="00F97587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 w:rsidRPr="009B2905">
              <w:rPr>
                <w:rFonts w:cs="Times New Roman"/>
                <w:sz w:val="20"/>
                <w:szCs w:val="20"/>
              </w:rPr>
              <w:drawing>
                <wp:inline distT="0" distB="0" distL="0" distR="0" wp14:anchorId="18F3078C" wp14:editId="3E75324B">
                  <wp:extent cx="685896" cy="428685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AE0C56E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1666" w:type="pct"/>
            <w:vAlign w:val="center"/>
          </w:tcPr>
          <w:p w14:paraId="6C02B5A5" w14:textId="77777777" w:rsidR="00002E48" w:rsidRDefault="00002E48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Маршрутизатор</w:t>
            </w:r>
            <w:proofErr w:type="spellEnd"/>
          </w:p>
        </w:tc>
      </w:tr>
      <w:tr w:rsidR="004662DC" w14:paraId="155B51CC" w14:textId="77777777" w:rsidTr="00002E48">
        <w:tc>
          <w:tcPr>
            <w:tcW w:w="1667" w:type="pct"/>
          </w:tcPr>
          <w:p w14:paraId="4A01BF9A" w14:textId="77777777" w:rsidR="009B2905" w:rsidRDefault="009B2905" w:rsidP="00F97587">
            <w:pPr>
              <w:jc w:val="center"/>
              <w:rPr>
                <w:noProof/>
                <w:lang w:val="ru-RU"/>
              </w:rPr>
            </w:pPr>
          </w:p>
          <w:p w14:paraId="62FBF9B7" w14:textId="0854FDED" w:rsidR="004662DC" w:rsidRPr="003E52A0" w:rsidRDefault="009B2905" w:rsidP="009B2905">
            <w:pPr>
              <w:jc w:val="center"/>
              <w:rPr>
                <w:noProof/>
                <w:lang w:eastAsia="ru-RU"/>
              </w:rPr>
            </w:pPr>
            <w:r w:rsidRPr="009B2905">
              <w:rPr>
                <w:noProof/>
                <w:lang w:val="ru-RU"/>
              </w:rPr>
              <w:drawing>
                <wp:inline distT="0" distB="0" distL="0" distR="0" wp14:anchorId="04F0E264" wp14:editId="58124ECC">
                  <wp:extent cx="403859" cy="33147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637" t="8421"/>
                          <a:stretch/>
                        </pic:blipFill>
                        <pic:spPr bwMode="auto">
                          <a:xfrm>
                            <a:off x="0" y="0"/>
                            <a:ext cx="403916" cy="331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7A7C3DC" w14:textId="08A98585" w:rsidR="004662DC" w:rsidRDefault="004662DC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666" w:type="pct"/>
            <w:vAlign w:val="center"/>
          </w:tcPr>
          <w:p w14:paraId="7A11BBB7" w14:textId="161FF8A1" w:rsidR="004662DC" w:rsidRDefault="004662DC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Wifi</w:t>
            </w:r>
            <w:proofErr w:type="spellEnd"/>
          </w:p>
        </w:tc>
      </w:tr>
      <w:tr w:rsidR="000B0532" w14:paraId="435575F4" w14:textId="77777777" w:rsidTr="00002E48">
        <w:tc>
          <w:tcPr>
            <w:tcW w:w="1667" w:type="pct"/>
          </w:tcPr>
          <w:p w14:paraId="00228CAE" w14:textId="3F3CC509" w:rsidR="000B0532" w:rsidRDefault="009B2905" w:rsidP="00F97587">
            <w:pPr>
              <w:jc w:val="center"/>
              <w:rPr>
                <w:noProof/>
                <w:lang w:eastAsia="ru-RU"/>
              </w:rPr>
            </w:pPr>
            <w:r w:rsidRPr="009B2905">
              <w:rPr>
                <w:noProof/>
                <w:lang w:eastAsia="ru-RU"/>
              </w:rPr>
              <w:drawing>
                <wp:inline distT="0" distB="0" distL="0" distR="0" wp14:anchorId="195FB1FB" wp14:editId="073B9725">
                  <wp:extent cx="466790" cy="514422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9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87BAEAD" w14:textId="7D5B7489" w:rsidR="000B0532" w:rsidRDefault="000B0532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666" w:type="pct"/>
            <w:vAlign w:val="center"/>
          </w:tcPr>
          <w:p w14:paraId="4BE8F6EB" w14:textId="6ACB2679" w:rsidR="000B0532" w:rsidRDefault="000B0532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  <w:lang w:val="ru-RU"/>
              </w:rPr>
              <w:t>Сервер</w:t>
            </w:r>
          </w:p>
        </w:tc>
      </w:tr>
    </w:tbl>
    <w:p w14:paraId="77B5B4AB" w14:textId="01B8278C" w:rsidR="00002E48" w:rsidRPr="00002E48" w:rsidRDefault="00002E48" w:rsidP="00002E48">
      <w:pPr>
        <w:tabs>
          <w:tab w:val="left" w:pos="3144"/>
        </w:tabs>
      </w:pPr>
    </w:p>
    <w:p w14:paraId="73C78082" w14:textId="77B5C982" w:rsidR="00002E48" w:rsidRPr="00002E48" w:rsidRDefault="00002E48" w:rsidP="00002E48">
      <w:pPr>
        <w:pStyle w:val="1"/>
        <w:spacing w:before="0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54327572"/>
      <w:r w:rsidRPr="00002E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4 РАЗРАБОТКА ПРОЕКТА СЕТЕВОГО УРОВНЯ КОРПОРАТИВНОЙ ЛВС</w:t>
      </w:r>
      <w:bookmarkEnd w:id="3"/>
      <w:r w:rsidRPr="00002E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99FB48" w14:textId="71F1A6E9" w:rsidR="00002E48" w:rsidRDefault="00002E48" w:rsidP="00002E48">
      <w:r>
        <w:tab/>
      </w:r>
      <w:r w:rsidRPr="00F17388">
        <w:t xml:space="preserve">На схеме данного уровня представлена сеть, которая так же спроектированная в </w:t>
      </w:r>
      <w:r w:rsidRPr="00F17388">
        <w:rPr>
          <w:lang w:val="en-US"/>
        </w:rPr>
        <w:t>Cisco</w:t>
      </w:r>
      <w:r w:rsidRPr="00F17388">
        <w:t xml:space="preserve"> </w:t>
      </w:r>
      <w:r w:rsidRPr="00F17388">
        <w:rPr>
          <w:lang w:val="en-US"/>
        </w:rPr>
        <w:t>Packet</w:t>
      </w:r>
      <w:r w:rsidRPr="00F17388">
        <w:t xml:space="preserve"> </w:t>
      </w:r>
      <w:r w:rsidRPr="00F17388">
        <w:rPr>
          <w:lang w:val="en-US"/>
        </w:rPr>
        <w:t>Tracer</w:t>
      </w:r>
      <w:r w:rsidRPr="00F17388">
        <w:t>. Для разработки схемы было использовано 4 маршрутизатора Cisco 2621</w:t>
      </w:r>
      <w:r w:rsidRPr="00F17388">
        <w:rPr>
          <w:lang w:val="en-US"/>
        </w:rPr>
        <w:t>MX</w:t>
      </w:r>
      <w:r w:rsidRPr="00F17388">
        <w:t xml:space="preserve">. Так же были установлены 2 </w:t>
      </w:r>
      <w:r w:rsidRPr="00F17388">
        <w:rPr>
          <w:lang w:val="en-US"/>
        </w:rPr>
        <w:t>Wi</w:t>
      </w:r>
      <w:r w:rsidRPr="00F17388">
        <w:t>-</w:t>
      </w:r>
      <w:r w:rsidRPr="00F17388">
        <w:rPr>
          <w:lang w:val="en-US"/>
        </w:rPr>
        <w:t>Fi</w:t>
      </w:r>
      <w:r w:rsidRPr="00F17388">
        <w:t xml:space="preserve"> роутера </w:t>
      </w:r>
      <w:r w:rsidRPr="00F17388">
        <w:rPr>
          <w:rFonts w:cs="Times New Roman"/>
          <w:bCs/>
          <w:color w:val="21201F"/>
          <w:szCs w:val="24"/>
        </w:rPr>
        <w:t>T</w:t>
      </w:r>
      <w:r>
        <w:rPr>
          <w:rFonts w:cs="Times New Roman"/>
          <w:bCs/>
          <w:color w:val="21201F"/>
          <w:szCs w:val="24"/>
        </w:rPr>
        <w:t>P-Link TL-WR841N 10/100BASE-TX,</w:t>
      </w:r>
      <w:r w:rsidRPr="00F17388">
        <w:t xml:space="preserve"> </w:t>
      </w:r>
      <w:r w:rsidRPr="00F17388">
        <w:rPr>
          <w:rStyle w:val="js-section-glitch-texts"/>
          <w:rFonts w:cs="Times New Roman"/>
          <w:caps/>
          <w:color w:val="17262F"/>
          <w:spacing w:val="-5"/>
          <w:szCs w:val="24"/>
          <w:bdr w:val="none" w:sz="0" w:space="0" w:color="auto" w:frame="1"/>
        </w:rPr>
        <w:t>СЕРВЕР</w:t>
      </w:r>
      <w:r>
        <w:rPr>
          <w:rFonts w:cs="Times New Roman"/>
          <w:caps/>
          <w:color w:val="17262F"/>
          <w:spacing w:val="-5"/>
          <w:szCs w:val="24"/>
        </w:rPr>
        <w:t xml:space="preserve"> </w:t>
      </w:r>
      <w:r w:rsidRPr="00F17388">
        <w:rPr>
          <w:rStyle w:val="js-section-glitch-texts"/>
          <w:rFonts w:cs="Times New Roman"/>
          <w:caps/>
          <w:color w:val="17262F"/>
          <w:spacing w:val="-5"/>
          <w:szCs w:val="24"/>
          <w:bdr w:val="none" w:sz="0" w:space="0" w:color="auto" w:frame="1"/>
        </w:rPr>
        <w:t>DELL R550</w:t>
      </w:r>
      <w:r>
        <w:rPr>
          <w:rFonts w:cs="Times New Roman"/>
          <w:caps/>
          <w:color w:val="17262F"/>
          <w:spacing w:val="-5"/>
          <w:szCs w:val="24"/>
        </w:rPr>
        <w:t xml:space="preserve"> </w:t>
      </w:r>
      <w:r w:rsidRPr="00F17388">
        <w:rPr>
          <w:rStyle w:val="js-section-glitch-texts"/>
          <w:rFonts w:cs="Times New Roman"/>
          <w:caps/>
          <w:color w:val="17262F"/>
          <w:spacing w:val="-5"/>
          <w:szCs w:val="24"/>
          <w:bdr w:val="none" w:sz="0" w:space="0" w:color="auto" w:frame="1"/>
        </w:rPr>
        <w:t>16SFF</w:t>
      </w:r>
      <w:r>
        <w:rPr>
          <w:rFonts w:cs="Times New Roman"/>
          <w:caps/>
          <w:color w:val="17262F"/>
          <w:spacing w:val="-5"/>
          <w:szCs w:val="24"/>
        </w:rPr>
        <w:t xml:space="preserve"> </w:t>
      </w:r>
      <w:r w:rsidRPr="00F17388">
        <w:t xml:space="preserve">для аутентификации через сервис ААА. </w:t>
      </w:r>
    </w:p>
    <w:p w14:paraId="5E9D3D0B" w14:textId="77777777" w:rsidR="009B2905" w:rsidRDefault="009B2905" w:rsidP="00002E48"/>
    <w:p w14:paraId="68812650" w14:textId="6F635759" w:rsidR="00174CD9" w:rsidRDefault="006B7941" w:rsidP="009B2905">
      <w:pPr>
        <w:jc w:val="right"/>
        <w:rPr>
          <w:i/>
        </w:rPr>
      </w:pPr>
      <w:r w:rsidRPr="00174CD9">
        <w:lastRenderedPageBreak/>
        <w:t>Таблица 3 -Распределение адресного пространства</w:t>
      </w:r>
    </w:p>
    <w:tbl>
      <w:tblPr>
        <w:tblStyle w:val="a6"/>
        <w:tblpPr w:leftFromText="180" w:rightFromText="180" w:vertAnchor="page" w:horzAnchor="margin" w:tblpXSpec="center" w:tblpY="1525"/>
        <w:tblW w:w="5000" w:type="pct"/>
        <w:tblLook w:val="04A0" w:firstRow="1" w:lastRow="0" w:firstColumn="1" w:lastColumn="0" w:noHBand="0" w:noVBand="1"/>
      </w:tblPr>
      <w:tblGrid>
        <w:gridCol w:w="3113"/>
        <w:gridCol w:w="3116"/>
        <w:gridCol w:w="3116"/>
      </w:tblGrid>
      <w:tr w:rsidR="004662DC" w:rsidRPr="004662DC" w14:paraId="79C92B3A" w14:textId="77777777" w:rsidTr="004662DC">
        <w:trPr>
          <w:trHeight w:val="570"/>
        </w:trPr>
        <w:tc>
          <w:tcPr>
            <w:tcW w:w="1666" w:type="pct"/>
            <w:hideMark/>
          </w:tcPr>
          <w:p w14:paraId="5E1B1DF6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proofErr w:type="spellStart"/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Сегмент</w:t>
            </w:r>
            <w:proofErr w:type="spellEnd"/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сети</w:t>
            </w:r>
            <w:proofErr w:type="spellEnd"/>
          </w:p>
        </w:tc>
        <w:tc>
          <w:tcPr>
            <w:tcW w:w="1667" w:type="pct"/>
            <w:hideMark/>
          </w:tcPr>
          <w:p w14:paraId="51594CB8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Структурное подразделение</w:t>
            </w:r>
          </w:p>
        </w:tc>
        <w:tc>
          <w:tcPr>
            <w:tcW w:w="1667" w:type="pct"/>
            <w:hideMark/>
          </w:tcPr>
          <w:p w14:paraId="69E10D53" w14:textId="77777777" w:rsidR="004662DC" w:rsidRPr="004662DC" w:rsidRDefault="004662DC" w:rsidP="004662DC">
            <w:pPr>
              <w:pStyle w:val="a7"/>
              <w:keepNext/>
              <w:rPr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color w:val="000000" w:themeColor="text1"/>
                <w:sz w:val="24"/>
                <w:szCs w:val="24"/>
              </w:rPr>
              <w:t>Шлюз</w:t>
            </w:r>
          </w:p>
        </w:tc>
      </w:tr>
      <w:tr w:rsidR="004662DC" w:rsidRPr="004662DC" w14:paraId="720E211B" w14:textId="77777777" w:rsidTr="004662DC">
        <w:trPr>
          <w:trHeight w:val="1764"/>
        </w:trPr>
        <w:tc>
          <w:tcPr>
            <w:tcW w:w="1666" w:type="pct"/>
            <w:hideMark/>
          </w:tcPr>
          <w:p w14:paraId="358C3680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192.168.1.0/24</w:t>
            </w:r>
          </w:p>
        </w:tc>
        <w:tc>
          <w:tcPr>
            <w:tcW w:w="1667" w:type="pct"/>
            <w:hideMark/>
          </w:tcPr>
          <w:p w14:paraId="5F138BAA" w14:textId="77777777" w:rsidR="004662DC" w:rsidRPr="00867FBD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  <w:lang w:val="ru-RU"/>
              </w:rPr>
            </w:pPr>
            <w:r w:rsidRPr="00867FBD">
              <w:rPr>
                <w:i w:val="0"/>
                <w:color w:val="000000" w:themeColor="text1"/>
                <w:sz w:val="24"/>
                <w:szCs w:val="24"/>
                <w:lang w:val="ru-RU"/>
              </w:rPr>
              <w:t>Приемная, кабинет начальника, канцелярия, пост охраны</w:t>
            </w:r>
          </w:p>
        </w:tc>
        <w:tc>
          <w:tcPr>
            <w:tcW w:w="1667" w:type="pct"/>
            <w:hideMark/>
          </w:tcPr>
          <w:p w14:paraId="0BE1D752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192.168.1.20</w:t>
            </w:r>
          </w:p>
        </w:tc>
      </w:tr>
      <w:tr w:rsidR="004662DC" w:rsidRPr="004662DC" w14:paraId="023CBFC2" w14:textId="77777777" w:rsidTr="004662DC">
        <w:trPr>
          <w:trHeight w:val="570"/>
        </w:trPr>
        <w:tc>
          <w:tcPr>
            <w:tcW w:w="1666" w:type="pct"/>
            <w:hideMark/>
          </w:tcPr>
          <w:p w14:paraId="2318EB1E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192.168.2.0/24</w:t>
            </w:r>
          </w:p>
        </w:tc>
        <w:tc>
          <w:tcPr>
            <w:tcW w:w="1667" w:type="pct"/>
            <w:hideMark/>
          </w:tcPr>
          <w:p w14:paraId="0E009D5E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Служебные кабинеты</w:t>
            </w:r>
          </w:p>
        </w:tc>
        <w:tc>
          <w:tcPr>
            <w:tcW w:w="1667" w:type="pct"/>
            <w:hideMark/>
          </w:tcPr>
          <w:p w14:paraId="48A1CCDB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192.168.2.30</w:t>
            </w:r>
          </w:p>
        </w:tc>
      </w:tr>
      <w:tr w:rsidR="004662DC" w:rsidRPr="004662DC" w14:paraId="7749CBA1" w14:textId="77777777" w:rsidTr="004662DC">
        <w:trPr>
          <w:trHeight w:val="1167"/>
        </w:trPr>
        <w:tc>
          <w:tcPr>
            <w:tcW w:w="1666" w:type="pct"/>
            <w:hideMark/>
          </w:tcPr>
          <w:p w14:paraId="6F9532EA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192.168.3.0/24</w:t>
            </w:r>
          </w:p>
        </w:tc>
        <w:tc>
          <w:tcPr>
            <w:tcW w:w="1667" w:type="pct"/>
            <w:hideMark/>
          </w:tcPr>
          <w:p w14:paraId="49CF391D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Служебный кабинет, архив, склад</w:t>
            </w:r>
          </w:p>
        </w:tc>
        <w:tc>
          <w:tcPr>
            <w:tcW w:w="1667" w:type="pct"/>
            <w:hideMark/>
          </w:tcPr>
          <w:p w14:paraId="2DCEF2EA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192.168.3.50</w:t>
            </w:r>
          </w:p>
        </w:tc>
      </w:tr>
      <w:tr w:rsidR="004662DC" w:rsidRPr="004662DC" w14:paraId="56DD525C" w14:textId="77777777" w:rsidTr="004662DC">
        <w:trPr>
          <w:trHeight w:val="1167"/>
        </w:trPr>
        <w:tc>
          <w:tcPr>
            <w:tcW w:w="1666" w:type="pct"/>
            <w:hideMark/>
          </w:tcPr>
          <w:p w14:paraId="6515CA69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192.168.4.0/24</w:t>
            </w:r>
          </w:p>
        </w:tc>
        <w:tc>
          <w:tcPr>
            <w:tcW w:w="1667" w:type="pct"/>
            <w:hideMark/>
          </w:tcPr>
          <w:p w14:paraId="1002FFC8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Служебный кабинет, отдел кадров</w:t>
            </w:r>
          </w:p>
        </w:tc>
        <w:tc>
          <w:tcPr>
            <w:tcW w:w="1667" w:type="pct"/>
            <w:hideMark/>
          </w:tcPr>
          <w:p w14:paraId="5E1B42C4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192.168.4.60</w:t>
            </w:r>
          </w:p>
        </w:tc>
      </w:tr>
      <w:tr w:rsidR="004662DC" w:rsidRPr="004662DC" w14:paraId="4BF40FEB" w14:textId="77777777" w:rsidTr="004662DC">
        <w:trPr>
          <w:trHeight w:val="1167"/>
        </w:trPr>
        <w:tc>
          <w:tcPr>
            <w:tcW w:w="1666" w:type="pct"/>
            <w:hideMark/>
          </w:tcPr>
          <w:p w14:paraId="03AD889D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192.168.5.0/24</w:t>
            </w:r>
          </w:p>
        </w:tc>
        <w:tc>
          <w:tcPr>
            <w:tcW w:w="1667" w:type="pct"/>
            <w:hideMark/>
          </w:tcPr>
          <w:p w14:paraId="335EA5CF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Служебные кабинеты, северная</w:t>
            </w:r>
          </w:p>
        </w:tc>
        <w:tc>
          <w:tcPr>
            <w:tcW w:w="1667" w:type="pct"/>
            <w:hideMark/>
          </w:tcPr>
          <w:p w14:paraId="510BC792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192.168.5.70</w:t>
            </w:r>
          </w:p>
        </w:tc>
      </w:tr>
      <w:tr w:rsidR="004662DC" w:rsidRPr="004662DC" w14:paraId="0DBE3DB5" w14:textId="77777777" w:rsidTr="004662DC">
        <w:trPr>
          <w:trHeight w:val="1167"/>
        </w:trPr>
        <w:tc>
          <w:tcPr>
            <w:tcW w:w="1666" w:type="pct"/>
            <w:hideMark/>
          </w:tcPr>
          <w:p w14:paraId="6D138914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b/>
                <w:bCs/>
                <w:i w:val="0"/>
                <w:color w:val="000000" w:themeColor="text1"/>
                <w:sz w:val="24"/>
                <w:szCs w:val="24"/>
              </w:rPr>
              <w:t>192.168.6.0/24</w:t>
            </w:r>
          </w:p>
        </w:tc>
        <w:tc>
          <w:tcPr>
            <w:tcW w:w="1667" w:type="pct"/>
            <w:hideMark/>
          </w:tcPr>
          <w:p w14:paraId="217EB4E3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Бухгалтерия, служебный кабинет</w:t>
            </w:r>
          </w:p>
        </w:tc>
        <w:tc>
          <w:tcPr>
            <w:tcW w:w="1667" w:type="pct"/>
            <w:hideMark/>
          </w:tcPr>
          <w:p w14:paraId="14EE1C3E" w14:textId="77777777" w:rsidR="004662DC" w:rsidRPr="004662DC" w:rsidRDefault="004662DC" w:rsidP="004662DC">
            <w:pPr>
              <w:pStyle w:val="a7"/>
              <w:keepNext/>
              <w:rPr>
                <w:i w:val="0"/>
                <w:color w:val="000000" w:themeColor="text1"/>
                <w:sz w:val="24"/>
                <w:szCs w:val="24"/>
              </w:rPr>
            </w:pPr>
            <w:r w:rsidRPr="004662DC">
              <w:rPr>
                <w:i w:val="0"/>
                <w:color w:val="000000" w:themeColor="text1"/>
                <w:sz w:val="24"/>
                <w:szCs w:val="24"/>
              </w:rPr>
              <w:t>192.168.6.80</w:t>
            </w:r>
          </w:p>
        </w:tc>
      </w:tr>
    </w:tbl>
    <w:p w14:paraId="109BDEAD" w14:textId="5C1A0030" w:rsidR="00174CD9" w:rsidRPr="00014A13" w:rsidRDefault="00174CD9" w:rsidP="00002E48">
      <w:pPr>
        <w:rPr>
          <w:b/>
        </w:rPr>
      </w:pPr>
    </w:p>
    <w:p w14:paraId="68F63AB7" w14:textId="7FC5BEF6" w:rsidR="00174CD9" w:rsidRPr="00174CD9" w:rsidRDefault="00174CD9" w:rsidP="009B2905">
      <w:pPr>
        <w:pStyle w:val="a7"/>
        <w:keepNext/>
        <w:jc w:val="right"/>
        <w:rPr>
          <w:i w:val="0"/>
          <w:color w:val="000000" w:themeColor="text1"/>
          <w:sz w:val="24"/>
          <w:szCs w:val="24"/>
        </w:rPr>
      </w:pPr>
      <w:r w:rsidRPr="00174CD9">
        <w:rPr>
          <w:i w:val="0"/>
          <w:color w:val="000000" w:themeColor="text1"/>
          <w:sz w:val="24"/>
          <w:szCs w:val="24"/>
        </w:rPr>
        <w:t>Таблица 4 -Условные обозначения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174CD9" w14:paraId="4B7202D8" w14:textId="77777777" w:rsidTr="00174CD9">
        <w:tc>
          <w:tcPr>
            <w:tcW w:w="5000" w:type="pct"/>
            <w:gridSpan w:val="3"/>
          </w:tcPr>
          <w:p w14:paraId="68C7937D" w14:textId="77777777" w:rsidR="00174CD9" w:rsidRPr="00D35ECA" w:rsidRDefault="00174CD9" w:rsidP="00F97587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174CD9" w14:paraId="042DE74B" w14:textId="77777777" w:rsidTr="00174CD9">
        <w:tc>
          <w:tcPr>
            <w:tcW w:w="1667" w:type="pct"/>
          </w:tcPr>
          <w:p w14:paraId="6FE3E98A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Условное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обозначение</w:t>
            </w:r>
            <w:proofErr w:type="spellEnd"/>
          </w:p>
        </w:tc>
        <w:tc>
          <w:tcPr>
            <w:tcW w:w="1667" w:type="pct"/>
          </w:tcPr>
          <w:p w14:paraId="15834181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Кол-во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666" w:type="pct"/>
          </w:tcPr>
          <w:p w14:paraId="6774BAC4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Описание</w:t>
            </w:r>
            <w:proofErr w:type="spellEnd"/>
          </w:p>
        </w:tc>
      </w:tr>
      <w:tr w:rsidR="00174CD9" w14:paraId="282B6988" w14:textId="77777777" w:rsidTr="00174CD9">
        <w:tc>
          <w:tcPr>
            <w:tcW w:w="1667" w:type="pct"/>
          </w:tcPr>
          <w:p w14:paraId="700EE5E9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8F4D7D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A7B5BA5" wp14:editId="5079CF56">
                  <wp:extent cx="657546" cy="471948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49" cy="4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697084B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71</w:t>
            </w:r>
          </w:p>
        </w:tc>
        <w:tc>
          <w:tcPr>
            <w:tcW w:w="1666" w:type="pct"/>
            <w:vAlign w:val="center"/>
          </w:tcPr>
          <w:p w14:paraId="6B25E768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Рабочее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место</w:t>
            </w:r>
            <w:proofErr w:type="spellEnd"/>
            <w:r>
              <w:rPr>
                <w:rFonts w:cs="Times New Roman"/>
                <w:sz w:val="20"/>
                <w:szCs w:val="20"/>
              </w:rPr>
              <w:t xml:space="preserve"> (ПК)</w:t>
            </w:r>
          </w:p>
        </w:tc>
      </w:tr>
      <w:tr w:rsidR="00174CD9" w14:paraId="162F4E58" w14:textId="77777777" w:rsidTr="00174CD9">
        <w:tc>
          <w:tcPr>
            <w:tcW w:w="1667" w:type="pct"/>
          </w:tcPr>
          <w:p w14:paraId="247C5DD9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8F4D7D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72A463" wp14:editId="7B72D51E">
                  <wp:extent cx="252458" cy="309716"/>
                  <wp:effectExtent l="0" t="0" r="190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9072" cy="33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22926B2" w14:textId="77777777" w:rsidR="00174CD9" w:rsidRPr="00C8486B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8486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1666" w:type="pct"/>
            <w:vAlign w:val="center"/>
          </w:tcPr>
          <w:p w14:paraId="0FBE64D7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Сервер</w:t>
            </w:r>
            <w:proofErr w:type="spellEnd"/>
          </w:p>
        </w:tc>
      </w:tr>
      <w:tr w:rsidR="00174CD9" w14:paraId="0E61E60A" w14:textId="77777777" w:rsidTr="00174CD9">
        <w:tc>
          <w:tcPr>
            <w:tcW w:w="1667" w:type="pct"/>
          </w:tcPr>
          <w:p w14:paraId="2FDD4F53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DE7E83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6290B98" wp14:editId="4C46BF72">
                  <wp:extent cx="518302" cy="324465"/>
                  <wp:effectExtent l="0" t="0" r="254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90" cy="3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38F652" w14:textId="77777777" w:rsidR="00174CD9" w:rsidRPr="00C8486B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8486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1666" w:type="pct"/>
            <w:vAlign w:val="center"/>
          </w:tcPr>
          <w:p w14:paraId="1C4E9975" w14:textId="77777777" w:rsidR="00174CD9" w:rsidRPr="00DE7E83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Wi</w:t>
            </w:r>
            <w:r w:rsidRPr="00C8486B">
              <w:rPr>
                <w:rFonts w:cs="Times New Roman"/>
                <w:sz w:val="20"/>
                <w:szCs w:val="20"/>
              </w:rPr>
              <w:t>-</w:t>
            </w:r>
            <w:r>
              <w:rPr>
                <w:rFonts w:cs="Times New Roman"/>
                <w:sz w:val="20"/>
                <w:szCs w:val="20"/>
              </w:rPr>
              <w:t>Fi</w:t>
            </w:r>
            <w:r w:rsidRPr="00C8486B">
              <w:rPr>
                <w:rFonts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Times New Roman"/>
                <w:sz w:val="20"/>
                <w:szCs w:val="20"/>
              </w:rPr>
              <w:t>Роутер</w:t>
            </w:r>
            <w:proofErr w:type="spellEnd"/>
          </w:p>
        </w:tc>
      </w:tr>
      <w:tr w:rsidR="00174CD9" w14:paraId="24B14F4E" w14:textId="77777777" w:rsidTr="00174CD9">
        <w:tc>
          <w:tcPr>
            <w:tcW w:w="1667" w:type="pct"/>
          </w:tcPr>
          <w:p w14:paraId="5CC2BA83" w14:textId="77777777" w:rsidR="00174CD9" w:rsidRPr="008F4D7D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8F4D7D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343160E" wp14:editId="34A310F7">
                  <wp:extent cx="515211" cy="294968"/>
                  <wp:effectExtent l="0" t="0" r="571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48" cy="30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57A2C3A" w14:textId="77777777" w:rsidR="00174CD9" w:rsidRPr="00C8486B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 w:rsidRPr="00C8486B">
              <w:rPr>
                <w:rFonts w:cs="Times New Roman"/>
                <w:sz w:val="20"/>
                <w:szCs w:val="20"/>
              </w:rPr>
              <w:t>7</w:t>
            </w:r>
          </w:p>
        </w:tc>
        <w:tc>
          <w:tcPr>
            <w:tcW w:w="1666" w:type="pct"/>
            <w:vAlign w:val="center"/>
          </w:tcPr>
          <w:p w14:paraId="2AFF717B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Коммутатор</w:t>
            </w:r>
            <w:proofErr w:type="spellEnd"/>
          </w:p>
        </w:tc>
      </w:tr>
      <w:tr w:rsidR="00174CD9" w14:paraId="4C1E3778" w14:textId="77777777" w:rsidTr="00174CD9">
        <w:tc>
          <w:tcPr>
            <w:tcW w:w="1667" w:type="pct"/>
          </w:tcPr>
          <w:p w14:paraId="413C3216" w14:textId="77777777" w:rsidR="00174CD9" w:rsidRPr="005A0332" w:rsidRDefault="00174CD9" w:rsidP="00F97587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 w:rsidRPr="0044648D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41EF7B1" wp14:editId="3C57A68F">
                  <wp:extent cx="413722" cy="265471"/>
                  <wp:effectExtent l="0" t="0" r="5715" b="127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88" cy="2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D5A4C29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1666" w:type="pct"/>
            <w:vAlign w:val="center"/>
          </w:tcPr>
          <w:p w14:paraId="4C289663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Маршрутизатор</w:t>
            </w:r>
            <w:proofErr w:type="spellEnd"/>
          </w:p>
        </w:tc>
      </w:tr>
      <w:tr w:rsidR="00174CD9" w14:paraId="31321C7B" w14:textId="77777777" w:rsidTr="00174CD9">
        <w:tc>
          <w:tcPr>
            <w:tcW w:w="1667" w:type="pct"/>
          </w:tcPr>
          <w:p w14:paraId="3E42D8D3" w14:textId="77777777" w:rsidR="00174CD9" w:rsidRPr="0044648D" w:rsidRDefault="00174CD9" w:rsidP="00F97587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 w:rsidRPr="00F9797A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F2629F6" wp14:editId="3DEF7924">
                  <wp:extent cx="676664" cy="427703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68" cy="43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584F583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1666" w:type="pct"/>
            <w:vAlign w:val="center"/>
          </w:tcPr>
          <w:p w14:paraId="78CB7AC7" w14:textId="77777777" w:rsidR="00174CD9" w:rsidRDefault="00174CD9" w:rsidP="00F97587">
            <w:pPr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>
              <w:rPr>
                <w:rFonts w:cs="Times New Roman"/>
                <w:sz w:val="20"/>
                <w:szCs w:val="20"/>
              </w:rPr>
              <w:t>Ноутбук</w:t>
            </w:r>
            <w:proofErr w:type="spellEnd"/>
          </w:p>
        </w:tc>
      </w:tr>
    </w:tbl>
    <w:p w14:paraId="6677ED0C" w14:textId="6CC11BF2" w:rsidR="00097A7A" w:rsidRDefault="00097A7A" w:rsidP="00097A7A">
      <w:pPr>
        <w:pStyle w:val="a5"/>
        <w:ind w:left="-851" w:firstLine="1559"/>
        <w:rPr>
          <w:b/>
        </w:rPr>
      </w:pPr>
    </w:p>
    <w:p w14:paraId="3946F31A" w14:textId="77777777" w:rsidR="009B2905" w:rsidRDefault="009B2905">
      <w:pPr>
        <w:spacing w:after="160" w:line="259" w:lineRule="auto"/>
        <w:rPr>
          <w:b/>
        </w:rPr>
        <w:sectPr w:rsidR="009B290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b/>
        </w:rPr>
        <w:br w:type="page"/>
      </w:r>
    </w:p>
    <w:p w14:paraId="4759FB4A" w14:textId="070D9233" w:rsidR="009B2905" w:rsidRDefault="009B2905">
      <w:pPr>
        <w:spacing w:after="160" w:line="259" w:lineRule="auto"/>
        <w:rPr>
          <w:b/>
        </w:rPr>
      </w:pPr>
      <w:r w:rsidRPr="00174CD9">
        <w:rPr>
          <w:b/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39790BC8" wp14:editId="2EAE75C9">
            <wp:simplePos x="0" y="0"/>
            <wp:positionH relativeFrom="margin">
              <wp:align>center</wp:align>
            </wp:positionH>
            <wp:positionV relativeFrom="margin">
              <wp:posOffset>390313</wp:posOffset>
            </wp:positionV>
            <wp:extent cx="8195733" cy="3926593"/>
            <wp:effectExtent l="19050" t="19050" r="15240" b="1714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5733" cy="392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A600AD" w14:textId="75E96FE4" w:rsidR="005B4A0D" w:rsidRDefault="005B4A0D" w:rsidP="009B2905">
      <w:pPr>
        <w:pStyle w:val="a5"/>
        <w:rPr>
          <w:b/>
        </w:rPr>
      </w:pPr>
    </w:p>
    <w:p w14:paraId="53E77368" w14:textId="7F0307BF" w:rsidR="00174CD9" w:rsidRDefault="00174CD9" w:rsidP="00174CD9">
      <w:pPr>
        <w:pStyle w:val="a5"/>
        <w:keepNext/>
        <w:ind w:left="-851" w:firstLine="851"/>
      </w:pPr>
    </w:p>
    <w:p w14:paraId="714345AE" w14:textId="39E6FAF5" w:rsidR="00174CD9" w:rsidRPr="00174CD9" w:rsidRDefault="00174CD9" w:rsidP="00174CD9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174CD9">
        <w:rPr>
          <w:i w:val="0"/>
          <w:color w:val="000000" w:themeColor="text1"/>
          <w:sz w:val="24"/>
          <w:szCs w:val="24"/>
        </w:rPr>
        <w:t xml:space="preserve">Рисунок </w:t>
      </w:r>
      <w:r w:rsidRPr="00174CD9">
        <w:rPr>
          <w:i w:val="0"/>
          <w:color w:val="000000" w:themeColor="text1"/>
          <w:sz w:val="24"/>
          <w:szCs w:val="24"/>
        </w:rPr>
        <w:fldChar w:fldCharType="begin"/>
      </w:r>
      <w:r w:rsidRPr="00174CD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74CD9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4</w:t>
      </w:r>
      <w:r w:rsidRPr="00174CD9">
        <w:rPr>
          <w:i w:val="0"/>
          <w:color w:val="000000" w:themeColor="text1"/>
          <w:sz w:val="24"/>
          <w:szCs w:val="24"/>
        </w:rPr>
        <w:fldChar w:fldCharType="end"/>
      </w:r>
      <w:r w:rsidRPr="00174CD9">
        <w:rPr>
          <w:i w:val="0"/>
          <w:color w:val="000000" w:themeColor="text1"/>
          <w:sz w:val="24"/>
          <w:szCs w:val="24"/>
        </w:rPr>
        <w:t>-Схема предприятия сетевого уровня</w:t>
      </w:r>
    </w:p>
    <w:p w14:paraId="7A75359F" w14:textId="01DCF614" w:rsidR="00174CD9" w:rsidRDefault="00174CD9" w:rsidP="006B7941">
      <w:pPr>
        <w:pStyle w:val="a5"/>
        <w:rPr>
          <w:b/>
          <w:color w:val="000000" w:themeColor="text1"/>
          <w:szCs w:val="24"/>
        </w:rPr>
      </w:pPr>
    </w:p>
    <w:p w14:paraId="28CBE6CB" w14:textId="0BC2D65D" w:rsidR="009B2905" w:rsidRDefault="009B2905" w:rsidP="009B2905">
      <w:pPr>
        <w:pStyle w:val="a5"/>
        <w:rPr>
          <w:b/>
          <w:color w:val="000000" w:themeColor="text1"/>
          <w:szCs w:val="24"/>
        </w:rPr>
        <w:sectPr w:rsidR="009B2905" w:rsidSect="009B290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7946E0F5" w14:textId="5A48D0D5" w:rsidR="009B2905" w:rsidRDefault="009B2905">
      <w:pPr>
        <w:spacing w:after="160" w:line="259" w:lineRule="auto"/>
        <w:rPr>
          <w:b/>
          <w:color w:val="000000" w:themeColor="text1"/>
          <w:szCs w:val="24"/>
        </w:rPr>
        <w:sectPr w:rsidR="009B2905" w:rsidSect="009B290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E206D5" w14:textId="2F310C1E" w:rsidR="009B2905" w:rsidRDefault="009B2905" w:rsidP="009B2905">
      <w:pPr>
        <w:pStyle w:val="a5"/>
        <w:rPr>
          <w:b/>
          <w:color w:val="000000" w:themeColor="text1"/>
          <w:szCs w:val="24"/>
        </w:rPr>
      </w:pPr>
    </w:p>
    <w:p w14:paraId="537D0544" w14:textId="77777777" w:rsidR="00174CD9" w:rsidRPr="00174CD9" w:rsidRDefault="00174CD9" w:rsidP="00174CD9">
      <w:pPr>
        <w:pStyle w:val="1"/>
        <w:tabs>
          <w:tab w:val="center" w:pos="4677"/>
          <w:tab w:val="left" w:pos="7213"/>
        </w:tabs>
        <w:spacing w:befor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54327573"/>
      <w:r w:rsidRPr="00174CD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 РАСЧЕТ СТОИМОСТИ ПРОЕКТА</w:t>
      </w:r>
      <w:bookmarkEnd w:id="4"/>
    </w:p>
    <w:p w14:paraId="6859469B" w14:textId="7A22E88E" w:rsidR="00174CD9" w:rsidRDefault="00174CD9" w:rsidP="00174CD9">
      <w:pPr>
        <w:pStyle w:val="a5"/>
        <w:ind w:left="-851" w:firstLine="851"/>
        <w:jc w:val="center"/>
        <w:rPr>
          <w:b/>
          <w:color w:val="000000" w:themeColor="text1"/>
          <w:szCs w:val="24"/>
        </w:rPr>
      </w:pPr>
    </w:p>
    <w:p w14:paraId="28408945" w14:textId="7544AE26" w:rsidR="00174CD9" w:rsidRDefault="00174CD9" w:rsidP="00174CD9">
      <w:pPr>
        <w:pStyle w:val="a5"/>
        <w:ind w:left="-851" w:firstLine="851"/>
        <w:jc w:val="center"/>
        <w:rPr>
          <w:b/>
          <w:color w:val="000000" w:themeColor="text1"/>
          <w:szCs w:val="24"/>
        </w:rPr>
      </w:pPr>
    </w:p>
    <w:p w14:paraId="69C4777B" w14:textId="0E6A9EB2" w:rsidR="00174CD9" w:rsidRPr="00174CD9" w:rsidRDefault="00174CD9" w:rsidP="009B2905">
      <w:pPr>
        <w:pStyle w:val="a7"/>
        <w:keepNext/>
        <w:jc w:val="right"/>
        <w:rPr>
          <w:i w:val="0"/>
          <w:color w:val="000000" w:themeColor="text1"/>
          <w:sz w:val="24"/>
          <w:szCs w:val="24"/>
        </w:rPr>
      </w:pPr>
      <w:r w:rsidRPr="00174CD9">
        <w:rPr>
          <w:i w:val="0"/>
          <w:color w:val="000000" w:themeColor="text1"/>
          <w:sz w:val="24"/>
          <w:szCs w:val="24"/>
        </w:rPr>
        <w:t>Таблица 5 -Расчет стоимости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705"/>
        <w:gridCol w:w="2693"/>
        <w:gridCol w:w="3119"/>
        <w:gridCol w:w="1277"/>
        <w:gridCol w:w="1551"/>
      </w:tblGrid>
      <w:tr w:rsidR="00174CD9" w:rsidRPr="00174CD9" w14:paraId="24EC58CF" w14:textId="77777777" w:rsidTr="00174CD9">
        <w:tc>
          <w:tcPr>
            <w:tcW w:w="377" w:type="pct"/>
          </w:tcPr>
          <w:p w14:paraId="67D6E969" w14:textId="77777777" w:rsidR="00174CD9" w:rsidRPr="00174CD9" w:rsidRDefault="00174CD9" w:rsidP="00174CD9">
            <w:r w:rsidRPr="00174CD9">
              <w:t>№</w:t>
            </w:r>
          </w:p>
        </w:tc>
        <w:tc>
          <w:tcPr>
            <w:tcW w:w="1441" w:type="pct"/>
          </w:tcPr>
          <w:p w14:paraId="3AC542C7" w14:textId="77777777" w:rsidR="00174CD9" w:rsidRPr="00174CD9" w:rsidRDefault="00174CD9" w:rsidP="00174CD9">
            <w:r w:rsidRPr="00174CD9">
              <w:t>Наименование</w:t>
            </w:r>
          </w:p>
        </w:tc>
        <w:tc>
          <w:tcPr>
            <w:tcW w:w="1669" w:type="pct"/>
          </w:tcPr>
          <w:p w14:paraId="3C9F99C5" w14:textId="08379BCD" w:rsidR="00174CD9" w:rsidRPr="00174CD9" w:rsidRDefault="00174CD9" w:rsidP="00174CD9">
            <w:proofErr w:type="spellStart"/>
            <w:r>
              <w:t>Модель,</w:t>
            </w:r>
            <w:r w:rsidRPr="00174CD9">
              <w:t>конфигурация</w:t>
            </w:r>
            <w:proofErr w:type="spellEnd"/>
          </w:p>
        </w:tc>
        <w:tc>
          <w:tcPr>
            <w:tcW w:w="683" w:type="pct"/>
          </w:tcPr>
          <w:p w14:paraId="51DAED5D" w14:textId="77777777" w:rsidR="00174CD9" w:rsidRPr="00174CD9" w:rsidRDefault="00174CD9" w:rsidP="00174CD9">
            <w:proofErr w:type="spellStart"/>
            <w:r w:rsidRPr="00174CD9">
              <w:t>Кол-во</w:t>
            </w:r>
            <w:proofErr w:type="spellEnd"/>
          </w:p>
        </w:tc>
        <w:tc>
          <w:tcPr>
            <w:tcW w:w="830" w:type="pct"/>
          </w:tcPr>
          <w:p w14:paraId="56D0D79C" w14:textId="77777777" w:rsidR="00174CD9" w:rsidRPr="00174CD9" w:rsidRDefault="00174CD9" w:rsidP="00174CD9">
            <w:proofErr w:type="spellStart"/>
            <w:r w:rsidRPr="00174CD9">
              <w:t>Цена</w:t>
            </w:r>
            <w:proofErr w:type="spellEnd"/>
            <w:r w:rsidRPr="00174CD9">
              <w:t xml:space="preserve"> </w:t>
            </w:r>
            <w:proofErr w:type="spellStart"/>
            <w:r w:rsidRPr="00174CD9">
              <w:t>за</w:t>
            </w:r>
            <w:proofErr w:type="spellEnd"/>
            <w:r w:rsidRPr="00174CD9">
              <w:t xml:space="preserve"> 1 </w:t>
            </w:r>
            <w:proofErr w:type="spellStart"/>
            <w:r w:rsidRPr="00174CD9">
              <w:t>единицу</w:t>
            </w:r>
            <w:proofErr w:type="spellEnd"/>
          </w:p>
        </w:tc>
      </w:tr>
      <w:tr w:rsidR="00174CD9" w:rsidRPr="00174CD9" w14:paraId="565872C9" w14:textId="77777777" w:rsidTr="00174CD9">
        <w:tc>
          <w:tcPr>
            <w:tcW w:w="377" w:type="pct"/>
          </w:tcPr>
          <w:p w14:paraId="1A17CE93" w14:textId="77777777" w:rsidR="00174CD9" w:rsidRPr="00174CD9" w:rsidRDefault="00174CD9" w:rsidP="00174CD9">
            <w:r w:rsidRPr="00174CD9">
              <w:t>1</w:t>
            </w:r>
          </w:p>
        </w:tc>
        <w:tc>
          <w:tcPr>
            <w:tcW w:w="1441" w:type="pct"/>
          </w:tcPr>
          <w:p w14:paraId="1E5C9AEC" w14:textId="77777777" w:rsidR="00174CD9" w:rsidRPr="00174CD9" w:rsidRDefault="00174CD9" w:rsidP="00174CD9">
            <w:r w:rsidRPr="00174CD9">
              <w:t>ПК</w:t>
            </w:r>
          </w:p>
        </w:tc>
        <w:tc>
          <w:tcPr>
            <w:tcW w:w="1669" w:type="pct"/>
          </w:tcPr>
          <w:p w14:paraId="61B00814" w14:textId="77777777" w:rsidR="00174CD9" w:rsidRPr="00174CD9" w:rsidRDefault="00174CD9" w:rsidP="00174CD9">
            <w:r w:rsidRPr="00174CD9">
              <w:rPr>
                <w:bCs/>
              </w:rPr>
              <w:t xml:space="preserve">DELL </w:t>
            </w:r>
            <w:proofErr w:type="spellStart"/>
            <w:r w:rsidRPr="00174CD9">
              <w:rPr>
                <w:bCs/>
              </w:rPr>
              <w:t>Optiplex</w:t>
            </w:r>
            <w:proofErr w:type="spellEnd"/>
            <w:r w:rsidRPr="00174CD9">
              <w:rPr>
                <w:bCs/>
              </w:rPr>
              <w:t xml:space="preserve"> 5000</w:t>
            </w:r>
          </w:p>
          <w:p w14:paraId="3932D7E2" w14:textId="77777777" w:rsidR="00174CD9" w:rsidRPr="00174CD9" w:rsidRDefault="00174CD9" w:rsidP="00174CD9"/>
        </w:tc>
        <w:tc>
          <w:tcPr>
            <w:tcW w:w="683" w:type="pct"/>
          </w:tcPr>
          <w:p w14:paraId="6E90D32A" w14:textId="77777777" w:rsidR="00174CD9" w:rsidRPr="00174CD9" w:rsidRDefault="00174CD9" w:rsidP="00174CD9">
            <w:r w:rsidRPr="00174CD9">
              <w:t xml:space="preserve">71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4501D8D6" w14:textId="77777777" w:rsidR="00174CD9" w:rsidRPr="00174CD9" w:rsidRDefault="00174CD9" w:rsidP="00174CD9">
            <w:r w:rsidRPr="00174CD9">
              <w:t>85000</w:t>
            </w:r>
          </w:p>
          <w:p w14:paraId="72E856D7" w14:textId="77777777" w:rsidR="00174CD9" w:rsidRPr="00174CD9" w:rsidRDefault="00174CD9" w:rsidP="00174CD9">
            <w:r w:rsidRPr="00174CD9">
              <w:t xml:space="preserve"> </w:t>
            </w:r>
            <w:proofErr w:type="spellStart"/>
            <w:r w:rsidRPr="00174CD9">
              <w:t>рублей</w:t>
            </w:r>
            <w:proofErr w:type="spellEnd"/>
          </w:p>
        </w:tc>
      </w:tr>
      <w:tr w:rsidR="00174CD9" w:rsidRPr="00174CD9" w14:paraId="4E8A4AEA" w14:textId="77777777" w:rsidTr="00174CD9">
        <w:tc>
          <w:tcPr>
            <w:tcW w:w="377" w:type="pct"/>
          </w:tcPr>
          <w:p w14:paraId="1A386C74" w14:textId="77777777" w:rsidR="00174CD9" w:rsidRPr="00174CD9" w:rsidRDefault="00174CD9" w:rsidP="00174CD9">
            <w:r w:rsidRPr="00174CD9">
              <w:t>2</w:t>
            </w:r>
          </w:p>
        </w:tc>
        <w:tc>
          <w:tcPr>
            <w:tcW w:w="1441" w:type="pct"/>
          </w:tcPr>
          <w:p w14:paraId="01A5530B" w14:textId="77777777" w:rsidR="00174CD9" w:rsidRPr="00174CD9" w:rsidRDefault="00174CD9" w:rsidP="00174CD9">
            <w:proofErr w:type="spellStart"/>
            <w:r w:rsidRPr="00174CD9">
              <w:t>Сервер</w:t>
            </w:r>
            <w:proofErr w:type="spellEnd"/>
          </w:p>
        </w:tc>
        <w:tc>
          <w:tcPr>
            <w:tcW w:w="1669" w:type="pct"/>
          </w:tcPr>
          <w:p w14:paraId="3E6F899D" w14:textId="77777777" w:rsidR="00174CD9" w:rsidRPr="00174CD9" w:rsidRDefault="00174CD9" w:rsidP="00174CD9">
            <w:r w:rsidRPr="00174CD9">
              <w:rPr>
                <w:rStyle w:val="js-section-glitch-texts"/>
                <w:rFonts w:cs="Times New Roman"/>
                <w:caps/>
                <w:color w:val="000000" w:themeColor="text1"/>
                <w:spacing w:val="-5"/>
                <w:szCs w:val="24"/>
                <w:bdr w:val="none" w:sz="0" w:space="0" w:color="auto" w:frame="1"/>
              </w:rPr>
              <w:t>DELL R550</w:t>
            </w:r>
            <w:r w:rsidRPr="00174CD9">
              <w:rPr>
                <w:caps/>
                <w:spacing w:val="-5"/>
              </w:rPr>
              <w:t xml:space="preserve"> </w:t>
            </w:r>
            <w:r w:rsidRPr="00174CD9">
              <w:rPr>
                <w:rStyle w:val="js-section-glitch-texts"/>
                <w:rFonts w:cs="Times New Roman"/>
                <w:caps/>
                <w:color w:val="000000" w:themeColor="text1"/>
                <w:spacing w:val="-5"/>
                <w:szCs w:val="24"/>
                <w:bdr w:val="none" w:sz="0" w:space="0" w:color="auto" w:frame="1"/>
              </w:rPr>
              <w:t>16SFF</w:t>
            </w:r>
          </w:p>
        </w:tc>
        <w:tc>
          <w:tcPr>
            <w:tcW w:w="683" w:type="pct"/>
          </w:tcPr>
          <w:p w14:paraId="57FF23DA" w14:textId="77777777" w:rsidR="00174CD9" w:rsidRPr="00174CD9" w:rsidRDefault="00174CD9" w:rsidP="00174CD9">
            <w:r w:rsidRPr="00174CD9">
              <w:t xml:space="preserve">1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720F4300" w14:textId="77777777" w:rsidR="00174CD9" w:rsidRPr="00174CD9" w:rsidRDefault="00174CD9" w:rsidP="00174CD9">
            <w:r w:rsidRPr="00174CD9">
              <w:rPr>
                <w:shd w:val="clear" w:color="auto" w:fill="F6F9FC"/>
              </w:rPr>
              <w:t xml:space="preserve">524 958 </w:t>
            </w:r>
            <w:proofErr w:type="spellStart"/>
            <w:r w:rsidRPr="00174CD9">
              <w:t>рублей</w:t>
            </w:r>
            <w:proofErr w:type="spellEnd"/>
          </w:p>
        </w:tc>
      </w:tr>
      <w:tr w:rsidR="00174CD9" w:rsidRPr="00174CD9" w14:paraId="593FF248" w14:textId="77777777" w:rsidTr="00174CD9">
        <w:tc>
          <w:tcPr>
            <w:tcW w:w="377" w:type="pct"/>
          </w:tcPr>
          <w:p w14:paraId="2A68CCD9" w14:textId="77777777" w:rsidR="00174CD9" w:rsidRPr="00174CD9" w:rsidRDefault="00174CD9" w:rsidP="00174CD9">
            <w:r w:rsidRPr="00174CD9">
              <w:t>3</w:t>
            </w:r>
          </w:p>
        </w:tc>
        <w:tc>
          <w:tcPr>
            <w:tcW w:w="1441" w:type="pct"/>
          </w:tcPr>
          <w:p w14:paraId="11877282" w14:textId="77777777" w:rsidR="00174CD9" w:rsidRPr="00174CD9" w:rsidRDefault="00174CD9" w:rsidP="00174CD9">
            <w:proofErr w:type="spellStart"/>
            <w:r w:rsidRPr="00174CD9">
              <w:t>Маршрутизатор</w:t>
            </w:r>
            <w:proofErr w:type="spellEnd"/>
          </w:p>
        </w:tc>
        <w:tc>
          <w:tcPr>
            <w:tcW w:w="1669" w:type="pct"/>
          </w:tcPr>
          <w:p w14:paraId="14409841" w14:textId="77777777" w:rsidR="00174CD9" w:rsidRPr="00174CD9" w:rsidRDefault="00174CD9" w:rsidP="00174CD9">
            <w:proofErr w:type="spellStart"/>
            <w:r w:rsidRPr="00174CD9">
              <w:rPr>
                <w:bCs/>
              </w:rPr>
              <w:t>MikroTik</w:t>
            </w:r>
            <w:proofErr w:type="spellEnd"/>
            <w:r w:rsidRPr="00174CD9">
              <w:rPr>
                <w:bCs/>
              </w:rPr>
              <w:t xml:space="preserve"> RB5009UG+S+IN</w:t>
            </w:r>
          </w:p>
          <w:p w14:paraId="0D1DC3D8" w14:textId="77777777" w:rsidR="00174CD9" w:rsidRPr="00174CD9" w:rsidRDefault="00174CD9" w:rsidP="00174CD9"/>
        </w:tc>
        <w:tc>
          <w:tcPr>
            <w:tcW w:w="683" w:type="pct"/>
          </w:tcPr>
          <w:p w14:paraId="49EEDADC" w14:textId="77777777" w:rsidR="00174CD9" w:rsidRPr="00174CD9" w:rsidRDefault="00174CD9" w:rsidP="00174CD9">
            <w:r w:rsidRPr="00174CD9">
              <w:t xml:space="preserve">6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6B4EF5E6" w14:textId="77777777" w:rsidR="00174CD9" w:rsidRPr="00174CD9" w:rsidRDefault="00174CD9" w:rsidP="00174CD9">
            <w:r w:rsidRPr="00174CD9">
              <w:t>28000</w:t>
            </w:r>
          </w:p>
          <w:p w14:paraId="4F3C5970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</w:p>
        </w:tc>
      </w:tr>
      <w:tr w:rsidR="00174CD9" w:rsidRPr="00174CD9" w14:paraId="340F45C1" w14:textId="77777777" w:rsidTr="00174CD9">
        <w:tc>
          <w:tcPr>
            <w:tcW w:w="377" w:type="pct"/>
          </w:tcPr>
          <w:p w14:paraId="053E90C6" w14:textId="77777777" w:rsidR="00174CD9" w:rsidRPr="00174CD9" w:rsidRDefault="00174CD9" w:rsidP="00174CD9">
            <w:r w:rsidRPr="00174CD9">
              <w:t>4</w:t>
            </w:r>
          </w:p>
        </w:tc>
        <w:tc>
          <w:tcPr>
            <w:tcW w:w="1441" w:type="pct"/>
          </w:tcPr>
          <w:p w14:paraId="4C449C86" w14:textId="77777777" w:rsidR="00174CD9" w:rsidRPr="00174CD9" w:rsidRDefault="00174CD9" w:rsidP="00174CD9">
            <w:r w:rsidRPr="00174CD9">
              <w:t xml:space="preserve">Wi-Fi </w:t>
            </w:r>
            <w:proofErr w:type="spellStart"/>
            <w:r w:rsidRPr="00174CD9">
              <w:t>Роутер</w:t>
            </w:r>
            <w:proofErr w:type="spellEnd"/>
          </w:p>
        </w:tc>
        <w:tc>
          <w:tcPr>
            <w:tcW w:w="1669" w:type="pct"/>
          </w:tcPr>
          <w:p w14:paraId="7F359B0A" w14:textId="77777777" w:rsidR="00174CD9" w:rsidRPr="00174CD9" w:rsidRDefault="00174CD9" w:rsidP="00174CD9">
            <w:r w:rsidRPr="00174CD9">
              <w:rPr>
                <w:bCs/>
              </w:rPr>
              <w:t>TP-Link TL-WR841N 10/100BASE-TX</w:t>
            </w:r>
          </w:p>
        </w:tc>
        <w:tc>
          <w:tcPr>
            <w:tcW w:w="683" w:type="pct"/>
          </w:tcPr>
          <w:p w14:paraId="4689D115" w14:textId="77777777" w:rsidR="00174CD9" w:rsidRPr="00174CD9" w:rsidRDefault="00174CD9" w:rsidP="00174CD9">
            <w:r w:rsidRPr="00174CD9">
              <w:t xml:space="preserve">2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3026F59C" w14:textId="77777777" w:rsidR="00174CD9" w:rsidRPr="00174CD9" w:rsidRDefault="00174CD9" w:rsidP="00174CD9">
            <w:r w:rsidRPr="00174CD9">
              <w:t>2000</w:t>
            </w:r>
          </w:p>
          <w:p w14:paraId="61A9397C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  <w:r w:rsidRPr="00174CD9">
              <w:t xml:space="preserve"> </w:t>
            </w:r>
          </w:p>
        </w:tc>
      </w:tr>
      <w:tr w:rsidR="00174CD9" w:rsidRPr="00174CD9" w14:paraId="1F6E7D46" w14:textId="77777777" w:rsidTr="00174CD9">
        <w:tc>
          <w:tcPr>
            <w:tcW w:w="377" w:type="pct"/>
          </w:tcPr>
          <w:p w14:paraId="48F3D2AE" w14:textId="77777777" w:rsidR="00174CD9" w:rsidRPr="00174CD9" w:rsidRDefault="00174CD9" w:rsidP="00174CD9">
            <w:r w:rsidRPr="00174CD9">
              <w:t>5</w:t>
            </w:r>
          </w:p>
        </w:tc>
        <w:tc>
          <w:tcPr>
            <w:tcW w:w="1441" w:type="pct"/>
          </w:tcPr>
          <w:p w14:paraId="4CE647AF" w14:textId="77777777" w:rsidR="00174CD9" w:rsidRPr="00174CD9" w:rsidRDefault="00174CD9" w:rsidP="00174CD9">
            <w:proofErr w:type="spellStart"/>
            <w:r w:rsidRPr="00174CD9">
              <w:t>Коммутатор</w:t>
            </w:r>
            <w:proofErr w:type="spellEnd"/>
            <w:r w:rsidRPr="00174CD9">
              <w:t xml:space="preserve"> </w:t>
            </w:r>
          </w:p>
        </w:tc>
        <w:tc>
          <w:tcPr>
            <w:tcW w:w="1669" w:type="pct"/>
          </w:tcPr>
          <w:p w14:paraId="3958E2AF" w14:textId="77777777" w:rsidR="00174CD9" w:rsidRPr="00174CD9" w:rsidRDefault="00174CD9" w:rsidP="00174CD9">
            <w:r w:rsidRPr="00174CD9">
              <w:rPr>
                <w:bCs/>
                <w:shd w:val="clear" w:color="auto" w:fill="FFFFFF"/>
              </w:rPr>
              <w:t>D-Link DGS-1250-52X</w:t>
            </w:r>
          </w:p>
        </w:tc>
        <w:tc>
          <w:tcPr>
            <w:tcW w:w="683" w:type="pct"/>
          </w:tcPr>
          <w:p w14:paraId="21FD32CF" w14:textId="77777777" w:rsidR="00174CD9" w:rsidRPr="00174CD9" w:rsidRDefault="00174CD9" w:rsidP="00174CD9">
            <w:r w:rsidRPr="00174CD9">
              <w:t xml:space="preserve">7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099303DF" w14:textId="77777777" w:rsidR="00174CD9" w:rsidRPr="00174CD9" w:rsidRDefault="00174CD9" w:rsidP="00174CD9">
            <w:r w:rsidRPr="00174CD9">
              <w:t>32000</w:t>
            </w:r>
          </w:p>
          <w:p w14:paraId="68083F3A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  <w:r w:rsidRPr="00174CD9">
              <w:t xml:space="preserve"> </w:t>
            </w:r>
          </w:p>
        </w:tc>
      </w:tr>
      <w:tr w:rsidR="00174CD9" w:rsidRPr="00174CD9" w14:paraId="5F6C0653" w14:textId="77777777" w:rsidTr="00174CD9">
        <w:tc>
          <w:tcPr>
            <w:tcW w:w="377" w:type="pct"/>
          </w:tcPr>
          <w:p w14:paraId="6CC89ACD" w14:textId="77777777" w:rsidR="00174CD9" w:rsidRPr="00174CD9" w:rsidRDefault="00174CD9" w:rsidP="00174CD9">
            <w:r w:rsidRPr="00174CD9">
              <w:t>7</w:t>
            </w:r>
          </w:p>
        </w:tc>
        <w:tc>
          <w:tcPr>
            <w:tcW w:w="1441" w:type="pct"/>
          </w:tcPr>
          <w:p w14:paraId="66E7A966" w14:textId="77777777" w:rsidR="00174CD9" w:rsidRPr="00174CD9" w:rsidRDefault="00174CD9" w:rsidP="00174CD9">
            <w:proofErr w:type="spellStart"/>
            <w:r w:rsidRPr="00174CD9">
              <w:t>Розетка</w:t>
            </w:r>
            <w:proofErr w:type="spellEnd"/>
            <w:r w:rsidRPr="00174CD9">
              <w:t xml:space="preserve"> 1</w:t>
            </w:r>
          </w:p>
        </w:tc>
        <w:tc>
          <w:tcPr>
            <w:tcW w:w="1669" w:type="pct"/>
          </w:tcPr>
          <w:p w14:paraId="605AA2DE" w14:textId="77777777" w:rsidR="00174CD9" w:rsidRPr="00174CD9" w:rsidRDefault="00174CD9" w:rsidP="00174CD9">
            <w:proofErr w:type="spellStart"/>
            <w:r w:rsidRPr="00174CD9">
              <w:rPr>
                <w:bCs/>
              </w:rPr>
              <w:t>DiXiS</w:t>
            </w:r>
            <w:proofErr w:type="spellEnd"/>
            <w:r w:rsidRPr="00174CD9">
              <w:rPr>
                <w:bCs/>
              </w:rPr>
              <w:t xml:space="preserve"> 2 Gang Socket с </w:t>
            </w:r>
            <w:proofErr w:type="spellStart"/>
            <w:r w:rsidRPr="00174CD9">
              <w:rPr>
                <w:bCs/>
              </w:rPr>
              <w:t>портами</w:t>
            </w:r>
            <w:proofErr w:type="spellEnd"/>
            <w:r w:rsidRPr="00174CD9">
              <w:rPr>
                <w:bCs/>
              </w:rPr>
              <w:t xml:space="preserve"> 2 USB / 2 Type-C</w:t>
            </w:r>
          </w:p>
          <w:p w14:paraId="1026FF4F" w14:textId="77777777" w:rsidR="00174CD9" w:rsidRPr="00174CD9" w:rsidRDefault="00174CD9" w:rsidP="00174CD9"/>
        </w:tc>
        <w:tc>
          <w:tcPr>
            <w:tcW w:w="683" w:type="pct"/>
          </w:tcPr>
          <w:p w14:paraId="431D3950" w14:textId="77777777" w:rsidR="00174CD9" w:rsidRPr="00174CD9" w:rsidRDefault="00174CD9" w:rsidP="00174CD9">
            <w:r w:rsidRPr="00174CD9">
              <w:t xml:space="preserve">71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532C9411" w14:textId="77777777" w:rsidR="00174CD9" w:rsidRPr="00174CD9" w:rsidRDefault="00174CD9" w:rsidP="00174CD9">
            <w:r w:rsidRPr="00174CD9">
              <w:t>2000</w:t>
            </w:r>
          </w:p>
          <w:p w14:paraId="7039407E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</w:p>
        </w:tc>
      </w:tr>
      <w:tr w:rsidR="00174CD9" w:rsidRPr="00174CD9" w14:paraId="5B4ED4E5" w14:textId="77777777" w:rsidTr="00174CD9">
        <w:tc>
          <w:tcPr>
            <w:tcW w:w="377" w:type="pct"/>
          </w:tcPr>
          <w:p w14:paraId="4E3B955D" w14:textId="77777777" w:rsidR="00174CD9" w:rsidRPr="00174CD9" w:rsidRDefault="00174CD9" w:rsidP="00174CD9">
            <w:r w:rsidRPr="00174CD9">
              <w:t>8</w:t>
            </w:r>
          </w:p>
        </w:tc>
        <w:tc>
          <w:tcPr>
            <w:tcW w:w="1441" w:type="pct"/>
          </w:tcPr>
          <w:p w14:paraId="5EDDEA3F" w14:textId="77777777" w:rsidR="00174CD9" w:rsidRPr="00174CD9" w:rsidRDefault="00174CD9" w:rsidP="00174CD9">
            <w:proofErr w:type="spellStart"/>
            <w:r w:rsidRPr="00174CD9">
              <w:t>Розетка</w:t>
            </w:r>
            <w:proofErr w:type="spellEnd"/>
            <w:r w:rsidRPr="00174CD9">
              <w:t xml:space="preserve"> 2</w:t>
            </w:r>
          </w:p>
        </w:tc>
        <w:tc>
          <w:tcPr>
            <w:tcW w:w="1669" w:type="pct"/>
          </w:tcPr>
          <w:p w14:paraId="02706E73" w14:textId="77777777" w:rsidR="00174CD9" w:rsidRPr="00174CD9" w:rsidRDefault="00174CD9" w:rsidP="00174CD9">
            <w:r w:rsidRPr="00174CD9">
              <w:rPr>
                <w:bCs/>
              </w:rPr>
              <w:t>Legrand Etika </w:t>
            </w:r>
          </w:p>
        </w:tc>
        <w:tc>
          <w:tcPr>
            <w:tcW w:w="683" w:type="pct"/>
          </w:tcPr>
          <w:p w14:paraId="2E49D30C" w14:textId="77777777" w:rsidR="00174CD9" w:rsidRPr="00174CD9" w:rsidRDefault="00174CD9" w:rsidP="00174CD9">
            <w:r w:rsidRPr="00174CD9">
              <w:t xml:space="preserve">71 </w:t>
            </w:r>
            <w:proofErr w:type="spellStart"/>
            <w:r w:rsidRPr="00174CD9">
              <w:t>шт</w:t>
            </w:r>
            <w:proofErr w:type="spellEnd"/>
            <w:r w:rsidRPr="00174CD9">
              <w:t>.</w:t>
            </w:r>
          </w:p>
        </w:tc>
        <w:tc>
          <w:tcPr>
            <w:tcW w:w="830" w:type="pct"/>
          </w:tcPr>
          <w:p w14:paraId="61323FB6" w14:textId="77777777" w:rsidR="00174CD9" w:rsidRPr="00174CD9" w:rsidRDefault="00174CD9" w:rsidP="00174CD9">
            <w:r w:rsidRPr="00174CD9">
              <w:t>220</w:t>
            </w:r>
          </w:p>
          <w:p w14:paraId="5FC31D7B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</w:p>
        </w:tc>
      </w:tr>
      <w:tr w:rsidR="00174CD9" w:rsidRPr="00174CD9" w14:paraId="461C847D" w14:textId="77777777" w:rsidTr="00174CD9">
        <w:tc>
          <w:tcPr>
            <w:tcW w:w="377" w:type="pct"/>
          </w:tcPr>
          <w:p w14:paraId="7A4A2D87" w14:textId="77777777" w:rsidR="00174CD9" w:rsidRPr="00174CD9" w:rsidRDefault="00174CD9" w:rsidP="00174CD9">
            <w:r w:rsidRPr="00174CD9">
              <w:t>9</w:t>
            </w:r>
          </w:p>
        </w:tc>
        <w:tc>
          <w:tcPr>
            <w:tcW w:w="1441" w:type="pct"/>
          </w:tcPr>
          <w:p w14:paraId="0AC19A2B" w14:textId="77777777" w:rsidR="00174CD9" w:rsidRPr="00174CD9" w:rsidRDefault="00174CD9" w:rsidP="00174CD9">
            <w:proofErr w:type="spellStart"/>
            <w:r w:rsidRPr="00174CD9">
              <w:t>Проводка</w:t>
            </w:r>
            <w:proofErr w:type="spellEnd"/>
            <w:r w:rsidRPr="00174CD9">
              <w:t xml:space="preserve"> 1</w:t>
            </w:r>
          </w:p>
        </w:tc>
        <w:tc>
          <w:tcPr>
            <w:tcW w:w="1669" w:type="pct"/>
          </w:tcPr>
          <w:p w14:paraId="40441C7E" w14:textId="77777777" w:rsidR="00174CD9" w:rsidRPr="00174CD9" w:rsidRDefault="00174CD9" w:rsidP="00174CD9">
            <w:pPr>
              <w:rPr>
                <w:lang w:val="ru-RU"/>
              </w:rPr>
            </w:pPr>
            <w:r w:rsidRPr="00174CD9">
              <w:rPr>
                <w:lang w:val="ru-RU"/>
              </w:rPr>
              <w:t xml:space="preserve">Кабель </w:t>
            </w:r>
            <w:proofErr w:type="spellStart"/>
            <w:r w:rsidRPr="00174CD9">
              <w:rPr>
                <w:lang w:val="ru-RU"/>
              </w:rPr>
              <w:t>Голд</w:t>
            </w:r>
            <w:proofErr w:type="spellEnd"/>
            <w:r w:rsidRPr="00174CD9">
              <w:rPr>
                <w:lang w:val="ru-RU"/>
              </w:rPr>
              <w:t xml:space="preserve"> Мастер </w:t>
            </w:r>
            <w:r w:rsidRPr="00174CD9">
              <w:t>UTP</w:t>
            </w:r>
            <w:r w:rsidRPr="00174CD9">
              <w:rPr>
                <w:lang w:val="ru-RU"/>
              </w:rPr>
              <w:t xml:space="preserve"> 5е </w:t>
            </w:r>
            <w:r w:rsidRPr="00174CD9">
              <w:t>RJ</w:t>
            </w:r>
            <w:r w:rsidRPr="00174CD9">
              <w:rPr>
                <w:lang w:val="ru-RU"/>
              </w:rPr>
              <w:t xml:space="preserve">45 интернет кабель </w:t>
            </w:r>
            <w:r w:rsidRPr="00174CD9">
              <w:t>LAN</w:t>
            </w:r>
            <w:r w:rsidRPr="00174CD9">
              <w:rPr>
                <w:lang w:val="ru-RU"/>
              </w:rPr>
              <w:t xml:space="preserve"> сетевой </w:t>
            </w:r>
            <w:r w:rsidRPr="00174CD9">
              <w:t>Ethernet</w:t>
            </w:r>
            <w:r w:rsidRPr="00174CD9">
              <w:rPr>
                <w:lang w:val="ru-RU"/>
              </w:rPr>
              <w:t xml:space="preserve"> </w:t>
            </w:r>
            <w:proofErr w:type="spellStart"/>
            <w:r w:rsidRPr="00174CD9">
              <w:rPr>
                <w:lang w:val="ru-RU"/>
              </w:rPr>
              <w:t>патчкорд</w:t>
            </w:r>
            <w:proofErr w:type="spellEnd"/>
          </w:p>
        </w:tc>
        <w:tc>
          <w:tcPr>
            <w:tcW w:w="683" w:type="pct"/>
          </w:tcPr>
          <w:p w14:paraId="1005E272" w14:textId="77777777" w:rsidR="00174CD9" w:rsidRPr="00174CD9" w:rsidRDefault="00174CD9" w:rsidP="00174CD9">
            <w:r w:rsidRPr="00174CD9">
              <w:t>120 м.</w:t>
            </w:r>
          </w:p>
          <w:p w14:paraId="4CCCECA1" w14:textId="77777777" w:rsidR="00174CD9" w:rsidRPr="00174CD9" w:rsidRDefault="00174CD9" w:rsidP="00174CD9"/>
        </w:tc>
        <w:tc>
          <w:tcPr>
            <w:tcW w:w="830" w:type="pct"/>
          </w:tcPr>
          <w:p w14:paraId="6C9EC5AF" w14:textId="77777777" w:rsidR="00174CD9" w:rsidRPr="00174CD9" w:rsidRDefault="00174CD9" w:rsidP="00174CD9">
            <w:r w:rsidRPr="00174CD9">
              <w:t>900</w:t>
            </w:r>
          </w:p>
          <w:p w14:paraId="2212CBAE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</w:p>
        </w:tc>
      </w:tr>
      <w:tr w:rsidR="00174CD9" w:rsidRPr="00174CD9" w14:paraId="3E9365D1" w14:textId="77777777" w:rsidTr="00174CD9">
        <w:tc>
          <w:tcPr>
            <w:tcW w:w="377" w:type="pct"/>
          </w:tcPr>
          <w:p w14:paraId="4F1384AE" w14:textId="77777777" w:rsidR="00174CD9" w:rsidRPr="00174CD9" w:rsidRDefault="00174CD9" w:rsidP="00174CD9">
            <w:r w:rsidRPr="00174CD9">
              <w:t>10</w:t>
            </w:r>
          </w:p>
        </w:tc>
        <w:tc>
          <w:tcPr>
            <w:tcW w:w="1441" w:type="pct"/>
          </w:tcPr>
          <w:p w14:paraId="3AD5D5D0" w14:textId="77777777" w:rsidR="00174CD9" w:rsidRPr="00174CD9" w:rsidRDefault="00174CD9" w:rsidP="00174CD9">
            <w:proofErr w:type="spellStart"/>
            <w:r w:rsidRPr="00174CD9">
              <w:t>Проводка</w:t>
            </w:r>
            <w:proofErr w:type="spellEnd"/>
            <w:r w:rsidRPr="00174CD9">
              <w:t xml:space="preserve"> 2</w:t>
            </w:r>
          </w:p>
        </w:tc>
        <w:tc>
          <w:tcPr>
            <w:tcW w:w="1669" w:type="pct"/>
          </w:tcPr>
          <w:p w14:paraId="387854CB" w14:textId="77777777" w:rsidR="00174CD9" w:rsidRPr="00174CD9" w:rsidRDefault="00174CD9" w:rsidP="00174CD9">
            <w:pPr>
              <w:rPr>
                <w:shd w:val="clear" w:color="auto" w:fill="FFFFFF"/>
              </w:rPr>
            </w:pPr>
            <w:proofErr w:type="spellStart"/>
            <w:r w:rsidRPr="00174CD9">
              <w:t>Hyperline,U</w:t>
            </w:r>
            <w:proofErr w:type="spellEnd"/>
            <w:r w:rsidRPr="00174CD9">
              <w:t>/UTP, cat 5e 4х2х24AWG</w:t>
            </w:r>
          </w:p>
        </w:tc>
        <w:tc>
          <w:tcPr>
            <w:tcW w:w="683" w:type="pct"/>
          </w:tcPr>
          <w:p w14:paraId="7B59CD7A" w14:textId="77777777" w:rsidR="00174CD9" w:rsidRPr="00174CD9" w:rsidRDefault="00174CD9" w:rsidP="00174CD9">
            <w:r w:rsidRPr="00174CD9">
              <w:t>200 м.</w:t>
            </w:r>
          </w:p>
        </w:tc>
        <w:tc>
          <w:tcPr>
            <w:tcW w:w="830" w:type="pct"/>
          </w:tcPr>
          <w:p w14:paraId="3F2CCA71" w14:textId="77777777" w:rsidR="00174CD9" w:rsidRPr="00174CD9" w:rsidRDefault="00174CD9" w:rsidP="00174CD9">
            <w:r w:rsidRPr="00174CD9">
              <w:t>2000</w:t>
            </w:r>
          </w:p>
          <w:p w14:paraId="345F141D" w14:textId="77777777" w:rsidR="00174CD9" w:rsidRPr="00174CD9" w:rsidRDefault="00174CD9" w:rsidP="00174CD9">
            <w:proofErr w:type="spellStart"/>
            <w:r w:rsidRPr="00174CD9">
              <w:t>рублей</w:t>
            </w:r>
            <w:proofErr w:type="spellEnd"/>
          </w:p>
        </w:tc>
      </w:tr>
    </w:tbl>
    <w:p w14:paraId="66D9E588" w14:textId="10D49030" w:rsidR="00174CD9" w:rsidRDefault="00174CD9" w:rsidP="00174CD9">
      <w:pPr>
        <w:rPr>
          <w:b/>
        </w:rPr>
      </w:pPr>
    </w:p>
    <w:p w14:paraId="68BF536A" w14:textId="77777777" w:rsidR="00174CD9" w:rsidRPr="00FC5F47" w:rsidRDefault="00174CD9" w:rsidP="00174CD9">
      <w:pPr>
        <w:jc w:val="both"/>
        <w:rPr>
          <w:b/>
          <w:bCs/>
        </w:rPr>
      </w:pPr>
      <w:r w:rsidRPr="006C3F97">
        <w:rPr>
          <w:b/>
          <w:bCs/>
        </w:rPr>
        <w:t>ИТОГ</w:t>
      </w:r>
      <w:r w:rsidRPr="00FC5F47">
        <w:rPr>
          <w:b/>
          <w:bCs/>
        </w:rPr>
        <w:t>:</w:t>
      </w:r>
    </w:p>
    <w:p w14:paraId="0EEFFD0D" w14:textId="77777777" w:rsidR="00174CD9" w:rsidRDefault="00174CD9" w:rsidP="00174CD9">
      <w:pPr>
        <w:jc w:val="both"/>
      </w:pPr>
      <w:r>
        <w:t>ПК</w:t>
      </w:r>
      <w:r w:rsidRPr="00425497">
        <w:t xml:space="preserve">: </w:t>
      </w:r>
      <w:r>
        <w:t>71*85 000 = 6 035 000 рублей</w:t>
      </w:r>
    </w:p>
    <w:p w14:paraId="27CB92A6" w14:textId="77777777" w:rsidR="00174CD9" w:rsidRDefault="00174CD9" w:rsidP="00174CD9">
      <w:pPr>
        <w:jc w:val="both"/>
      </w:pPr>
      <w:r>
        <w:t>Сервер</w:t>
      </w:r>
      <w:r w:rsidRPr="00425497">
        <w:t xml:space="preserve">: </w:t>
      </w:r>
      <w:r>
        <w:t>1*</w:t>
      </w:r>
      <w:r w:rsidRPr="00921BF3">
        <w:rPr>
          <w:rFonts w:cs="Times New Roman"/>
          <w:szCs w:val="24"/>
          <w:shd w:val="clear" w:color="auto" w:fill="F6F9FC"/>
        </w:rPr>
        <w:t xml:space="preserve">524 958 </w:t>
      </w:r>
      <w:r w:rsidRPr="00425497">
        <w:t xml:space="preserve">= </w:t>
      </w:r>
      <w:r>
        <w:t>524 958</w:t>
      </w:r>
      <w:r w:rsidRPr="00FC5F47">
        <w:t xml:space="preserve"> </w:t>
      </w:r>
      <w:r>
        <w:t>рублей</w:t>
      </w:r>
    </w:p>
    <w:p w14:paraId="47C5A340" w14:textId="77777777" w:rsidR="00174CD9" w:rsidRPr="007D3556" w:rsidRDefault="00174CD9" w:rsidP="00174CD9">
      <w:pPr>
        <w:jc w:val="both"/>
      </w:pPr>
      <w:r>
        <w:t>Маршрутизатор</w:t>
      </w:r>
      <w:r w:rsidRPr="00425497">
        <w:t xml:space="preserve">: </w:t>
      </w:r>
      <w:r>
        <w:t>6*28 000 = 168 000 рублей</w:t>
      </w:r>
    </w:p>
    <w:p w14:paraId="0414A9E4" w14:textId="77777777" w:rsidR="00174CD9" w:rsidRDefault="00174CD9" w:rsidP="00174CD9">
      <w:pPr>
        <w:jc w:val="both"/>
      </w:pPr>
      <w:r>
        <w:rPr>
          <w:lang w:val="en-US"/>
        </w:rPr>
        <w:t>Wi</w:t>
      </w:r>
      <w:r w:rsidRPr="00FC5F47">
        <w:t>-</w:t>
      </w:r>
      <w:r>
        <w:rPr>
          <w:lang w:val="en-US"/>
        </w:rPr>
        <w:t>Fi</w:t>
      </w:r>
      <w:r w:rsidRPr="00FC5F47">
        <w:t xml:space="preserve"> </w:t>
      </w:r>
      <w:r>
        <w:t>Роутер</w:t>
      </w:r>
      <w:r w:rsidRPr="00FC5F47">
        <w:t xml:space="preserve">: </w:t>
      </w:r>
      <w:r>
        <w:t>2*2000 = 4000 рублей</w:t>
      </w:r>
    </w:p>
    <w:p w14:paraId="27C648ED" w14:textId="77777777" w:rsidR="00174CD9" w:rsidRDefault="00174CD9" w:rsidP="00174CD9">
      <w:pPr>
        <w:jc w:val="both"/>
      </w:pPr>
      <w:r>
        <w:t>Коммутатор</w:t>
      </w:r>
      <w:r w:rsidRPr="00425497">
        <w:t>:</w:t>
      </w:r>
      <w:r>
        <w:t xml:space="preserve"> 7*32 000 = 224 000 рублей </w:t>
      </w:r>
    </w:p>
    <w:p w14:paraId="7CE86F4E" w14:textId="77777777" w:rsidR="00174CD9" w:rsidRDefault="00174CD9" w:rsidP="00174CD9">
      <w:pPr>
        <w:jc w:val="both"/>
      </w:pPr>
      <w:r>
        <w:t>Розетка 1</w:t>
      </w:r>
      <w:r w:rsidRPr="00FC5F47">
        <w:t>:</w:t>
      </w:r>
      <w:r>
        <w:t xml:space="preserve"> 71*2000 = 142 000 рублей </w:t>
      </w:r>
    </w:p>
    <w:p w14:paraId="7C0300EA" w14:textId="77777777" w:rsidR="00174CD9" w:rsidRDefault="00174CD9" w:rsidP="00174CD9">
      <w:pPr>
        <w:jc w:val="both"/>
      </w:pPr>
      <w:r>
        <w:t>Розетка 2</w:t>
      </w:r>
      <w:r w:rsidRPr="00425497">
        <w:t>:</w:t>
      </w:r>
      <w:r>
        <w:t xml:space="preserve"> 71*220 = 15 620 рублей </w:t>
      </w:r>
    </w:p>
    <w:p w14:paraId="1A46FB55" w14:textId="77777777" w:rsidR="00174CD9" w:rsidRDefault="00174CD9" w:rsidP="00174CD9">
      <w:pPr>
        <w:jc w:val="both"/>
      </w:pPr>
      <w:r>
        <w:lastRenderedPageBreak/>
        <w:t>Проводка 1</w:t>
      </w:r>
      <w:r w:rsidRPr="00425497">
        <w:t>:</w:t>
      </w:r>
      <w:r>
        <w:t xml:space="preserve"> 24*900 = </w:t>
      </w:r>
      <w:r w:rsidRPr="00014A13">
        <w:t>21 600</w:t>
      </w:r>
      <w:r>
        <w:t xml:space="preserve"> рублей</w:t>
      </w:r>
    </w:p>
    <w:p w14:paraId="3024BC21" w14:textId="77777777" w:rsidR="00174CD9" w:rsidRDefault="00174CD9" w:rsidP="00174CD9">
      <w:pPr>
        <w:jc w:val="both"/>
      </w:pPr>
      <w:r>
        <w:t>Проводка 2</w:t>
      </w:r>
      <w:r w:rsidRPr="00425497">
        <w:t>:</w:t>
      </w:r>
      <w:r>
        <w:t xml:space="preserve"> 4*2000 = 8 000 рублей </w:t>
      </w:r>
    </w:p>
    <w:p w14:paraId="0C520613" w14:textId="77777777" w:rsidR="00174CD9" w:rsidRPr="00111DF8" w:rsidRDefault="00174CD9" w:rsidP="00174CD9">
      <w:pPr>
        <w:jc w:val="both"/>
        <w:rPr>
          <w:b/>
          <w:bCs/>
          <w:u w:val="single"/>
        </w:rPr>
      </w:pPr>
      <w:r w:rsidRPr="006C3F97">
        <w:rPr>
          <w:b/>
          <w:bCs/>
          <w:u w:val="single"/>
        </w:rPr>
        <w:t xml:space="preserve">ВСЕГО: </w:t>
      </w:r>
      <w:r>
        <w:rPr>
          <w:b/>
          <w:bCs/>
          <w:u w:val="single"/>
        </w:rPr>
        <w:t>7 143 178</w:t>
      </w:r>
      <w:r w:rsidRPr="006C3F97">
        <w:rPr>
          <w:b/>
          <w:bCs/>
          <w:u w:val="single"/>
        </w:rPr>
        <w:t xml:space="preserve"> рублей</w:t>
      </w:r>
      <w:r>
        <w:rPr>
          <w:b/>
          <w:bCs/>
          <w:u w:val="single"/>
        </w:rPr>
        <w:t>.</w:t>
      </w:r>
    </w:p>
    <w:p w14:paraId="41BFB057" w14:textId="0EF00B5F" w:rsidR="00174CD9" w:rsidRDefault="00174CD9" w:rsidP="00174CD9">
      <w:pPr>
        <w:ind w:firstLine="708"/>
        <w:jc w:val="both"/>
      </w:pPr>
      <w:r>
        <w:t>Все цены были взяты с сайтов</w:t>
      </w:r>
      <w:r w:rsidRPr="00387B94">
        <w:t>:</w:t>
      </w:r>
      <w:r>
        <w:t xml:space="preserve"> </w:t>
      </w:r>
      <w:hyperlink r:id="rId26" w:history="1">
        <w:r w:rsidRPr="00344609">
          <w:rPr>
            <w:rStyle w:val="a3"/>
          </w:rPr>
          <w:t>https://market.yandex.ru/</w:t>
        </w:r>
      </w:hyperlink>
      <w:r>
        <w:t xml:space="preserve"> и </w:t>
      </w:r>
      <w:hyperlink r:id="rId27" w:history="1">
        <w:r w:rsidRPr="00EA4F6D">
          <w:rPr>
            <w:rStyle w:val="a3"/>
            <w:lang w:val="en-US"/>
          </w:rPr>
          <w:t>https</w:t>
        </w:r>
        <w:r w:rsidRPr="00EA4F6D">
          <w:rPr>
            <w:rStyle w:val="a3"/>
          </w:rPr>
          <w:t>://</w:t>
        </w:r>
        <w:r w:rsidRPr="00EA4F6D">
          <w:rPr>
            <w:rStyle w:val="a3"/>
            <w:lang w:val="en-US"/>
          </w:rPr>
          <w:t>www</w:t>
        </w:r>
        <w:r w:rsidRPr="00EA4F6D">
          <w:rPr>
            <w:rStyle w:val="a3"/>
          </w:rPr>
          <w:t>.</w:t>
        </w:r>
        <w:proofErr w:type="spellStart"/>
        <w:r w:rsidRPr="00EA4F6D">
          <w:rPr>
            <w:rStyle w:val="a3"/>
            <w:lang w:val="en-US"/>
          </w:rPr>
          <w:t>citilink</w:t>
        </w:r>
        <w:proofErr w:type="spellEnd"/>
        <w:r w:rsidRPr="00EA4F6D">
          <w:rPr>
            <w:rStyle w:val="a3"/>
          </w:rPr>
          <w:t>.</w:t>
        </w:r>
        <w:proofErr w:type="spellStart"/>
        <w:r w:rsidRPr="00EA4F6D">
          <w:rPr>
            <w:rStyle w:val="a3"/>
            <w:lang w:val="en-US"/>
          </w:rPr>
          <w:t>ru</w:t>
        </w:r>
        <w:proofErr w:type="spellEnd"/>
      </w:hyperlink>
      <w:r w:rsidRPr="00EA4F6D">
        <w:t>.</w:t>
      </w:r>
    </w:p>
    <w:p w14:paraId="29F1022C" w14:textId="77777777" w:rsidR="00A22D1F" w:rsidRPr="00EA4F6D" w:rsidRDefault="00A22D1F" w:rsidP="00174CD9">
      <w:pPr>
        <w:ind w:firstLine="708"/>
        <w:jc w:val="both"/>
      </w:pPr>
    </w:p>
    <w:p w14:paraId="303FC6DB" w14:textId="77777777" w:rsidR="00174CD9" w:rsidRPr="00A22D1F" w:rsidRDefault="00174CD9" w:rsidP="00174CD9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54327574"/>
      <w:r w:rsidRPr="00A22D1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 РАЗРАБОТКА МОДЕЛИ КОРПОРАТИВНОЙ ЛВС В CISCO PACKET TRACER</w:t>
      </w:r>
      <w:bookmarkEnd w:id="5"/>
    </w:p>
    <w:p w14:paraId="77DC04CC" w14:textId="63C0F0B6" w:rsidR="00A22D1F" w:rsidRDefault="00174CD9" w:rsidP="00174CD9">
      <w:pPr>
        <w:jc w:val="both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ab/>
        <w:t xml:space="preserve">  При разработке модели корпоративной ЛВС использовалось приложение </w:t>
      </w:r>
      <w:r>
        <w:rPr>
          <w:rFonts w:cs="Times New Roman"/>
          <w:bCs/>
          <w:szCs w:val="24"/>
          <w:lang w:val="en-US"/>
        </w:rPr>
        <w:t>Cisco</w:t>
      </w:r>
      <w:r w:rsidRPr="00D65EEA"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  <w:lang w:val="en-US"/>
        </w:rPr>
        <w:t>Packet</w:t>
      </w:r>
      <w:r w:rsidRPr="00D65EEA"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  <w:lang w:val="en-US"/>
        </w:rPr>
        <w:t>Tracer</w:t>
      </w:r>
      <w:r w:rsidRPr="00D65EEA">
        <w:rPr>
          <w:rFonts w:cs="Times New Roman"/>
          <w:bCs/>
          <w:szCs w:val="24"/>
        </w:rPr>
        <w:t>.</w:t>
      </w:r>
      <w:r>
        <w:rPr>
          <w:rFonts w:cs="Times New Roman"/>
          <w:bCs/>
          <w:szCs w:val="24"/>
        </w:rPr>
        <w:t xml:space="preserve"> </w:t>
      </w:r>
    </w:p>
    <w:p w14:paraId="45AC2926" w14:textId="5E387726" w:rsidR="00174CD9" w:rsidRDefault="00A22D1F" w:rsidP="00A22D1F">
      <w:pPr>
        <w:ind w:firstLine="708"/>
        <w:rPr>
          <w:b/>
          <w:bCs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3FC96B" wp14:editId="78B0FF0E">
                <wp:simplePos x="0" y="0"/>
                <wp:positionH relativeFrom="column">
                  <wp:posOffset>-205740</wp:posOffset>
                </wp:positionH>
                <wp:positionV relativeFrom="paragraph">
                  <wp:posOffset>2712720</wp:posOffset>
                </wp:positionV>
                <wp:extent cx="594042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527E5" w14:textId="43D9CE35" w:rsidR="009B2905" w:rsidRPr="00A22D1F" w:rsidRDefault="009B2905" w:rsidP="00A22D1F">
                            <w:pPr>
                              <w:pStyle w:val="a7"/>
                              <w:jc w:val="center"/>
                              <w:rPr>
                                <w:bCs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IP</w: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адреса маршрутизатора №1 (</w: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A22D1F">
                              <w:rPr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2), составляющих соседство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FC96B" id="Надпись 23" o:spid="_x0000_s1027" type="#_x0000_t202" style="position:absolute;left:0;text-align:left;margin-left:-16.2pt;margin-top:213.6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" stroked="f">
                <v:textbox style="mso-fit-shape-to-text:t" inset="0,0,0,0">
                  <w:txbxContent>
                    <w:p w14:paraId="5CE527E5" w14:textId="43D9CE35" w:rsidR="009B2905" w:rsidRPr="00A22D1F" w:rsidRDefault="009B2905" w:rsidP="00A22D1F">
                      <w:pPr>
                        <w:pStyle w:val="a7"/>
                        <w:jc w:val="center"/>
                        <w:rPr>
                          <w:bCs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- </w: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IP</w: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адреса маршрутизатора №1 (</w: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A22D1F">
                        <w:rPr>
                          <w:i w:val="0"/>
                          <w:color w:val="000000" w:themeColor="text1"/>
                          <w:sz w:val="24"/>
                          <w:szCs w:val="24"/>
                        </w:rPr>
                        <w:t>2), составляющих соседство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31C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EB119A5" wp14:editId="54E08276">
            <wp:simplePos x="0" y="0"/>
            <wp:positionH relativeFrom="margin">
              <wp:posOffset>-205740</wp:posOffset>
            </wp:positionH>
            <wp:positionV relativeFrom="paragraph">
              <wp:posOffset>365760</wp:posOffset>
            </wp:positionV>
            <wp:extent cx="5940425" cy="2289810"/>
            <wp:effectExtent l="19050" t="19050" r="22225" b="1524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043D0">
        <w:rPr>
          <w:b/>
          <w:bCs/>
        </w:rPr>
        <w:t>Соседство между маршрутизаторами</w:t>
      </w:r>
      <w:r w:rsidRPr="0066531C">
        <w:rPr>
          <w:b/>
          <w:bCs/>
        </w:rPr>
        <w:t>:</w:t>
      </w:r>
    </w:p>
    <w:p w14:paraId="5A247498" w14:textId="77777777" w:rsidR="00872668" w:rsidRDefault="00872668" w:rsidP="00872668">
      <w:pPr>
        <w:keepNext/>
        <w:ind w:hanging="284"/>
      </w:pPr>
      <w:r w:rsidRPr="0066531C">
        <w:rPr>
          <w:noProof/>
          <w:lang w:eastAsia="ru-RU"/>
        </w:rPr>
        <w:drawing>
          <wp:inline distT="0" distB="0" distL="0" distR="0" wp14:anchorId="68021ED1" wp14:editId="293D7685">
            <wp:extent cx="5940425" cy="2574290"/>
            <wp:effectExtent l="19050" t="19050" r="22225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9E49A" w14:textId="67E659BB" w:rsid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6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 IP адреса маршрутизатора №2 (R3), составляющих соседство</w:t>
      </w:r>
    </w:p>
    <w:p w14:paraId="1A8D0FFD" w14:textId="30AB0A78" w:rsidR="00872668" w:rsidRDefault="00872668" w:rsidP="00872668"/>
    <w:p w14:paraId="2CBD61DB" w14:textId="77777777" w:rsidR="00872668" w:rsidRPr="00872668" w:rsidRDefault="00872668" w:rsidP="00872668"/>
    <w:p w14:paraId="25EF5834" w14:textId="77777777" w:rsidR="00872668" w:rsidRDefault="00872668" w:rsidP="00872668">
      <w:pPr>
        <w:keepNext/>
        <w:ind w:left="-284"/>
      </w:pPr>
      <w:r w:rsidRPr="0066531C">
        <w:rPr>
          <w:noProof/>
          <w:lang w:eastAsia="ru-RU"/>
        </w:rPr>
        <w:lastRenderedPageBreak/>
        <w:drawing>
          <wp:inline distT="0" distB="0" distL="0" distR="0" wp14:anchorId="115D0715" wp14:editId="0E608C56">
            <wp:extent cx="5740838" cy="2392680"/>
            <wp:effectExtent l="19050" t="19050" r="12700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2331" cy="2414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79396" w14:textId="0F3AC14C" w:rsidR="00872668" w:rsidRPr="00872668" w:rsidRDefault="00872668" w:rsidP="00872668">
      <w:pPr>
        <w:pStyle w:val="a7"/>
        <w:jc w:val="center"/>
        <w:rPr>
          <w:i w:val="0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7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-IP адреса маршрутизатора №3 (R4), составляющих соседство</w:t>
      </w:r>
    </w:p>
    <w:p w14:paraId="4B237870" w14:textId="77777777" w:rsidR="00872668" w:rsidRDefault="00872668" w:rsidP="00872668">
      <w:pPr>
        <w:keepNext/>
        <w:ind w:left="-284"/>
      </w:pPr>
      <w:r w:rsidRPr="0066531C">
        <w:rPr>
          <w:noProof/>
          <w:lang w:eastAsia="ru-RU"/>
        </w:rPr>
        <w:drawing>
          <wp:inline distT="0" distB="0" distL="0" distR="0" wp14:anchorId="4CAD301D" wp14:editId="67B3D802">
            <wp:extent cx="5757545" cy="2559661"/>
            <wp:effectExtent l="19050" t="19050" r="14605" b="127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7738" cy="2568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EFE30" w14:textId="32254445" w:rsid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8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-IP адреса маршрутизатора №4 (R5), составляющих соседство</w:t>
      </w:r>
    </w:p>
    <w:p w14:paraId="3B31C592" w14:textId="1AAB45BC" w:rsidR="00872668" w:rsidRPr="00872668" w:rsidRDefault="00872668" w:rsidP="00872668">
      <w:pPr>
        <w:pStyle w:val="a7"/>
        <w:ind w:firstLine="708"/>
        <w:rPr>
          <w:i w:val="0"/>
          <w:color w:val="000000" w:themeColor="text1"/>
          <w:sz w:val="24"/>
          <w:szCs w:val="24"/>
        </w:rPr>
      </w:pPr>
      <w:r w:rsidRPr="00872668">
        <w:rPr>
          <w:b/>
          <w:bCs/>
          <w:i w:val="0"/>
          <w:color w:val="000000" w:themeColor="text1"/>
          <w:sz w:val="24"/>
          <w:szCs w:val="24"/>
        </w:rPr>
        <w:t xml:space="preserve">Созданные </w:t>
      </w:r>
      <w:proofErr w:type="spellStart"/>
      <w:r w:rsidRPr="00872668">
        <w:rPr>
          <w:b/>
          <w:bCs/>
          <w:i w:val="0"/>
          <w:color w:val="000000" w:themeColor="text1"/>
          <w:sz w:val="24"/>
          <w:szCs w:val="24"/>
          <w:lang w:val="en-US"/>
        </w:rPr>
        <w:t>Vlan</w:t>
      </w:r>
      <w:proofErr w:type="spellEnd"/>
      <w:r w:rsidRPr="00872668">
        <w:rPr>
          <w:b/>
          <w:bCs/>
          <w:i w:val="0"/>
          <w:color w:val="000000" w:themeColor="text1"/>
          <w:sz w:val="24"/>
          <w:szCs w:val="24"/>
        </w:rPr>
        <w:t>-ы и их принадлежность к интерфейсам на коммутаторах:</w:t>
      </w:r>
    </w:p>
    <w:p w14:paraId="22E75C82" w14:textId="77777777" w:rsidR="00872668" w:rsidRDefault="00872668" w:rsidP="00872668">
      <w:pPr>
        <w:keepNext/>
        <w:ind w:left="1134"/>
      </w:pPr>
      <w:r w:rsidRPr="0006087C">
        <w:rPr>
          <w:noProof/>
          <w:lang w:eastAsia="ru-RU"/>
        </w:rPr>
        <w:drawing>
          <wp:inline distT="0" distB="0" distL="0" distR="0" wp14:anchorId="33BF7989" wp14:editId="071677BC">
            <wp:extent cx="4271243" cy="2724373"/>
            <wp:effectExtent l="19050" t="19050" r="1524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5986" cy="2733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4B262" w14:textId="51480FAC" w:rsidR="00872668" w:rsidRP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9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-Vlan 1 и принадлежащие им интерфейсы на коммутаторе №1 (S1)</w:t>
      </w:r>
    </w:p>
    <w:p w14:paraId="6AE59666" w14:textId="77777777" w:rsidR="00872668" w:rsidRDefault="00872668" w:rsidP="00872668">
      <w:pPr>
        <w:keepNext/>
        <w:ind w:left="1134"/>
      </w:pPr>
      <w:r w:rsidRPr="0006087C">
        <w:rPr>
          <w:rFonts w:cs="Times New Roman"/>
          <w:bCs/>
          <w:noProof/>
          <w:szCs w:val="24"/>
          <w:lang w:eastAsia="ru-RU"/>
        </w:rPr>
        <w:lastRenderedPageBreak/>
        <w:drawing>
          <wp:inline distT="0" distB="0" distL="0" distR="0" wp14:anchorId="56CBB05F" wp14:editId="1CEA4CC4">
            <wp:extent cx="4309457" cy="3374321"/>
            <wp:effectExtent l="19050" t="19050" r="15240" b="171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696" cy="3386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7A53E" w14:textId="76E9DE86" w:rsidR="00872668" w:rsidRP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10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-Vlan 2 и принадлежащие им интерфейсы на коммутаторе №2 (S2)</w:t>
      </w:r>
    </w:p>
    <w:p w14:paraId="7DB19DDA" w14:textId="77777777" w:rsidR="00872668" w:rsidRDefault="00872668" w:rsidP="00872668">
      <w:pPr>
        <w:keepNext/>
        <w:ind w:left="1134"/>
      </w:pPr>
      <w:r w:rsidRPr="0006087C">
        <w:rPr>
          <w:noProof/>
          <w:lang w:eastAsia="ru-RU"/>
        </w:rPr>
        <w:drawing>
          <wp:inline distT="0" distB="0" distL="0" distR="0" wp14:anchorId="5215BF00" wp14:editId="187D7D25">
            <wp:extent cx="4352818" cy="3534833"/>
            <wp:effectExtent l="19050" t="19050" r="10160" b="279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164" cy="3551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1A351" w14:textId="52C305D0" w:rsidR="00872668" w:rsidRP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11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-Vlan 3 и принадлежащие им интерфейсы на коммутаторе №3 (S3)</w:t>
      </w:r>
    </w:p>
    <w:p w14:paraId="0683CBBB" w14:textId="77777777" w:rsidR="00872668" w:rsidRDefault="00872668" w:rsidP="00872668">
      <w:pPr>
        <w:keepNext/>
        <w:ind w:left="1134"/>
      </w:pPr>
      <w:r w:rsidRPr="0006087C">
        <w:rPr>
          <w:noProof/>
          <w:lang w:eastAsia="ru-RU"/>
        </w:rPr>
        <w:lastRenderedPageBreak/>
        <w:drawing>
          <wp:inline distT="0" distB="0" distL="0" distR="0" wp14:anchorId="3DD16563" wp14:editId="46659646">
            <wp:extent cx="3957201" cy="3249938"/>
            <wp:effectExtent l="19050" t="19050" r="24765" b="266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9485" cy="3260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B8B68" w14:textId="567D1D2E" w:rsidR="00872668" w:rsidRP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12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-Vlan 4 и принадлежащие им интерфейсы на коммутаторе №4 (S4)</w:t>
      </w:r>
    </w:p>
    <w:p w14:paraId="1F827862" w14:textId="77777777" w:rsidR="00872668" w:rsidRDefault="00872668" w:rsidP="00872668">
      <w:pPr>
        <w:keepNext/>
        <w:ind w:left="2552" w:hanging="1276"/>
      </w:pPr>
      <w:r w:rsidRPr="0006087C">
        <w:rPr>
          <w:noProof/>
          <w:lang w:eastAsia="ru-RU"/>
        </w:rPr>
        <w:drawing>
          <wp:inline distT="0" distB="0" distL="0" distR="0" wp14:anchorId="2DEF73E8" wp14:editId="66768408">
            <wp:extent cx="3802379" cy="3048000"/>
            <wp:effectExtent l="19050" t="19050" r="27305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2" cy="306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105CA" w14:textId="4E230617" w:rsidR="00872668" w:rsidRP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13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-Vlan 5 и принадлежащие им интерфейсы на коммутаторе №5 (S5)</w:t>
      </w:r>
    </w:p>
    <w:p w14:paraId="1F29E06B" w14:textId="77777777" w:rsidR="00872668" w:rsidRDefault="00872668" w:rsidP="00872668">
      <w:pPr>
        <w:keepNext/>
        <w:ind w:left="1276"/>
      </w:pPr>
      <w:r w:rsidRPr="0006087C">
        <w:rPr>
          <w:noProof/>
          <w:lang w:eastAsia="ru-RU"/>
        </w:rPr>
        <w:lastRenderedPageBreak/>
        <w:drawing>
          <wp:inline distT="0" distB="0" distL="0" distR="0" wp14:anchorId="44249BCA" wp14:editId="05F42F4C">
            <wp:extent cx="3861435" cy="2799386"/>
            <wp:effectExtent l="19050" t="19050" r="24765" b="203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3745" cy="280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239E" w14:textId="73A35FB5" w:rsidR="00872668" w:rsidRP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14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-Vlan 6 и принадлежащие им интерфейсы на коммутаторе №6 (S6)</w:t>
      </w:r>
    </w:p>
    <w:p w14:paraId="7C5DDF2C" w14:textId="77777777" w:rsidR="00872668" w:rsidRPr="00BD5A9D" w:rsidRDefault="00872668" w:rsidP="00872668">
      <w:pPr>
        <w:ind w:firstLine="851"/>
        <w:jc w:val="both"/>
        <w:rPr>
          <w:b/>
          <w:bCs/>
        </w:rPr>
      </w:pPr>
      <w:r w:rsidRPr="00BD5A9D">
        <w:rPr>
          <w:b/>
          <w:bCs/>
        </w:rPr>
        <w:t xml:space="preserve">Сервис </w:t>
      </w:r>
      <w:r w:rsidRPr="00BD5A9D">
        <w:rPr>
          <w:b/>
          <w:bCs/>
          <w:lang w:val="en-US"/>
        </w:rPr>
        <w:t>AAA</w:t>
      </w:r>
      <w:r w:rsidRPr="00BD5A9D">
        <w:rPr>
          <w:b/>
          <w:bCs/>
        </w:rPr>
        <w:t xml:space="preserve"> для внутренней безопасности предприятия:</w:t>
      </w:r>
    </w:p>
    <w:p w14:paraId="649BB44D" w14:textId="77777777" w:rsidR="00872668" w:rsidRDefault="00872668" w:rsidP="00872668">
      <w:pPr>
        <w:keepNext/>
        <w:ind w:left="1134"/>
      </w:pPr>
      <w:r w:rsidRPr="00F73245">
        <w:rPr>
          <w:noProof/>
          <w:lang w:eastAsia="ru-RU"/>
        </w:rPr>
        <w:drawing>
          <wp:inline distT="0" distB="0" distL="0" distR="0" wp14:anchorId="10E83D97" wp14:editId="509B4993">
            <wp:extent cx="3874832" cy="3730691"/>
            <wp:effectExtent l="19050" t="19050" r="1143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116" cy="3732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0E6FB" w14:textId="161EBDE7" w:rsidR="00872668" w:rsidRDefault="00872668" w:rsidP="00872668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872668">
        <w:rPr>
          <w:i w:val="0"/>
          <w:color w:val="000000" w:themeColor="text1"/>
          <w:sz w:val="24"/>
          <w:szCs w:val="24"/>
        </w:rPr>
        <w:t xml:space="preserve">Рисунок </w:t>
      </w:r>
      <w:r w:rsidRPr="00872668">
        <w:rPr>
          <w:i w:val="0"/>
          <w:color w:val="000000" w:themeColor="text1"/>
          <w:sz w:val="24"/>
          <w:szCs w:val="24"/>
        </w:rPr>
        <w:fldChar w:fldCharType="begin"/>
      </w:r>
      <w:r w:rsidRPr="00872668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872668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15</w:t>
      </w:r>
      <w:r w:rsidRPr="00872668">
        <w:rPr>
          <w:i w:val="0"/>
          <w:color w:val="000000" w:themeColor="text1"/>
          <w:sz w:val="24"/>
          <w:szCs w:val="24"/>
        </w:rPr>
        <w:fldChar w:fldCharType="end"/>
      </w:r>
      <w:r w:rsidRPr="00872668">
        <w:rPr>
          <w:i w:val="0"/>
          <w:color w:val="000000" w:themeColor="text1"/>
          <w:sz w:val="24"/>
          <w:szCs w:val="24"/>
        </w:rPr>
        <w:t>-Логины и пароли, которые хранятся на сервере №1 (Server0)</w:t>
      </w:r>
    </w:p>
    <w:p w14:paraId="022CB280" w14:textId="77777777" w:rsidR="00F97587" w:rsidRPr="00F97587" w:rsidRDefault="00F97587" w:rsidP="00F97587"/>
    <w:p w14:paraId="412422EA" w14:textId="77777777" w:rsidR="00F97587" w:rsidRPr="00F97587" w:rsidRDefault="00F97587" w:rsidP="009B2905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54327575"/>
      <w:r w:rsidRPr="00F9758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 ЭКСПЕРИМЕНТАЛЬНОЕ ИССЛЕДОВАНИЯ МОДЕЛИ</w:t>
      </w:r>
      <w:bookmarkEnd w:id="6"/>
    </w:p>
    <w:p w14:paraId="225C49B8" w14:textId="77777777" w:rsidR="00F97587" w:rsidRDefault="00F97587" w:rsidP="00F97587">
      <w:pPr>
        <w:ind w:firstLine="851"/>
        <w:jc w:val="both"/>
      </w:pPr>
      <w:r>
        <w:t>Данная модель прошла тестирование и работает корректно. Примеры тестирования приведены ниже.</w:t>
      </w:r>
    </w:p>
    <w:p w14:paraId="4984E219" w14:textId="77777777" w:rsidR="00F97587" w:rsidRDefault="00F97587" w:rsidP="00F97587">
      <w:pPr>
        <w:ind w:firstLine="851"/>
        <w:jc w:val="both"/>
      </w:pPr>
      <w:r>
        <w:lastRenderedPageBreak/>
        <w:t>Роутер 2 не должен пропускать любой не известный трафик на этапе его поступления. Но запросы из локальной сети в глобальную должны проходить. Проверим, возьмем компьютер руководителя (ПК 1) и отправим запрос на маршрутизатор провайдера</w:t>
      </w:r>
      <w:r w:rsidRPr="003428CB">
        <w:t>:</w:t>
      </w:r>
    </w:p>
    <w:p w14:paraId="50911CE0" w14:textId="77777777" w:rsidR="00F97587" w:rsidRDefault="00F97587" w:rsidP="00F97587">
      <w:pPr>
        <w:keepNext/>
      </w:pPr>
      <w:r w:rsidRPr="005569C6">
        <w:rPr>
          <w:noProof/>
          <w:lang w:eastAsia="ru-RU"/>
        </w:rPr>
        <w:drawing>
          <wp:inline distT="0" distB="0" distL="0" distR="0" wp14:anchorId="75512B3F" wp14:editId="4F9B08BC">
            <wp:extent cx="5940425" cy="2634615"/>
            <wp:effectExtent l="19050" t="19050" r="22225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DAE4B" w14:textId="1A104E0C" w:rsidR="00F97587" w:rsidRPr="00F97587" w:rsidRDefault="00F97587" w:rsidP="00F97587">
      <w:pPr>
        <w:pStyle w:val="a7"/>
        <w:jc w:val="center"/>
        <w:rPr>
          <w:i w:val="0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16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-Эхо запрос от руководителя к интернет-провайдеру</w:t>
      </w:r>
    </w:p>
    <w:p w14:paraId="749DE6ED" w14:textId="09D15E72" w:rsidR="00F97587" w:rsidRDefault="00F97587" w:rsidP="00F97587">
      <w:pPr>
        <w:ind w:firstLine="851"/>
        <w:jc w:val="both"/>
      </w:pPr>
      <w:r>
        <w:t>Как можно заметить все успешно. Теперь проверим, что будет если запрос будет поступать от интернет-провайдера на компьютер руководителя (IP</w:t>
      </w:r>
      <w:r w:rsidRPr="003428CB">
        <w:t xml:space="preserve"> </w:t>
      </w:r>
      <w:r>
        <w:t xml:space="preserve">адрес руководителя </w:t>
      </w:r>
      <w:r w:rsidRPr="00C04954">
        <w:t>192.168.1.1</w:t>
      </w:r>
      <w:r>
        <w:t>)</w:t>
      </w:r>
      <w:r w:rsidRPr="00930C3D">
        <w:t>:</w:t>
      </w:r>
    </w:p>
    <w:p w14:paraId="03916050" w14:textId="77777777" w:rsidR="00F97587" w:rsidRDefault="00F97587" w:rsidP="00F97587">
      <w:pPr>
        <w:keepNext/>
        <w:jc w:val="both"/>
      </w:pPr>
      <w:r w:rsidRPr="005569C6">
        <w:rPr>
          <w:noProof/>
          <w:lang w:eastAsia="ru-RU"/>
        </w:rPr>
        <w:drawing>
          <wp:inline distT="0" distB="0" distL="0" distR="0" wp14:anchorId="14FDB92E" wp14:editId="0079BC79">
            <wp:extent cx="5940425" cy="1956435"/>
            <wp:effectExtent l="19050" t="19050" r="22225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0F855" w14:textId="545F032D" w:rsidR="00F97587" w:rsidRPr="00F97587" w:rsidRDefault="00F97587" w:rsidP="00F9758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17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-Эхо запрос от интернет-провайдера на компьютер руководителя</w:t>
      </w:r>
    </w:p>
    <w:p w14:paraId="78A82B13" w14:textId="713A52E6" w:rsidR="00F97587" w:rsidRDefault="00F97587" w:rsidP="00F97587">
      <w:pPr>
        <w:ind w:firstLine="851"/>
      </w:pPr>
      <w:r>
        <w:t>Эхо запрос не прошел – это значит, что</w:t>
      </w:r>
      <w:r w:rsidRPr="00C04954">
        <w:t xml:space="preserve"> </w:t>
      </w:r>
      <w:r>
        <w:t>все работает корректно.</w:t>
      </w:r>
    </w:p>
    <w:p w14:paraId="66896393" w14:textId="77777777" w:rsidR="00F97587" w:rsidRDefault="00F97587" w:rsidP="00F97587">
      <w:pPr>
        <w:ind w:firstLine="851"/>
      </w:pPr>
      <w:r>
        <w:t xml:space="preserve">Далее проверим удаленное подключение. Представим, что кто-то из соседнего отдела хочет удаленно подключится к шлюзу компьютера руководителя </w:t>
      </w:r>
      <w:r w:rsidRPr="00605023">
        <w:t xml:space="preserve">(IP </w:t>
      </w:r>
      <w:r>
        <w:t>адрес шлюза 10.0.0.1) и получить доступ к маршрутизатору №2 (</w:t>
      </w:r>
      <w:r>
        <w:rPr>
          <w:lang w:val="en-US"/>
        </w:rPr>
        <w:t>R</w:t>
      </w:r>
      <w:r w:rsidRPr="00605023">
        <w:t>2).</w:t>
      </w:r>
      <w:r>
        <w:t xml:space="preserve"> </w:t>
      </w:r>
    </w:p>
    <w:p w14:paraId="494A97D6" w14:textId="77777777" w:rsidR="00F97587" w:rsidRDefault="00F97587" w:rsidP="00F97587">
      <w:pPr>
        <w:keepNext/>
        <w:jc w:val="center"/>
      </w:pPr>
      <w:r w:rsidRPr="00C04954">
        <w:rPr>
          <w:noProof/>
          <w:lang w:eastAsia="ru-RU"/>
        </w:rPr>
        <w:lastRenderedPageBreak/>
        <w:drawing>
          <wp:inline distT="0" distB="0" distL="0" distR="0" wp14:anchorId="4B0D5354" wp14:editId="5083541D">
            <wp:extent cx="5940425" cy="2403475"/>
            <wp:effectExtent l="19050" t="19050" r="22225" b="158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FD245" w14:textId="5E63C804" w:rsidR="00F97587" w:rsidRPr="00F97587" w:rsidRDefault="00F97587" w:rsidP="00F9758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18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-Удаленное подключение к шлюзу компьютера руководителя</w:t>
      </w:r>
    </w:p>
    <w:p w14:paraId="7F2FC970" w14:textId="0F0492A4" w:rsidR="00F97587" w:rsidRPr="00605023" w:rsidRDefault="00F97587" w:rsidP="00F97587">
      <w:pPr>
        <w:ind w:firstLine="851"/>
        <w:jc w:val="both"/>
      </w:pPr>
      <w:r>
        <w:t>Видим, что подключение произошло, но у нас запрашивается логин и пароль. У противника есть 5 секунд чтобы ввести логин и пароль иначе оборвется соединение. (Рисунок 17)</w:t>
      </w:r>
    </w:p>
    <w:p w14:paraId="35EF5DFA" w14:textId="77777777" w:rsidR="00F97587" w:rsidRDefault="00F97587" w:rsidP="00F97587">
      <w:pPr>
        <w:keepNext/>
      </w:pPr>
      <w:r w:rsidRPr="00C04954">
        <w:rPr>
          <w:noProof/>
          <w:lang w:eastAsia="ru-RU"/>
        </w:rPr>
        <w:drawing>
          <wp:inline distT="0" distB="0" distL="0" distR="0" wp14:anchorId="457AF502" wp14:editId="4AB45B57">
            <wp:extent cx="5940425" cy="3561715"/>
            <wp:effectExtent l="19050" t="19050" r="22225" b="196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501D5" w14:textId="488B8D8F" w:rsidR="00F97587" w:rsidRPr="00F97587" w:rsidRDefault="00F97587" w:rsidP="00F9758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19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 xml:space="preserve">-Обрыв удаленного подключения через </w:t>
      </w:r>
      <w:proofErr w:type="spellStart"/>
      <w:r w:rsidRPr="00F97587">
        <w:rPr>
          <w:i w:val="0"/>
          <w:color w:val="000000" w:themeColor="text1"/>
          <w:sz w:val="24"/>
          <w:szCs w:val="24"/>
        </w:rPr>
        <w:t>telnet</w:t>
      </w:r>
      <w:proofErr w:type="spellEnd"/>
    </w:p>
    <w:p w14:paraId="5B8957C9" w14:textId="77777777" w:rsidR="00F97587" w:rsidRDefault="00F97587" w:rsidP="00F97587">
      <w:pPr>
        <w:ind w:firstLine="851"/>
        <w:jc w:val="both"/>
      </w:pPr>
      <w:r>
        <w:t>Теперь введем корректно логин и пароль и посмотрим, что получится.</w:t>
      </w:r>
    </w:p>
    <w:p w14:paraId="731371DA" w14:textId="77777777" w:rsidR="00F97587" w:rsidRDefault="00F97587" w:rsidP="00F97587">
      <w:pPr>
        <w:keepNext/>
        <w:jc w:val="both"/>
      </w:pPr>
      <w:r w:rsidRPr="00C04954">
        <w:rPr>
          <w:noProof/>
          <w:lang w:eastAsia="ru-RU"/>
        </w:rPr>
        <w:lastRenderedPageBreak/>
        <w:drawing>
          <wp:inline distT="0" distB="0" distL="0" distR="0" wp14:anchorId="3FE10B1E" wp14:editId="655A7E05">
            <wp:extent cx="5940425" cy="2945130"/>
            <wp:effectExtent l="19050" t="19050" r="22225" b="266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545C4" w14:textId="2B66BDB9" w:rsidR="00F97587" w:rsidRPr="00F97587" w:rsidRDefault="00F97587" w:rsidP="00F9758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20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-Успешное удаленное соединение</w:t>
      </w:r>
    </w:p>
    <w:p w14:paraId="50008594" w14:textId="1CDE1283" w:rsidR="00F97587" w:rsidRDefault="00F97587" w:rsidP="00F97587">
      <w:pPr>
        <w:ind w:firstLine="851"/>
        <w:jc w:val="both"/>
      </w:pPr>
      <w:r>
        <w:t>Как можно заметить, все прошло успешно, и противник может получить доступ к маршрутизатору, только зная логин и пароль, которые хранятся на сервере.</w:t>
      </w:r>
    </w:p>
    <w:p w14:paraId="0E78DCAC" w14:textId="77777777" w:rsidR="00F97587" w:rsidRPr="008C3C1B" w:rsidRDefault="00F97587" w:rsidP="00F97587">
      <w:pPr>
        <w:ind w:firstLine="851"/>
        <w:jc w:val="both"/>
      </w:pPr>
    </w:p>
    <w:p w14:paraId="3F117168" w14:textId="49ED2617" w:rsidR="00F97587" w:rsidRDefault="00F97587" w:rsidP="00F97587">
      <w:pPr>
        <w:ind w:firstLine="851"/>
        <w:jc w:val="both"/>
      </w:pPr>
      <w:r>
        <w:t xml:space="preserve">Далее посмотрим, как настроены и работают </w:t>
      </w:r>
      <w:r>
        <w:rPr>
          <w:lang w:val="en-US"/>
        </w:rPr>
        <w:t>Wi</w:t>
      </w:r>
      <w:r w:rsidRPr="005D36FD">
        <w:t>-</w:t>
      </w:r>
      <w:r>
        <w:rPr>
          <w:lang w:val="en-US"/>
        </w:rPr>
        <w:t>Fi</w:t>
      </w:r>
      <w:r w:rsidRPr="005D36FD">
        <w:t xml:space="preserve"> </w:t>
      </w:r>
      <w:r>
        <w:t xml:space="preserve">сети. В данном проекте имеется </w:t>
      </w:r>
      <w:r w:rsidRPr="007765F6">
        <w:t>2</w:t>
      </w:r>
      <w:r>
        <w:t xml:space="preserve"> </w:t>
      </w:r>
      <w:r>
        <w:rPr>
          <w:lang w:val="en-US"/>
        </w:rPr>
        <w:t>Wi</w:t>
      </w:r>
      <w:r w:rsidRPr="005D36FD">
        <w:t>-</w:t>
      </w:r>
      <w:r>
        <w:rPr>
          <w:lang w:val="en-US"/>
        </w:rPr>
        <w:t>fi</w:t>
      </w:r>
      <w:r>
        <w:t xml:space="preserve"> роутера, Роутер №1 являются приватными и предназначены для сотрудников, роутер №</w:t>
      </w:r>
      <w:r w:rsidRPr="007765F6">
        <w:t>0</w:t>
      </w:r>
      <w:r>
        <w:t xml:space="preserve"> является общедоступным (гостевым). При этом доступ к </w:t>
      </w:r>
      <w:r>
        <w:rPr>
          <w:lang w:val="en-US"/>
        </w:rPr>
        <w:t>LAN</w:t>
      </w:r>
      <w:r>
        <w:t xml:space="preserve"> для гостей ограничен, то есть устройство, подключенное к гостевому </w:t>
      </w:r>
      <w:r>
        <w:rPr>
          <w:lang w:val="en-US"/>
        </w:rPr>
        <w:t>Wi</w:t>
      </w:r>
      <w:r w:rsidRPr="005D36FD">
        <w:t>-</w:t>
      </w:r>
      <w:r>
        <w:rPr>
          <w:lang w:val="en-US"/>
        </w:rPr>
        <w:t>fi</w:t>
      </w:r>
      <w:r>
        <w:t xml:space="preserve"> не имеет доступа к локальной сети предприятия. </w:t>
      </w:r>
    </w:p>
    <w:p w14:paraId="1B38792D" w14:textId="00CA9FC0" w:rsidR="00F97587" w:rsidRDefault="00F97587" w:rsidP="00F97587">
      <w:pPr>
        <w:ind w:firstLine="851"/>
        <w:jc w:val="both"/>
      </w:pPr>
      <w:r>
        <w:t>Посмотрим, что будет если противник подключится к гостевой сети с помощью ноутбука и захочет зайти в локальную сеть предприятия подключившись удаленно к шлюзу компьютера руководителя.</w:t>
      </w:r>
    </w:p>
    <w:p w14:paraId="26924B6E" w14:textId="77777777" w:rsidR="00F97587" w:rsidRDefault="00F97587" w:rsidP="00F97587">
      <w:pPr>
        <w:keepNext/>
        <w:jc w:val="both"/>
      </w:pPr>
      <w:r w:rsidRPr="00C04954">
        <w:rPr>
          <w:noProof/>
          <w:lang w:eastAsia="ru-RU"/>
        </w:rPr>
        <w:drawing>
          <wp:inline distT="0" distB="0" distL="0" distR="0" wp14:anchorId="7766186C" wp14:editId="6486C4AC">
            <wp:extent cx="5940425" cy="2314575"/>
            <wp:effectExtent l="19050" t="19050" r="2222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F30D5" w14:textId="2715FFAC" w:rsidR="00F97587" w:rsidRDefault="00F97587" w:rsidP="00F97587">
      <w:pPr>
        <w:pStyle w:val="a7"/>
        <w:jc w:val="both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21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-Неудачная попытка удаленного подключения противника в локальную сеть</w:t>
      </w:r>
    </w:p>
    <w:p w14:paraId="67D3E3A0" w14:textId="73592FEE" w:rsidR="00F97587" w:rsidRDefault="00F97587" w:rsidP="00F97587">
      <w:pPr>
        <w:ind w:firstLine="708"/>
        <w:jc w:val="both"/>
      </w:pPr>
      <w:r>
        <w:t xml:space="preserve">Видим, что связи нет. А это значит, что настройки выполнены корректно. </w:t>
      </w:r>
    </w:p>
    <w:p w14:paraId="46D067A9" w14:textId="28C5F5B4" w:rsidR="00F97587" w:rsidRPr="00083D7E" w:rsidRDefault="00F97587" w:rsidP="00F97587">
      <w:pPr>
        <w:ind w:firstLine="851"/>
        <w:jc w:val="both"/>
      </w:pPr>
      <w:r w:rsidRPr="007765F6">
        <w:lastRenderedPageBreak/>
        <w:t xml:space="preserve"> </w:t>
      </w:r>
      <w:r>
        <w:t xml:space="preserve">Теперь проверим имеется ли связь между </w:t>
      </w:r>
      <w:proofErr w:type="spellStart"/>
      <w:r>
        <w:rPr>
          <w:lang w:val="en-US"/>
        </w:rPr>
        <w:t>Vlan</w:t>
      </w:r>
      <w:proofErr w:type="spellEnd"/>
      <w:r>
        <w:t>-</w:t>
      </w:r>
      <w:proofErr w:type="spellStart"/>
      <w:r>
        <w:t>ами</w:t>
      </w:r>
      <w:proofErr w:type="spellEnd"/>
      <w:r>
        <w:t>. Отправим эхо запросы с компьютера руководителя (ПК №</w:t>
      </w:r>
      <w:r w:rsidRPr="00F73245">
        <w:t>1</w:t>
      </w:r>
      <w:r>
        <w:t xml:space="preserve">), сотрудникам находящимся в других </w:t>
      </w:r>
      <w:proofErr w:type="spellStart"/>
      <w:r>
        <w:rPr>
          <w:lang w:val="en-US"/>
        </w:rPr>
        <w:t>Vlan</w:t>
      </w:r>
      <w:proofErr w:type="spellEnd"/>
      <w:r w:rsidRPr="00235D39">
        <w:t>.</w:t>
      </w:r>
      <w:r w:rsidRPr="00B3508C">
        <w:t xml:space="preserve"> </w:t>
      </w:r>
    </w:p>
    <w:p w14:paraId="4425A5DF" w14:textId="258B8997" w:rsidR="00F97587" w:rsidRDefault="00F97587" w:rsidP="00F97587">
      <w:pPr>
        <w:ind w:firstLine="851"/>
        <w:jc w:val="both"/>
      </w:pPr>
      <w:r>
        <w:t xml:space="preserve">Как можно увидеть на </w:t>
      </w:r>
      <w:proofErr w:type="spellStart"/>
      <w:r>
        <w:t>скринах</w:t>
      </w:r>
      <w:proofErr w:type="spellEnd"/>
      <w:r>
        <w:t xml:space="preserve"> ниже, связь со всеми </w:t>
      </w:r>
      <w:proofErr w:type="spellStart"/>
      <w:r>
        <w:rPr>
          <w:lang w:val="en-US"/>
        </w:rPr>
        <w:t>Vlan</w:t>
      </w:r>
      <w:proofErr w:type="spellEnd"/>
      <w:r>
        <w:t>-</w:t>
      </w:r>
      <w:proofErr w:type="spellStart"/>
      <w:r>
        <w:t>ами</w:t>
      </w:r>
      <w:proofErr w:type="spellEnd"/>
      <w:r>
        <w:t xml:space="preserve"> имеется, эхо запросы проходят успешно, потери минимальные.</w:t>
      </w:r>
    </w:p>
    <w:p w14:paraId="6E846FBB" w14:textId="77777777" w:rsidR="00F97587" w:rsidRDefault="00F97587" w:rsidP="00F97587">
      <w:pPr>
        <w:keepNext/>
        <w:jc w:val="both"/>
      </w:pPr>
      <w:r w:rsidRPr="00F73245">
        <w:rPr>
          <w:noProof/>
          <w:lang w:eastAsia="ru-RU"/>
        </w:rPr>
        <w:drawing>
          <wp:inline distT="0" distB="0" distL="0" distR="0" wp14:anchorId="509191A4" wp14:editId="2289C693">
            <wp:extent cx="5940425" cy="2689860"/>
            <wp:effectExtent l="19050" t="19050" r="22225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44D6C" w14:textId="03C3B2B2" w:rsidR="00F97587" w:rsidRPr="00F97587" w:rsidRDefault="00F97587" w:rsidP="00F9758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22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-эхо запрос на компьютер №23 находящийся в Vlan2</w:t>
      </w:r>
    </w:p>
    <w:p w14:paraId="1D9BB93B" w14:textId="77777777" w:rsidR="00F97587" w:rsidRDefault="00F97587" w:rsidP="00F97587">
      <w:pPr>
        <w:keepNext/>
      </w:pPr>
      <w:r w:rsidRPr="00F73245">
        <w:rPr>
          <w:noProof/>
          <w:lang w:eastAsia="ru-RU"/>
        </w:rPr>
        <w:drawing>
          <wp:inline distT="0" distB="0" distL="0" distR="0" wp14:anchorId="2D37768B" wp14:editId="5D90E2AB">
            <wp:extent cx="5940425" cy="2007235"/>
            <wp:effectExtent l="19050" t="19050" r="2222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887A8" w14:textId="369E6834" w:rsidR="005F44D7" w:rsidRPr="005F44D7" w:rsidRDefault="00F97587" w:rsidP="005F44D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F97587">
        <w:rPr>
          <w:i w:val="0"/>
          <w:color w:val="000000" w:themeColor="text1"/>
          <w:sz w:val="24"/>
          <w:szCs w:val="24"/>
        </w:rPr>
        <w:t xml:space="preserve">Рисунок </w:t>
      </w:r>
      <w:r w:rsidRPr="00F97587">
        <w:rPr>
          <w:i w:val="0"/>
          <w:color w:val="000000" w:themeColor="text1"/>
          <w:sz w:val="24"/>
          <w:szCs w:val="24"/>
        </w:rPr>
        <w:fldChar w:fldCharType="begin"/>
      </w:r>
      <w:r w:rsidRPr="00F9758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758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23</w:t>
      </w:r>
      <w:r w:rsidRPr="00F97587">
        <w:rPr>
          <w:i w:val="0"/>
          <w:color w:val="000000" w:themeColor="text1"/>
          <w:sz w:val="24"/>
          <w:szCs w:val="24"/>
        </w:rPr>
        <w:fldChar w:fldCharType="end"/>
      </w:r>
      <w:r w:rsidRPr="00F97587">
        <w:rPr>
          <w:i w:val="0"/>
          <w:color w:val="000000" w:themeColor="text1"/>
          <w:sz w:val="24"/>
          <w:szCs w:val="24"/>
        </w:rPr>
        <w:t>-эхо запрос на компьютер №32 находящийся в Vlan3</w:t>
      </w:r>
      <w:r w:rsidR="005F44D7" w:rsidRPr="00F73245">
        <w:rPr>
          <w:noProof/>
          <w:lang w:eastAsia="ru-RU"/>
        </w:rPr>
        <w:drawing>
          <wp:inline distT="0" distB="0" distL="0" distR="0" wp14:anchorId="16FB03A4" wp14:editId="69EA39DA">
            <wp:extent cx="5940425" cy="2422525"/>
            <wp:effectExtent l="19050" t="19050" r="22225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93C9E" w14:textId="796F5DAF" w:rsidR="005F44D7" w:rsidRPr="005F44D7" w:rsidRDefault="005F44D7" w:rsidP="005F44D7">
      <w:pPr>
        <w:pStyle w:val="a7"/>
        <w:jc w:val="center"/>
        <w:rPr>
          <w:i w:val="0"/>
          <w:sz w:val="24"/>
          <w:szCs w:val="24"/>
        </w:rPr>
      </w:pPr>
      <w:r w:rsidRPr="005F44D7">
        <w:rPr>
          <w:i w:val="0"/>
          <w:color w:val="000000" w:themeColor="text1"/>
          <w:sz w:val="24"/>
          <w:szCs w:val="24"/>
        </w:rPr>
        <w:t xml:space="preserve">Рисунок </w:t>
      </w:r>
      <w:r w:rsidRPr="005F44D7">
        <w:rPr>
          <w:i w:val="0"/>
          <w:color w:val="000000" w:themeColor="text1"/>
          <w:sz w:val="24"/>
          <w:szCs w:val="24"/>
        </w:rPr>
        <w:fldChar w:fldCharType="begin"/>
      </w:r>
      <w:r w:rsidRPr="005F44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F44D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24</w:t>
      </w:r>
      <w:r w:rsidRPr="005F44D7">
        <w:rPr>
          <w:i w:val="0"/>
          <w:color w:val="000000" w:themeColor="text1"/>
          <w:sz w:val="24"/>
          <w:szCs w:val="24"/>
        </w:rPr>
        <w:fldChar w:fldCharType="end"/>
      </w:r>
      <w:r w:rsidRPr="005F44D7">
        <w:rPr>
          <w:i w:val="0"/>
          <w:color w:val="000000" w:themeColor="text1"/>
          <w:sz w:val="24"/>
          <w:szCs w:val="24"/>
        </w:rPr>
        <w:t>-эхо запрос на компьютер №46 находящийся в Vlan4</w:t>
      </w:r>
    </w:p>
    <w:p w14:paraId="2E0DCF6F" w14:textId="77777777" w:rsidR="005F44D7" w:rsidRDefault="005F44D7" w:rsidP="005F44D7">
      <w:pPr>
        <w:keepNext/>
      </w:pPr>
      <w:r w:rsidRPr="00F73245">
        <w:rPr>
          <w:noProof/>
          <w:lang w:eastAsia="ru-RU"/>
        </w:rPr>
        <w:lastRenderedPageBreak/>
        <w:drawing>
          <wp:inline distT="0" distB="0" distL="0" distR="0" wp14:anchorId="6D21B389" wp14:editId="13EA34F1">
            <wp:extent cx="5940425" cy="2639060"/>
            <wp:effectExtent l="19050" t="19050" r="22225" b="279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B9802" w14:textId="7C09F13E" w:rsidR="005F44D7" w:rsidRPr="005F44D7" w:rsidRDefault="005F44D7" w:rsidP="005F44D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5F44D7">
        <w:rPr>
          <w:i w:val="0"/>
          <w:color w:val="000000" w:themeColor="text1"/>
          <w:sz w:val="24"/>
          <w:szCs w:val="24"/>
        </w:rPr>
        <w:t xml:space="preserve">Рисунок </w:t>
      </w:r>
      <w:r w:rsidRPr="005F44D7">
        <w:rPr>
          <w:i w:val="0"/>
          <w:color w:val="000000" w:themeColor="text1"/>
          <w:sz w:val="24"/>
          <w:szCs w:val="24"/>
        </w:rPr>
        <w:fldChar w:fldCharType="begin"/>
      </w:r>
      <w:r w:rsidRPr="005F44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F44D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25</w:t>
      </w:r>
      <w:r w:rsidRPr="005F44D7">
        <w:rPr>
          <w:i w:val="0"/>
          <w:color w:val="000000" w:themeColor="text1"/>
          <w:sz w:val="24"/>
          <w:szCs w:val="24"/>
        </w:rPr>
        <w:fldChar w:fldCharType="end"/>
      </w:r>
      <w:r w:rsidRPr="005F44D7">
        <w:rPr>
          <w:i w:val="0"/>
          <w:color w:val="000000" w:themeColor="text1"/>
          <w:sz w:val="24"/>
          <w:szCs w:val="24"/>
        </w:rPr>
        <w:t>-эхо запрос на компьютер №59 находящийся в Vlan5</w:t>
      </w:r>
    </w:p>
    <w:p w14:paraId="303BE737" w14:textId="77777777" w:rsidR="005F44D7" w:rsidRDefault="005F44D7" w:rsidP="005F44D7">
      <w:pPr>
        <w:keepNext/>
      </w:pPr>
      <w:r w:rsidRPr="00886A42">
        <w:rPr>
          <w:noProof/>
          <w:lang w:eastAsia="ru-RU"/>
        </w:rPr>
        <w:drawing>
          <wp:inline distT="0" distB="0" distL="0" distR="0" wp14:anchorId="4CBB6BBF" wp14:editId="15AD7377">
            <wp:extent cx="5940425" cy="2308225"/>
            <wp:effectExtent l="19050" t="19050" r="22225" b="158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1ED8B" w14:textId="7D4169F4" w:rsidR="005F44D7" w:rsidRDefault="005F44D7" w:rsidP="005F44D7">
      <w:pPr>
        <w:pStyle w:val="a7"/>
        <w:jc w:val="center"/>
        <w:rPr>
          <w:i w:val="0"/>
          <w:color w:val="000000" w:themeColor="text1"/>
          <w:sz w:val="24"/>
          <w:szCs w:val="24"/>
        </w:rPr>
      </w:pPr>
      <w:r w:rsidRPr="005F44D7">
        <w:rPr>
          <w:i w:val="0"/>
          <w:color w:val="000000" w:themeColor="text1"/>
          <w:sz w:val="24"/>
          <w:szCs w:val="24"/>
        </w:rPr>
        <w:t xml:space="preserve">Рисунок </w:t>
      </w:r>
      <w:r w:rsidRPr="005F44D7">
        <w:rPr>
          <w:i w:val="0"/>
          <w:color w:val="000000" w:themeColor="text1"/>
          <w:sz w:val="24"/>
          <w:szCs w:val="24"/>
        </w:rPr>
        <w:fldChar w:fldCharType="begin"/>
      </w:r>
      <w:r w:rsidRPr="005F44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F44D7">
        <w:rPr>
          <w:i w:val="0"/>
          <w:color w:val="000000" w:themeColor="text1"/>
          <w:sz w:val="24"/>
          <w:szCs w:val="24"/>
        </w:rPr>
        <w:fldChar w:fldCharType="separate"/>
      </w:r>
      <w:r w:rsidR="009B2905">
        <w:rPr>
          <w:i w:val="0"/>
          <w:noProof/>
          <w:color w:val="000000" w:themeColor="text1"/>
          <w:sz w:val="24"/>
          <w:szCs w:val="24"/>
        </w:rPr>
        <w:t>26</w:t>
      </w:r>
      <w:r w:rsidRPr="005F44D7">
        <w:rPr>
          <w:i w:val="0"/>
          <w:color w:val="000000" w:themeColor="text1"/>
          <w:sz w:val="24"/>
          <w:szCs w:val="24"/>
        </w:rPr>
        <w:fldChar w:fldCharType="end"/>
      </w:r>
      <w:r w:rsidRPr="005F44D7">
        <w:rPr>
          <w:i w:val="0"/>
          <w:color w:val="000000" w:themeColor="text1"/>
          <w:sz w:val="24"/>
          <w:szCs w:val="24"/>
        </w:rPr>
        <w:t>-эхо запрос на компьютер №67 находящийся в Vlan6</w:t>
      </w:r>
    </w:p>
    <w:p w14:paraId="1B533C42" w14:textId="77777777" w:rsidR="00867FBD" w:rsidRDefault="00867FBD" w:rsidP="00867FBD"/>
    <w:p w14:paraId="78B3A730" w14:textId="77777777" w:rsidR="00867FBD" w:rsidRDefault="00867FBD" w:rsidP="00867FBD"/>
    <w:p w14:paraId="5BD7E323" w14:textId="77777777" w:rsidR="00867FBD" w:rsidRDefault="00867FBD" w:rsidP="00867FBD"/>
    <w:p w14:paraId="0A19028B" w14:textId="77777777" w:rsidR="00867FBD" w:rsidRDefault="00867FBD" w:rsidP="00867FBD"/>
    <w:p w14:paraId="71F3B017" w14:textId="77777777" w:rsidR="00867FBD" w:rsidRDefault="00867FBD" w:rsidP="00867FBD"/>
    <w:p w14:paraId="127CE0F6" w14:textId="77777777" w:rsidR="00867FBD" w:rsidRDefault="00867FBD" w:rsidP="00867FBD"/>
    <w:p w14:paraId="326E3E32" w14:textId="77777777" w:rsidR="00867FBD" w:rsidRDefault="00867FBD" w:rsidP="00867FBD"/>
    <w:p w14:paraId="1A0838DE" w14:textId="77777777" w:rsidR="00867FBD" w:rsidRDefault="00867FBD" w:rsidP="00867FBD"/>
    <w:p w14:paraId="4E631CD1" w14:textId="77777777" w:rsidR="00867FBD" w:rsidRDefault="00867FBD" w:rsidP="00867FBD"/>
    <w:p w14:paraId="249DA558" w14:textId="77777777" w:rsidR="00867FBD" w:rsidRDefault="00867FBD" w:rsidP="00867FBD"/>
    <w:p w14:paraId="7734C8A3" w14:textId="77777777" w:rsidR="00867FBD" w:rsidRDefault="00867FBD" w:rsidP="00867FBD"/>
    <w:p w14:paraId="50EA3522" w14:textId="77777777" w:rsidR="00867FBD" w:rsidRDefault="00867FBD" w:rsidP="00867FBD"/>
    <w:p w14:paraId="04566D58" w14:textId="437B6569" w:rsidR="00867FBD" w:rsidRPr="00867FBD" w:rsidRDefault="00867FBD" w:rsidP="00867FBD"/>
    <w:p w14:paraId="34D0DD06" w14:textId="4F5C96FD" w:rsidR="005F44D7" w:rsidRDefault="005F44D7" w:rsidP="009B290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154327576"/>
      <w:r w:rsidRPr="005F44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ЗАКЛЮЧЕНИЕ</w:t>
      </w:r>
      <w:bookmarkEnd w:id="7"/>
    </w:p>
    <w:p w14:paraId="2E1954F8" w14:textId="77777777" w:rsidR="004F76D8" w:rsidRPr="004F76D8" w:rsidRDefault="004F76D8" w:rsidP="004F76D8"/>
    <w:p w14:paraId="4BBC0665" w14:textId="77777777" w:rsidR="005F44D7" w:rsidRPr="00BF73BD" w:rsidRDefault="005F44D7" w:rsidP="005F44D7">
      <w:pPr>
        <w:rPr>
          <w:rFonts w:cs="Times New Roman"/>
        </w:rPr>
      </w:pPr>
      <w:r w:rsidRPr="00BF73BD">
        <w:rPr>
          <w:rFonts w:cs="Times New Roman"/>
        </w:rPr>
        <w:t>В ходе курсовой работы мною был разработан</w:t>
      </w:r>
      <w:r>
        <w:rPr>
          <w:rFonts w:cs="Times New Roman"/>
        </w:rPr>
        <w:t xml:space="preserve"> проект</w:t>
      </w:r>
      <w:r w:rsidRPr="00BF73BD">
        <w:rPr>
          <w:rFonts w:cs="Times New Roman"/>
        </w:rPr>
        <w:t xml:space="preserve"> корпоративной ЛВС. Используя эмулятор сетей </w:t>
      </w:r>
      <w:proofErr w:type="spellStart"/>
      <w:r w:rsidRPr="00BF73BD">
        <w:rPr>
          <w:rFonts w:cs="Times New Roman"/>
        </w:rPr>
        <w:t>Cisco</w:t>
      </w:r>
      <w:proofErr w:type="spellEnd"/>
      <w:r w:rsidRPr="00BF73BD">
        <w:rPr>
          <w:rFonts w:cs="Times New Roman"/>
        </w:rPr>
        <w:t xml:space="preserve"> </w:t>
      </w:r>
      <w:proofErr w:type="spellStart"/>
      <w:r w:rsidRPr="00BF73BD">
        <w:rPr>
          <w:rFonts w:cs="Times New Roman"/>
        </w:rPr>
        <w:t>Packet</w:t>
      </w:r>
      <w:proofErr w:type="spellEnd"/>
      <w:r w:rsidRPr="00BF73BD">
        <w:rPr>
          <w:rFonts w:cs="Times New Roman"/>
        </w:rPr>
        <w:t xml:space="preserve"> </w:t>
      </w:r>
      <w:proofErr w:type="spellStart"/>
      <w:r w:rsidRPr="00BF73BD">
        <w:rPr>
          <w:rFonts w:cs="Times New Roman"/>
        </w:rPr>
        <w:t>Tracer</w:t>
      </w:r>
      <w:proofErr w:type="spellEnd"/>
      <w:r w:rsidRPr="00BF73BD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BF73BD">
        <w:rPr>
          <w:rFonts w:cs="Times New Roman"/>
        </w:rPr>
        <w:t>была разработана модель проектируемой сети.  Также были выполнены следующие задачи:</w:t>
      </w:r>
    </w:p>
    <w:p w14:paraId="074E3B05" w14:textId="77777777" w:rsidR="005F44D7" w:rsidRPr="00BF73BD" w:rsidRDefault="005F44D7" w:rsidP="005F44D7">
      <w:pPr>
        <w:rPr>
          <w:rFonts w:cs="Times New Roman"/>
        </w:rPr>
      </w:pPr>
      <w:r w:rsidRPr="00BF73BD">
        <w:rPr>
          <w:rFonts w:cs="Times New Roman"/>
        </w:rPr>
        <w:t>1) Анализ предметной области (включая описание предприятия).</w:t>
      </w:r>
    </w:p>
    <w:p w14:paraId="5F3AD8A0" w14:textId="77777777" w:rsidR="005F44D7" w:rsidRPr="00BF73BD" w:rsidRDefault="005F44D7" w:rsidP="005F44D7">
      <w:pPr>
        <w:rPr>
          <w:rFonts w:cs="Times New Roman"/>
        </w:rPr>
      </w:pPr>
      <w:r>
        <w:rPr>
          <w:rFonts w:cs="Times New Roman"/>
        </w:rPr>
        <w:t>2) Разработан</w:t>
      </w:r>
      <w:r w:rsidRPr="00BF73BD">
        <w:rPr>
          <w:rFonts w:cs="Times New Roman"/>
        </w:rPr>
        <w:t xml:space="preserve"> проект физического уровня корпоративной ЛВС. </w:t>
      </w:r>
    </w:p>
    <w:p w14:paraId="6F955999" w14:textId="77777777" w:rsidR="005F44D7" w:rsidRPr="00BF73BD" w:rsidRDefault="005F44D7" w:rsidP="005F44D7">
      <w:pPr>
        <w:rPr>
          <w:rFonts w:cs="Times New Roman"/>
        </w:rPr>
      </w:pPr>
      <w:r>
        <w:rPr>
          <w:rFonts w:cs="Times New Roman"/>
        </w:rPr>
        <w:t>3) Разработан</w:t>
      </w:r>
      <w:r w:rsidRPr="00BF73BD">
        <w:rPr>
          <w:rFonts w:cs="Times New Roman"/>
        </w:rPr>
        <w:t xml:space="preserve"> проект канального уровня корпоративной ЛВС. </w:t>
      </w:r>
    </w:p>
    <w:p w14:paraId="4F9B3CDD" w14:textId="77777777" w:rsidR="005F44D7" w:rsidRPr="00BF73BD" w:rsidRDefault="005F44D7" w:rsidP="005F44D7">
      <w:pPr>
        <w:rPr>
          <w:rFonts w:cs="Times New Roman"/>
        </w:rPr>
      </w:pPr>
      <w:r>
        <w:rPr>
          <w:rFonts w:cs="Times New Roman"/>
        </w:rPr>
        <w:t>4) Разработан</w:t>
      </w:r>
      <w:r w:rsidRPr="00BF73BD">
        <w:rPr>
          <w:rFonts w:cs="Times New Roman"/>
        </w:rPr>
        <w:t xml:space="preserve"> проект сетевого уровня корпоративной ЛВС.</w:t>
      </w:r>
    </w:p>
    <w:p w14:paraId="117AD4E9" w14:textId="77777777" w:rsidR="005F44D7" w:rsidRPr="00BF73BD" w:rsidRDefault="005F44D7" w:rsidP="005F44D7">
      <w:pPr>
        <w:rPr>
          <w:rFonts w:cs="Times New Roman"/>
        </w:rPr>
      </w:pPr>
      <w:r w:rsidRPr="00BF73BD">
        <w:rPr>
          <w:rFonts w:cs="Times New Roman"/>
        </w:rPr>
        <w:t xml:space="preserve">5) </w:t>
      </w:r>
      <w:r>
        <w:rPr>
          <w:rFonts w:cs="Times New Roman"/>
        </w:rPr>
        <w:t>Произведен р</w:t>
      </w:r>
      <w:r w:rsidRPr="00BF73BD">
        <w:rPr>
          <w:rFonts w:cs="Times New Roman"/>
        </w:rPr>
        <w:t>асчёт стоимости проекта.</w:t>
      </w:r>
    </w:p>
    <w:p w14:paraId="3046B454" w14:textId="77777777" w:rsidR="005F44D7" w:rsidRPr="00BF73BD" w:rsidRDefault="005F44D7" w:rsidP="005F44D7">
      <w:pPr>
        <w:rPr>
          <w:rFonts w:cs="Times New Roman"/>
        </w:rPr>
      </w:pPr>
      <w:r>
        <w:rPr>
          <w:rFonts w:cs="Times New Roman"/>
        </w:rPr>
        <w:t>6) Разработана модель</w:t>
      </w:r>
      <w:r w:rsidRPr="00BF73BD">
        <w:rPr>
          <w:rFonts w:cs="Times New Roman"/>
        </w:rPr>
        <w:t xml:space="preserve"> в </w:t>
      </w:r>
      <w:proofErr w:type="spellStart"/>
      <w:r w:rsidRPr="00BF73BD">
        <w:rPr>
          <w:rFonts w:cs="Times New Roman"/>
        </w:rPr>
        <w:t>Cisco</w:t>
      </w:r>
      <w:proofErr w:type="spellEnd"/>
      <w:r w:rsidRPr="00BF73BD">
        <w:rPr>
          <w:rFonts w:cs="Times New Roman"/>
        </w:rPr>
        <w:t xml:space="preserve"> </w:t>
      </w:r>
      <w:proofErr w:type="spellStart"/>
      <w:r w:rsidRPr="00BF73BD">
        <w:rPr>
          <w:rFonts w:cs="Times New Roman"/>
        </w:rPr>
        <w:t>Packet</w:t>
      </w:r>
      <w:proofErr w:type="spellEnd"/>
      <w:r w:rsidRPr="00BF73BD">
        <w:rPr>
          <w:rFonts w:cs="Times New Roman"/>
        </w:rPr>
        <w:t xml:space="preserve"> </w:t>
      </w:r>
      <w:proofErr w:type="spellStart"/>
      <w:r w:rsidRPr="00BF73BD">
        <w:rPr>
          <w:rFonts w:cs="Times New Roman"/>
        </w:rPr>
        <w:t>Tracer</w:t>
      </w:r>
      <w:proofErr w:type="spellEnd"/>
      <w:r w:rsidRPr="00BF73BD">
        <w:rPr>
          <w:rFonts w:cs="Times New Roman"/>
        </w:rPr>
        <w:t>.</w:t>
      </w:r>
    </w:p>
    <w:p w14:paraId="2380D182" w14:textId="77777777" w:rsidR="005F44D7" w:rsidRPr="00BF73BD" w:rsidRDefault="005F44D7" w:rsidP="005F44D7">
      <w:pPr>
        <w:rPr>
          <w:rFonts w:cs="Times New Roman"/>
        </w:rPr>
      </w:pPr>
      <w:r w:rsidRPr="00BF73BD">
        <w:rPr>
          <w:rFonts w:cs="Times New Roman"/>
        </w:rPr>
        <w:t xml:space="preserve">7) </w:t>
      </w:r>
      <w:r>
        <w:rPr>
          <w:rFonts w:cs="Times New Roman"/>
        </w:rPr>
        <w:t>Проведено э</w:t>
      </w:r>
      <w:r w:rsidRPr="00BF73BD">
        <w:rPr>
          <w:rFonts w:cs="Times New Roman"/>
        </w:rPr>
        <w:t>кспериментальное исследование модели.</w:t>
      </w:r>
    </w:p>
    <w:p w14:paraId="19534E73" w14:textId="3678E4AE" w:rsidR="00F97587" w:rsidRDefault="005F44D7" w:rsidP="00F97587">
      <w:pPr>
        <w:rPr>
          <w:rFonts w:cs="Times New Roman"/>
        </w:rPr>
      </w:pPr>
      <w:r>
        <w:rPr>
          <w:rFonts w:cs="Times New Roman"/>
        </w:rPr>
        <w:t>8) Подготовлена документация</w:t>
      </w:r>
      <w:r w:rsidRPr="00BF73BD">
        <w:rPr>
          <w:rFonts w:cs="Times New Roman"/>
        </w:rPr>
        <w:t xml:space="preserve"> проекта.</w:t>
      </w:r>
    </w:p>
    <w:p w14:paraId="5AEF4993" w14:textId="77777777" w:rsidR="00867FBD" w:rsidRDefault="00867FBD" w:rsidP="00F97587">
      <w:pPr>
        <w:rPr>
          <w:rFonts w:cs="Times New Roman"/>
        </w:rPr>
      </w:pPr>
    </w:p>
    <w:p w14:paraId="2D798154" w14:textId="77777777" w:rsidR="00867FBD" w:rsidRDefault="00867FBD" w:rsidP="00F97587">
      <w:pPr>
        <w:rPr>
          <w:rFonts w:cs="Times New Roman"/>
        </w:rPr>
      </w:pPr>
    </w:p>
    <w:p w14:paraId="17CD772F" w14:textId="77777777" w:rsidR="00867FBD" w:rsidRDefault="00867FBD" w:rsidP="00F97587">
      <w:pPr>
        <w:rPr>
          <w:rFonts w:cs="Times New Roman"/>
        </w:rPr>
      </w:pPr>
    </w:p>
    <w:p w14:paraId="71A627FC" w14:textId="77777777" w:rsidR="00867FBD" w:rsidRDefault="00867FBD" w:rsidP="00F97587">
      <w:pPr>
        <w:rPr>
          <w:rFonts w:cs="Times New Roman"/>
        </w:rPr>
      </w:pPr>
    </w:p>
    <w:p w14:paraId="0577A9FE" w14:textId="77777777" w:rsidR="00867FBD" w:rsidRDefault="00867FBD" w:rsidP="00F97587">
      <w:pPr>
        <w:rPr>
          <w:rFonts w:cs="Times New Roman"/>
        </w:rPr>
      </w:pPr>
    </w:p>
    <w:p w14:paraId="3E7FFF8B" w14:textId="77777777" w:rsidR="00867FBD" w:rsidRDefault="00867FBD" w:rsidP="00F97587">
      <w:pPr>
        <w:rPr>
          <w:rFonts w:cs="Times New Roman"/>
        </w:rPr>
      </w:pPr>
    </w:p>
    <w:p w14:paraId="13BB2207" w14:textId="77777777" w:rsidR="00867FBD" w:rsidRDefault="00867FBD" w:rsidP="00F97587">
      <w:pPr>
        <w:rPr>
          <w:rFonts w:cs="Times New Roman"/>
        </w:rPr>
      </w:pPr>
    </w:p>
    <w:p w14:paraId="0B6FBADE" w14:textId="77777777" w:rsidR="00867FBD" w:rsidRDefault="00867FBD" w:rsidP="00F97587">
      <w:pPr>
        <w:rPr>
          <w:rFonts w:cs="Times New Roman"/>
        </w:rPr>
      </w:pPr>
    </w:p>
    <w:p w14:paraId="1A3A1FA2" w14:textId="77777777" w:rsidR="00867FBD" w:rsidRDefault="00867FBD" w:rsidP="00F97587">
      <w:pPr>
        <w:rPr>
          <w:rFonts w:cs="Times New Roman"/>
        </w:rPr>
      </w:pPr>
    </w:p>
    <w:p w14:paraId="45AC427F" w14:textId="77777777" w:rsidR="00867FBD" w:rsidRDefault="00867FBD" w:rsidP="00F97587">
      <w:pPr>
        <w:rPr>
          <w:rFonts w:cs="Times New Roman"/>
        </w:rPr>
      </w:pPr>
    </w:p>
    <w:p w14:paraId="4216C7BA" w14:textId="77777777" w:rsidR="00867FBD" w:rsidRDefault="00867FBD" w:rsidP="00F97587">
      <w:pPr>
        <w:rPr>
          <w:rFonts w:cs="Times New Roman"/>
        </w:rPr>
      </w:pPr>
    </w:p>
    <w:p w14:paraId="320E7F6D" w14:textId="77777777" w:rsidR="00867FBD" w:rsidRDefault="00867FBD" w:rsidP="00F97587">
      <w:pPr>
        <w:rPr>
          <w:rFonts w:cs="Times New Roman"/>
        </w:rPr>
      </w:pPr>
    </w:p>
    <w:p w14:paraId="05662134" w14:textId="77777777" w:rsidR="00867FBD" w:rsidRDefault="00867FBD" w:rsidP="00F97587">
      <w:pPr>
        <w:rPr>
          <w:rFonts w:cs="Times New Roman"/>
        </w:rPr>
      </w:pPr>
    </w:p>
    <w:p w14:paraId="33E72681" w14:textId="77777777" w:rsidR="00867FBD" w:rsidRDefault="00867FBD" w:rsidP="00F97587">
      <w:pPr>
        <w:rPr>
          <w:rFonts w:cs="Times New Roman"/>
        </w:rPr>
      </w:pPr>
    </w:p>
    <w:p w14:paraId="37A19F2F" w14:textId="77777777" w:rsidR="00867FBD" w:rsidRDefault="00867FBD" w:rsidP="00F97587">
      <w:pPr>
        <w:rPr>
          <w:rFonts w:cs="Times New Roman"/>
        </w:rPr>
      </w:pPr>
    </w:p>
    <w:p w14:paraId="6AEB6984" w14:textId="77777777" w:rsidR="00867FBD" w:rsidRDefault="00867FBD" w:rsidP="00F97587">
      <w:pPr>
        <w:rPr>
          <w:rFonts w:cs="Times New Roman"/>
        </w:rPr>
      </w:pPr>
    </w:p>
    <w:p w14:paraId="17D08ECF" w14:textId="77777777" w:rsidR="00867FBD" w:rsidRDefault="00867FBD" w:rsidP="00F97587">
      <w:pPr>
        <w:rPr>
          <w:rFonts w:cs="Times New Roman"/>
        </w:rPr>
      </w:pPr>
    </w:p>
    <w:p w14:paraId="059A7ED3" w14:textId="77777777" w:rsidR="00867FBD" w:rsidRDefault="00867FBD" w:rsidP="00F97587">
      <w:pPr>
        <w:rPr>
          <w:rFonts w:cs="Times New Roman"/>
        </w:rPr>
      </w:pPr>
    </w:p>
    <w:p w14:paraId="4247EFCC" w14:textId="77777777" w:rsidR="00867FBD" w:rsidRDefault="00867FBD" w:rsidP="00F97587">
      <w:pPr>
        <w:rPr>
          <w:rFonts w:cs="Times New Roman"/>
        </w:rPr>
      </w:pPr>
    </w:p>
    <w:p w14:paraId="0E49CA8A" w14:textId="77777777" w:rsidR="00867FBD" w:rsidRDefault="00867FBD" w:rsidP="00F97587">
      <w:pPr>
        <w:rPr>
          <w:rFonts w:cs="Times New Roman"/>
        </w:rPr>
      </w:pPr>
    </w:p>
    <w:p w14:paraId="3B7A7678" w14:textId="77777777" w:rsidR="00867FBD" w:rsidRPr="004F76D8" w:rsidRDefault="00867FBD" w:rsidP="00F97587">
      <w:pPr>
        <w:rPr>
          <w:rFonts w:cs="Times New Roman"/>
        </w:rPr>
      </w:pPr>
    </w:p>
    <w:p w14:paraId="2B9AF9AB" w14:textId="3238263C" w:rsidR="005F44D7" w:rsidRPr="004F76D8" w:rsidRDefault="004F76D8" w:rsidP="009B290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5432757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СПИСОК ИСПОЛЬЗОВАННЫХ</w:t>
      </w:r>
      <w:r w:rsidR="005F44D7" w:rsidRPr="004F76D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ИСТОЧНИКОВ</w:t>
      </w:r>
      <w:bookmarkEnd w:id="8"/>
    </w:p>
    <w:p w14:paraId="15BB5946" w14:textId="77777777" w:rsidR="004F76D8" w:rsidRPr="004F76D8" w:rsidRDefault="004F76D8" w:rsidP="004F76D8"/>
    <w:p w14:paraId="7B7781C6" w14:textId="706EFC1D" w:rsidR="005F44D7" w:rsidRPr="005F44D7" w:rsidRDefault="005F44D7" w:rsidP="004F76D8">
      <w:pPr>
        <w:pStyle w:val="a8"/>
        <w:numPr>
          <w:ilvl w:val="0"/>
          <w:numId w:val="9"/>
        </w:numPr>
      </w:pPr>
      <w:r w:rsidRPr="005F44D7">
        <w:t xml:space="preserve">Книга </w:t>
      </w:r>
      <w:proofErr w:type="spellStart"/>
      <w:r w:rsidRPr="005F44D7">
        <w:t>В.Олифер</w:t>
      </w:r>
      <w:proofErr w:type="spellEnd"/>
      <w:r w:rsidRPr="005F44D7">
        <w:t xml:space="preserve"> “Компьютерные сети. Принципы, технологии, </w:t>
      </w:r>
    </w:p>
    <w:p w14:paraId="32BA8097" w14:textId="77777777" w:rsidR="005F44D7" w:rsidRPr="005F44D7" w:rsidRDefault="005F44D7" w:rsidP="005F44D7">
      <w:r w:rsidRPr="005F44D7">
        <w:t xml:space="preserve">протоколы.” 5-ое издание, 2016 год. </w:t>
      </w:r>
    </w:p>
    <w:p w14:paraId="37E3FDD8" w14:textId="3AB180A5" w:rsidR="005F44D7" w:rsidRPr="005F44D7" w:rsidRDefault="005F44D7" w:rsidP="004F76D8">
      <w:pPr>
        <w:pStyle w:val="a8"/>
        <w:numPr>
          <w:ilvl w:val="0"/>
          <w:numId w:val="9"/>
        </w:numPr>
      </w:pPr>
      <w:r w:rsidRPr="005F44D7">
        <w:t xml:space="preserve">Книга </w:t>
      </w:r>
      <w:proofErr w:type="spellStart"/>
      <w:r w:rsidRPr="005F44D7">
        <w:t>Э.Тененбаум</w:t>
      </w:r>
      <w:proofErr w:type="spellEnd"/>
      <w:r w:rsidRPr="005F44D7">
        <w:t xml:space="preserve">, </w:t>
      </w:r>
      <w:proofErr w:type="spellStart"/>
      <w:r w:rsidRPr="005F44D7">
        <w:t>Д.Уэзеролл</w:t>
      </w:r>
      <w:proofErr w:type="spellEnd"/>
      <w:r w:rsidRPr="005F44D7">
        <w:t xml:space="preserve"> “Компьютерные сети”, 5-ое издание, </w:t>
      </w:r>
    </w:p>
    <w:p w14:paraId="408E0AE8" w14:textId="77777777" w:rsidR="005F44D7" w:rsidRPr="005F44D7" w:rsidRDefault="005F44D7" w:rsidP="005F44D7">
      <w:r w:rsidRPr="005F44D7">
        <w:t>2012 год.</w:t>
      </w:r>
    </w:p>
    <w:p w14:paraId="0CB75999" w14:textId="4B4B27A5" w:rsidR="005F44D7" w:rsidRPr="004F76D8" w:rsidRDefault="009B2905" w:rsidP="005F44D7">
      <w:pPr>
        <w:pStyle w:val="a8"/>
        <w:numPr>
          <w:ilvl w:val="0"/>
          <w:numId w:val="9"/>
        </w:numPr>
      </w:pPr>
      <w:hyperlink r:id="rId50" w:history="1">
        <w:r w:rsidR="005F44D7" w:rsidRPr="004F76D8">
          <w:rPr>
            <w:rStyle w:val="a3"/>
          </w:rPr>
          <w:t>https://www.cisco.com/c/en/us/support/docs/ip/enhanced-interior-gateway-</w:t>
        </w:r>
        <w:r w:rsidR="005F44D7" w:rsidRPr="004F76D8">
          <w:rPr>
            <w:rStyle w:val="a3"/>
            <w:lang w:val="en-US"/>
          </w:rPr>
          <w:t>routing</w:t>
        </w:r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protocol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eigrp</w:t>
        </w:r>
        <w:proofErr w:type="spellEnd"/>
        <w:r w:rsidR="005F44D7" w:rsidRPr="004F76D8">
          <w:rPr>
            <w:rStyle w:val="a3"/>
          </w:rPr>
          <w:t>/16406-</w:t>
        </w:r>
        <w:proofErr w:type="spellStart"/>
        <w:r w:rsidR="005F44D7" w:rsidRPr="004F76D8">
          <w:rPr>
            <w:rStyle w:val="a3"/>
            <w:lang w:val="en-US"/>
          </w:rPr>
          <w:t>eigrp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toc</w:t>
        </w:r>
        <w:r w:rsidR="005F44D7" w:rsidRPr="004F76D8">
          <w:rPr>
            <w:rStyle w:val="a3"/>
          </w:rPr>
          <w:t>.</w:t>
        </w:r>
        <w:r w:rsidR="005F44D7" w:rsidRPr="004F76D8">
          <w:rPr>
            <w:rStyle w:val="a3"/>
            <w:lang w:val="en-US"/>
          </w:rPr>
          <w:t>html</w:t>
        </w:r>
      </w:hyperlink>
    </w:p>
    <w:p w14:paraId="70F4ED83" w14:textId="4DBD2CF0" w:rsidR="005F44D7" w:rsidRPr="004F76D8" w:rsidRDefault="009B2905" w:rsidP="004F76D8">
      <w:pPr>
        <w:pStyle w:val="a8"/>
        <w:numPr>
          <w:ilvl w:val="0"/>
          <w:numId w:val="9"/>
        </w:numPr>
      </w:pPr>
      <w:hyperlink r:id="rId51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proofErr w:type="spellStart"/>
        <w:r w:rsidR="005F44D7" w:rsidRPr="004F76D8">
          <w:rPr>
            <w:rStyle w:val="a3"/>
            <w:lang w:val="en-US"/>
          </w:rPr>
          <w:t>habr</w:t>
        </w:r>
        <w:proofErr w:type="spellEnd"/>
        <w:r w:rsidR="005F44D7" w:rsidRPr="004F76D8">
          <w:rPr>
            <w:rStyle w:val="a3"/>
          </w:rPr>
          <w:t>.</w:t>
        </w:r>
        <w:r w:rsidR="005F44D7" w:rsidRPr="004F76D8">
          <w:rPr>
            <w:rStyle w:val="a3"/>
            <w:lang w:val="en-US"/>
          </w:rPr>
          <w:t>com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articles</w:t>
        </w:r>
        <w:r w:rsidR="005F44D7" w:rsidRPr="004F76D8">
          <w:rPr>
            <w:rStyle w:val="a3"/>
          </w:rPr>
          <w:t>/138573/</w:t>
        </w:r>
      </w:hyperlink>
    </w:p>
    <w:p w14:paraId="7F48BDDC" w14:textId="3FF7A997" w:rsidR="005F44D7" w:rsidRPr="004F76D8" w:rsidRDefault="009B2905" w:rsidP="004F76D8">
      <w:pPr>
        <w:pStyle w:val="a8"/>
        <w:numPr>
          <w:ilvl w:val="0"/>
          <w:numId w:val="9"/>
        </w:numPr>
      </w:pPr>
      <w:hyperlink r:id="rId52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r w:rsidR="005F44D7" w:rsidRPr="004F76D8">
          <w:rPr>
            <w:rStyle w:val="a3"/>
            <w:lang w:val="en-US"/>
          </w:rPr>
          <w:t>wiki</w:t>
        </w:r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merionet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articles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nastrojka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router</w:t>
        </w:r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on</w:t>
        </w:r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a</w:t>
        </w:r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stick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na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cisco</w:t>
        </w:r>
        <w:r w:rsidR="005F44D7" w:rsidRPr="004F76D8">
          <w:rPr>
            <w:rStyle w:val="a3"/>
          </w:rPr>
          <w:t>/</w:t>
        </w:r>
      </w:hyperlink>
    </w:p>
    <w:p w14:paraId="24A8AA1E" w14:textId="771E502E" w:rsidR="005F44D7" w:rsidRPr="004F76D8" w:rsidRDefault="009B2905" w:rsidP="004F76D8">
      <w:pPr>
        <w:pStyle w:val="a8"/>
        <w:numPr>
          <w:ilvl w:val="0"/>
          <w:numId w:val="9"/>
        </w:numPr>
      </w:pPr>
      <w:hyperlink r:id="rId53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proofErr w:type="spellStart"/>
        <w:r w:rsidR="005F44D7" w:rsidRPr="004F76D8">
          <w:rPr>
            <w:rStyle w:val="a3"/>
            <w:lang w:val="en-US"/>
          </w:rPr>
          <w:t>komrunet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blog</w:t>
        </w:r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detail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vlan</w:t>
        </w:r>
        <w:proofErr w:type="spellEnd"/>
        <w:r w:rsidR="005F44D7" w:rsidRPr="004F76D8">
          <w:rPr>
            <w:rStyle w:val="a3"/>
          </w:rPr>
          <w:t>/</w:t>
        </w:r>
      </w:hyperlink>
    </w:p>
    <w:p w14:paraId="251431C0" w14:textId="0296B12E" w:rsidR="005F44D7" w:rsidRPr="004F76D8" w:rsidRDefault="009B2905" w:rsidP="005F44D7">
      <w:pPr>
        <w:pStyle w:val="a8"/>
        <w:numPr>
          <w:ilvl w:val="0"/>
          <w:numId w:val="9"/>
        </w:numPr>
      </w:pPr>
      <w:hyperlink r:id="rId54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proofErr w:type="spellStart"/>
        <w:r w:rsidR="005F44D7" w:rsidRPr="004F76D8">
          <w:rPr>
            <w:rStyle w:val="a3"/>
            <w:lang w:val="en-US"/>
          </w:rPr>
          <w:t>vasexperts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blog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tehnologii</w:t>
        </w:r>
        <w:proofErr w:type="spellEnd"/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autentifikacziya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avtorizacziya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i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uchet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aaa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radius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ili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tacacs</w:t>
        </w:r>
        <w:proofErr w:type="spellEnd"/>
        <w:r w:rsidR="005F44D7" w:rsidRPr="004F76D8">
          <w:rPr>
            <w:rStyle w:val="a3"/>
          </w:rPr>
          <w:t>/</w:t>
        </w:r>
      </w:hyperlink>
    </w:p>
    <w:p w14:paraId="12C5639A" w14:textId="7A460EE0" w:rsidR="005F44D7" w:rsidRPr="004F76D8" w:rsidRDefault="009B2905" w:rsidP="004F76D8">
      <w:pPr>
        <w:pStyle w:val="a8"/>
        <w:numPr>
          <w:ilvl w:val="0"/>
          <w:numId w:val="9"/>
        </w:numPr>
      </w:pPr>
      <w:hyperlink r:id="rId55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proofErr w:type="spellStart"/>
        <w:r w:rsidR="005F44D7" w:rsidRPr="004F76D8">
          <w:rPr>
            <w:rStyle w:val="a3"/>
            <w:lang w:val="en-US"/>
          </w:rPr>
          <w:t>arny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education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ccna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security</w:t>
        </w:r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cisco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aaa</w:t>
        </w:r>
        <w:proofErr w:type="spellEnd"/>
        <w:r w:rsidR="005F44D7" w:rsidRPr="004F76D8">
          <w:rPr>
            <w:rStyle w:val="a3"/>
          </w:rPr>
          <w:t>/</w:t>
        </w:r>
      </w:hyperlink>
    </w:p>
    <w:p w14:paraId="1AA9A78E" w14:textId="23776ABE" w:rsidR="005F44D7" w:rsidRPr="004F76D8" w:rsidRDefault="009B2905" w:rsidP="005F44D7">
      <w:pPr>
        <w:pStyle w:val="a8"/>
        <w:numPr>
          <w:ilvl w:val="0"/>
          <w:numId w:val="9"/>
        </w:numPr>
      </w:pPr>
      <w:hyperlink r:id="rId56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r w:rsidR="005F44D7" w:rsidRPr="004F76D8">
          <w:rPr>
            <w:rStyle w:val="a3"/>
            <w:lang w:val="en-US"/>
          </w:rPr>
          <w:t>www</w:t>
        </w:r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vistlan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info</w:t>
        </w:r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blog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obzory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tovarov</w:t>
        </w:r>
        <w:proofErr w:type="spellEnd"/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mezhsetevoy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ekran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cisco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asa</w:t>
        </w:r>
        <w:proofErr w:type="spellEnd"/>
        <w:r w:rsidR="005F44D7" w:rsidRPr="004F76D8">
          <w:rPr>
            <w:rStyle w:val="a3"/>
          </w:rPr>
          <w:t>/</w:t>
        </w:r>
      </w:hyperlink>
    </w:p>
    <w:p w14:paraId="4D2DC2B2" w14:textId="3B13586F" w:rsidR="005F44D7" w:rsidRPr="004F76D8" w:rsidRDefault="009B2905" w:rsidP="005F44D7">
      <w:pPr>
        <w:pStyle w:val="a8"/>
        <w:numPr>
          <w:ilvl w:val="0"/>
          <w:numId w:val="9"/>
        </w:numPr>
      </w:pPr>
      <w:hyperlink r:id="rId57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proofErr w:type="spellStart"/>
        <w:r w:rsidR="005F44D7" w:rsidRPr="004F76D8">
          <w:rPr>
            <w:rStyle w:val="a3"/>
            <w:lang w:val="en-US"/>
          </w:rPr>
          <w:t>jakondo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bazovaya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nastrojka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cisco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asa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adaptive</w:t>
        </w:r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security</w:t>
        </w:r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appliance</w:t>
        </w:r>
        <w:r w:rsidR="005F44D7" w:rsidRPr="004F76D8">
          <w:rPr>
            <w:rStyle w:val="a3"/>
          </w:rPr>
          <w:t>-5505-</w:t>
        </w:r>
        <w:proofErr w:type="spellStart"/>
        <w:r w:rsidR="005F44D7" w:rsidRPr="004F76D8">
          <w:rPr>
            <w:rStyle w:val="a3"/>
            <w:lang w:val="en-US"/>
          </w:rPr>
          <w:t>sozdanie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vlan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nastrojka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dns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dhcp</w:t>
        </w:r>
        <w:proofErr w:type="spellEnd"/>
        <w:r w:rsidR="005F44D7" w:rsidRPr="004F76D8">
          <w:rPr>
            <w:rStyle w:val="a3"/>
          </w:rPr>
          <w:t>-</w:t>
        </w:r>
        <w:r w:rsidR="005F44D7" w:rsidRPr="004F76D8">
          <w:rPr>
            <w:rStyle w:val="a3"/>
            <w:lang w:val="en-US"/>
          </w:rPr>
          <w:t>route</w:t>
        </w:r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nat</w:t>
        </w:r>
        <w:proofErr w:type="spellEnd"/>
        <w:r w:rsidR="005F44D7" w:rsidRPr="004F76D8">
          <w:rPr>
            <w:rStyle w:val="a3"/>
          </w:rPr>
          <w:t>/</w:t>
        </w:r>
      </w:hyperlink>
    </w:p>
    <w:p w14:paraId="6F930419" w14:textId="3083D249" w:rsidR="005F44D7" w:rsidRPr="004F76D8" w:rsidRDefault="009B2905" w:rsidP="004F76D8">
      <w:pPr>
        <w:pStyle w:val="a8"/>
        <w:numPr>
          <w:ilvl w:val="0"/>
          <w:numId w:val="9"/>
        </w:numPr>
      </w:pPr>
      <w:hyperlink r:id="rId58" w:history="1">
        <w:r w:rsidR="005F44D7" w:rsidRPr="004F76D8">
          <w:rPr>
            <w:rStyle w:val="a3"/>
            <w:lang w:val="en-US"/>
          </w:rPr>
          <w:t>https</w:t>
        </w:r>
        <w:r w:rsidR="005F44D7" w:rsidRPr="004F76D8">
          <w:rPr>
            <w:rStyle w:val="a3"/>
          </w:rPr>
          <w:t>://</w:t>
        </w:r>
        <w:r w:rsidR="005F44D7" w:rsidRPr="004F76D8">
          <w:rPr>
            <w:rStyle w:val="a3"/>
            <w:lang w:val="en-US"/>
          </w:rPr>
          <w:t>wiki</w:t>
        </w:r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merionet</w:t>
        </w:r>
        <w:proofErr w:type="spellEnd"/>
        <w:r w:rsidR="005F44D7" w:rsidRPr="004F76D8">
          <w:rPr>
            <w:rStyle w:val="a3"/>
          </w:rPr>
          <w:t>.</w:t>
        </w:r>
        <w:proofErr w:type="spellStart"/>
        <w:r w:rsidR="005F44D7" w:rsidRPr="004F76D8">
          <w:rPr>
            <w:rStyle w:val="a3"/>
            <w:lang w:val="en-US"/>
          </w:rPr>
          <w:t>ru</w:t>
        </w:r>
        <w:proofErr w:type="spellEnd"/>
        <w:r w:rsidR="005F44D7" w:rsidRPr="004F76D8">
          <w:rPr>
            <w:rStyle w:val="a3"/>
          </w:rPr>
          <w:t>/</w:t>
        </w:r>
        <w:r w:rsidR="005F44D7" w:rsidRPr="004F76D8">
          <w:rPr>
            <w:rStyle w:val="a3"/>
            <w:lang w:val="en-US"/>
          </w:rPr>
          <w:t>articles</w:t>
        </w:r>
        <w:r w:rsidR="005F44D7" w:rsidRPr="004F76D8">
          <w:rPr>
            <w:rStyle w:val="a3"/>
          </w:rPr>
          <w:t>/</w:t>
        </w:r>
        <w:proofErr w:type="spellStart"/>
        <w:r w:rsidR="005F44D7" w:rsidRPr="004F76D8">
          <w:rPr>
            <w:rStyle w:val="a3"/>
            <w:lang w:val="en-US"/>
          </w:rPr>
          <w:t>struktura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korporativnoj</w:t>
        </w:r>
        <w:proofErr w:type="spellEnd"/>
        <w:r w:rsidR="005F44D7" w:rsidRPr="004F76D8">
          <w:rPr>
            <w:rStyle w:val="a3"/>
          </w:rPr>
          <w:t>-</w:t>
        </w:r>
        <w:proofErr w:type="spellStart"/>
        <w:r w:rsidR="005F44D7" w:rsidRPr="004F76D8">
          <w:rPr>
            <w:rStyle w:val="a3"/>
            <w:lang w:val="en-US"/>
          </w:rPr>
          <w:t>seti</w:t>
        </w:r>
        <w:proofErr w:type="spellEnd"/>
        <w:r w:rsidR="005F44D7" w:rsidRPr="004F76D8">
          <w:rPr>
            <w:rStyle w:val="a3"/>
          </w:rPr>
          <w:t>/</w:t>
        </w:r>
      </w:hyperlink>
    </w:p>
    <w:p w14:paraId="7118CFAB" w14:textId="49EFF7CE" w:rsidR="005F44D7" w:rsidRPr="005F44D7" w:rsidRDefault="005F44D7" w:rsidP="005F44D7">
      <w:pPr>
        <w:pStyle w:val="a8"/>
        <w:numPr>
          <w:ilvl w:val="0"/>
          <w:numId w:val="9"/>
        </w:numPr>
      </w:pPr>
      <w:r w:rsidRPr="005F44D7">
        <w:t xml:space="preserve">Книга </w:t>
      </w:r>
      <w:proofErr w:type="spellStart"/>
      <w:r w:rsidRPr="005F44D7">
        <w:t>А.П.Пятибратов</w:t>
      </w:r>
      <w:proofErr w:type="spellEnd"/>
      <w:r w:rsidRPr="005F44D7">
        <w:t xml:space="preserve">, Л.П. </w:t>
      </w:r>
      <w:proofErr w:type="spellStart"/>
      <w:r w:rsidRPr="005F44D7">
        <w:t>Гудыно</w:t>
      </w:r>
      <w:proofErr w:type="spellEnd"/>
      <w:r w:rsidRPr="005F44D7">
        <w:t>, А.А. Кириченко “Вычислительные системы, сети и телекоммуникации”, 2-ое издание, 2004 год. Глава 16 – корпоративные вычислительные сети (КВС).</w:t>
      </w:r>
    </w:p>
    <w:p w14:paraId="5FE3B460" w14:textId="5DDF1530" w:rsidR="005F44D7" w:rsidRPr="005F44D7" w:rsidRDefault="009B2905" w:rsidP="004F76D8">
      <w:pPr>
        <w:pStyle w:val="a8"/>
        <w:numPr>
          <w:ilvl w:val="0"/>
          <w:numId w:val="9"/>
        </w:numPr>
      </w:pPr>
      <w:hyperlink r:id="rId59" w:history="1">
        <w:r w:rsidR="005F44D7" w:rsidRPr="004F76D8">
          <w:rPr>
            <w:rStyle w:val="a3"/>
          </w:rPr>
          <w:t>https://habr.com/ru/articles/351564/</w:t>
        </w:r>
      </w:hyperlink>
    </w:p>
    <w:p w14:paraId="3D8BBE63" w14:textId="3FDC345A" w:rsidR="005F44D7" w:rsidRPr="005F44D7" w:rsidRDefault="009B2905" w:rsidP="004F76D8">
      <w:pPr>
        <w:pStyle w:val="a8"/>
        <w:numPr>
          <w:ilvl w:val="0"/>
          <w:numId w:val="9"/>
        </w:numPr>
      </w:pPr>
      <w:hyperlink r:id="rId60" w:history="1">
        <w:r w:rsidR="005F44D7" w:rsidRPr="004F76D8">
          <w:rPr>
            <w:rStyle w:val="a3"/>
          </w:rPr>
          <w:t>https://market.yandex.ru</w:t>
        </w:r>
      </w:hyperlink>
    </w:p>
    <w:p w14:paraId="443D1574" w14:textId="6FEE47E1" w:rsidR="005F44D7" w:rsidRPr="009B2905" w:rsidRDefault="009B2905" w:rsidP="004F76D8">
      <w:pPr>
        <w:pStyle w:val="a8"/>
        <w:numPr>
          <w:ilvl w:val="0"/>
          <w:numId w:val="9"/>
        </w:numPr>
        <w:rPr>
          <w:rStyle w:val="a3"/>
          <w:color w:val="auto"/>
          <w:u w:val="none"/>
        </w:rPr>
      </w:pPr>
      <w:hyperlink r:id="rId61" w:history="1">
        <w:r w:rsidR="005F44D7" w:rsidRPr="004F76D8">
          <w:rPr>
            <w:rStyle w:val="a3"/>
          </w:rPr>
          <w:t>http://wiki.pro-voip.ru/cisco/nastrojka-zonalnyh-mezhsetevyh-jekranov-cisco.html</w:t>
        </w:r>
      </w:hyperlink>
    </w:p>
    <w:p w14:paraId="234881AB" w14:textId="7FEC64F7" w:rsidR="009B2905" w:rsidRDefault="009B2905" w:rsidP="009B2905"/>
    <w:p w14:paraId="2AEA4ECB" w14:textId="79DD8D58" w:rsidR="009B2905" w:rsidRDefault="009B2905" w:rsidP="009B2905"/>
    <w:p w14:paraId="438473BC" w14:textId="4B58DC6C" w:rsidR="009B2905" w:rsidRDefault="009B2905" w:rsidP="009B2905"/>
    <w:p w14:paraId="2B0CEF01" w14:textId="2A39D60D" w:rsidR="009B2905" w:rsidRDefault="009B2905" w:rsidP="009B2905"/>
    <w:p w14:paraId="07D57EA7" w14:textId="24687C8D" w:rsidR="009B2905" w:rsidRDefault="009B2905" w:rsidP="009B2905"/>
    <w:p w14:paraId="577EE352" w14:textId="39E3A02C" w:rsidR="009B2905" w:rsidRDefault="009B2905" w:rsidP="009B2905"/>
    <w:p w14:paraId="6C849A96" w14:textId="362B6E32" w:rsidR="009B2905" w:rsidRDefault="009B2905" w:rsidP="009B2905"/>
    <w:p w14:paraId="3B2F37D3" w14:textId="1D7D7451" w:rsidR="009B2905" w:rsidRDefault="009B2905" w:rsidP="009B2905"/>
    <w:p w14:paraId="70E41905" w14:textId="79A0CD99" w:rsidR="009B2905" w:rsidRDefault="009B2905" w:rsidP="009B2905"/>
    <w:p w14:paraId="28FC5F4B" w14:textId="74E08BB2" w:rsidR="009B2905" w:rsidRDefault="009B2905" w:rsidP="009B2905"/>
    <w:p w14:paraId="655C287E" w14:textId="1B8A5B4B" w:rsidR="009B2905" w:rsidRDefault="009B2905" w:rsidP="009B2905"/>
    <w:p w14:paraId="25DD06D8" w14:textId="642F04A1" w:rsidR="009B2905" w:rsidRDefault="009B2905" w:rsidP="009B2905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B290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ССЫЛКА НА ПРОЕКТ</w:t>
      </w:r>
    </w:p>
    <w:p w14:paraId="7AD1858D" w14:textId="52FD7618" w:rsidR="009B2905" w:rsidRDefault="009B2905" w:rsidP="009B2905"/>
    <w:p w14:paraId="60A86AEE" w14:textId="77777777" w:rsidR="009B2905" w:rsidRPr="009B2905" w:rsidRDefault="009B2905" w:rsidP="009B2905">
      <w:bookmarkStart w:id="9" w:name="_GoBack"/>
      <w:bookmarkEnd w:id="9"/>
    </w:p>
    <w:sectPr w:rsidR="009B2905" w:rsidRPr="009B2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24F3E"/>
    <w:multiLevelType w:val="hybridMultilevel"/>
    <w:tmpl w:val="DEB0B65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183973C4"/>
    <w:multiLevelType w:val="hybridMultilevel"/>
    <w:tmpl w:val="7C1EE7B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22DB5142"/>
    <w:multiLevelType w:val="hybridMultilevel"/>
    <w:tmpl w:val="6344C41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2BF046EF"/>
    <w:multiLevelType w:val="hybridMultilevel"/>
    <w:tmpl w:val="37FACD0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61F072D"/>
    <w:multiLevelType w:val="hybridMultilevel"/>
    <w:tmpl w:val="225692B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BF714C"/>
    <w:multiLevelType w:val="hybridMultilevel"/>
    <w:tmpl w:val="BEE4D2D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8DC3C94"/>
    <w:multiLevelType w:val="hybridMultilevel"/>
    <w:tmpl w:val="F52E7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831417"/>
    <w:multiLevelType w:val="hybridMultilevel"/>
    <w:tmpl w:val="71369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93B65"/>
    <w:multiLevelType w:val="hybridMultilevel"/>
    <w:tmpl w:val="1A1E4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7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A7A"/>
    <w:rsid w:val="00002E48"/>
    <w:rsid w:val="00097022"/>
    <w:rsid w:val="00097A7A"/>
    <w:rsid w:val="000B0532"/>
    <w:rsid w:val="00117C1A"/>
    <w:rsid w:val="00174CD9"/>
    <w:rsid w:val="002D00EA"/>
    <w:rsid w:val="003120AF"/>
    <w:rsid w:val="004662DC"/>
    <w:rsid w:val="004F76D8"/>
    <w:rsid w:val="005B4A0D"/>
    <w:rsid w:val="005F44D7"/>
    <w:rsid w:val="006B5C75"/>
    <w:rsid w:val="006B7941"/>
    <w:rsid w:val="0078446C"/>
    <w:rsid w:val="00867FBD"/>
    <w:rsid w:val="00872668"/>
    <w:rsid w:val="009B2905"/>
    <w:rsid w:val="00A22D1F"/>
    <w:rsid w:val="00B21DCA"/>
    <w:rsid w:val="00E15CFE"/>
    <w:rsid w:val="00F70EFE"/>
    <w:rsid w:val="00F9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0DCDC59"/>
  <w15:chartTrackingRefBased/>
  <w15:docId w15:val="{C4511D8C-2E1E-42B0-959E-588AA5B70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7A7A"/>
    <w:pPr>
      <w:spacing w:after="0" w:line="36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97A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7A7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97A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97A7A"/>
    <w:pPr>
      <w:spacing w:line="259" w:lineRule="auto"/>
      <w:outlineLvl w:val="9"/>
    </w:pPr>
    <w:rPr>
      <w:rFonts w:ascii="Times New Roman" w:hAnsi="Times New Roman"/>
      <w:b/>
      <w:color w:val="auto"/>
      <w:sz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97A7A"/>
    <w:pPr>
      <w:spacing w:after="100"/>
    </w:pPr>
  </w:style>
  <w:style w:type="paragraph" w:styleId="a5">
    <w:name w:val="No Spacing"/>
    <w:uiPriority w:val="1"/>
    <w:qFormat/>
    <w:rsid w:val="00097A7A"/>
    <w:pPr>
      <w:spacing w:after="0" w:line="240" w:lineRule="auto"/>
    </w:pPr>
    <w:rPr>
      <w:rFonts w:ascii="Times New Roman" w:hAnsi="Times New Roman"/>
      <w:sz w:val="24"/>
    </w:rPr>
  </w:style>
  <w:style w:type="table" w:styleId="a6">
    <w:name w:val="Table Grid"/>
    <w:basedOn w:val="a1"/>
    <w:uiPriority w:val="39"/>
    <w:rsid w:val="00097A7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097A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002E48"/>
    <w:pPr>
      <w:ind w:left="720"/>
      <w:contextualSpacing/>
    </w:pPr>
  </w:style>
  <w:style w:type="character" w:customStyle="1" w:styleId="js-section-glitch-texts">
    <w:name w:val="js-section-glitch-texts"/>
    <w:basedOn w:val="a0"/>
    <w:rsid w:val="00002E48"/>
  </w:style>
  <w:style w:type="paragraph" w:styleId="a9">
    <w:name w:val="Normal (Web)"/>
    <w:basedOn w:val="a"/>
    <w:uiPriority w:val="99"/>
    <w:semiHidden/>
    <w:unhideWhenUsed/>
    <w:rsid w:val="004662D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a">
    <w:name w:val="Title"/>
    <w:basedOn w:val="a"/>
    <w:next w:val="a"/>
    <w:link w:val="ab"/>
    <w:uiPriority w:val="10"/>
    <w:qFormat/>
    <w:rsid w:val="009B290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9B290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arket.yandex.ru/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isco.com/c/en/us/support/docs/ip/enhanced-interior-gateway-routing-protocol-eigrp/16406-eigrp-toc.html" TargetMode="External"/><Relationship Id="rId55" Type="http://schemas.openxmlformats.org/officeDocument/2006/relationships/hyperlink" Target="https://arny.ru/education/ccna-security/cisco-aaa/" TargetMode="External"/><Relationship Id="rId63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komrunet.ru/blog/detail/vlan/" TargetMode="External"/><Relationship Id="rId58" Type="http://schemas.openxmlformats.org/officeDocument/2006/relationships/hyperlink" Target="https://wiki.merionet.ru/articles/struktura-korporativnoj-seti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iki.pro-voip.ru/cisco/nastrojka-zonalnyh-mezhsetevyh-jekranov-cisco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citilink.ru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vistlan.ru/info/blog/obzory-tovarov/mezhsetevoy-ekran-cisco-asa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habr.com/ru/articles/138573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habr.com/ru/articles/351564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hyperlink" Target="https://vasexperts.ru/blog/tehnologii/autentifikacziya-avtorizacziya-i-uchet-aaa-radius-ili-tacacs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jakondo.ru/bazovaya-nastrojka-cisco-asa-adaptive-security-appliance-5505-sozdanie-vlan-nastrojka-dns-dhcp-route-nat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iki.merionet.ru/articles/nastrojka-router-on-a-stick-na-cisco/" TargetMode="External"/><Relationship Id="rId60" Type="http://schemas.openxmlformats.org/officeDocument/2006/relationships/hyperlink" Target="https://market.yandex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FA3D49853A147DDBEBD7E6353C399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834651-C697-4B28-84B4-C2F608538478}"/>
      </w:docPartPr>
      <w:docPartBody>
        <w:p w:rsidR="00D012E7" w:rsidRDefault="00DF61A6" w:rsidP="00DF61A6">
          <w:pPr>
            <w:pStyle w:val="5FA3D49853A147DDBEBD7E6353C399CF"/>
          </w:pPr>
          <w:r>
            <w:rPr>
              <w:i/>
              <w:color w:val="538135" w:themeColor="accent6" w:themeShade="BF"/>
            </w:rPr>
            <w:t>[укажите наименование НИР]</w:t>
          </w:r>
        </w:p>
      </w:docPartBody>
    </w:docPart>
    <w:docPart>
      <w:docPartPr>
        <w:name w:val="B20CC0F7707B434783D7A7BAD46CA66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FD271C-E63E-47CE-8526-CA4B2D1F6FF0}"/>
      </w:docPartPr>
      <w:docPartBody>
        <w:p w:rsidR="00D012E7" w:rsidRDefault="00DF61A6" w:rsidP="00DF61A6">
          <w:pPr>
            <w:pStyle w:val="B20CC0F7707B434783D7A7BAD46CA668"/>
          </w:pPr>
          <w:r>
            <w:rPr>
              <w:i/>
              <w:color w:val="538135" w:themeColor="accent6" w:themeShade="BF"/>
            </w:rPr>
            <w:t>[укажите должность руководителя НИР]</w:t>
          </w:r>
        </w:p>
      </w:docPartBody>
    </w:docPart>
    <w:docPart>
      <w:docPartPr>
        <w:name w:val="5EAC6DCE39AC49BEB986194B857692D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61E68B-70D3-492E-B798-7C47EC2BB708}"/>
      </w:docPartPr>
      <w:docPartBody>
        <w:p w:rsidR="00D012E7" w:rsidRDefault="00DF61A6" w:rsidP="00DF61A6">
          <w:pPr>
            <w:pStyle w:val="5EAC6DCE39AC49BEB986194B857692D0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  <w:docPart>
      <w:docPartPr>
        <w:name w:val="A5219417EDD24E699B9BD55D1C90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34AFFE-4FB1-4286-AA85-C608D128EA75}"/>
      </w:docPartPr>
      <w:docPartBody>
        <w:p w:rsidR="00D012E7" w:rsidRDefault="00DF61A6" w:rsidP="00DF61A6">
          <w:pPr>
            <w:pStyle w:val="A5219417EDD24E699B9BD55D1C90931A"/>
          </w:pPr>
          <w:r>
            <w:rPr>
              <w:i/>
              <w:color w:val="538135" w:themeColor="accent6" w:themeShade="BF"/>
            </w:rPr>
            <w:t>[И.О. Фамилия]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1A6"/>
    <w:rsid w:val="00126146"/>
    <w:rsid w:val="001A03F7"/>
    <w:rsid w:val="001E2425"/>
    <w:rsid w:val="00D012E7"/>
    <w:rsid w:val="00DF61A6"/>
    <w:rsid w:val="00E7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FA3D49853A147DDBEBD7E6353C399CF">
    <w:name w:val="5FA3D49853A147DDBEBD7E6353C399CF"/>
    <w:rsid w:val="00DF61A6"/>
  </w:style>
  <w:style w:type="paragraph" w:customStyle="1" w:styleId="B20CC0F7707B434783D7A7BAD46CA668">
    <w:name w:val="B20CC0F7707B434783D7A7BAD46CA668"/>
    <w:rsid w:val="00DF61A6"/>
  </w:style>
  <w:style w:type="paragraph" w:customStyle="1" w:styleId="5EAC6DCE39AC49BEB986194B857692D0">
    <w:name w:val="5EAC6DCE39AC49BEB986194B857692D0"/>
    <w:rsid w:val="00DF61A6"/>
  </w:style>
  <w:style w:type="paragraph" w:customStyle="1" w:styleId="A5219417EDD24E699B9BD55D1C90931A">
    <w:name w:val="A5219417EDD24E699B9BD55D1C90931A"/>
    <w:rsid w:val="00DF61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76998-7D3D-4C9B-BF02-E7600008C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4176</Words>
  <Characters>23808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Бирюкова</dc:creator>
  <cp:keywords/>
  <dc:description/>
  <cp:lastModifiedBy>Екатерина Бирюкова</cp:lastModifiedBy>
  <cp:revision>2</cp:revision>
  <dcterms:created xsi:type="dcterms:W3CDTF">2024-01-14T11:36:00Z</dcterms:created>
  <dcterms:modified xsi:type="dcterms:W3CDTF">2024-01-14T11:36:00Z</dcterms:modified>
</cp:coreProperties>
</file>