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5D8A7" w14:textId="77777777" w:rsidR="00C25E0E" w:rsidRPr="00C25E0E" w:rsidRDefault="00C25E0E" w:rsidP="00C25E0E">
      <w:pPr>
        <w:rPr>
          <w:b/>
          <w:bCs/>
        </w:rPr>
      </w:pPr>
      <w:r w:rsidRPr="00C25E0E">
        <w:rPr>
          <w:b/>
          <w:bCs/>
        </w:rPr>
        <w:t>Museum Visit</w:t>
      </w:r>
    </w:p>
    <w:p w14:paraId="14F5543D" w14:textId="77777777" w:rsidR="00C25E0E" w:rsidRPr="00C25E0E" w:rsidRDefault="00C25E0E" w:rsidP="00C25E0E">
      <w:r w:rsidRPr="00C25E0E">
        <w:rPr>
          <w:b/>
          <w:bCs/>
        </w:rPr>
        <w:t>Museum:</w:t>
      </w:r>
      <w:r w:rsidRPr="00C25E0E">
        <w:t xml:space="preserve"> National Museum of Ancient Art (</w:t>
      </w:r>
      <w:proofErr w:type="spellStart"/>
      <w:r w:rsidRPr="00C25E0E">
        <w:t>Museu</w:t>
      </w:r>
      <w:proofErr w:type="spellEnd"/>
      <w:r w:rsidRPr="00C25E0E">
        <w:t xml:space="preserve"> Nacional de Arte </w:t>
      </w:r>
      <w:proofErr w:type="spellStart"/>
      <w:r w:rsidRPr="00C25E0E">
        <w:t>Antiga</w:t>
      </w:r>
      <w:proofErr w:type="spellEnd"/>
      <w:r w:rsidRPr="00C25E0E">
        <w:t>)</w:t>
      </w:r>
    </w:p>
    <w:p w14:paraId="22AD6C46" w14:textId="77777777" w:rsidR="00C25E0E" w:rsidRPr="00C25E0E" w:rsidRDefault="00C25E0E" w:rsidP="00C25E0E">
      <w:pPr>
        <w:numPr>
          <w:ilvl w:val="0"/>
          <w:numId w:val="1"/>
        </w:numPr>
      </w:pPr>
      <w:r w:rsidRPr="00C25E0E">
        <w:rPr>
          <w:b/>
          <w:bCs/>
        </w:rPr>
        <w:t>Address:</w:t>
      </w:r>
      <w:r w:rsidRPr="00C25E0E">
        <w:t xml:space="preserve"> Rua das </w:t>
      </w:r>
      <w:proofErr w:type="spellStart"/>
      <w:r w:rsidRPr="00C25E0E">
        <w:t>Janelas</w:t>
      </w:r>
      <w:proofErr w:type="spellEnd"/>
      <w:r w:rsidRPr="00C25E0E">
        <w:t xml:space="preserve"> Verdes, 1249-017 Lisbon, Portugal</w:t>
      </w:r>
    </w:p>
    <w:p w14:paraId="721F712C" w14:textId="77777777" w:rsidR="00C25E0E" w:rsidRPr="00C25E0E" w:rsidRDefault="00C25E0E" w:rsidP="00C25E0E">
      <w:pPr>
        <w:numPr>
          <w:ilvl w:val="0"/>
          <w:numId w:val="1"/>
        </w:numPr>
      </w:pPr>
      <w:r w:rsidRPr="00C25E0E">
        <w:rPr>
          <w:b/>
          <w:bCs/>
        </w:rPr>
        <w:t>Date:</w:t>
      </w:r>
      <w:r w:rsidRPr="00C25E0E">
        <w:t xml:space="preserve"> March 30, 2025</w:t>
      </w:r>
    </w:p>
    <w:p w14:paraId="3B45AA95" w14:textId="77777777" w:rsidR="00C25E0E" w:rsidRPr="00C25E0E" w:rsidRDefault="00C25E0E" w:rsidP="00C25E0E">
      <w:pPr>
        <w:numPr>
          <w:ilvl w:val="0"/>
          <w:numId w:val="1"/>
        </w:numPr>
      </w:pPr>
      <w:r w:rsidRPr="00C25E0E">
        <w:rPr>
          <w:b/>
          <w:bCs/>
        </w:rPr>
        <w:t>Time:</w:t>
      </w:r>
      <w:r w:rsidRPr="00C25E0E">
        <w:t xml:space="preserve"> 11:00 AM WEST</w:t>
      </w:r>
    </w:p>
    <w:p w14:paraId="7AADEADF" w14:textId="77777777" w:rsidR="00C25E0E" w:rsidRPr="00C25E0E" w:rsidRDefault="00C25E0E" w:rsidP="00C25E0E">
      <w:pPr>
        <w:numPr>
          <w:ilvl w:val="0"/>
          <w:numId w:val="1"/>
        </w:numPr>
      </w:pPr>
      <w:r w:rsidRPr="00C25E0E">
        <w:rPr>
          <w:b/>
          <w:bCs/>
        </w:rPr>
        <w:t>Tickets:</w:t>
      </w:r>
      <w:r w:rsidRPr="00C25E0E">
        <w:t xml:space="preserve"> 1 Adult General Admission</w:t>
      </w:r>
    </w:p>
    <w:p w14:paraId="7D18578E" w14:textId="77777777" w:rsidR="00C25E0E" w:rsidRPr="00C25E0E" w:rsidRDefault="00C25E0E" w:rsidP="00C25E0E">
      <w:pPr>
        <w:numPr>
          <w:ilvl w:val="0"/>
          <w:numId w:val="1"/>
        </w:numPr>
      </w:pPr>
      <w:r w:rsidRPr="00C25E0E">
        <w:rPr>
          <w:b/>
          <w:bCs/>
        </w:rPr>
        <w:t>Confirmation Number:</w:t>
      </w:r>
      <w:r w:rsidRPr="00C25E0E">
        <w:t xml:space="preserve"> NMAA-20250330</w:t>
      </w:r>
    </w:p>
    <w:p w14:paraId="29E3EE2E" w14:textId="77777777" w:rsidR="00C25E0E" w:rsidRPr="00C25E0E" w:rsidRDefault="00C25E0E" w:rsidP="00C25E0E">
      <w:r w:rsidRPr="00C25E0E">
        <w:rPr>
          <w:i/>
          <w:iCs/>
        </w:rPr>
        <w:t>The National Museum of Ancient Art houses an extensive collection of Portuguese and European art, including paintings, sculptures, and decorative arts.</w:t>
      </w:r>
    </w:p>
    <w:p w14:paraId="043652FA" w14:textId="77777777" w:rsidR="003A0872" w:rsidRDefault="003A0872"/>
    <w:sectPr w:rsidR="003A0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D238B"/>
    <w:multiLevelType w:val="multilevel"/>
    <w:tmpl w:val="A2A4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68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0E"/>
    <w:rsid w:val="003A0872"/>
    <w:rsid w:val="00C25E0E"/>
    <w:rsid w:val="00D9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514F5"/>
  <w15:chartTrackingRefBased/>
  <w15:docId w15:val="{FA3FBC26-8A20-4460-8071-27121212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353</Characters>
  <Application>Microsoft Office Word</Application>
  <DocSecurity>0</DocSecurity>
  <Lines>9</Lines>
  <Paragraphs>8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Swamy</dc:creator>
  <cp:keywords/>
  <dc:description/>
  <cp:lastModifiedBy>Lacey Swamy</cp:lastModifiedBy>
  <cp:revision>1</cp:revision>
  <dcterms:created xsi:type="dcterms:W3CDTF">2025-03-27T16:30:00Z</dcterms:created>
  <dcterms:modified xsi:type="dcterms:W3CDTF">2025-03-27T16:31:00Z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9d29a232-4576-4e62-8985-2e4ca6f5dd0c</vt:lpwstr>
  </property>
</Properties>
</file>