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2A6659" w14:textId="77777777" w:rsidR="00A32851" w:rsidRDefault="00A32851">
      <w:pPr>
        <w:spacing w:before="80" w:after="80"/>
      </w:pPr>
    </w:p>
    <w:p w14:paraId="0A37501D" w14:textId="77777777" w:rsidR="00A32851" w:rsidRDefault="00A32851">
      <w:pPr>
        <w:spacing w:before="80" w:after="80"/>
      </w:pPr>
    </w:p>
    <w:p w14:paraId="5DAB6C7B" w14:textId="77777777" w:rsidR="00A32851" w:rsidRDefault="00A32851">
      <w:pPr>
        <w:spacing w:before="80" w:after="80"/>
      </w:pPr>
    </w:p>
    <w:p w14:paraId="70DB71E8" w14:textId="77777777" w:rsidR="00A32851" w:rsidRDefault="00573B9C">
      <w:pPr>
        <w:spacing w:before="1440" w:after="240"/>
        <w:jc w:val="center"/>
      </w:pPr>
      <w:r>
        <w:rPr>
          <w:color w:val="5B9BD5"/>
          <w:sz w:val="28"/>
          <w:szCs w:val="28"/>
        </w:rPr>
        <w:t>Integration Guide</w:t>
      </w:r>
    </w:p>
    <w:p w14:paraId="554EC9CC" w14:textId="7B3A5821" w:rsidR="00A32851" w:rsidRDefault="00573B9C">
      <w:pPr>
        <w:spacing w:after="200"/>
        <w:jc w:val="center"/>
      </w:pPr>
      <w:r>
        <w:rPr>
          <w:b/>
          <w:bCs/>
          <w:color w:val="1F4E79"/>
          <w:sz w:val="64"/>
          <w:szCs w:val="64"/>
        </w:rPr>
        <w:t>JIRA</w:t>
      </w:r>
    </w:p>
    <w:p w14:paraId="18215962" w14:textId="7C328976" w:rsidR="00A32851" w:rsidRDefault="00573B9C">
      <w:pPr>
        <w:spacing w:after="120"/>
        <w:jc w:val="center"/>
      </w:pPr>
      <w:proofErr w:type="gramStart"/>
      <w:r>
        <w:rPr>
          <w:color w:val="2E75B6"/>
          <w:sz w:val="30"/>
          <w:szCs w:val="30"/>
        </w:rPr>
        <w:t>with</w:t>
      </w:r>
      <w:proofErr w:type="gramEnd"/>
      <w:r>
        <w:rPr>
          <w:color w:val="2E75B6"/>
          <w:sz w:val="30"/>
          <w:szCs w:val="30"/>
        </w:rPr>
        <w:t xml:space="preserve"> </w:t>
      </w:r>
      <w:proofErr w:type="spellStart"/>
      <w:r w:rsidR="00F02CD8">
        <w:rPr>
          <w:color w:val="2E75B6"/>
          <w:sz w:val="30"/>
          <w:szCs w:val="30"/>
        </w:rPr>
        <w:t>TrackFlow</w:t>
      </w:r>
      <w:proofErr w:type="spellEnd"/>
      <w:r>
        <w:rPr>
          <w:color w:val="2E75B6"/>
          <w:sz w:val="30"/>
          <w:szCs w:val="30"/>
        </w:rPr>
        <w:t xml:space="preserve"> Time Tracking</w:t>
      </w:r>
    </w:p>
    <w:p w14:paraId="7E1866F2" w14:textId="77777777" w:rsidR="00A32851" w:rsidRDefault="00573B9C">
      <w:pPr>
        <w:spacing w:before="240" w:after="80"/>
        <w:jc w:val="center"/>
      </w:pPr>
      <w:r>
        <w:rPr>
          <w:i/>
          <w:iCs/>
          <w:color w:val="595959"/>
        </w:rPr>
        <w:t>Step-by-step setup and usage instructions</w:t>
      </w:r>
    </w:p>
    <w:p w14:paraId="60061E4C" w14:textId="7777F44C" w:rsidR="00A32851" w:rsidRDefault="00573B9C">
      <w:r>
        <w:br w:type="page"/>
      </w:r>
    </w:p>
    <w:p w14:paraId="04EFAA20" w14:textId="06DF7AF8" w:rsidR="00A32851" w:rsidRDefault="00573B9C">
      <w:pPr>
        <w:pStyle w:val="heading10"/>
        <w:pBdr>
          <w:bottom w:val="single" w:sz="8" w:space="6" w:color="2E75B6"/>
        </w:pBdr>
      </w:pPr>
      <w:r>
        <w:lastRenderedPageBreak/>
        <w:t>JIRA Connection</w:t>
      </w:r>
    </w:p>
    <w:p w14:paraId="2962CB7E" w14:textId="453FB21D" w:rsidR="00A32851" w:rsidRDefault="00573B9C">
      <w:pPr>
        <w:spacing w:before="60" w:after="100"/>
      </w:pPr>
      <w:r>
        <w:rPr>
          <w:color w:val="595959"/>
        </w:rPr>
        <w:t xml:space="preserve">This section covers how to integrate JIRA with </w:t>
      </w:r>
      <w:proofErr w:type="spellStart"/>
      <w:r w:rsidR="00F02CD8">
        <w:rPr>
          <w:color w:val="595959"/>
        </w:rPr>
        <w:t>TrackFlow</w:t>
      </w:r>
      <w:proofErr w:type="spellEnd"/>
      <w:r>
        <w:rPr>
          <w:color w:val="595959"/>
        </w:rPr>
        <w:t>, enabling you to log time directly against JIRA issues/tasks without leaving JIRA.</w:t>
      </w:r>
    </w:p>
    <w:p w14:paraId="44EAFD9C" w14:textId="77777777" w:rsidR="00A32851" w:rsidRDefault="00A32851">
      <w:pPr>
        <w:spacing w:before="80" w:after="80"/>
      </w:pPr>
    </w:p>
    <w:p w14:paraId="7E5C221F" w14:textId="2E5BE145" w:rsidR="00A32851" w:rsidRDefault="00573B9C">
      <w:pPr>
        <w:pStyle w:val="heading20"/>
      </w:pPr>
      <w:r>
        <w:t xml:space="preserve">Part </w:t>
      </w:r>
      <w:proofErr w:type="gramStart"/>
      <w:r>
        <w:t>A</w:t>
      </w:r>
      <w:proofErr w:type="gramEnd"/>
      <w:r>
        <w:t xml:space="preserve"> — Install the </w:t>
      </w:r>
      <w:proofErr w:type="spellStart"/>
      <w:r w:rsidR="00F02CD8">
        <w:t>TrackFlow</w:t>
      </w:r>
      <w:proofErr w:type="spellEnd"/>
      <w:r>
        <w:t xml:space="preserve"> App in JIRA</w:t>
      </w:r>
    </w:p>
    <w:p w14:paraId="10348DA5" w14:textId="7931462C" w:rsidR="00A32851" w:rsidRDefault="577F6513">
      <w:pPr>
        <w:spacing w:before="200" w:after="60"/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1  </w:t>
      </w:r>
      <w:r w:rsidRPr="577F6513">
        <w:rPr>
          <w:b/>
          <w:bCs/>
          <w:color w:val="2E2E2E"/>
          <w:sz w:val="24"/>
          <w:szCs w:val="24"/>
          <w:lang w:val="en-US"/>
        </w:rPr>
        <w:t>Click</w:t>
      </w:r>
      <w:proofErr w:type="gramEnd"/>
      <w:r w:rsidRPr="577F6513">
        <w:rPr>
          <w:b/>
          <w:bCs/>
          <w:color w:val="2E2E2E"/>
          <w:sz w:val="24"/>
          <w:szCs w:val="24"/>
          <w:lang w:val="en-US"/>
        </w:rPr>
        <w:t xml:space="preserve"> "Connect JIRA" in </w:t>
      </w:r>
      <w:proofErr w:type="spellStart"/>
      <w:r w:rsidR="00F02CD8">
        <w:rPr>
          <w:b/>
          <w:bCs/>
          <w:color w:val="2E2E2E"/>
          <w:sz w:val="24"/>
          <w:szCs w:val="24"/>
          <w:lang w:val="en-US"/>
        </w:rPr>
        <w:t>TrackFlow</w:t>
      </w:r>
      <w:proofErr w:type="spellEnd"/>
    </w:p>
    <w:p w14:paraId="4492E854" w14:textId="3737ACF7" w:rsidR="00A32851" w:rsidRDefault="577F6513">
      <w:pPr>
        <w:spacing w:before="60" w:after="100"/>
      </w:pPr>
      <w:r w:rsidRPr="577F6513">
        <w:rPr>
          <w:color w:val="595959"/>
          <w:lang w:val="en-US"/>
        </w:rPr>
        <w:t xml:space="preserve">In </w:t>
      </w:r>
      <w:proofErr w:type="spellStart"/>
      <w:r w:rsidR="00F02CD8">
        <w:rPr>
          <w:color w:val="595959"/>
          <w:lang w:val="en-US"/>
        </w:rPr>
        <w:t>TrackFlow</w:t>
      </w:r>
      <w:proofErr w:type="spellEnd"/>
      <w:r w:rsidRPr="577F6513">
        <w:rPr>
          <w:color w:val="595959"/>
          <w:lang w:val="en-US"/>
        </w:rPr>
        <w:t xml:space="preserve">, go to </w:t>
      </w:r>
      <w:r w:rsidR="00EE42F7">
        <w:rPr>
          <w:color w:val="595959"/>
          <w:lang w:val="en-US"/>
        </w:rPr>
        <w:t xml:space="preserve">Settings -&gt; </w:t>
      </w:r>
      <w:r w:rsidRPr="577F6513">
        <w:rPr>
          <w:color w:val="595959"/>
          <w:lang w:val="en-US"/>
        </w:rPr>
        <w:t xml:space="preserve">Integrations and click the Connect JIRA option to initiate the integration setup from the </w:t>
      </w:r>
      <w:proofErr w:type="spellStart"/>
      <w:r w:rsidR="00F02CD8">
        <w:rPr>
          <w:color w:val="595959"/>
          <w:lang w:val="en-US"/>
        </w:rPr>
        <w:t>TrackFlow</w:t>
      </w:r>
      <w:proofErr w:type="spellEnd"/>
      <w:r w:rsidRPr="577F6513">
        <w:rPr>
          <w:color w:val="595959"/>
          <w:lang w:val="en-US"/>
        </w:rPr>
        <w:t xml:space="preserve"> side.</w:t>
      </w:r>
    </w:p>
    <w:p w14:paraId="4B94D5A5" w14:textId="77777777" w:rsidR="00A32851" w:rsidRDefault="00573B9C">
      <w:pPr>
        <w:spacing w:before="120" w:after="200"/>
      </w:pPr>
      <w:r>
        <w:rPr>
          <w:noProof/>
        </w:rPr>
        <w:drawing>
          <wp:inline distT="0" distB="0" distL="0" distR="0" wp14:anchorId="681D7ACF" wp14:editId="07777777">
            <wp:extent cx="6191250" cy="1524000"/>
            <wp:effectExtent l="0" t="0" r="0" b="0"/>
            <wp:docPr id="1123771190" name="Picture 1123771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C0BB" w14:textId="1AF7DA37" w:rsidR="00A32851" w:rsidRDefault="577F6513">
      <w:pPr>
        <w:spacing w:before="200" w:after="60"/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2  </w:t>
      </w:r>
      <w:r w:rsidRPr="577F6513">
        <w:rPr>
          <w:b/>
          <w:bCs/>
          <w:color w:val="2E2E2E"/>
          <w:sz w:val="24"/>
          <w:szCs w:val="24"/>
          <w:lang w:val="en-US"/>
        </w:rPr>
        <w:t>Search</w:t>
      </w:r>
      <w:proofErr w:type="gramEnd"/>
      <w:r w:rsidRPr="577F6513">
        <w:rPr>
          <w:b/>
          <w:bCs/>
          <w:color w:val="2E2E2E"/>
          <w:sz w:val="24"/>
          <w:szCs w:val="24"/>
          <w:lang w:val="en-US"/>
        </w:rPr>
        <w:t xml:space="preserve"> for the </w:t>
      </w:r>
      <w:proofErr w:type="spellStart"/>
      <w:r w:rsidR="00F02CD8">
        <w:rPr>
          <w:b/>
          <w:bCs/>
          <w:color w:val="2E2E2E"/>
          <w:sz w:val="24"/>
          <w:szCs w:val="24"/>
          <w:lang w:val="en-US"/>
        </w:rPr>
        <w:t>TrackFlow</w:t>
      </w:r>
      <w:proofErr w:type="spellEnd"/>
      <w:r w:rsidRPr="577F6513">
        <w:rPr>
          <w:b/>
          <w:bCs/>
          <w:color w:val="2E2E2E"/>
          <w:sz w:val="24"/>
          <w:szCs w:val="24"/>
          <w:lang w:val="en-US"/>
        </w:rPr>
        <w:t xml:space="preserve"> App inside JIRA Marketplace</w:t>
      </w:r>
    </w:p>
    <w:p w14:paraId="6DF3579E" w14:textId="76464DAC" w:rsidR="00EE42F7" w:rsidRDefault="577F6513">
      <w:pPr>
        <w:spacing w:before="60" w:after="100"/>
        <w:rPr>
          <w:color w:val="595959"/>
          <w:lang w:val="en-US"/>
        </w:rPr>
      </w:pPr>
      <w:r w:rsidRPr="577F6513">
        <w:rPr>
          <w:color w:val="595959"/>
          <w:lang w:val="en-US"/>
        </w:rPr>
        <w:t xml:space="preserve">Create an account in JIRA (if you don't have one), then navigate to the </w:t>
      </w:r>
      <w:proofErr w:type="spellStart"/>
      <w:r w:rsidRPr="577F6513">
        <w:rPr>
          <w:color w:val="595959"/>
          <w:lang w:val="en-US"/>
        </w:rPr>
        <w:t>Atlassian</w:t>
      </w:r>
      <w:proofErr w:type="spellEnd"/>
      <w:r w:rsidRPr="577F6513">
        <w:rPr>
          <w:color w:val="595959"/>
          <w:lang w:val="en-US"/>
        </w:rPr>
        <w:t xml:space="preserve"> Marketplace from inside your JIRA instance. Search for "</w:t>
      </w:r>
      <w:proofErr w:type="spellStart"/>
      <w:r w:rsidR="00F02CD8">
        <w:rPr>
          <w:color w:val="595959"/>
          <w:lang w:val="en-US"/>
        </w:rPr>
        <w:t>TrackFlow</w:t>
      </w:r>
      <w:proofErr w:type="spellEnd"/>
      <w:r w:rsidRPr="577F6513">
        <w:rPr>
          <w:color w:val="595959"/>
          <w:lang w:val="en-US"/>
        </w:rPr>
        <w:t xml:space="preserve">" to find the official </w:t>
      </w:r>
      <w:proofErr w:type="spellStart"/>
      <w:r w:rsidR="00F02CD8">
        <w:rPr>
          <w:color w:val="595959"/>
          <w:lang w:val="en-US"/>
        </w:rPr>
        <w:t>TrackFlow</w:t>
      </w:r>
      <w:proofErr w:type="spellEnd"/>
      <w:r w:rsidRPr="577F6513">
        <w:rPr>
          <w:color w:val="595959"/>
          <w:lang w:val="en-US"/>
        </w:rPr>
        <w:t xml:space="preserve"> time-tracking app for JIRA.</w:t>
      </w:r>
    </w:p>
    <w:p w14:paraId="71396E45" w14:textId="77777777" w:rsidR="007D4BF3" w:rsidRPr="007D4BF3" w:rsidRDefault="007D4BF3">
      <w:pPr>
        <w:spacing w:before="60" w:after="100"/>
        <w:rPr>
          <w:color w:val="595959"/>
          <w:lang w:val="en-US"/>
        </w:rPr>
      </w:pPr>
      <w:bookmarkStart w:id="0" w:name="_GoBack"/>
      <w:bookmarkEnd w:id="0"/>
    </w:p>
    <w:p w14:paraId="3DEEC669" w14:textId="77777777" w:rsidR="00A32851" w:rsidRDefault="00573B9C">
      <w:pPr>
        <w:spacing w:before="120" w:after="200"/>
      </w:pPr>
      <w:r>
        <w:rPr>
          <w:noProof/>
        </w:rPr>
        <w:drawing>
          <wp:inline distT="0" distB="0" distL="0" distR="0" wp14:anchorId="6B0A7524" wp14:editId="07777777">
            <wp:extent cx="6191250" cy="3000375"/>
            <wp:effectExtent l="0" t="0" r="0" b="0"/>
            <wp:docPr id="314851744" name="Picture 314851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C35D" w14:textId="77777777" w:rsidR="007D4BF3" w:rsidRDefault="007D4BF3">
      <w:pPr>
        <w:spacing w:before="200" w:after="60"/>
        <w:rPr>
          <w:b/>
          <w:bCs/>
          <w:color w:val="C55A11"/>
          <w:sz w:val="24"/>
          <w:szCs w:val="24"/>
          <w:lang w:val="en-US"/>
        </w:rPr>
      </w:pPr>
    </w:p>
    <w:p w14:paraId="069E7F35" w14:textId="77777777" w:rsidR="00A32851" w:rsidRDefault="577F6513">
      <w:pPr>
        <w:spacing w:before="200" w:after="60"/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3  </w:t>
      </w:r>
      <w:r w:rsidRPr="577F6513">
        <w:rPr>
          <w:b/>
          <w:bCs/>
          <w:color w:val="2E2E2E"/>
          <w:sz w:val="24"/>
          <w:szCs w:val="24"/>
          <w:lang w:val="en-US"/>
        </w:rPr>
        <w:t>Click</w:t>
      </w:r>
      <w:proofErr w:type="gramEnd"/>
      <w:r w:rsidRPr="577F6513">
        <w:rPr>
          <w:b/>
          <w:bCs/>
          <w:color w:val="2E2E2E"/>
          <w:sz w:val="24"/>
          <w:szCs w:val="24"/>
          <w:lang w:val="en-US"/>
        </w:rPr>
        <w:t xml:space="preserve"> "Get it Now"</w:t>
      </w:r>
    </w:p>
    <w:p w14:paraId="67F8BFF1" w14:textId="0598569F" w:rsidR="00A32851" w:rsidRDefault="00573B9C">
      <w:pPr>
        <w:spacing w:before="60" w:after="100"/>
      </w:pPr>
      <w:r>
        <w:rPr>
          <w:color w:val="595959"/>
        </w:rPr>
        <w:lastRenderedPageBreak/>
        <w:t xml:space="preserve">On the </w:t>
      </w:r>
      <w:proofErr w:type="spellStart"/>
      <w:r w:rsidR="00F02CD8">
        <w:rPr>
          <w:color w:val="595959"/>
        </w:rPr>
        <w:t>TrackFlow</w:t>
      </w:r>
      <w:proofErr w:type="spellEnd"/>
      <w:r>
        <w:rPr>
          <w:color w:val="595959"/>
        </w:rPr>
        <w:t xml:space="preserve"> app listing in the </w:t>
      </w:r>
      <w:proofErr w:type="spellStart"/>
      <w:r>
        <w:rPr>
          <w:color w:val="595959"/>
        </w:rPr>
        <w:t>Atlassian</w:t>
      </w:r>
      <w:proofErr w:type="spellEnd"/>
      <w:r>
        <w:rPr>
          <w:color w:val="595959"/>
        </w:rPr>
        <w:t xml:space="preserve"> Marketplace, click the "Get it </w:t>
      </w:r>
      <w:proofErr w:type="gramStart"/>
      <w:r>
        <w:rPr>
          <w:color w:val="595959"/>
        </w:rPr>
        <w:t>Now</w:t>
      </w:r>
      <w:proofErr w:type="gramEnd"/>
      <w:r>
        <w:rPr>
          <w:color w:val="595959"/>
        </w:rPr>
        <w:t>" button to begin the installation process.</w:t>
      </w:r>
    </w:p>
    <w:p w14:paraId="3656B9AB" w14:textId="77777777" w:rsidR="00A32851" w:rsidRDefault="00573B9C">
      <w:pPr>
        <w:spacing w:before="120" w:after="200"/>
      </w:pPr>
      <w:r>
        <w:rPr>
          <w:noProof/>
        </w:rPr>
        <w:drawing>
          <wp:inline distT="0" distB="0" distL="0" distR="0" wp14:anchorId="4798849C" wp14:editId="07777777">
            <wp:extent cx="6191250" cy="3086100"/>
            <wp:effectExtent l="0" t="0" r="0" b="0"/>
            <wp:docPr id="1267013316" name="Picture 1267013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474D" w14:textId="77777777" w:rsidR="00A32851" w:rsidRDefault="577F6513">
      <w:pPr>
        <w:spacing w:before="200" w:after="60"/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4  </w:t>
      </w:r>
      <w:r w:rsidRPr="577F6513">
        <w:rPr>
          <w:b/>
          <w:bCs/>
          <w:color w:val="2E2E2E"/>
          <w:sz w:val="24"/>
          <w:szCs w:val="24"/>
          <w:lang w:val="en-US"/>
        </w:rPr>
        <w:t>Click</w:t>
      </w:r>
      <w:proofErr w:type="gramEnd"/>
      <w:r w:rsidRPr="577F6513">
        <w:rPr>
          <w:b/>
          <w:bCs/>
          <w:color w:val="2E2E2E"/>
          <w:sz w:val="24"/>
          <w:szCs w:val="24"/>
          <w:lang w:val="en-US"/>
        </w:rPr>
        <w:t xml:space="preserve"> "Review" to Confirm Permissions</w:t>
      </w:r>
    </w:p>
    <w:p w14:paraId="55FCECE8" w14:textId="66AFE729" w:rsidR="00A32851" w:rsidRDefault="577F6513">
      <w:pPr>
        <w:spacing w:before="60" w:after="100"/>
      </w:pPr>
      <w:r w:rsidRPr="577F6513">
        <w:rPr>
          <w:color w:val="595959"/>
          <w:lang w:val="en-US"/>
        </w:rPr>
        <w:t xml:space="preserve">Review the permissions that the </w:t>
      </w:r>
      <w:proofErr w:type="spellStart"/>
      <w:r w:rsidR="00F02CD8">
        <w:rPr>
          <w:color w:val="595959"/>
          <w:lang w:val="en-US"/>
        </w:rPr>
        <w:t>TrackFlow</w:t>
      </w:r>
      <w:proofErr w:type="spellEnd"/>
      <w:r w:rsidRPr="577F6513">
        <w:rPr>
          <w:color w:val="595959"/>
          <w:lang w:val="en-US"/>
        </w:rPr>
        <w:t xml:space="preserve"> app will require in your JIRA instance. Ensure all required access is acceptable, then proceed.</w:t>
      </w:r>
    </w:p>
    <w:p w14:paraId="45FB0818" w14:textId="77777777" w:rsidR="00A32851" w:rsidRDefault="00573B9C">
      <w:pPr>
        <w:spacing w:before="120" w:after="200"/>
      </w:pPr>
      <w:r>
        <w:rPr>
          <w:noProof/>
        </w:rPr>
        <w:drawing>
          <wp:inline distT="0" distB="0" distL="0" distR="0" wp14:anchorId="5E9934EA" wp14:editId="07777777">
            <wp:extent cx="6191250" cy="2828925"/>
            <wp:effectExtent l="0" t="0" r="0" b="0"/>
            <wp:docPr id="1099970025" name="Picture 109997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EF4F" w14:textId="77777777" w:rsidR="00A32851" w:rsidRDefault="577F6513">
      <w:pPr>
        <w:spacing w:before="200" w:after="60"/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5  </w:t>
      </w:r>
      <w:r w:rsidRPr="577F6513">
        <w:rPr>
          <w:b/>
          <w:bCs/>
          <w:color w:val="2E2E2E"/>
          <w:sz w:val="24"/>
          <w:szCs w:val="24"/>
          <w:lang w:val="en-US"/>
        </w:rPr>
        <w:t>Click</w:t>
      </w:r>
      <w:proofErr w:type="gramEnd"/>
      <w:r w:rsidRPr="577F6513">
        <w:rPr>
          <w:b/>
          <w:bCs/>
          <w:color w:val="2E2E2E"/>
          <w:sz w:val="24"/>
          <w:szCs w:val="24"/>
          <w:lang w:val="en-US"/>
        </w:rPr>
        <w:t xml:space="preserve"> "Get it Now" — Installation Confirmed</w:t>
      </w:r>
    </w:p>
    <w:p w14:paraId="447633BD" w14:textId="1E446B1A" w:rsidR="00A32851" w:rsidRDefault="577F6513">
      <w:pPr>
        <w:spacing w:before="60" w:after="100"/>
      </w:pPr>
      <w:r w:rsidRPr="577F6513">
        <w:rPr>
          <w:color w:val="595959"/>
          <w:lang w:val="en-US"/>
        </w:rPr>
        <w:t xml:space="preserve">Click the "Get it </w:t>
      </w:r>
      <w:proofErr w:type="gramStart"/>
      <w:r w:rsidRPr="577F6513">
        <w:rPr>
          <w:color w:val="595959"/>
          <w:lang w:val="en-US"/>
        </w:rPr>
        <w:t>Now</w:t>
      </w:r>
      <w:proofErr w:type="gramEnd"/>
      <w:r w:rsidRPr="577F6513">
        <w:rPr>
          <w:color w:val="595959"/>
          <w:lang w:val="en-US"/>
        </w:rPr>
        <w:t xml:space="preserve">" button again to confirm the installation. Once complete, JIRA will display a confirmation message showing the </w:t>
      </w:r>
      <w:proofErr w:type="spellStart"/>
      <w:r w:rsidR="00F02CD8">
        <w:rPr>
          <w:color w:val="595959"/>
          <w:lang w:val="en-US"/>
        </w:rPr>
        <w:t>TrackFlow</w:t>
      </w:r>
      <w:proofErr w:type="spellEnd"/>
      <w:r w:rsidRPr="577F6513">
        <w:rPr>
          <w:color w:val="595959"/>
          <w:lang w:val="en-US"/>
        </w:rPr>
        <w:t xml:space="preserve"> app is installed successfully.</w:t>
      </w:r>
    </w:p>
    <w:p w14:paraId="049F31CB" w14:textId="77777777" w:rsidR="00A32851" w:rsidRDefault="00573B9C">
      <w:pPr>
        <w:spacing w:before="120" w:after="200"/>
      </w:pPr>
      <w:r>
        <w:rPr>
          <w:noProof/>
        </w:rPr>
        <w:lastRenderedPageBreak/>
        <w:drawing>
          <wp:inline distT="0" distB="0" distL="0" distR="0" wp14:anchorId="4D294652" wp14:editId="07777777">
            <wp:extent cx="6191250" cy="3714750"/>
            <wp:effectExtent l="0" t="0" r="0" b="0"/>
            <wp:docPr id="725300521" name="Picture 725300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F7FD" w14:textId="05D703DF" w:rsidR="00A32851" w:rsidRDefault="577F6513" w:rsidP="577F6513">
      <w:pPr>
        <w:shd w:val="clear" w:color="auto" w:fill="EBF3FB"/>
        <w:spacing w:before="100" w:after="100"/>
        <w:ind w:left="360"/>
      </w:pPr>
      <w:r w:rsidRPr="577F6513">
        <w:rPr>
          <w:b/>
          <w:bCs/>
          <w:color w:val="2E75B6"/>
          <w:sz w:val="20"/>
          <w:szCs w:val="20"/>
          <w:lang w:val="en-US"/>
        </w:rPr>
        <w:t xml:space="preserve">Note: </w:t>
      </w:r>
      <w:r w:rsidRPr="577F6513">
        <w:rPr>
          <w:i/>
          <w:iCs/>
          <w:color w:val="404040"/>
          <w:sz w:val="20"/>
          <w:szCs w:val="20"/>
          <w:lang w:val="en-US"/>
        </w:rPr>
        <w:t xml:space="preserve">After installation it may take a few moments for the </w:t>
      </w:r>
      <w:proofErr w:type="spellStart"/>
      <w:r w:rsidR="00F02CD8">
        <w:rPr>
          <w:i/>
          <w:iCs/>
          <w:color w:val="404040"/>
          <w:sz w:val="20"/>
          <w:szCs w:val="20"/>
          <w:lang w:val="en-US"/>
        </w:rPr>
        <w:t>TrackFlow</w:t>
      </w:r>
      <w:proofErr w:type="spellEnd"/>
      <w:r w:rsidRPr="577F6513">
        <w:rPr>
          <w:i/>
          <w:iCs/>
          <w:color w:val="404040"/>
          <w:sz w:val="20"/>
          <w:szCs w:val="20"/>
          <w:lang w:val="en-US"/>
        </w:rPr>
        <w:t xml:space="preserve"> panel to appear inside JIRA tasks. Refresh the page if the panel does not appear immediately.</w:t>
      </w:r>
    </w:p>
    <w:p w14:paraId="53128261" w14:textId="77777777" w:rsidR="00A32851" w:rsidRDefault="00A32851">
      <w:pPr>
        <w:spacing w:before="80" w:after="80"/>
      </w:pPr>
    </w:p>
    <w:p w14:paraId="33ED18C3" w14:textId="77777777" w:rsidR="00A32851" w:rsidRDefault="00573B9C">
      <w:pPr>
        <w:pStyle w:val="heading20"/>
      </w:pPr>
      <w:r>
        <w:t>Part B — Log Time from JIRA Tasks</w:t>
      </w:r>
    </w:p>
    <w:p w14:paraId="55F7CD44" w14:textId="77777777" w:rsidR="00A32851" w:rsidRDefault="577F6513">
      <w:pPr>
        <w:spacing w:before="200" w:after="60"/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6  </w:t>
      </w:r>
      <w:r w:rsidRPr="577F6513">
        <w:rPr>
          <w:b/>
          <w:bCs/>
          <w:color w:val="2E2E2E"/>
          <w:sz w:val="24"/>
          <w:szCs w:val="24"/>
          <w:lang w:val="en-US"/>
        </w:rPr>
        <w:t>Go</w:t>
      </w:r>
      <w:proofErr w:type="gramEnd"/>
      <w:r w:rsidRPr="577F6513">
        <w:rPr>
          <w:b/>
          <w:bCs/>
          <w:color w:val="2E2E2E"/>
          <w:sz w:val="24"/>
          <w:szCs w:val="24"/>
          <w:lang w:val="en-US"/>
        </w:rPr>
        <w:t xml:space="preserve"> to a JIRA Task</w:t>
      </w:r>
    </w:p>
    <w:p w14:paraId="6C8A9788" w14:textId="633A4FA2" w:rsidR="00A32851" w:rsidRDefault="577F6513">
      <w:pPr>
        <w:spacing w:before="60" w:after="100"/>
      </w:pPr>
      <w:r w:rsidRPr="577F6513">
        <w:rPr>
          <w:color w:val="595959"/>
          <w:lang w:val="en-US"/>
        </w:rPr>
        <w:t xml:space="preserve">Navigate to any JIRA project and open a task/issue on which you want to log time. The </w:t>
      </w:r>
      <w:proofErr w:type="spellStart"/>
      <w:r w:rsidR="00F02CD8">
        <w:rPr>
          <w:color w:val="595959"/>
          <w:lang w:val="en-US"/>
        </w:rPr>
        <w:t>TrackFlow</w:t>
      </w:r>
      <w:proofErr w:type="spellEnd"/>
      <w:r w:rsidRPr="577F6513">
        <w:rPr>
          <w:color w:val="595959"/>
          <w:lang w:val="en-US"/>
        </w:rPr>
        <w:t xml:space="preserve"> panel will be visible in the right-hand side panel of the issue.</w:t>
      </w:r>
    </w:p>
    <w:p w14:paraId="62486C05" w14:textId="77777777" w:rsidR="00A32851" w:rsidRDefault="00573B9C">
      <w:pPr>
        <w:spacing w:before="120" w:after="200"/>
      </w:pPr>
      <w:r>
        <w:rPr>
          <w:noProof/>
        </w:rPr>
        <w:drawing>
          <wp:inline distT="0" distB="0" distL="0" distR="0" wp14:anchorId="0B18ED90" wp14:editId="07777777">
            <wp:extent cx="6191250" cy="2762250"/>
            <wp:effectExtent l="0" t="0" r="0" b="0"/>
            <wp:docPr id="1343555006" name="Picture 1343555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2A88" w14:textId="62172C9B" w:rsidR="00A32851" w:rsidRDefault="577F6513">
      <w:pPr>
        <w:spacing w:before="200" w:after="60"/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7  </w:t>
      </w:r>
      <w:r w:rsidRPr="577F6513">
        <w:rPr>
          <w:b/>
          <w:bCs/>
          <w:color w:val="2E2E2E"/>
          <w:sz w:val="24"/>
          <w:szCs w:val="24"/>
          <w:lang w:val="en-US"/>
        </w:rPr>
        <w:t>Click</w:t>
      </w:r>
      <w:proofErr w:type="gramEnd"/>
      <w:r w:rsidRPr="577F6513">
        <w:rPr>
          <w:b/>
          <w:bCs/>
          <w:color w:val="2E2E2E"/>
          <w:sz w:val="24"/>
          <w:szCs w:val="24"/>
          <w:lang w:val="en-US"/>
        </w:rPr>
        <w:t xml:space="preserve"> "Open </w:t>
      </w:r>
      <w:proofErr w:type="spellStart"/>
      <w:r w:rsidR="00F02CD8">
        <w:rPr>
          <w:b/>
          <w:bCs/>
          <w:color w:val="2E2E2E"/>
          <w:sz w:val="24"/>
          <w:szCs w:val="24"/>
          <w:lang w:val="en-US"/>
        </w:rPr>
        <w:t>TrackFlow</w:t>
      </w:r>
      <w:proofErr w:type="spellEnd"/>
      <w:r w:rsidRPr="577F6513">
        <w:rPr>
          <w:b/>
          <w:bCs/>
          <w:color w:val="2E2E2E"/>
          <w:sz w:val="24"/>
          <w:szCs w:val="24"/>
          <w:lang w:val="en-US"/>
        </w:rPr>
        <w:t xml:space="preserve"> Time" Option</w:t>
      </w:r>
    </w:p>
    <w:p w14:paraId="5508A055" w14:textId="30A60895" w:rsidR="00A32851" w:rsidRDefault="577F6513">
      <w:pPr>
        <w:spacing w:before="60" w:after="100"/>
      </w:pPr>
      <w:r w:rsidRPr="577F6513">
        <w:rPr>
          <w:color w:val="595959"/>
          <w:lang w:val="en-US"/>
        </w:rPr>
        <w:lastRenderedPageBreak/>
        <w:t xml:space="preserve">In the JIRA issue view, locate the </w:t>
      </w:r>
      <w:proofErr w:type="spellStart"/>
      <w:r w:rsidR="00F02CD8">
        <w:rPr>
          <w:color w:val="595959"/>
          <w:lang w:val="en-US"/>
        </w:rPr>
        <w:t>TrackFlow</w:t>
      </w:r>
      <w:proofErr w:type="spellEnd"/>
      <w:r w:rsidRPr="577F6513">
        <w:rPr>
          <w:color w:val="595959"/>
          <w:lang w:val="en-US"/>
        </w:rPr>
        <w:t xml:space="preserve"> panel on the right side and click the "Open </w:t>
      </w:r>
      <w:proofErr w:type="spellStart"/>
      <w:r w:rsidR="00F02CD8">
        <w:rPr>
          <w:color w:val="595959"/>
          <w:lang w:val="en-US"/>
        </w:rPr>
        <w:t>TrackFlow</w:t>
      </w:r>
      <w:proofErr w:type="spellEnd"/>
      <w:r w:rsidRPr="577F6513">
        <w:rPr>
          <w:color w:val="595959"/>
          <w:lang w:val="en-US"/>
        </w:rPr>
        <w:t xml:space="preserve"> Time" option to expand the time-tracking widget.</w:t>
      </w:r>
    </w:p>
    <w:p w14:paraId="4101652C" w14:textId="77777777" w:rsidR="00A32851" w:rsidRDefault="00573B9C">
      <w:pPr>
        <w:spacing w:before="120" w:after="200"/>
      </w:pPr>
      <w:r>
        <w:rPr>
          <w:noProof/>
        </w:rPr>
        <w:drawing>
          <wp:inline distT="0" distB="0" distL="0" distR="0" wp14:anchorId="3DC64660" wp14:editId="07777777">
            <wp:extent cx="6191250" cy="2466975"/>
            <wp:effectExtent l="0" t="0" r="0" b="0"/>
            <wp:docPr id="2094703212" name="Picture 2094703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DE9B" w14:textId="77777777" w:rsidR="00A32851" w:rsidRDefault="577F6513">
      <w:pPr>
        <w:spacing w:before="200" w:after="60"/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8  </w:t>
      </w:r>
      <w:r w:rsidRPr="577F6513">
        <w:rPr>
          <w:b/>
          <w:bCs/>
          <w:color w:val="2E2E2E"/>
          <w:sz w:val="24"/>
          <w:szCs w:val="24"/>
          <w:lang w:val="en-US"/>
        </w:rPr>
        <w:t>Select</w:t>
      </w:r>
      <w:proofErr w:type="gramEnd"/>
      <w:r w:rsidRPr="577F6513">
        <w:rPr>
          <w:b/>
          <w:bCs/>
          <w:color w:val="2E2E2E"/>
          <w:sz w:val="24"/>
          <w:szCs w:val="24"/>
          <w:lang w:val="en-US"/>
        </w:rPr>
        <w:t xml:space="preserve"> an Account &amp; View Time Entry Page</w:t>
      </w:r>
    </w:p>
    <w:p w14:paraId="5DFC5083" w14:textId="27DBF56E" w:rsidR="00A32851" w:rsidRDefault="577F6513">
      <w:pPr>
        <w:spacing w:before="60" w:after="100"/>
      </w:pPr>
      <w:r w:rsidRPr="577F6513">
        <w:rPr>
          <w:color w:val="595959"/>
          <w:lang w:val="en-US"/>
        </w:rPr>
        <w:t xml:space="preserve">Select the relevant </w:t>
      </w:r>
      <w:proofErr w:type="spellStart"/>
      <w:r w:rsidR="00F02CD8">
        <w:rPr>
          <w:color w:val="595959"/>
          <w:lang w:val="en-US"/>
        </w:rPr>
        <w:t>TrackFlow</w:t>
      </w:r>
      <w:proofErr w:type="spellEnd"/>
      <w:r w:rsidRPr="577F6513">
        <w:rPr>
          <w:color w:val="595959"/>
          <w:lang w:val="en-US"/>
        </w:rPr>
        <w:t xml:space="preserve"> account from the dropdown list. The </w:t>
      </w:r>
      <w:proofErr w:type="spellStart"/>
      <w:r w:rsidR="00F02CD8">
        <w:rPr>
          <w:color w:val="595959"/>
          <w:lang w:val="en-US"/>
        </w:rPr>
        <w:t>TrackFlow</w:t>
      </w:r>
      <w:proofErr w:type="spellEnd"/>
      <w:r w:rsidRPr="577F6513">
        <w:rPr>
          <w:color w:val="595959"/>
          <w:lang w:val="en-US"/>
        </w:rPr>
        <w:t xml:space="preserve"> time entry page for that JIRA issue will then be displayed, showing existing time entries and an option to add a new one.</w:t>
      </w:r>
    </w:p>
    <w:p w14:paraId="4B99056E" w14:textId="77777777" w:rsidR="00A32851" w:rsidRDefault="00573B9C">
      <w:pPr>
        <w:spacing w:before="120" w:after="200"/>
      </w:pPr>
      <w:r>
        <w:rPr>
          <w:noProof/>
        </w:rPr>
        <w:drawing>
          <wp:inline distT="0" distB="0" distL="0" distR="0" wp14:anchorId="3AD7F247" wp14:editId="07777777">
            <wp:extent cx="6191250" cy="2581275"/>
            <wp:effectExtent l="0" t="0" r="0" b="0"/>
            <wp:docPr id="445349814" name="Picture 445349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21D7" w14:textId="44CD2448" w:rsidR="00A32851" w:rsidRDefault="577F6513">
      <w:pPr>
        <w:spacing w:before="200" w:after="60"/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9  </w:t>
      </w:r>
      <w:r w:rsidRPr="577F6513">
        <w:rPr>
          <w:b/>
          <w:bCs/>
          <w:color w:val="2E2E2E"/>
          <w:sz w:val="24"/>
          <w:szCs w:val="24"/>
          <w:lang w:val="en-US"/>
        </w:rPr>
        <w:t>Withdraw</w:t>
      </w:r>
      <w:proofErr w:type="gramEnd"/>
      <w:r w:rsidRPr="577F6513">
        <w:rPr>
          <w:b/>
          <w:bCs/>
          <w:color w:val="2E2E2E"/>
          <w:sz w:val="24"/>
          <w:szCs w:val="24"/>
          <w:lang w:val="en-US"/>
        </w:rPr>
        <w:t xml:space="preserve"> Approved Timesheet in </w:t>
      </w:r>
      <w:proofErr w:type="spellStart"/>
      <w:r w:rsidR="00F02CD8">
        <w:rPr>
          <w:b/>
          <w:bCs/>
          <w:color w:val="2E2E2E"/>
          <w:sz w:val="24"/>
          <w:szCs w:val="24"/>
          <w:lang w:val="en-US"/>
        </w:rPr>
        <w:t>TrackFlow</w:t>
      </w:r>
      <w:proofErr w:type="spellEnd"/>
      <w:r w:rsidRPr="577F6513">
        <w:rPr>
          <w:b/>
          <w:bCs/>
          <w:color w:val="2E2E2E"/>
          <w:sz w:val="24"/>
          <w:szCs w:val="24"/>
          <w:lang w:val="en-US"/>
        </w:rPr>
        <w:t xml:space="preserve"> (if Required)</w:t>
      </w:r>
    </w:p>
    <w:p w14:paraId="5D099629" w14:textId="49476751" w:rsidR="00A32851" w:rsidRDefault="00573B9C">
      <w:pPr>
        <w:spacing w:before="60" w:after="100"/>
      </w:pPr>
      <w:r>
        <w:rPr>
          <w:color w:val="595959"/>
        </w:rPr>
        <w:t xml:space="preserve">If the timesheet for the relevant period has already been approved in </w:t>
      </w:r>
      <w:proofErr w:type="spellStart"/>
      <w:r w:rsidR="00F02CD8">
        <w:rPr>
          <w:color w:val="595959"/>
        </w:rPr>
        <w:t>TrackFlow</w:t>
      </w:r>
      <w:proofErr w:type="spellEnd"/>
      <w:r>
        <w:rPr>
          <w:color w:val="595959"/>
        </w:rPr>
        <w:t>, you will need to withdraw the approval first before new time entries can be added. After withdrawing, refresh the JIRA page — the time entry will then show as active and editable.</w:t>
      </w:r>
    </w:p>
    <w:p w14:paraId="1299C43A" w14:textId="77777777" w:rsidR="00A32851" w:rsidRDefault="00573B9C">
      <w:pPr>
        <w:spacing w:before="120" w:after="200"/>
      </w:pPr>
      <w:r>
        <w:rPr>
          <w:noProof/>
        </w:rPr>
        <w:lastRenderedPageBreak/>
        <w:drawing>
          <wp:inline distT="0" distB="0" distL="0" distR="0" wp14:anchorId="45DDCB9E" wp14:editId="07777777">
            <wp:extent cx="6191250" cy="2457450"/>
            <wp:effectExtent l="0" t="0" r="0" b="0"/>
            <wp:docPr id="469689973" name="Picture 469689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418E" w14:textId="43A8554C" w:rsidR="00A32851" w:rsidRDefault="577F6513" w:rsidP="577F6513">
      <w:pPr>
        <w:shd w:val="clear" w:color="auto" w:fill="EBF3FB"/>
        <w:spacing w:before="100" w:after="100"/>
        <w:ind w:left="360"/>
      </w:pPr>
      <w:r w:rsidRPr="577F6513">
        <w:rPr>
          <w:b/>
          <w:bCs/>
          <w:color w:val="2E75B6"/>
          <w:sz w:val="20"/>
          <w:szCs w:val="20"/>
          <w:lang w:val="en-US"/>
        </w:rPr>
        <w:t xml:space="preserve">Note: </w:t>
      </w:r>
      <w:r w:rsidRPr="577F6513">
        <w:rPr>
          <w:i/>
          <w:iCs/>
          <w:color w:val="404040"/>
          <w:sz w:val="20"/>
          <w:szCs w:val="20"/>
          <w:lang w:val="en-US"/>
        </w:rPr>
        <w:t xml:space="preserve">Withdrawal of an approved timesheet must be done by an Admin or Owner in </w:t>
      </w:r>
      <w:proofErr w:type="spellStart"/>
      <w:r w:rsidR="00F02CD8">
        <w:rPr>
          <w:i/>
          <w:iCs/>
          <w:color w:val="404040"/>
          <w:sz w:val="20"/>
          <w:szCs w:val="20"/>
          <w:lang w:val="en-US"/>
        </w:rPr>
        <w:t>TrackFlow</w:t>
      </w:r>
      <w:proofErr w:type="spellEnd"/>
      <w:r w:rsidRPr="577F6513">
        <w:rPr>
          <w:i/>
          <w:iCs/>
          <w:color w:val="404040"/>
          <w:sz w:val="20"/>
          <w:szCs w:val="20"/>
          <w:lang w:val="en-US"/>
        </w:rPr>
        <w:t>. Once withdrawn the timesheet status will change from "Approved" to "Active", allowing new time entries.</w:t>
      </w:r>
    </w:p>
    <w:p w14:paraId="4DDBEF00" w14:textId="77777777" w:rsidR="00A32851" w:rsidRDefault="00A32851">
      <w:pPr>
        <w:spacing w:before="80" w:after="80"/>
      </w:pPr>
    </w:p>
    <w:p w14:paraId="6EAF21B7" w14:textId="77777777" w:rsidR="00A32851" w:rsidRDefault="577F6513">
      <w:pPr>
        <w:spacing w:before="200" w:after="60"/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10  </w:t>
      </w:r>
      <w:r w:rsidRPr="577F6513">
        <w:rPr>
          <w:b/>
          <w:bCs/>
          <w:color w:val="2E2E2E"/>
          <w:sz w:val="24"/>
          <w:szCs w:val="24"/>
          <w:lang w:val="en-US"/>
        </w:rPr>
        <w:t>Add</w:t>
      </w:r>
      <w:proofErr w:type="gramEnd"/>
      <w:r w:rsidRPr="577F6513">
        <w:rPr>
          <w:b/>
          <w:bCs/>
          <w:color w:val="2E2E2E"/>
          <w:sz w:val="24"/>
          <w:szCs w:val="24"/>
          <w:lang w:val="en-US"/>
        </w:rPr>
        <w:t xml:space="preserve"> Time and Click Start Timer</w:t>
      </w:r>
    </w:p>
    <w:p w14:paraId="20DECA69" w14:textId="59E675FA" w:rsidR="00A32851" w:rsidRDefault="577F6513">
      <w:pPr>
        <w:spacing w:before="60" w:after="100"/>
      </w:pPr>
      <w:r w:rsidRPr="577F6513">
        <w:rPr>
          <w:color w:val="595959"/>
          <w:lang w:val="en-US"/>
        </w:rPr>
        <w:t xml:space="preserve">Enter the time details for the JIRA task and click "Start Timer". The time entry will immediately reflect in and update the corresponding </w:t>
      </w:r>
      <w:proofErr w:type="spellStart"/>
      <w:r w:rsidR="00F02CD8">
        <w:rPr>
          <w:color w:val="595959"/>
          <w:lang w:val="en-US"/>
        </w:rPr>
        <w:t>TrackFlow</w:t>
      </w:r>
      <w:proofErr w:type="spellEnd"/>
      <w:r w:rsidRPr="577F6513">
        <w:rPr>
          <w:color w:val="595959"/>
          <w:lang w:val="en-US"/>
        </w:rPr>
        <w:t xml:space="preserve"> timesheet, keeping your project tracking in sync across both tools.</w:t>
      </w:r>
    </w:p>
    <w:p w14:paraId="3461D779" w14:textId="77777777" w:rsidR="00A32851" w:rsidRDefault="00573B9C">
      <w:pPr>
        <w:spacing w:before="120" w:after="200"/>
      </w:pPr>
      <w:r>
        <w:rPr>
          <w:noProof/>
        </w:rPr>
        <w:drawing>
          <wp:inline distT="0" distB="0" distL="0" distR="0" wp14:anchorId="278AB980" wp14:editId="07777777">
            <wp:extent cx="6191250" cy="2266950"/>
            <wp:effectExtent l="0" t="0" r="0" b="0"/>
            <wp:docPr id="659250975" name="Picture 659250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78CC" w14:textId="3DF2B165" w:rsidR="00A32851" w:rsidRDefault="577F6513" w:rsidP="577F6513">
      <w:pPr>
        <w:shd w:val="clear" w:color="auto" w:fill="EBF3FB"/>
        <w:spacing w:before="100" w:after="100"/>
        <w:ind w:left="360"/>
      </w:pPr>
      <w:r w:rsidRPr="577F6513">
        <w:rPr>
          <w:b/>
          <w:bCs/>
          <w:color w:val="2E75B6"/>
          <w:sz w:val="20"/>
          <w:szCs w:val="20"/>
          <w:lang w:val="en-US"/>
        </w:rPr>
        <w:t xml:space="preserve">Note: </w:t>
      </w:r>
      <w:r w:rsidRPr="577F6513">
        <w:rPr>
          <w:i/>
          <w:iCs/>
          <w:color w:val="404040"/>
          <w:sz w:val="20"/>
          <w:szCs w:val="20"/>
          <w:lang w:val="en-US"/>
        </w:rPr>
        <w:t xml:space="preserve">Time entries started from JIRA will appear in </w:t>
      </w:r>
      <w:proofErr w:type="spellStart"/>
      <w:r w:rsidR="00F02CD8">
        <w:rPr>
          <w:i/>
          <w:iCs/>
          <w:color w:val="404040"/>
          <w:sz w:val="20"/>
          <w:szCs w:val="20"/>
          <w:lang w:val="en-US"/>
        </w:rPr>
        <w:t>TrackFlow</w:t>
      </w:r>
      <w:proofErr w:type="spellEnd"/>
      <w:r w:rsidRPr="577F6513">
        <w:rPr>
          <w:i/>
          <w:iCs/>
          <w:color w:val="404040"/>
          <w:sz w:val="20"/>
          <w:szCs w:val="20"/>
          <w:lang w:val="en-US"/>
        </w:rPr>
        <w:t xml:space="preserve"> under the project and task assigned to that JIRA issue. Ensure the correct project/task mapping is configured in your </w:t>
      </w:r>
      <w:proofErr w:type="spellStart"/>
      <w:r w:rsidR="00F02CD8">
        <w:rPr>
          <w:i/>
          <w:iCs/>
          <w:color w:val="404040"/>
          <w:sz w:val="20"/>
          <w:szCs w:val="20"/>
          <w:lang w:val="en-US"/>
        </w:rPr>
        <w:t>TrackFlow</w:t>
      </w:r>
      <w:proofErr w:type="spellEnd"/>
      <w:r w:rsidRPr="577F6513">
        <w:rPr>
          <w:i/>
          <w:iCs/>
          <w:color w:val="404040"/>
          <w:sz w:val="20"/>
          <w:szCs w:val="20"/>
          <w:lang w:val="en-US"/>
        </w:rPr>
        <w:t xml:space="preserve"> JIRA settings.</w:t>
      </w:r>
    </w:p>
    <w:p w14:paraId="3CF2D8B6" w14:textId="77777777" w:rsidR="00A32851" w:rsidRDefault="00A32851">
      <w:pPr>
        <w:spacing w:before="80" w:after="80"/>
      </w:pPr>
    </w:p>
    <w:sectPr w:rsidR="00A3285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70FE8"/>
    <w:multiLevelType w:val="hybridMultilevel"/>
    <w:tmpl w:val="B9906424"/>
    <w:lvl w:ilvl="0" w:tplc="4A0CFC52">
      <w:start w:val="1"/>
      <w:numFmt w:val="bullet"/>
      <w:lvlText w:val="•"/>
      <w:lvlJc w:val="left"/>
      <w:pPr>
        <w:ind w:left="720" w:hanging="360"/>
      </w:pPr>
    </w:lvl>
    <w:lvl w:ilvl="1" w:tplc="8A6E39D4">
      <w:numFmt w:val="decimal"/>
      <w:lvlText w:val=""/>
      <w:lvlJc w:val="left"/>
    </w:lvl>
    <w:lvl w:ilvl="2" w:tplc="E9D63984">
      <w:numFmt w:val="decimal"/>
      <w:lvlText w:val=""/>
      <w:lvlJc w:val="left"/>
    </w:lvl>
    <w:lvl w:ilvl="3" w:tplc="CEA4054A">
      <w:numFmt w:val="decimal"/>
      <w:lvlText w:val=""/>
      <w:lvlJc w:val="left"/>
    </w:lvl>
    <w:lvl w:ilvl="4" w:tplc="4B100EFA">
      <w:numFmt w:val="decimal"/>
      <w:lvlText w:val=""/>
      <w:lvlJc w:val="left"/>
    </w:lvl>
    <w:lvl w:ilvl="5" w:tplc="0BB43A96">
      <w:numFmt w:val="decimal"/>
      <w:lvlText w:val=""/>
      <w:lvlJc w:val="left"/>
    </w:lvl>
    <w:lvl w:ilvl="6" w:tplc="034CC8FE">
      <w:numFmt w:val="decimal"/>
      <w:lvlText w:val=""/>
      <w:lvlJc w:val="left"/>
    </w:lvl>
    <w:lvl w:ilvl="7" w:tplc="3AF88518">
      <w:numFmt w:val="decimal"/>
      <w:lvlText w:val=""/>
      <w:lvlJc w:val="left"/>
    </w:lvl>
    <w:lvl w:ilvl="8" w:tplc="68A637EC">
      <w:numFmt w:val="decimal"/>
      <w:lvlText w:val=""/>
      <w:lvlJc w:val="left"/>
    </w:lvl>
  </w:abstractNum>
  <w:abstractNum w:abstractNumId="1">
    <w:nsid w:val="4D7BC0CA"/>
    <w:multiLevelType w:val="hybridMultilevel"/>
    <w:tmpl w:val="0AEC3A14"/>
    <w:lvl w:ilvl="0" w:tplc="99A84864">
      <w:start w:val="1"/>
      <w:numFmt w:val="bullet"/>
      <w:lvlText w:val="●"/>
      <w:lvlJc w:val="left"/>
      <w:pPr>
        <w:ind w:left="720" w:hanging="360"/>
      </w:pPr>
    </w:lvl>
    <w:lvl w:ilvl="1" w:tplc="A8F66410">
      <w:start w:val="1"/>
      <w:numFmt w:val="bullet"/>
      <w:lvlText w:val="○"/>
      <w:lvlJc w:val="left"/>
      <w:pPr>
        <w:ind w:left="1440" w:hanging="360"/>
      </w:pPr>
    </w:lvl>
    <w:lvl w:ilvl="2" w:tplc="48205DE4">
      <w:start w:val="1"/>
      <w:numFmt w:val="bullet"/>
      <w:lvlText w:val="■"/>
      <w:lvlJc w:val="left"/>
      <w:pPr>
        <w:ind w:left="2160" w:hanging="360"/>
      </w:pPr>
    </w:lvl>
    <w:lvl w:ilvl="3" w:tplc="6B3C335A">
      <w:start w:val="1"/>
      <w:numFmt w:val="bullet"/>
      <w:lvlText w:val="●"/>
      <w:lvlJc w:val="left"/>
      <w:pPr>
        <w:ind w:left="2880" w:hanging="360"/>
      </w:pPr>
    </w:lvl>
    <w:lvl w:ilvl="4" w:tplc="6CA6AD42">
      <w:start w:val="1"/>
      <w:numFmt w:val="bullet"/>
      <w:lvlText w:val="○"/>
      <w:lvlJc w:val="left"/>
      <w:pPr>
        <w:ind w:left="3600" w:hanging="360"/>
      </w:pPr>
    </w:lvl>
    <w:lvl w:ilvl="5" w:tplc="4E687E9E">
      <w:start w:val="1"/>
      <w:numFmt w:val="bullet"/>
      <w:lvlText w:val="■"/>
      <w:lvlJc w:val="left"/>
      <w:pPr>
        <w:ind w:left="4320" w:hanging="360"/>
      </w:pPr>
    </w:lvl>
    <w:lvl w:ilvl="6" w:tplc="D11EFAC4">
      <w:start w:val="1"/>
      <w:numFmt w:val="bullet"/>
      <w:lvlText w:val="●"/>
      <w:lvlJc w:val="left"/>
      <w:pPr>
        <w:ind w:left="5040" w:hanging="360"/>
      </w:pPr>
    </w:lvl>
    <w:lvl w:ilvl="7" w:tplc="EB26C492">
      <w:start w:val="1"/>
      <w:numFmt w:val="bullet"/>
      <w:lvlText w:val="●"/>
      <w:lvlJc w:val="left"/>
      <w:pPr>
        <w:ind w:left="5760" w:hanging="360"/>
      </w:pPr>
    </w:lvl>
    <w:lvl w:ilvl="8" w:tplc="AC1AFB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7F6513"/>
    <w:rsid w:val="00036720"/>
    <w:rsid w:val="005271BD"/>
    <w:rsid w:val="00573B9C"/>
    <w:rsid w:val="005812C6"/>
    <w:rsid w:val="00771AEB"/>
    <w:rsid w:val="007C3EFB"/>
    <w:rsid w:val="007D4BF3"/>
    <w:rsid w:val="00A32851"/>
    <w:rsid w:val="00C17C18"/>
    <w:rsid w:val="00E26694"/>
    <w:rsid w:val="00EE42F7"/>
    <w:rsid w:val="00F02CD8"/>
    <w:rsid w:val="577F6513"/>
    <w:rsid w:val="6FDC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9890"/>
  <w15:docId w15:val="{26935683-4353-47C4-B1DC-7E402E5AD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Normal"/>
    <w:next w:val="Normal"/>
    <w:qFormat/>
    <w:pPr>
      <w:spacing w:before="400" w:after="160"/>
      <w:outlineLvl w:val="0"/>
    </w:pPr>
    <w:rPr>
      <w:b/>
      <w:bCs/>
      <w:color w:val="1F4E79"/>
      <w:sz w:val="36"/>
      <w:szCs w:val="36"/>
    </w:rPr>
  </w:style>
  <w:style w:type="paragraph" w:customStyle="1" w:styleId="heading20">
    <w:name w:val="heading 20"/>
    <w:basedOn w:val="Normal"/>
    <w:next w:val="Normal"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F02CD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5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Techment</cp:lastModifiedBy>
  <cp:revision>4</cp:revision>
  <dcterms:created xsi:type="dcterms:W3CDTF">2026-05-05T02:48:00Z</dcterms:created>
  <dcterms:modified xsi:type="dcterms:W3CDTF">2026-05-05T02:49:00Z</dcterms:modified>
</cp:coreProperties>
</file>