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81" w:rsidRDefault="00E33581" w:rsidP="00E335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E06C75"/>
          <w:sz w:val="24"/>
          <w:szCs w:val="24"/>
        </w:rPr>
      </w:pPr>
      <w:r>
        <w:rPr>
          <w:rFonts w:ascii="Consolas" w:eastAsia="Times New Roman" w:hAnsi="Consolas" w:cs="Times New Roman"/>
          <w:color w:val="E06C75"/>
          <w:sz w:val="24"/>
          <w:szCs w:val="24"/>
        </w:rPr>
        <w:t>Cow40</w:t>
      </w:r>
    </w:p>
    <w:p w:rsidR="00E33581" w:rsidRPr="00E33581" w:rsidRDefault="00E33581" w:rsidP="00E335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proofErr w:type="gramStart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z</w:t>
      </w:r>
      <w:proofErr w:type="gramEnd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_dim</w:t>
      </w:r>
      <w:proofErr w:type="spellEnd"/>
      <w:r w:rsidRPr="00E3358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33581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E3358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33581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</w:p>
    <w:p w:rsidR="00E33581" w:rsidRPr="00E33581" w:rsidRDefault="00E33581" w:rsidP="00E335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proofErr w:type="gramStart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h</w:t>
      </w:r>
      <w:proofErr w:type="gramEnd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_dim</w:t>
      </w:r>
      <w:proofErr w:type="spellEnd"/>
      <w:r w:rsidRPr="00E3358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33581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E3358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33581">
        <w:rPr>
          <w:rFonts w:ascii="Consolas" w:eastAsia="Times New Roman" w:hAnsi="Consolas" w:cs="Times New Roman"/>
          <w:color w:val="D19A66"/>
          <w:sz w:val="24"/>
          <w:szCs w:val="24"/>
        </w:rPr>
        <w:t>20</w:t>
      </w:r>
    </w:p>
    <w:p w:rsidR="00E33581" w:rsidRPr="00E33581" w:rsidRDefault="00E33581" w:rsidP="00E335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proofErr w:type="gramStart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num</w:t>
      </w:r>
      <w:proofErr w:type="gramEnd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_neurons</w:t>
      </w:r>
      <w:proofErr w:type="spellEnd"/>
      <w:r w:rsidRPr="00E3358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33581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E3358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33581">
        <w:rPr>
          <w:rFonts w:ascii="Consolas" w:eastAsia="Times New Roman" w:hAnsi="Consolas" w:cs="Times New Roman"/>
          <w:color w:val="E06C75"/>
          <w:sz w:val="24"/>
          <w:szCs w:val="24"/>
        </w:rPr>
        <w:t>h_dim</w:t>
      </w:r>
      <w:proofErr w:type="spellEnd"/>
    </w:p>
    <w:p w:rsidR="00E33581" w:rsidRPr="00E33581" w:rsidRDefault="00E33581" w:rsidP="00E335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/>
        </w:rPr>
      </w:pPr>
      <w:r w:rsidRPr="00E33581">
        <w:rPr>
          <w:rFonts w:ascii="Consolas" w:eastAsia="Times New Roman" w:hAnsi="Consolas" w:cs="Times New Roman"/>
          <w:color w:val="7F848E"/>
          <w:sz w:val="24"/>
          <w:szCs w:val="24"/>
          <w:lang w:val="en-US"/>
        </w:rPr>
        <w:t># Model settings</w:t>
      </w:r>
    </w:p>
    <w:p w:rsidR="00E33581" w:rsidRPr="00E33581" w:rsidRDefault="00E33581" w:rsidP="00E335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/>
        </w:rPr>
      </w:pPr>
      <w:proofErr w:type="spellStart"/>
      <w:r w:rsidRPr="00E33581">
        <w:rPr>
          <w:rFonts w:ascii="Consolas" w:eastAsia="Times New Roman" w:hAnsi="Consolas" w:cs="Times New Roman"/>
          <w:color w:val="E06C75"/>
          <w:sz w:val="24"/>
          <w:szCs w:val="24"/>
          <w:lang w:val="en-US"/>
        </w:rPr>
        <w:t>learning_rate</w:t>
      </w:r>
      <w:proofErr w:type="spellEnd"/>
      <w:r w:rsidRPr="00E33581">
        <w:rPr>
          <w:rFonts w:ascii="Consolas" w:eastAsia="Times New Roman" w:hAnsi="Consolas" w:cs="Times New Roman"/>
          <w:color w:val="ABB2BF"/>
          <w:sz w:val="24"/>
          <w:szCs w:val="24"/>
          <w:lang w:val="en-US"/>
        </w:rPr>
        <w:t xml:space="preserve"> </w:t>
      </w:r>
      <w:r w:rsidRPr="00E33581">
        <w:rPr>
          <w:rFonts w:ascii="Consolas" w:eastAsia="Times New Roman" w:hAnsi="Consolas" w:cs="Times New Roman"/>
          <w:color w:val="56B6C2"/>
          <w:sz w:val="24"/>
          <w:szCs w:val="24"/>
          <w:lang w:val="en-US"/>
        </w:rPr>
        <w:t>=</w:t>
      </w:r>
      <w:r w:rsidRPr="00E33581">
        <w:rPr>
          <w:rFonts w:ascii="Consolas" w:eastAsia="Times New Roman" w:hAnsi="Consolas" w:cs="Times New Roman"/>
          <w:color w:val="ABB2BF"/>
          <w:sz w:val="24"/>
          <w:szCs w:val="24"/>
          <w:lang w:val="en-US"/>
        </w:rPr>
        <w:t xml:space="preserve"> </w:t>
      </w:r>
      <w:r w:rsidRPr="00E33581">
        <w:rPr>
          <w:rFonts w:ascii="Consolas" w:eastAsia="Times New Roman" w:hAnsi="Consolas" w:cs="Times New Roman"/>
          <w:color w:val="D19A66"/>
          <w:sz w:val="24"/>
          <w:szCs w:val="24"/>
          <w:lang w:val="en-US"/>
        </w:rPr>
        <w:t>0.005</w:t>
      </w:r>
    </w:p>
    <w:p w:rsidR="00C3183E" w:rsidRDefault="00C3183E"/>
    <w:p w:rsidR="00E33581" w:rsidRDefault="00E33581">
      <w:proofErr w:type="spellStart"/>
      <w:r>
        <w:t>Observaciones</w:t>
      </w:r>
      <w:proofErr w:type="spellEnd"/>
      <w:r>
        <w:t xml:space="preserve"> : </w:t>
      </w:r>
    </w:p>
    <w:p w:rsidR="00E33581" w:rsidRDefault="00E33581">
      <w:pPr>
        <w:rPr>
          <w:lang w:val="en-US"/>
        </w:rPr>
      </w:pPr>
      <w:proofErr w:type="gramStart"/>
      <w:r w:rsidRPr="00E33581">
        <w:rPr>
          <w:lang w:val="en-US"/>
        </w:rPr>
        <w:t>SVRNN :</w:t>
      </w:r>
      <w:proofErr w:type="gramEnd"/>
      <w:r w:rsidRPr="00E33581">
        <w:rPr>
          <w:lang w:val="en-US"/>
        </w:rPr>
        <w:t xml:space="preserve"> the error rate is around of </w:t>
      </w:r>
      <w:r>
        <w:rPr>
          <w:lang w:val="en-US"/>
        </w:rPr>
        <w:t xml:space="preserve">48% and this model does not consider the additional J term in the labeled loss function </w:t>
      </w:r>
    </w:p>
    <w:p w:rsidR="00E33581" w:rsidRPr="00E33581" w:rsidRDefault="00E33581">
      <w:pPr>
        <w:rPr>
          <w:lang w:val="en-US"/>
        </w:rPr>
      </w:pPr>
      <w:r>
        <w:rPr>
          <w:lang w:val="en-US"/>
        </w:rPr>
        <w:t xml:space="preserve">SVRNN_2: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same model but considering the J term. It actually helps us with </w:t>
      </w:r>
      <w:bookmarkStart w:id="0" w:name="_GoBack"/>
      <w:bookmarkEnd w:id="0"/>
      <w:r>
        <w:rPr>
          <w:lang w:val="en-US"/>
        </w:rPr>
        <w:t xml:space="preserve"> </w:t>
      </w:r>
    </w:p>
    <w:sectPr w:rsidR="00E33581" w:rsidRPr="00E3358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81"/>
    <w:rsid w:val="00C3183E"/>
    <w:rsid w:val="00E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3136"/>
  <w15:chartTrackingRefBased/>
  <w15:docId w15:val="{84637C3F-BF82-4C6E-B878-372DCAD1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>DISI-ISR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MORALES QUINGA</dc:creator>
  <cp:keywords/>
  <dc:description/>
  <cp:lastModifiedBy>Katherine MORALES QUINGA</cp:lastModifiedBy>
  <cp:revision>1</cp:revision>
  <dcterms:created xsi:type="dcterms:W3CDTF">2023-04-29T13:05:00Z</dcterms:created>
  <dcterms:modified xsi:type="dcterms:W3CDTF">2023-04-29T13:14:00Z</dcterms:modified>
</cp:coreProperties>
</file>