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Project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College - Is it worth it?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What our data set can tell us: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All colleges by state</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All colleges year over year since 1997 -2022</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Average annual cost</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Cost by program</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Degree type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Field of study</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Earnings by field of study</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Debt by field of study - federal loans</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Debt by field of study - total debt</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Field of study monthly earnings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Field of study monthly loan payment - federal</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Field of study monthly loan payment - total debt</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Race / ethnicity</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Repayment rate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Objectives/ things we want to understand: </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Look only at 21-22 year data</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4 year university data</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If looking at state divide by region</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1A">
      <w:pPr>
        <w:numPr>
          <w:ilvl w:val="0"/>
          <w:numId w:val="6"/>
        </w:numPr>
        <w:ind w:left="720" w:hanging="360"/>
        <w:rPr>
          <w:u w:val="none"/>
        </w:rPr>
      </w:pPr>
      <w:r w:rsidDel="00000000" w:rsidR="00000000" w:rsidRPr="00000000">
        <w:rPr>
          <w:rtl w:val="0"/>
        </w:rPr>
        <w:t xml:space="preserve">What is the average total cost of education? - 4 year universities (only)</w:t>
      </w:r>
    </w:p>
    <w:p w:rsidR="00000000" w:rsidDel="00000000" w:rsidP="00000000" w:rsidRDefault="00000000" w:rsidRPr="00000000" w14:paraId="0000001B">
      <w:pPr>
        <w:numPr>
          <w:ilvl w:val="1"/>
          <w:numId w:val="6"/>
        </w:numPr>
        <w:ind w:left="1440" w:hanging="360"/>
        <w:rPr>
          <w:u w:val="none"/>
        </w:rPr>
      </w:pPr>
      <w:r w:rsidDel="00000000" w:rsidR="00000000" w:rsidRPr="00000000">
        <w:rPr>
          <w:rtl w:val="0"/>
        </w:rPr>
        <w:t xml:space="preserve">Overall</w:t>
      </w:r>
    </w:p>
    <w:p w:rsidR="00000000" w:rsidDel="00000000" w:rsidP="00000000" w:rsidRDefault="00000000" w:rsidRPr="00000000" w14:paraId="0000001C">
      <w:pPr>
        <w:numPr>
          <w:ilvl w:val="1"/>
          <w:numId w:val="6"/>
        </w:numPr>
        <w:ind w:left="1440" w:hanging="360"/>
        <w:rPr>
          <w:u w:val="none"/>
        </w:rPr>
      </w:pPr>
      <w:r w:rsidDel="00000000" w:rsidR="00000000" w:rsidRPr="00000000">
        <w:rPr>
          <w:rtl w:val="0"/>
        </w:rPr>
        <w:t xml:space="preserve">State</w:t>
      </w:r>
    </w:p>
    <w:p w:rsidR="00000000" w:rsidDel="00000000" w:rsidP="00000000" w:rsidRDefault="00000000" w:rsidRPr="00000000" w14:paraId="0000001D">
      <w:pPr>
        <w:numPr>
          <w:ilvl w:val="1"/>
          <w:numId w:val="6"/>
        </w:numPr>
        <w:ind w:left="1440" w:hanging="360"/>
        <w:rPr>
          <w:u w:val="none"/>
        </w:rPr>
      </w:pPr>
      <w:r w:rsidDel="00000000" w:rsidR="00000000" w:rsidRPr="00000000">
        <w:rPr>
          <w:rtl w:val="0"/>
        </w:rPr>
        <w:t xml:space="preserve">Field of study</w:t>
      </w:r>
    </w:p>
    <w:p w:rsidR="00000000" w:rsidDel="00000000" w:rsidP="00000000" w:rsidRDefault="00000000" w:rsidRPr="00000000" w14:paraId="0000001E">
      <w:pPr>
        <w:numPr>
          <w:ilvl w:val="1"/>
          <w:numId w:val="6"/>
        </w:numPr>
        <w:ind w:left="1440" w:hanging="360"/>
        <w:rPr>
          <w:u w:val="none"/>
        </w:rPr>
      </w:pPr>
      <w:r w:rsidDel="00000000" w:rsidR="00000000" w:rsidRPr="00000000">
        <w:rPr>
          <w:rtl w:val="0"/>
        </w:rPr>
        <w:t xml:space="preserve">Public vs. private</w:t>
      </w:r>
    </w:p>
    <w:p w:rsidR="00000000" w:rsidDel="00000000" w:rsidP="00000000" w:rsidRDefault="00000000" w:rsidRPr="00000000" w14:paraId="0000001F">
      <w:pPr>
        <w:numPr>
          <w:ilvl w:val="1"/>
          <w:numId w:val="6"/>
        </w:numPr>
        <w:ind w:left="1440" w:hanging="360"/>
        <w:rPr>
          <w:u w:val="none"/>
        </w:rPr>
      </w:pPr>
      <w:r w:rsidDel="00000000" w:rsidR="00000000" w:rsidRPr="00000000">
        <w:rPr>
          <w:rtl w:val="0"/>
        </w:rPr>
        <w:t xml:space="preserve">Ivy leagues and public ivy leagues</w:t>
      </w:r>
    </w:p>
    <w:p w:rsidR="00000000" w:rsidDel="00000000" w:rsidP="00000000" w:rsidRDefault="00000000" w:rsidRPr="00000000" w14:paraId="00000020">
      <w:pPr>
        <w:numPr>
          <w:ilvl w:val="1"/>
          <w:numId w:val="6"/>
        </w:numPr>
        <w:ind w:left="1440" w:hanging="360"/>
        <w:rPr>
          <w:u w:val="none"/>
        </w:rPr>
      </w:pPr>
      <w:r w:rsidDel="00000000" w:rsidR="00000000" w:rsidRPr="00000000">
        <w:rPr>
          <w:rtl w:val="0"/>
        </w:rPr>
        <w:t xml:space="preserve">Community college</w:t>
      </w:r>
    </w:p>
    <w:p w:rsidR="00000000" w:rsidDel="00000000" w:rsidP="00000000" w:rsidRDefault="00000000" w:rsidRPr="00000000" w14:paraId="00000021">
      <w:pPr>
        <w:numPr>
          <w:ilvl w:val="0"/>
          <w:numId w:val="6"/>
        </w:numPr>
        <w:ind w:left="720" w:hanging="360"/>
        <w:rPr>
          <w:u w:val="none"/>
        </w:rPr>
      </w:pPr>
      <w:r w:rsidDel="00000000" w:rsidR="00000000" w:rsidRPr="00000000">
        <w:rPr>
          <w:rtl w:val="0"/>
        </w:rPr>
        <w:t xml:space="preserve">How much average debt taken on?</w:t>
      </w:r>
    </w:p>
    <w:p w:rsidR="00000000" w:rsidDel="00000000" w:rsidP="00000000" w:rsidRDefault="00000000" w:rsidRPr="00000000" w14:paraId="00000022">
      <w:pPr>
        <w:numPr>
          <w:ilvl w:val="2"/>
          <w:numId w:val="6"/>
        </w:numPr>
        <w:ind w:left="2160" w:hanging="360"/>
      </w:pPr>
      <w:r w:rsidDel="00000000" w:rsidR="00000000" w:rsidRPr="00000000">
        <w:rPr>
          <w:rtl w:val="0"/>
        </w:rPr>
        <w:t xml:space="preserve"> - add ratio of debt to total cost</w:t>
      </w:r>
    </w:p>
    <w:p w:rsidR="00000000" w:rsidDel="00000000" w:rsidP="00000000" w:rsidRDefault="00000000" w:rsidRPr="00000000" w14:paraId="00000023">
      <w:pPr>
        <w:numPr>
          <w:ilvl w:val="1"/>
          <w:numId w:val="6"/>
        </w:numPr>
        <w:ind w:left="1440" w:hanging="360"/>
      </w:pPr>
      <w:r w:rsidDel="00000000" w:rsidR="00000000" w:rsidRPr="00000000">
        <w:rPr>
          <w:rtl w:val="0"/>
        </w:rPr>
        <w:t xml:space="preserve">Overall</w:t>
      </w:r>
    </w:p>
    <w:p w:rsidR="00000000" w:rsidDel="00000000" w:rsidP="00000000" w:rsidRDefault="00000000" w:rsidRPr="00000000" w14:paraId="00000024">
      <w:pPr>
        <w:numPr>
          <w:ilvl w:val="1"/>
          <w:numId w:val="6"/>
        </w:numPr>
        <w:ind w:left="1440" w:hanging="360"/>
      </w:pPr>
      <w:r w:rsidDel="00000000" w:rsidR="00000000" w:rsidRPr="00000000">
        <w:rPr>
          <w:rtl w:val="0"/>
        </w:rPr>
        <w:t xml:space="preserve">State</w:t>
      </w:r>
    </w:p>
    <w:p w:rsidR="00000000" w:rsidDel="00000000" w:rsidP="00000000" w:rsidRDefault="00000000" w:rsidRPr="00000000" w14:paraId="00000025">
      <w:pPr>
        <w:numPr>
          <w:ilvl w:val="1"/>
          <w:numId w:val="6"/>
        </w:numPr>
        <w:ind w:left="1440" w:hanging="360"/>
      </w:pPr>
      <w:r w:rsidDel="00000000" w:rsidR="00000000" w:rsidRPr="00000000">
        <w:rPr>
          <w:rtl w:val="0"/>
        </w:rPr>
        <w:t xml:space="preserve">Field of study</w:t>
      </w:r>
    </w:p>
    <w:p w:rsidR="00000000" w:rsidDel="00000000" w:rsidP="00000000" w:rsidRDefault="00000000" w:rsidRPr="00000000" w14:paraId="00000026">
      <w:pPr>
        <w:numPr>
          <w:ilvl w:val="1"/>
          <w:numId w:val="6"/>
        </w:numPr>
        <w:ind w:left="1440" w:hanging="360"/>
      </w:pPr>
      <w:r w:rsidDel="00000000" w:rsidR="00000000" w:rsidRPr="00000000">
        <w:rPr>
          <w:rtl w:val="0"/>
        </w:rPr>
        <w:t xml:space="preserve">Public vs. private</w:t>
      </w:r>
    </w:p>
    <w:p w:rsidR="00000000" w:rsidDel="00000000" w:rsidP="00000000" w:rsidRDefault="00000000" w:rsidRPr="00000000" w14:paraId="00000027">
      <w:pPr>
        <w:numPr>
          <w:ilvl w:val="1"/>
          <w:numId w:val="6"/>
        </w:numPr>
        <w:ind w:left="1440" w:hanging="360"/>
      </w:pPr>
      <w:r w:rsidDel="00000000" w:rsidR="00000000" w:rsidRPr="00000000">
        <w:rPr>
          <w:rtl w:val="0"/>
        </w:rPr>
        <w:t xml:space="preserve">Ivy leagues and public ivy leagues</w:t>
      </w:r>
    </w:p>
    <w:p w:rsidR="00000000" w:rsidDel="00000000" w:rsidP="00000000" w:rsidRDefault="00000000" w:rsidRPr="00000000" w14:paraId="00000028">
      <w:pPr>
        <w:numPr>
          <w:ilvl w:val="1"/>
          <w:numId w:val="6"/>
        </w:numPr>
        <w:ind w:left="1440" w:hanging="360"/>
      </w:pPr>
      <w:r w:rsidDel="00000000" w:rsidR="00000000" w:rsidRPr="00000000">
        <w:rPr>
          <w:rtl w:val="0"/>
        </w:rPr>
        <w:t xml:space="preserve">Community college</w:t>
      </w:r>
    </w:p>
    <w:p w:rsidR="00000000" w:rsidDel="00000000" w:rsidP="00000000" w:rsidRDefault="00000000" w:rsidRPr="00000000" w14:paraId="00000029">
      <w:pPr>
        <w:numPr>
          <w:ilvl w:val="0"/>
          <w:numId w:val="6"/>
        </w:numPr>
        <w:ind w:left="720" w:hanging="360"/>
        <w:rPr>
          <w:u w:val="none"/>
        </w:rPr>
      </w:pPr>
      <w:r w:rsidDel="00000000" w:rsidR="00000000" w:rsidRPr="00000000">
        <w:rPr>
          <w:rtl w:val="0"/>
        </w:rPr>
        <w:t xml:space="preserve">How much are people earning after college?</w:t>
      </w:r>
    </w:p>
    <w:p w:rsidR="00000000" w:rsidDel="00000000" w:rsidP="00000000" w:rsidRDefault="00000000" w:rsidRPr="00000000" w14:paraId="0000002A">
      <w:pPr>
        <w:numPr>
          <w:ilvl w:val="1"/>
          <w:numId w:val="6"/>
        </w:numPr>
        <w:ind w:left="1440" w:hanging="360"/>
      </w:pPr>
      <w:r w:rsidDel="00000000" w:rsidR="00000000" w:rsidRPr="00000000">
        <w:rPr>
          <w:rtl w:val="0"/>
        </w:rPr>
        <w:t xml:space="preserve">Overall</w:t>
      </w:r>
    </w:p>
    <w:p w:rsidR="00000000" w:rsidDel="00000000" w:rsidP="00000000" w:rsidRDefault="00000000" w:rsidRPr="00000000" w14:paraId="0000002B">
      <w:pPr>
        <w:numPr>
          <w:ilvl w:val="1"/>
          <w:numId w:val="6"/>
        </w:numPr>
        <w:ind w:left="1440" w:hanging="360"/>
      </w:pPr>
      <w:r w:rsidDel="00000000" w:rsidR="00000000" w:rsidRPr="00000000">
        <w:rPr>
          <w:rtl w:val="0"/>
        </w:rPr>
        <w:t xml:space="preserve">State</w:t>
      </w:r>
    </w:p>
    <w:p w:rsidR="00000000" w:rsidDel="00000000" w:rsidP="00000000" w:rsidRDefault="00000000" w:rsidRPr="00000000" w14:paraId="0000002C">
      <w:pPr>
        <w:numPr>
          <w:ilvl w:val="1"/>
          <w:numId w:val="6"/>
        </w:numPr>
        <w:ind w:left="1440" w:hanging="360"/>
      </w:pPr>
      <w:r w:rsidDel="00000000" w:rsidR="00000000" w:rsidRPr="00000000">
        <w:rPr>
          <w:rtl w:val="0"/>
        </w:rPr>
        <w:t xml:space="preserve">Field of study</w:t>
      </w:r>
    </w:p>
    <w:p w:rsidR="00000000" w:rsidDel="00000000" w:rsidP="00000000" w:rsidRDefault="00000000" w:rsidRPr="00000000" w14:paraId="0000002D">
      <w:pPr>
        <w:numPr>
          <w:ilvl w:val="1"/>
          <w:numId w:val="6"/>
        </w:numPr>
        <w:ind w:left="1440" w:hanging="360"/>
      </w:pPr>
      <w:r w:rsidDel="00000000" w:rsidR="00000000" w:rsidRPr="00000000">
        <w:rPr>
          <w:rtl w:val="0"/>
        </w:rPr>
        <w:t xml:space="preserve">Public vs. private</w:t>
      </w:r>
    </w:p>
    <w:p w:rsidR="00000000" w:rsidDel="00000000" w:rsidP="00000000" w:rsidRDefault="00000000" w:rsidRPr="00000000" w14:paraId="0000002E">
      <w:pPr>
        <w:numPr>
          <w:ilvl w:val="1"/>
          <w:numId w:val="6"/>
        </w:numPr>
        <w:ind w:left="1440" w:hanging="360"/>
      </w:pPr>
      <w:r w:rsidDel="00000000" w:rsidR="00000000" w:rsidRPr="00000000">
        <w:rPr>
          <w:rtl w:val="0"/>
        </w:rPr>
        <w:t xml:space="preserve">Ivy leagues and public ivy leagues</w:t>
      </w:r>
    </w:p>
    <w:p w:rsidR="00000000" w:rsidDel="00000000" w:rsidP="00000000" w:rsidRDefault="00000000" w:rsidRPr="00000000" w14:paraId="0000002F">
      <w:pPr>
        <w:numPr>
          <w:ilvl w:val="1"/>
          <w:numId w:val="6"/>
        </w:numPr>
        <w:ind w:left="1440" w:hanging="360"/>
      </w:pPr>
      <w:r w:rsidDel="00000000" w:rsidR="00000000" w:rsidRPr="00000000">
        <w:rPr>
          <w:rtl w:val="0"/>
        </w:rPr>
        <w:t xml:space="preserve">Community college</w:t>
      </w:r>
    </w:p>
    <w:p w:rsidR="00000000" w:rsidDel="00000000" w:rsidP="00000000" w:rsidRDefault="00000000" w:rsidRPr="00000000" w14:paraId="00000030">
      <w:pPr>
        <w:numPr>
          <w:ilvl w:val="0"/>
          <w:numId w:val="6"/>
        </w:numPr>
        <w:ind w:left="720" w:hanging="360"/>
        <w:rPr>
          <w:u w:val="none"/>
        </w:rPr>
      </w:pPr>
      <w:r w:rsidDel="00000000" w:rsidR="00000000" w:rsidRPr="00000000">
        <w:rPr>
          <w:rtl w:val="0"/>
        </w:rPr>
        <w:t xml:space="preserve">Time it takes to repay debt?</w:t>
      </w:r>
    </w:p>
    <w:p w:rsidR="00000000" w:rsidDel="00000000" w:rsidP="00000000" w:rsidRDefault="00000000" w:rsidRPr="00000000" w14:paraId="00000031">
      <w:pPr>
        <w:numPr>
          <w:ilvl w:val="2"/>
          <w:numId w:val="6"/>
        </w:numPr>
        <w:ind w:left="2160" w:hanging="360"/>
        <w:rPr>
          <w:u w:val="none"/>
        </w:rPr>
      </w:pPr>
      <w:r w:rsidDel="00000000" w:rsidR="00000000" w:rsidRPr="00000000">
        <w:rPr>
          <w:rtl w:val="0"/>
        </w:rPr>
        <w:t xml:space="preserve">Amount taken out vs. amount being repaid</w:t>
      </w:r>
    </w:p>
    <w:p w:rsidR="00000000" w:rsidDel="00000000" w:rsidP="00000000" w:rsidRDefault="00000000" w:rsidRPr="00000000" w14:paraId="00000032">
      <w:pPr>
        <w:numPr>
          <w:ilvl w:val="1"/>
          <w:numId w:val="6"/>
        </w:numPr>
        <w:ind w:left="1440" w:hanging="360"/>
      </w:pPr>
      <w:r w:rsidDel="00000000" w:rsidR="00000000" w:rsidRPr="00000000">
        <w:rPr>
          <w:rtl w:val="0"/>
        </w:rPr>
        <w:t xml:space="preserve">Overall</w:t>
      </w:r>
    </w:p>
    <w:p w:rsidR="00000000" w:rsidDel="00000000" w:rsidP="00000000" w:rsidRDefault="00000000" w:rsidRPr="00000000" w14:paraId="00000033">
      <w:pPr>
        <w:numPr>
          <w:ilvl w:val="1"/>
          <w:numId w:val="6"/>
        </w:numPr>
        <w:ind w:left="1440" w:hanging="360"/>
      </w:pPr>
      <w:r w:rsidDel="00000000" w:rsidR="00000000" w:rsidRPr="00000000">
        <w:rPr>
          <w:rtl w:val="0"/>
        </w:rPr>
        <w:t xml:space="preserve">State</w:t>
      </w:r>
    </w:p>
    <w:p w:rsidR="00000000" w:rsidDel="00000000" w:rsidP="00000000" w:rsidRDefault="00000000" w:rsidRPr="00000000" w14:paraId="00000034">
      <w:pPr>
        <w:numPr>
          <w:ilvl w:val="1"/>
          <w:numId w:val="6"/>
        </w:numPr>
        <w:ind w:left="1440" w:hanging="360"/>
      </w:pPr>
      <w:r w:rsidDel="00000000" w:rsidR="00000000" w:rsidRPr="00000000">
        <w:rPr>
          <w:rtl w:val="0"/>
        </w:rPr>
        <w:t xml:space="preserve">Field of study</w:t>
      </w:r>
    </w:p>
    <w:p w:rsidR="00000000" w:rsidDel="00000000" w:rsidP="00000000" w:rsidRDefault="00000000" w:rsidRPr="00000000" w14:paraId="00000035">
      <w:pPr>
        <w:numPr>
          <w:ilvl w:val="1"/>
          <w:numId w:val="6"/>
        </w:numPr>
        <w:ind w:left="1440" w:hanging="360"/>
      </w:pPr>
      <w:r w:rsidDel="00000000" w:rsidR="00000000" w:rsidRPr="00000000">
        <w:rPr>
          <w:rtl w:val="0"/>
        </w:rPr>
        <w:t xml:space="preserve">Public vs. private</w:t>
      </w:r>
    </w:p>
    <w:p w:rsidR="00000000" w:rsidDel="00000000" w:rsidP="00000000" w:rsidRDefault="00000000" w:rsidRPr="00000000" w14:paraId="00000036">
      <w:pPr>
        <w:numPr>
          <w:ilvl w:val="1"/>
          <w:numId w:val="6"/>
        </w:numPr>
        <w:ind w:left="1440" w:hanging="360"/>
      </w:pPr>
      <w:r w:rsidDel="00000000" w:rsidR="00000000" w:rsidRPr="00000000">
        <w:rPr>
          <w:rtl w:val="0"/>
        </w:rPr>
        <w:t xml:space="preserve">Ivy leagues and public ivy leagues</w:t>
      </w:r>
    </w:p>
    <w:p w:rsidR="00000000" w:rsidDel="00000000" w:rsidP="00000000" w:rsidRDefault="00000000" w:rsidRPr="00000000" w14:paraId="00000037">
      <w:pPr>
        <w:numPr>
          <w:ilvl w:val="1"/>
          <w:numId w:val="6"/>
        </w:numPr>
        <w:ind w:left="1440" w:hanging="360"/>
      </w:pPr>
      <w:r w:rsidDel="00000000" w:rsidR="00000000" w:rsidRPr="00000000">
        <w:rPr>
          <w:rtl w:val="0"/>
        </w:rPr>
        <w:t xml:space="preserve">Community college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Possible outcomes:</w:t>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X universities are most affordable</w:t>
      </w:r>
    </w:p>
    <w:p w:rsidR="00000000" w:rsidDel="00000000" w:rsidP="00000000" w:rsidRDefault="00000000" w:rsidRPr="00000000" w14:paraId="0000003B">
      <w:pPr>
        <w:numPr>
          <w:ilvl w:val="0"/>
          <w:numId w:val="3"/>
        </w:numPr>
        <w:ind w:left="720" w:hanging="360"/>
        <w:rPr>
          <w:u w:val="none"/>
        </w:rPr>
      </w:pPr>
      <w:r w:rsidDel="00000000" w:rsidR="00000000" w:rsidRPr="00000000">
        <w:rPr>
          <w:rtl w:val="0"/>
        </w:rPr>
        <w:t xml:space="preserve">X majors have highest income compared to tuition</w:t>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X has fastest debt repayment</w:t>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Yes college is still worth it if you’re a data science major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Data Columns of interest:</w:t>
      </w:r>
    </w:p>
    <w:p w:rsidR="00000000" w:rsidDel="00000000" w:rsidP="00000000" w:rsidRDefault="00000000" w:rsidRPr="00000000" w14:paraId="00000041">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Column 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Other info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INSTNM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Predominant Degree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PREDDEG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Response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 of institution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Might be useful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Overall admission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ADM_RATE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 the school worth all the hype?)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Instate tuition and fees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TUITIONFEE_IN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 of state tuition and fees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TUITIONFEE_OUT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Median original amount of debt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DEBT_MDN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Median debt at graduation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GRAD_DEBT_MDN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Repayment rate for completers after 1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COMPL_RPY_1YR_RT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67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Repayment rate for completers after 3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COMPL_RPY_3YR_RT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Repayment rate for completers after 5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COMPL_RPY_5YR_RT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Repayment rate for completers after 7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COMPL_RPY_7YR_RT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Mean earnings of students working and not enrolled 10 years after entry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MN_EARN_WNE_P10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Mean earnings of students working and not enrolled 6 years after entry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MN_EARN_WNE_P6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Scope write up:</w:t>
      </w:r>
    </w:p>
    <w:p w:rsidR="00000000" w:rsidDel="00000000" w:rsidP="00000000" w:rsidRDefault="00000000" w:rsidRPr="00000000" w14:paraId="00000080">
      <w:pPr>
        <w:rPr>
          <w:color w:val="1d1c1d"/>
          <w:sz w:val="23"/>
          <w:szCs w:val="23"/>
        </w:rPr>
      </w:pPr>
      <w:r w:rsidDel="00000000" w:rsidR="00000000" w:rsidRPr="00000000">
        <w:rPr>
          <w:color w:val="1d1c1d"/>
          <w:sz w:val="23"/>
          <w:szCs w:val="23"/>
          <w:rtl w:val="0"/>
        </w:rPr>
        <w:t xml:space="preserve">Since 1980, the average college tuition and fees have increased 1200%. Americans at a young age continue to take on significant debt to pay for higher education while graduates years later are still struggling to repay their loans raising the question, is college worth it?</w:t>
      </w:r>
    </w:p>
    <w:p w:rsidR="00000000" w:rsidDel="00000000" w:rsidP="00000000" w:rsidRDefault="00000000" w:rsidRPr="00000000" w14:paraId="00000081">
      <w:pPr>
        <w:rPr>
          <w:color w:val="1d1c1d"/>
          <w:sz w:val="23"/>
          <w:szCs w:val="23"/>
        </w:rPr>
      </w:pPr>
      <w:r w:rsidDel="00000000" w:rsidR="00000000" w:rsidRPr="00000000">
        <w:rPr>
          <w:rtl w:val="0"/>
        </w:rPr>
      </w:r>
    </w:p>
    <w:p w:rsidR="00000000" w:rsidDel="00000000" w:rsidP="00000000" w:rsidRDefault="00000000" w:rsidRPr="00000000" w14:paraId="00000082">
      <w:pPr>
        <w:rPr>
          <w:color w:val="1d1c1d"/>
          <w:sz w:val="23"/>
          <w:szCs w:val="23"/>
        </w:rPr>
      </w:pPr>
      <w:r w:rsidDel="00000000" w:rsidR="00000000" w:rsidRPr="00000000">
        <w:rPr>
          <w:color w:val="1d1c1d"/>
          <w:sz w:val="23"/>
          <w:szCs w:val="23"/>
          <w:rtl w:val="0"/>
        </w:rPr>
        <w:t xml:space="preserve">This analysis will look at costs from 2021-22 academic year related to American colleges and universities that predominantly offer 4-year bachelor's degrees including:</w:t>
      </w:r>
    </w:p>
    <w:p w:rsidR="00000000" w:rsidDel="00000000" w:rsidP="00000000" w:rsidRDefault="00000000" w:rsidRPr="00000000" w14:paraId="00000083">
      <w:pPr>
        <w:numPr>
          <w:ilvl w:val="0"/>
          <w:numId w:val="8"/>
        </w:numPr>
        <w:ind w:left="720" w:hanging="360"/>
        <w:rPr>
          <w:color w:val="1d1c1d"/>
          <w:sz w:val="23"/>
          <w:szCs w:val="23"/>
          <w:u w:val="none"/>
        </w:rPr>
      </w:pPr>
      <w:r w:rsidDel="00000000" w:rsidR="00000000" w:rsidRPr="00000000">
        <w:rPr>
          <w:color w:val="1d1c1d"/>
          <w:sz w:val="23"/>
          <w:szCs w:val="23"/>
          <w:rtl w:val="0"/>
        </w:rPr>
        <w:t xml:space="preserve">Annual cost to attend</w:t>
      </w:r>
    </w:p>
    <w:p w:rsidR="00000000" w:rsidDel="00000000" w:rsidP="00000000" w:rsidRDefault="00000000" w:rsidRPr="00000000" w14:paraId="00000084">
      <w:pPr>
        <w:numPr>
          <w:ilvl w:val="0"/>
          <w:numId w:val="8"/>
        </w:numPr>
        <w:ind w:left="720" w:hanging="360"/>
        <w:rPr>
          <w:color w:val="1d1c1d"/>
          <w:sz w:val="23"/>
          <w:szCs w:val="23"/>
          <w:u w:val="none"/>
        </w:rPr>
      </w:pPr>
      <w:r w:rsidDel="00000000" w:rsidR="00000000" w:rsidRPr="00000000">
        <w:rPr>
          <w:color w:val="1d1c1d"/>
          <w:sz w:val="23"/>
          <w:szCs w:val="23"/>
          <w:rtl w:val="0"/>
        </w:rPr>
        <w:t xml:space="preserve">Debt from students</w:t>
      </w:r>
    </w:p>
    <w:p w:rsidR="00000000" w:rsidDel="00000000" w:rsidP="00000000" w:rsidRDefault="00000000" w:rsidRPr="00000000" w14:paraId="00000085">
      <w:pPr>
        <w:numPr>
          <w:ilvl w:val="0"/>
          <w:numId w:val="8"/>
        </w:numPr>
        <w:ind w:left="720" w:hanging="360"/>
        <w:rPr>
          <w:color w:val="1d1c1d"/>
          <w:sz w:val="23"/>
          <w:szCs w:val="23"/>
          <w:u w:val="none"/>
        </w:rPr>
      </w:pPr>
      <w:r w:rsidDel="00000000" w:rsidR="00000000" w:rsidRPr="00000000">
        <w:rPr>
          <w:color w:val="1d1c1d"/>
          <w:sz w:val="23"/>
          <w:szCs w:val="23"/>
          <w:rtl w:val="0"/>
        </w:rPr>
        <w:t xml:space="preserve">Median income of graduates</w:t>
      </w:r>
    </w:p>
    <w:p w:rsidR="00000000" w:rsidDel="00000000" w:rsidP="00000000" w:rsidRDefault="00000000" w:rsidRPr="00000000" w14:paraId="00000086">
      <w:pPr>
        <w:numPr>
          <w:ilvl w:val="0"/>
          <w:numId w:val="8"/>
        </w:numPr>
        <w:ind w:left="720" w:hanging="360"/>
        <w:rPr>
          <w:color w:val="1d1c1d"/>
          <w:sz w:val="23"/>
          <w:szCs w:val="23"/>
          <w:u w:val="none"/>
        </w:rPr>
      </w:pPr>
      <w:r w:rsidDel="00000000" w:rsidR="00000000" w:rsidRPr="00000000">
        <w:rPr>
          <w:color w:val="1d1c1d"/>
          <w:sz w:val="23"/>
          <w:szCs w:val="23"/>
          <w:rtl w:val="0"/>
        </w:rPr>
        <w:t xml:space="preserve">Time to repay debt</w:t>
      </w:r>
    </w:p>
    <w:p w:rsidR="00000000" w:rsidDel="00000000" w:rsidP="00000000" w:rsidRDefault="00000000" w:rsidRPr="00000000" w14:paraId="00000087">
      <w:pPr>
        <w:ind w:left="0" w:firstLine="0"/>
        <w:rPr>
          <w:color w:val="1d1c1d"/>
          <w:sz w:val="23"/>
          <w:szCs w:val="23"/>
        </w:rPr>
      </w:pPr>
      <w:r w:rsidDel="00000000" w:rsidR="00000000" w:rsidRPr="00000000">
        <w:rPr>
          <w:rtl w:val="0"/>
        </w:rPr>
      </w:r>
    </w:p>
    <w:p w:rsidR="00000000" w:rsidDel="00000000" w:rsidP="00000000" w:rsidRDefault="00000000" w:rsidRPr="00000000" w14:paraId="00000088">
      <w:pPr>
        <w:ind w:left="0" w:firstLine="0"/>
        <w:rPr>
          <w:color w:val="1d1c1d"/>
          <w:sz w:val="23"/>
          <w:szCs w:val="23"/>
        </w:rPr>
      </w:pPr>
      <w:r w:rsidDel="00000000" w:rsidR="00000000" w:rsidRPr="00000000">
        <w:rPr>
          <w:color w:val="1d1c1d"/>
          <w:sz w:val="23"/>
          <w:szCs w:val="23"/>
          <w:rtl w:val="0"/>
        </w:rPr>
        <w:t xml:space="preserve">The analysis will explore and aim to answer:</w:t>
      </w:r>
    </w:p>
    <w:p w:rsidR="00000000" w:rsidDel="00000000" w:rsidP="00000000" w:rsidRDefault="00000000" w:rsidRPr="00000000" w14:paraId="00000089">
      <w:pPr>
        <w:numPr>
          <w:ilvl w:val="0"/>
          <w:numId w:val="7"/>
        </w:numPr>
        <w:ind w:left="720" w:hanging="360"/>
        <w:rPr>
          <w:color w:val="1d1c1d"/>
          <w:sz w:val="23"/>
          <w:szCs w:val="23"/>
          <w:u w:val="none"/>
        </w:rPr>
      </w:pPr>
      <w:r w:rsidDel="00000000" w:rsidR="00000000" w:rsidRPr="00000000">
        <w:rPr>
          <w:color w:val="1d1c1d"/>
          <w:sz w:val="23"/>
          <w:szCs w:val="23"/>
          <w:rtl w:val="0"/>
        </w:rPr>
        <w:t xml:space="preserve">Which schools / fields of study are most and least expensive</w:t>
      </w:r>
    </w:p>
    <w:p w:rsidR="00000000" w:rsidDel="00000000" w:rsidP="00000000" w:rsidRDefault="00000000" w:rsidRPr="00000000" w14:paraId="0000008A">
      <w:pPr>
        <w:numPr>
          <w:ilvl w:val="0"/>
          <w:numId w:val="7"/>
        </w:numPr>
        <w:ind w:left="720" w:hanging="360"/>
        <w:rPr>
          <w:color w:val="1d1c1d"/>
          <w:sz w:val="23"/>
          <w:szCs w:val="23"/>
        </w:rPr>
      </w:pPr>
      <w:r w:rsidDel="00000000" w:rsidR="00000000" w:rsidRPr="00000000">
        <w:rPr>
          <w:color w:val="1d1c1d"/>
          <w:sz w:val="23"/>
          <w:szCs w:val="23"/>
          <w:rtl w:val="0"/>
        </w:rPr>
        <w:t xml:space="preserve">Which schools / fields of study have the highest debt</w:t>
      </w:r>
    </w:p>
    <w:p w:rsidR="00000000" w:rsidDel="00000000" w:rsidP="00000000" w:rsidRDefault="00000000" w:rsidRPr="00000000" w14:paraId="0000008B">
      <w:pPr>
        <w:numPr>
          <w:ilvl w:val="0"/>
          <w:numId w:val="7"/>
        </w:numPr>
        <w:ind w:left="720" w:hanging="360"/>
        <w:rPr>
          <w:color w:val="1d1c1d"/>
          <w:sz w:val="23"/>
          <w:szCs w:val="23"/>
          <w:u w:val="none"/>
        </w:rPr>
      </w:pPr>
      <w:r w:rsidDel="00000000" w:rsidR="00000000" w:rsidRPr="00000000">
        <w:rPr>
          <w:color w:val="1d1c1d"/>
          <w:sz w:val="23"/>
          <w:szCs w:val="23"/>
          <w:rtl w:val="0"/>
        </w:rPr>
        <w:t xml:space="preserve">Which schools / fields of study have the highest and lowest income</w:t>
      </w:r>
    </w:p>
    <w:p w:rsidR="00000000" w:rsidDel="00000000" w:rsidP="00000000" w:rsidRDefault="00000000" w:rsidRPr="00000000" w14:paraId="0000008C">
      <w:pPr>
        <w:numPr>
          <w:ilvl w:val="0"/>
          <w:numId w:val="7"/>
        </w:numPr>
        <w:ind w:left="720" w:hanging="360"/>
        <w:rPr>
          <w:color w:val="1d1c1d"/>
          <w:sz w:val="23"/>
          <w:szCs w:val="23"/>
          <w:u w:val="none"/>
        </w:rPr>
      </w:pPr>
      <w:r w:rsidDel="00000000" w:rsidR="00000000" w:rsidRPr="00000000">
        <w:rPr>
          <w:color w:val="1d1c1d"/>
          <w:sz w:val="23"/>
          <w:szCs w:val="23"/>
          <w:rtl w:val="0"/>
        </w:rPr>
        <w:t xml:space="preserve">The rate at which debt is paid off and total time to be debt free</w:t>
      </w:r>
    </w:p>
    <w:p w:rsidR="00000000" w:rsidDel="00000000" w:rsidP="00000000" w:rsidRDefault="00000000" w:rsidRPr="00000000" w14:paraId="0000008D">
      <w:pPr>
        <w:numPr>
          <w:ilvl w:val="0"/>
          <w:numId w:val="7"/>
        </w:numPr>
        <w:ind w:left="720" w:hanging="360"/>
        <w:rPr>
          <w:color w:val="1d1c1d"/>
          <w:sz w:val="23"/>
          <w:szCs w:val="23"/>
          <w:u w:val="none"/>
        </w:rPr>
      </w:pPr>
      <w:r w:rsidDel="00000000" w:rsidR="00000000" w:rsidRPr="00000000">
        <w:rPr>
          <w:color w:val="1d1c1d"/>
          <w:sz w:val="23"/>
          <w:szCs w:val="23"/>
          <w:rtl w:val="0"/>
        </w:rPr>
        <w:t xml:space="preserve">Which schools or fields of study offer the best return on investment for 4-year education (and which are the worst)</w:t>
      </w:r>
    </w:p>
    <w:p w:rsidR="00000000" w:rsidDel="00000000" w:rsidP="00000000" w:rsidRDefault="00000000" w:rsidRPr="00000000" w14:paraId="0000008E">
      <w:pPr>
        <w:numPr>
          <w:ilvl w:val="0"/>
          <w:numId w:val="7"/>
        </w:numPr>
        <w:ind w:left="720" w:hanging="360"/>
        <w:rPr>
          <w:color w:val="1d1c1d"/>
          <w:sz w:val="23"/>
          <w:szCs w:val="23"/>
          <w:u w:val="none"/>
        </w:rPr>
      </w:pPr>
      <w:r w:rsidDel="00000000" w:rsidR="00000000" w:rsidRPr="00000000">
        <w:rPr>
          <w:color w:val="1d1c1d"/>
          <w:sz w:val="23"/>
          <w:szCs w:val="23"/>
          <w:rtl w:val="0"/>
        </w:rPr>
        <w:t xml:space="preserve">Which schools or fields of study take the longest or shortest time to pay off</w:t>
      </w:r>
    </w:p>
    <w:p w:rsidR="00000000" w:rsidDel="00000000" w:rsidP="00000000" w:rsidRDefault="00000000" w:rsidRPr="00000000" w14:paraId="0000008F">
      <w:pPr>
        <w:numPr>
          <w:ilvl w:val="0"/>
          <w:numId w:val="7"/>
        </w:numPr>
        <w:ind w:left="720" w:hanging="360"/>
        <w:rPr>
          <w:color w:val="1d1c1d"/>
          <w:sz w:val="23"/>
          <w:szCs w:val="23"/>
          <w:u w:val="none"/>
        </w:rPr>
      </w:pPr>
      <w:r w:rsidDel="00000000" w:rsidR="00000000" w:rsidRPr="00000000">
        <w:rPr>
          <w:color w:val="1d1c1d"/>
          <w:sz w:val="23"/>
          <w:szCs w:val="23"/>
          <w:rtl w:val="0"/>
        </w:rPr>
        <w:t xml:space="preserve">Are there significant differences by school or field of study in terms of cost, amount of debt, income, and time to pay off debt</w:t>
      </w:r>
    </w:p>
    <w:p w:rsidR="00000000" w:rsidDel="00000000" w:rsidP="00000000" w:rsidRDefault="00000000" w:rsidRPr="00000000" w14:paraId="00000090">
      <w:pPr>
        <w:rPr>
          <w:color w:val="1d1c1d"/>
          <w:sz w:val="23"/>
          <w:szCs w:val="23"/>
        </w:rPr>
      </w:pPr>
      <w:r w:rsidDel="00000000" w:rsidR="00000000" w:rsidRPr="00000000">
        <w:rPr>
          <w:rtl w:val="0"/>
        </w:rPr>
      </w:r>
    </w:p>
    <w:p w:rsidR="00000000" w:rsidDel="00000000" w:rsidP="00000000" w:rsidRDefault="00000000" w:rsidRPr="00000000" w14:paraId="00000091">
      <w:pPr>
        <w:rPr>
          <w:color w:val="1d1c1d"/>
          <w:sz w:val="23"/>
          <w:szCs w:val="23"/>
        </w:rPr>
      </w:pPr>
      <w:r w:rsidDel="00000000" w:rsidR="00000000" w:rsidRPr="00000000">
        <w:rPr>
          <w:rtl w:val="0"/>
        </w:rPr>
      </w:r>
    </w:p>
    <w:p w:rsidR="00000000" w:rsidDel="00000000" w:rsidP="00000000" w:rsidRDefault="00000000" w:rsidRPr="00000000" w14:paraId="00000092">
      <w:pPr>
        <w:rPr>
          <w:color w:val="1d1c1d"/>
          <w:sz w:val="23"/>
          <w:szCs w:val="23"/>
        </w:rPr>
      </w:pPr>
      <w:r w:rsidDel="00000000" w:rsidR="00000000" w:rsidRPr="00000000">
        <w:rPr>
          <w:rtl w:val="0"/>
        </w:rPr>
      </w:r>
    </w:p>
    <w:p w:rsidR="00000000" w:rsidDel="00000000" w:rsidP="00000000" w:rsidRDefault="00000000" w:rsidRPr="00000000" w14:paraId="00000093">
      <w:pPr>
        <w:rPr>
          <w:color w:val="1d1c1d"/>
          <w:sz w:val="23"/>
          <w:szCs w:val="23"/>
        </w:rPr>
      </w:pPr>
      <w:r w:rsidDel="00000000" w:rsidR="00000000" w:rsidRPr="00000000">
        <w:rPr>
          <w:rtl w:val="0"/>
        </w:rPr>
      </w:r>
    </w:p>
    <w:p w:rsidR="00000000" w:rsidDel="00000000" w:rsidP="00000000" w:rsidRDefault="00000000" w:rsidRPr="00000000" w14:paraId="00000094">
      <w:pPr>
        <w:rPr>
          <w:color w:val="1d1c1d"/>
          <w:sz w:val="23"/>
          <w:szCs w:val="23"/>
        </w:rPr>
      </w:pPr>
      <w:r w:rsidDel="00000000" w:rsidR="00000000" w:rsidRPr="00000000">
        <w:rPr>
          <w:rtl w:val="0"/>
        </w:rPr>
      </w:r>
    </w:p>
    <w:p w:rsidR="00000000" w:rsidDel="00000000" w:rsidP="00000000" w:rsidRDefault="00000000" w:rsidRPr="00000000" w14:paraId="00000095">
      <w:pPr>
        <w:rPr>
          <w:color w:val="1d1c1d"/>
          <w:sz w:val="23"/>
          <w:szCs w:val="23"/>
        </w:rPr>
      </w:pPr>
      <w:r w:rsidDel="00000000" w:rsidR="00000000" w:rsidRPr="00000000">
        <w:rPr>
          <w:color w:val="1d1c1d"/>
          <w:sz w:val="23"/>
          <w:szCs w:val="23"/>
          <w:rtl w:val="0"/>
        </w:rPr>
        <w:t xml:space="preserve">####</w:t>
      </w:r>
    </w:p>
    <w:p w:rsidR="00000000" w:rsidDel="00000000" w:rsidP="00000000" w:rsidRDefault="00000000" w:rsidRPr="00000000" w14:paraId="00000096">
      <w:pPr>
        <w:rPr>
          <w:color w:val="1d1c1d"/>
          <w:sz w:val="23"/>
          <w:szCs w:val="23"/>
        </w:rPr>
      </w:pPr>
      <w:r w:rsidDel="00000000" w:rsidR="00000000" w:rsidRPr="00000000">
        <w:rPr>
          <w:color w:val="1d1c1d"/>
          <w:sz w:val="23"/>
          <w:szCs w:val="23"/>
          <w:rtl w:val="0"/>
        </w:rPr>
        <w:t xml:space="preserve">Hypotheses:</w:t>
      </w:r>
    </w:p>
    <w:p w:rsidR="00000000" w:rsidDel="00000000" w:rsidP="00000000" w:rsidRDefault="00000000" w:rsidRPr="00000000" w14:paraId="00000097">
      <w:pPr>
        <w:numPr>
          <w:ilvl w:val="0"/>
          <w:numId w:val="4"/>
        </w:numPr>
        <w:ind w:left="720" w:hanging="360"/>
        <w:rPr>
          <w:color w:val="1d1c1d"/>
          <w:sz w:val="23"/>
          <w:szCs w:val="23"/>
          <w:u w:val="none"/>
        </w:rPr>
      </w:pPr>
      <w:r w:rsidDel="00000000" w:rsidR="00000000" w:rsidRPr="00000000">
        <w:rPr>
          <w:color w:val="1d1c1d"/>
          <w:sz w:val="23"/>
          <w:szCs w:val="23"/>
          <w:rtl w:val="0"/>
        </w:rPr>
        <w:t xml:space="preserve">The relationship between tuition cost and debt will be strong (ie debt and tuition increase at the same rate or close to the same rate)</w:t>
      </w:r>
    </w:p>
    <w:p w:rsidR="00000000" w:rsidDel="00000000" w:rsidP="00000000" w:rsidRDefault="00000000" w:rsidRPr="00000000" w14:paraId="00000098">
      <w:pPr>
        <w:numPr>
          <w:ilvl w:val="0"/>
          <w:numId w:val="4"/>
        </w:numPr>
        <w:ind w:left="720" w:hanging="360"/>
        <w:rPr>
          <w:color w:val="1d1c1d"/>
          <w:sz w:val="23"/>
          <w:szCs w:val="23"/>
          <w:u w:val="none"/>
        </w:rPr>
      </w:pPr>
      <w:r w:rsidDel="00000000" w:rsidR="00000000" w:rsidRPr="00000000">
        <w:rPr>
          <w:color w:val="1d1c1d"/>
          <w:sz w:val="23"/>
          <w:szCs w:val="23"/>
          <w:rtl w:val="0"/>
        </w:rPr>
        <w:t xml:space="preserve">Students with higher incomes will pay their debts off faster (this might not be true depending on their cost of living / lifestyle)</w:t>
      </w:r>
    </w:p>
    <w:p w:rsidR="00000000" w:rsidDel="00000000" w:rsidP="00000000" w:rsidRDefault="00000000" w:rsidRPr="00000000" w14:paraId="00000099">
      <w:pPr>
        <w:numPr>
          <w:ilvl w:val="0"/>
          <w:numId w:val="4"/>
        </w:numPr>
        <w:ind w:left="720" w:hanging="360"/>
        <w:rPr>
          <w:color w:val="1d1c1d"/>
          <w:sz w:val="23"/>
          <w:szCs w:val="23"/>
          <w:u w:val="none"/>
        </w:rPr>
      </w:pPr>
      <w:r w:rsidDel="00000000" w:rsidR="00000000" w:rsidRPr="00000000">
        <w:rPr>
          <w:color w:val="1d1c1d"/>
          <w:sz w:val="23"/>
          <w:szCs w:val="23"/>
          <w:rtl w:val="0"/>
        </w:rPr>
        <w:t xml:space="preserve">Higher tuition fields of study will result in higher post grad incomes (also not necessarily true)</w:t>
      </w:r>
    </w:p>
    <w:p w:rsidR="00000000" w:rsidDel="00000000" w:rsidP="00000000" w:rsidRDefault="00000000" w:rsidRPr="00000000" w14:paraId="0000009A">
      <w:pPr>
        <w:rPr>
          <w:color w:val="1d1c1d"/>
          <w:sz w:val="23"/>
          <w:szCs w:val="23"/>
        </w:rPr>
      </w:pPr>
      <w:r w:rsidDel="00000000" w:rsidR="00000000" w:rsidRPr="00000000">
        <w:rPr>
          <w:rtl w:val="0"/>
        </w:rPr>
      </w:r>
    </w:p>
    <w:p w:rsidR="00000000" w:rsidDel="00000000" w:rsidP="00000000" w:rsidRDefault="00000000" w:rsidRPr="00000000" w14:paraId="0000009B">
      <w:pPr>
        <w:rPr>
          <w:color w:val="1d1c1d"/>
          <w:sz w:val="23"/>
          <w:szCs w:val="23"/>
        </w:rPr>
      </w:pPr>
      <w:r w:rsidDel="00000000" w:rsidR="00000000" w:rsidRPr="00000000">
        <w:rPr>
          <w:rtl w:val="0"/>
        </w:rPr>
      </w:r>
    </w:p>
    <w:p w:rsidR="00000000" w:rsidDel="00000000" w:rsidP="00000000" w:rsidRDefault="00000000" w:rsidRPr="00000000" w14:paraId="0000009C">
      <w:pPr>
        <w:rPr>
          <w:color w:val="1d1c1d"/>
          <w:sz w:val="23"/>
          <w:szCs w:val="23"/>
        </w:rPr>
      </w:pPr>
      <w:r w:rsidDel="00000000" w:rsidR="00000000" w:rsidRPr="00000000">
        <w:rPr>
          <w:rtl w:val="0"/>
        </w:rPr>
      </w:r>
    </w:p>
    <w:p w:rsidR="00000000" w:rsidDel="00000000" w:rsidP="00000000" w:rsidRDefault="00000000" w:rsidRPr="00000000" w14:paraId="0000009D">
      <w:pPr>
        <w:rPr>
          <w:color w:val="1d1c1d"/>
          <w:sz w:val="23"/>
          <w:szCs w:val="23"/>
        </w:rPr>
      </w:pPr>
      <w:r w:rsidDel="00000000" w:rsidR="00000000" w:rsidRPr="00000000">
        <w:rPr>
          <w:rtl w:val="0"/>
        </w:rPr>
      </w:r>
    </w:p>
    <w:p w:rsidR="00000000" w:rsidDel="00000000" w:rsidP="00000000" w:rsidRDefault="00000000" w:rsidRPr="00000000" w14:paraId="0000009E">
      <w:pPr>
        <w:rPr>
          <w:color w:val="1d1c1d"/>
          <w:sz w:val="23"/>
          <w:szCs w:val="23"/>
        </w:rPr>
      </w:pPr>
      <w:r w:rsidDel="00000000" w:rsidR="00000000" w:rsidRPr="00000000">
        <w:rPr>
          <w:rtl w:val="0"/>
        </w:rPr>
      </w:r>
    </w:p>
    <w:p w:rsidR="00000000" w:rsidDel="00000000" w:rsidP="00000000" w:rsidRDefault="00000000" w:rsidRPr="00000000" w14:paraId="0000009F">
      <w:pPr>
        <w:rPr>
          <w:color w:val="1d1c1d"/>
          <w:sz w:val="23"/>
          <w:szCs w:val="23"/>
        </w:rPr>
      </w:pPr>
      <w:r w:rsidDel="00000000" w:rsidR="00000000" w:rsidRPr="00000000">
        <w:rPr>
          <w:rtl w:val="0"/>
        </w:rPr>
      </w:r>
    </w:p>
    <w:p w:rsidR="00000000" w:rsidDel="00000000" w:rsidP="00000000" w:rsidRDefault="00000000" w:rsidRPr="00000000" w14:paraId="000000A0">
      <w:pPr>
        <w:rPr>
          <w:color w:val="1d1c1d"/>
          <w:sz w:val="23"/>
          <w:szCs w:val="23"/>
        </w:rPr>
      </w:pPr>
      <w:r w:rsidDel="00000000" w:rsidR="00000000" w:rsidRPr="00000000">
        <w:rPr>
          <w:rtl w:val="0"/>
        </w:rPr>
      </w:r>
    </w:p>
    <w:p w:rsidR="00000000" w:rsidDel="00000000" w:rsidP="00000000" w:rsidRDefault="00000000" w:rsidRPr="00000000" w14:paraId="000000A1">
      <w:pPr>
        <w:rPr>
          <w:color w:val="1d1c1d"/>
          <w:sz w:val="23"/>
          <w:szCs w:val="23"/>
        </w:rPr>
      </w:pPr>
      <w:r w:rsidDel="00000000" w:rsidR="00000000" w:rsidRPr="00000000">
        <w:rPr>
          <w:color w:val="1d1c1d"/>
          <w:sz w:val="23"/>
          <w:szCs w:val="23"/>
          <w:rtl w:val="0"/>
        </w:rPr>
        <w:t xml:space="preserve">Fields of Study:</w:t>
      </w:r>
    </w:p>
    <w:p w:rsidR="00000000" w:rsidDel="00000000" w:rsidP="00000000" w:rsidRDefault="00000000" w:rsidRPr="00000000" w14:paraId="000000A2">
      <w:pPr>
        <w:numPr>
          <w:ilvl w:val="0"/>
          <w:numId w:val="9"/>
        </w:numPr>
        <w:ind w:left="720" w:hanging="360"/>
        <w:rPr>
          <w:color w:val="1d1c1d"/>
          <w:sz w:val="23"/>
          <w:szCs w:val="23"/>
          <w:shd w:fill="fff2cc" w:val="clear"/>
        </w:rPr>
      </w:pPr>
      <w:r w:rsidDel="00000000" w:rsidR="00000000" w:rsidRPr="00000000">
        <w:rPr>
          <w:color w:val="1d1c1d"/>
          <w:sz w:val="23"/>
          <w:szCs w:val="23"/>
          <w:shd w:fill="fff2cc" w:val="clear"/>
          <w:rtl w:val="0"/>
        </w:rPr>
        <w:t xml:space="preserve">Agriculture  </w:t>
      </w:r>
      <w:r w:rsidDel="00000000" w:rsidR="00000000" w:rsidRPr="00000000">
        <w:rPr>
          <w:rFonts w:ascii="Courier New" w:cs="Courier New" w:eastAsia="Courier New" w:hAnsi="Courier New"/>
          <w:color w:val="ce9178"/>
          <w:sz w:val="21"/>
          <w:szCs w:val="21"/>
          <w:shd w:fill="fff2cc" w:val="clear"/>
          <w:rtl w:val="0"/>
        </w:rPr>
        <w:t xml:space="preserve">CIP01BACHL</w:t>
      </w:r>
      <w:r w:rsidDel="00000000" w:rsidR="00000000" w:rsidRPr="00000000">
        <w:rPr>
          <w:rtl w:val="0"/>
        </w:rPr>
      </w:r>
    </w:p>
    <w:p w:rsidR="00000000" w:rsidDel="00000000" w:rsidP="00000000" w:rsidRDefault="00000000" w:rsidRPr="00000000" w14:paraId="000000A3">
      <w:pPr>
        <w:numPr>
          <w:ilvl w:val="0"/>
          <w:numId w:val="9"/>
        </w:numPr>
        <w:ind w:left="720" w:hanging="360"/>
        <w:rPr>
          <w:color w:val="1d1c1d"/>
          <w:sz w:val="23"/>
          <w:szCs w:val="23"/>
          <w:shd w:fill="fff2cc" w:val="clear"/>
        </w:rPr>
      </w:pPr>
      <w:r w:rsidDel="00000000" w:rsidR="00000000" w:rsidRPr="00000000">
        <w:rPr>
          <w:color w:val="1d1c1d"/>
          <w:sz w:val="23"/>
          <w:szCs w:val="23"/>
          <w:shd w:fill="fff2cc" w:val="clear"/>
          <w:rtl w:val="0"/>
        </w:rPr>
        <w:t xml:space="preserve">Ethnic_cultural_gender </w:t>
      </w:r>
      <w:r w:rsidDel="00000000" w:rsidR="00000000" w:rsidRPr="00000000">
        <w:rPr>
          <w:rFonts w:ascii="Courier New" w:cs="Courier New" w:eastAsia="Courier New" w:hAnsi="Courier New"/>
          <w:color w:val="ce9178"/>
          <w:sz w:val="21"/>
          <w:szCs w:val="21"/>
          <w:shd w:fill="fff2cc" w:val="clear"/>
          <w:rtl w:val="0"/>
        </w:rPr>
        <w:t xml:space="preserve">CIP05BACHL</w:t>
      </w:r>
      <w:r w:rsidDel="00000000" w:rsidR="00000000" w:rsidRPr="00000000">
        <w:rPr>
          <w:rtl w:val="0"/>
        </w:rPr>
      </w:r>
    </w:p>
    <w:p w:rsidR="00000000" w:rsidDel="00000000" w:rsidP="00000000" w:rsidRDefault="00000000" w:rsidRPr="00000000" w14:paraId="000000A4">
      <w:pPr>
        <w:numPr>
          <w:ilvl w:val="0"/>
          <w:numId w:val="9"/>
        </w:numPr>
        <w:ind w:left="720" w:hanging="360"/>
        <w:rPr>
          <w:color w:val="1d1c1d"/>
          <w:sz w:val="23"/>
          <w:szCs w:val="23"/>
          <w:shd w:fill="fff2cc" w:val="clear"/>
        </w:rPr>
      </w:pPr>
      <w:r w:rsidDel="00000000" w:rsidR="00000000" w:rsidRPr="00000000">
        <w:rPr>
          <w:color w:val="1d1c1d"/>
          <w:sz w:val="23"/>
          <w:szCs w:val="23"/>
          <w:shd w:fill="fff2cc" w:val="clear"/>
          <w:rtl w:val="0"/>
        </w:rPr>
        <w:t xml:space="preserve">Communication (journalism) </w:t>
      </w:r>
      <w:r w:rsidDel="00000000" w:rsidR="00000000" w:rsidRPr="00000000">
        <w:rPr>
          <w:rFonts w:ascii="Courier New" w:cs="Courier New" w:eastAsia="Courier New" w:hAnsi="Courier New"/>
          <w:color w:val="ce9178"/>
          <w:sz w:val="21"/>
          <w:szCs w:val="21"/>
          <w:shd w:fill="fff2cc" w:val="clear"/>
          <w:rtl w:val="0"/>
        </w:rPr>
        <w:t xml:space="preserve">CIP09BACHL</w:t>
      </w:r>
      <w:r w:rsidDel="00000000" w:rsidR="00000000" w:rsidRPr="00000000">
        <w:rPr>
          <w:rtl w:val="0"/>
        </w:rPr>
      </w:r>
    </w:p>
    <w:p w:rsidR="00000000" w:rsidDel="00000000" w:rsidP="00000000" w:rsidRDefault="00000000" w:rsidRPr="00000000" w14:paraId="000000A5">
      <w:pPr>
        <w:numPr>
          <w:ilvl w:val="0"/>
          <w:numId w:val="9"/>
        </w:numPr>
        <w:ind w:left="720" w:hanging="360"/>
        <w:rPr>
          <w:color w:val="1d1c1d"/>
          <w:sz w:val="23"/>
          <w:szCs w:val="23"/>
          <w:shd w:fill="fff2cc" w:val="clear"/>
        </w:rPr>
      </w:pPr>
      <w:r w:rsidDel="00000000" w:rsidR="00000000" w:rsidRPr="00000000">
        <w:rPr>
          <w:color w:val="1d1c1d"/>
          <w:sz w:val="23"/>
          <w:szCs w:val="23"/>
          <w:shd w:fill="fff2cc" w:val="clear"/>
          <w:rtl w:val="0"/>
        </w:rPr>
        <w:t xml:space="preserve">Computer / IT </w:t>
      </w:r>
      <w:r w:rsidDel="00000000" w:rsidR="00000000" w:rsidRPr="00000000">
        <w:rPr>
          <w:rFonts w:ascii="Courier New" w:cs="Courier New" w:eastAsia="Courier New" w:hAnsi="Courier New"/>
          <w:color w:val="ce9178"/>
          <w:sz w:val="21"/>
          <w:szCs w:val="21"/>
          <w:shd w:fill="fff2cc" w:val="clear"/>
          <w:rtl w:val="0"/>
        </w:rPr>
        <w:t xml:space="preserve">CIP11BACHL</w:t>
      </w:r>
      <w:r w:rsidDel="00000000" w:rsidR="00000000" w:rsidRPr="00000000">
        <w:rPr>
          <w:rtl w:val="0"/>
        </w:rPr>
      </w:r>
    </w:p>
    <w:p w:rsidR="00000000" w:rsidDel="00000000" w:rsidP="00000000" w:rsidRDefault="00000000" w:rsidRPr="00000000" w14:paraId="000000A6">
      <w:pPr>
        <w:numPr>
          <w:ilvl w:val="0"/>
          <w:numId w:val="9"/>
        </w:numPr>
        <w:ind w:left="720" w:hanging="360"/>
        <w:rPr>
          <w:color w:val="1d1c1d"/>
          <w:sz w:val="23"/>
          <w:szCs w:val="23"/>
          <w:shd w:fill="fff2cc" w:val="clear"/>
        </w:rPr>
      </w:pPr>
      <w:r w:rsidDel="00000000" w:rsidR="00000000" w:rsidRPr="00000000">
        <w:rPr>
          <w:color w:val="1d1c1d"/>
          <w:sz w:val="23"/>
          <w:szCs w:val="23"/>
          <w:shd w:fill="fff2cc" w:val="clear"/>
          <w:rtl w:val="0"/>
        </w:rPr>
        <w:t xml:space="preserve">Education </w:t>
      </w:r>
      <w:r w:rsidDel="00000000" w:rsidR="00000000" w:rsidRPr="00000000">
        <w:rPr>
          <w:rFonts w:ascii="Courier New" w:cs="Courier New" w:eastAsia="Courier New" w:hAnsi="Courier New"/>
          <w:color w:val="ce9178"/>
          <w:sz w:val="21"/>
          <w:szCs w:val="21"/>
          <w:shd w:fill="fff2cc" w:val="clear"/>
          <w:rtl w:val="0"/>
        </w:rPr>
        <w:t xml:space="preserve">CIP13BACHL</w:t>
      </w:r>
      <w:r w:rsidDel="00000000" w:rsidR="00000000" w:rsidRPr="00000000">
        <w:rPr>
          <w:rtl w:val="0"/>
        </w:rPr>
      </w:r>
    </w:p>
    <w:p w:rsidR="00000000" w:rsidDel="00000000" w:rsidP="00000000" w:rsidRDefault="00000000" w:rsidRPr="00000000" w14:paraId="000000A7">
      <w:pPr>
        <w:numPr>
          <w:ilvl w:val="0"/>
          <w:numId w:val="9"/>
        </w:numPr>
        <w:ind w:left="720" w:hanging="360"/>
        <w:rPr>
          <w:color w:val="1d1c1d"/>
          <w:sz w:val="23"/>
          <w:szCs w:val="23"/>
          <w:shd w:fill="fff2cc" w:val="clear"/>
        </w:rPr>
      </w:pPr>
      <w:r w:rsidDel="00000000" w:rsidR="00000000" w:rsidRPr="00000000">
        <w:rPr>
          <w:color w:val="1d1c1d"/>
          <w:sz w:val="23"/>
          <w:szCs w:val="23"/>
          <w:shd w:fill="fff2cc" w:val="clear"/>
          <w:rtl w:val="0"/>
        </w:rPr>
        <w:t xml:space="preserve">Engineering </w:t>
      </w:r>
      <w:r w:rsidDel="00000000" w:rsidR="00000000" w:rsidRPr="00000000">
        <w:rPr>
          <w:rFonts w:ascii="Courier New" w:cs="Courier New" w:eastAsia="Courier New" w:hAnsi="Courier New"/>
          <w:color w:val="ce9178"/>
          <w:sz w:val="21"/>
          <w:szCs w:val="21"/>
          <w:shd w:fill="fff2cc" w:val="clear"/>
          <w:rtl w:val="0"/>
        </w:rPr>
        <w:t xml:space="preserve">CIP14BACHL</w:t>
      </w:r>
      <w:r w:rsidDel="00000000" w:rsidR="00000000" w:rsidRPr="00000000">
        <w:rPr>
          <w:rtl w:val="0"/>
        </w:rPr>
      </w:r>
    </w:p>
    <w:p w:rsidR="00000000" w:rsidDel="00000000" w:rsidP="00000000" w:rsidRDefault="00000000" w:rsidRPr="00000000" w14:paraId="000000A8">
      <w:pPr>
        <w:numPr>
          <w:ilvl w:val="0"/>
          <w:numId w:val="9"/>
        </w:numPr>
        <w:ind w:left="720" w:hanging="360"/>
        <w:rPr>
          <w:color w:val="1d1c1d"/>
          <w:sz w:val="23"/>
          <w:szCs w:val="23"/>
          <w:shd w:fill="fff2cc" w:val="clear"/>
        </w:rPr>
      </w:pPr>
      <w:r w:rsidDel="00000000" w:rsidR="00000000" w:rsidRPr="00000000">
        <w:rPr>
          <w:color w:val="1d1c1d"/>
          <w:sz w:val="23"/>
          <w:szCs w:val="23"/>
          <w:shd w:fill="fff2cc" w:val="clear"/>
          <w:rtl w:val="0"/>
        </w:rPr>
        <w:t xml:space="preserve">English </w:t>
      </w:r>
      <w:r w:rsidDel="00000000" w:rsidR="00000000" w:rsidRPr="00000000">
        <w:rPr>
          <w:rFonts w:ascii="Courier New" w:cs="Courier New" w:eastAsia="Courier New" w:hAnsi="Courier New"/>
          <w:color w:val="ce9178"/>
          <w:sz w:val="21"/>
          <w:szCs w:val="21"/>
          <w:shd w:fill="fff2cc" w:val="clear"/>
          <w:rtl w:val="0"/>
        </w:rPr>
        <w:t xml:space="preserve">CIP23BACHL</w:t>
      </w:r>
      <w:r w:rsidDel="00000000" w:rsidR="00000000" w:rsidRPr="00000000">
        <w:rPr>
          <w:rtl w:val="0"/>
        </w:rPr>
      </w:r>
    </w:p>
    <w:p w:rsidR="00000000" w:rsidDel="00000000" w:rsidP="00000000" w:rsidRDefault="00000000" w:rsidRPr="00000000" w14:paraId="000000A9">
      <w:pPr>
        <w:numPr>
          <w:ilvl w:val="0"/>
          <w:numId w:val="9"/>
        </w:numPr>
        <w:ind w:left="720" w:hanging="360"/>
        <w:rPr>
          <w:color w:val="1d1c1d"/>
          <w:sz w:val="23"/>
          <w:szCs w:val="23"/>
          <w:shd w:fill="fff2cc" w:val="clear"/>
        </w:rPr>
      </w:pPr>
      <w:r w:rsidDel="00000000" w:rsidR="00000000" w:rsidRPr="00000000">
        <w:rPr>
          <w:color w:val="1d1c1d"/>
          <w:sz w:val="23"/>
          <w:szCs w:val="23"/>
          <w:shd w:fill="fff2cc" w:val="clear"/>
          <w:rtl w:val="0"/>
        </w:rPr>
        <w:t xml:space="preserve">Biological and Biomedical </w:t>
      </w:r>
      <w:r w:rsidDel="00000000" w:rsidR="00000000" w:rsidRPr="00000000">
        <w:rPr>
          <w:rFonts w:ascii="Courier New" w:cs="Courier New" w:eastAsia="Courier New" w:hAnsi="Courier New"/>
          <w:color w:val="ce9178"/>
          <w:sz w:val="21"/>
          <w:szCs w:val="21"/>
          <w:shd w:fill="fff2cc" w:val="clear"/>
          <w:rtl w:val="0"/>
        </w:rPr>
        <w:t xml:space="preserve">CIP26BACHL</w:t>
      </w:r>
      <w:r w:rsidDel="00000000" w:rsidR="00000000" w:rsidRPr="00000000">
        <w:rPr>
          <w:rtl w:val="0"/>
        </w:rPr>
      </w:r>
    </w:p>
    <w:p w:rsidR="00000000" w:rsidDel="00000000" w:rsidP="00000000" w:rsidRDefault="00000000" w:rsidRPr="00000000" w14:paraId="000000AA">
      <w:pPr>
        <w:numPr>
          <w:ilvl w:val="0"/>
          <w:numId w:val="9"/>
        </w:numPr>
        <w:ind w:left="720" w:hanging="360"/>
        <w:rPr>
          <w:color w:val="1d1c1d"/>
          <w:sz w:val="23"/>
          <w:szCs w:val="23"/>
          <w:shd w:fill="fff2cc" w:val="clear"/>
        </w:rPr>
      </w:pPr>
      <w:r w:rsidDel="00000000" w:rsidR="00000000" w:rsidRPr="00000000">
        <w:rPr>
          <w:color w:val="1d1c1d"/>
          <w:sz w:val="23"/>
          <w:szCs w:val="23"/>
          <w:shd w:fill="fff2cc" w:val="clear"/>
          <w:rtl w:val="0"/>
        </w:rPr>
        <w:t xml:space="preserve">Mathematics </w:t>
      </w:r>
      <w:r w:rsidDel="00000000" w:rsidR="00000000" w:rsidRPr="00000000">
        <w:rPr>
          <w:rFonts w:ascii="Courier New" w:cs="Courier New" w:eastAsia="Courier New" w:hAnsi="Courier New"/>
          <w:color w:val="ce9178"/>
          <w:sz w:val="21"/>
          <w:szCs w:val="21"/>
          <w:shd w:fill="fff2cc" w:val="clear"/>
          <w:rtl w:val="0"/>
        </w:rPr>
        <w:t xml:space="preserve">CIP27BACHL</w:t>
      </w:r>
      <w:r w:rsidDel="00000000" w:rsidR="00000000" w:rsidRPr="00000000">
        <w:rPr>
          <w:rtl w:val="0"/>
        </w:rPr>
      </w:r>
    </w:p>
    <w:p w:rsidR="00000000" w:rsidDel="00000000" w:rsidP="00000000" w:rsidRDefault="00000000" w:rsidRPr="00000000" w14:paraId="000000AB">
      <w:pPr>
        <w:numPr>
          <w:ilvl w:val="0"/>
          <w:numId w:val="9"/>
        </w:numPr>
        <w:ind w:left="720" w:hanging="360"/>
        <w:rPr>
          <w:color w:val="1d1c1d"/>
          <w:sz w:val="23"/>
          <w:szCs w:val="23"/>
          <w:shd w:fill="fff2cc" w:val="clear"/>
        </w:rPr>
      </w:pPr>
      <w:r w:rsidDel="00000000" w:rsidR="00000000" w:rsidRPr="00000000">
        <w:rPr>
          <w:color w:val="1d1c1d"/>
          <w:sz w:val="23"/>
          <w:szCs w:val="23"/>
          <w:shd w:fill="fff2cc" w:val="clear"/>
          <w:rtl w:val="0"/>
        </w:rPr>
        <w:t xml:space="preserve">Philosophy / religious </w:t>
      </w:r>
      <w:r w:rsidDel="00000000" w:rsidR="00000000" w:rsidRPr="00000000">
        <w:rPr>
          <w:rFonts w:ascii="Courier New" w:cs="Courier New" w:eastAsia="Courier New" w:hAnsi="Courier New"/>
          <w:color w:val="ce9178"/>
          <w:sz w:val="21"/>
          <w:szCs w:val="21"/>
          <w:shd w:fill="fff2cc" w:val="clear"/>
          <w:rtl w:val="0"/>
        </w:rPr>
        <w:t xml:space="preserve">CIP38BACHL</w:t>
      </w:r>
      <w:r w:rsidDel="00000000" w:rsidR="00000000" w:rsidRPr="00000000">
        <w:rPr>
          <w:rtl w:val="0"/>
        </w:rPr>
      </w:r>
    </w:p>
    <w:p w:rsidR="00000000" w:rsidDel="00000000" w:rsidP="00000000" w:rsidRDefault="00000000" w:rsidRPr="00000000" w14:paraId="000000AC">
      <w:pPr>
        <w:numPr>
          <w:ilvl w:val="0"/>
          <w:numId w:val="9"/>
        </w:numPr>
        <w:ind w:left="720" w:hanging="360"/>
        <w:rPr>
          <w:color w:val="1d1c1d"/>
          <w:sz w:val="23"/>
          <w:szCs w:val="23"/>
          <w:shd w:fill="fff2cc" w:val="clear"/>
        </w:rPr>
      </w:pPr>
      <w:r w:rsidDel="00000000" w:rsidR="00000000" w:rsidRPr="00000000">
        <w:rPr>
          <w:color w:val="1d1c1d"/>
          <w:sz w:val="23"/>
          <w:szCs w:val="23"/>
          <w:shd w:fill="fff2cc" w:val="clear"/>
          <w:rtl w:val="0"/>
        </w:rPr>
        <w:t xml:space="preserve">Psychology </w:t>
      </w:r>
      <w:r w:rsidDel="00000000" w:rsidR="00000000" w:rsidRPr="00000000">
        <w:rPr>
          <w:rFonts w:ascii="Courier New" w:cs="Courier New" w:eastAsia="Courier New" w:hAnsi="Courier New"/>
          <w:color w:val="ce9178"/>
          <w:sz w:val="21"/>
          <w:szCs w:val="21"/>
          <w:shd w:fill="fff2cc" w:val="clear"/>
          <w:rtl w:val="0"/>
        </w:rPr>
        <w:t xml:space="preserve">CIP42BACHL</w:t>
      </w:r>
      <w:r w:rsidDel="00000000" w:rsidR="00000000" w:rsidRPr="00000000">
        <w:rPr>
          <w:rtl w:val="0"/>
        </w:rPr>
      </w:r>
    </w:p>
    <w:p w:rsidR="00000000" w:rsidDel="00000000" w:rsidP="00000000" w:rsidRDefault="00000000" w:rsidRPr="00000000" w14:paraId="000000AD">
      <w:pPr>
        <w:numPr>
          <w:ilvl w:val="0"/>
          <w:numId w:val="9"/>
        </w:numPr>
        <w:ind w:left="720" w:hanging="360"/>
        <w:rPr>
          <w:color w:val="1d1c1d"/>
          <w:sz w:val="23"/>
          <w:szCs w:val="23"/>
          <w:shd w:fill="fff2cc" w:val="clear"/>
        </w:rPr>
      </w:pPr>
      <w:r w:rsidDel="00000000" w:rsidR="00000000" w:rsidRPr="00000000">
        <w:rPr>
          <w:color w:val="1d1c1d"/>
          <w:sz w:val="23"/>
          <w:szCs w:val="23"/>
          <w:shd w:fill="fff2cc" w:val="clear"/>
          <w:rtl w:val="0"/>
        </w:rPr>
        <w:t xml:space="preserve">Social science </w:t>
      </w:r>
      <w:r w:rsidDel="00000000" w:rsidR="00000000" w:rsidRPr="00000000">
        <w:rPr>
          <w:rFonts w:ascii="Courier New" w:cs="Courier New" w:eastAsia="Courier New" w:hAnsi="Courier New"/>
          <w:color w:val="ce9178"/>
          <w:sz w:val="21"/>
          <w:szCs w:val="21"/>
          <w:shd w:fill="fff2cc" w:val="clear"/>
          <w:rtl w:val="0"/>
        </w:rPr>
        <w:t xml:space="preserve">CIP45BACHL</w:t>
      </w:r>
      <w:r w:rsidDel="00000000" w:rsidR="00000000" w:rsidRPr="00000000">
        <w:rPr>
          <w:rtl w:val="0"/>
        </w:rPr>
      </w:r>
    </w:p>
    <w:p w:rsidR="00000000" w:rsidDel="00000000" w:rsidP="00000000" w:rsidRDefault="00000000" w:rsidRPr="00000000" w14:paraId="000000AE">
      <w:pPr>
        <w:numPr>
          <w:ilvl w:val="0"/>
          <w:numId w:val="9"/>
        </w:numPr>
        <w:ind w:left="720" w:hanging="360"/>
        <w:rPr>
          <w:color w:val="1d1c1d"/>
          <w:sz w:val="23"/>
          <w:szCs w:val="23"/>
          <w:shd w:fill="fff2cc" w:val="clear"/>
        </w:rPr>
      </w:pPr>
      <w:r w:rsidDel="00000000" w:rsidR="00000000" w:rsidRPr="00000000">
        <w:rPr>
          <w:color w:val="1d1c1d"/>
          <w:sz w:val="23"/>
          <w:szCs w:val="23"/>
          <w:shd w:fill="fff2cc" w:val="clear"/>
          <w:rtl w:val="0"/>
        </w:rPr>
        <w:t xml:space="preserve">Visual performing </w:t>
      </w:r>
      <w:r w:rsidDel="00000000" w:rsidR="00000000" w:rsidRPr="00000000">
        <w:rPr>
          <w:rFonts w:ascii="Courier New" w:cs="Courier New" w:eastAsia="Courier New" w:hAnsi="Courier New"/>
          <w:color w:val="ce9178"/>
          <w:sz w:val="21"/>
          <w:szCs w:val="21"/>
          <w:shd w:fill="fff2cc" w:val="clear"/>
          <w:rtl w:val="0"/>
        </w:rPr>
        <w:t xml:space="preserve">CIP50BACHL</w:t>
      </w:r>
      <w:r w:rsidDel="00000000" w:rsidR="00000000" w:rsidRPr="00000000">
        <w:rPr>
          <w:rtl w:val="0"/>
        </w:rPr>
      </w:r>
    </w:p>
    <w:p w:rsidR="00000000" w:rsidDel="00000000" w:rsidP="00000000" w:rsidRDefault="00000000" w:rsidRPr="00000000" w14:paraId="000000AF">
      <w:pPr>
        <w:numPr>
          <w:ilvl w:val="0"/>
          <w:numId w:val="9"/>
        </w:numPr>
        <w:ind w:left="720" w:hanging="360"/>
        <w:rPr>
          <w:color w:val="1d1c1d"/>
          <w:sz w:val="23"/>
          <w:szCs w:val="23"/>
          <w:shd w:fill="fff2cc" w:val="clear"/>
        </w:rPr>
      </w:pPr>
      <w:r w:rsidDel="00000000" w:rsidR="00000000" w:rsidRPr="00000000">
        <w:rPr>
          <w:color w:val="1d1c1d"/>
          <w:sz w:val="23"/>
          <w:szCs w:val="23"/>
          <w:shd w:fill="fff2cc" w:val="clear"/>
          <w:rtl w:val="0"/>
        </w:rPr>
        <w:t xml:space="preserve">Business_marketing </w:t>
      </w:r>
      <w:r w:rsidDel="00000000" w:rsidR="00000000" w:rsidRPr="00000000">
        <w:rPr>
          <w:rFonts w:ascii="Courier New" w:cs="Courier New" w:eastAsia="Courier New" w:hAnsi="Courier New"/>
          <w:color w:val="ce9178"/>
          <w:sz w:val="21"/>
          <w:szCs w:val="21"/>
          <w:shd w:fill="fff2cc" w:val="clear"/>
          <w:rtl w:val="0"/>
        </w:rPr>
        <w:t xml:space="preserve">CIP52BACHL</w:t>
      </w:r>
      <w:r w:rsidDel="00000000" w:rsidR="00000000" w:rsidRPr="00000000">
        <w:rPr>
          <w:rtl w:val="0"/>
        </w:rPr>
      </w:r>
    </w:p>
    <w:p w:rsidR="00000000" w:rsidDel="00000000" w:rsidP="00000000" w:rsidRDefault="00000000" w:rsidRPr="00000000" w14:paraId="000000B0">
      <w:pPr>
        <w:numPr>
          <w:ilvl w:val="0"/>
          <w:numId w:val="9"/>
        </w:numPr>
        <w:ind w:left="720" w:hanging="360"/>
        <w:rPr>
          <w:color w:val="1d1c1d"/>
          <w:sz w:val="23"/>
          <w:szCs w:val="23"/>
          <w:shd w:fill="fff2cc" w:val="clear"/>
        </w:rPr>
      </w:pPr>
      <w:r w:rsidDel="00000000" w:rsidR="00000000" w:rsidRPr="00000000">
        <w:rPr>
          <w:color w:val="1d1c1d"/>
          <w:sz w:val="23"/>
          <w:szCs w:val="23"/>
          <w:shd w:fill="fff2cc" w:val="clear"/>
          <w:rtl w:val="0"/>
        </w:rPr>
        <w:t xml:space="preserve">History </w:t>
      </w:r>
      <w:r w:rsidDel="00000000" w:rsidR="00000000" w:rsidRPr="00000000">
        <w:rPr>
          <w:rFonts w:ascii="Courier New" w:cs="Courier New" w:eastAsia="Courier New" w:hAnsi="Courier New"/>
          <w:color w:val="ce9178"/>
          <w:sz w:val="21"/>
          <w:szCs w:val="21"/>
          <w:shd w:fill="fff2cc" w:val="clear"/>
          <w:rtl w:val="0"/>
        </w:rPr>
        <w:t xml:space="preserve">CIP54BACHL</w:t>
      </w:r>
    </w:p>
    <w:p w:rsidR="00000000" w:rsidDel="00000000" w:rsidP="00000000" w:rsidRDefault="00000000" w:rsidRPr="00000000" w14:paraId="000000B1">
      <w:pPr>
        <w:rPr>
          <w:rFonts w:ascii="Courier New" w:cs="Courier New" w:eastAsia="Courier New" w:hAnsi="Courier New"/>
          <w:color w:val="ce9178"/>
          <w:sz w:val="21"/>
          <w:szCs w:val="21"/>
          <w:shd w:fill="fff2cc" w:val="clear"/>
        </w:rPr>
      </w:pPr>
      <w:r w:rsidDel="00000000" w:rsidR="00000000" w:rsidRPr="00000000">
        <w:rPr>
          <w:rtl w:val="0"/>
        </w:rPr>
      </w:r>
    </w:p>
    <w:p w:rsidR="00000000" w:rsidDel="00000000" w:rsidP="00000000" w:rsidRDefault="00000000" w:rsidRPr="00000000" w14:paraId="000000B2">
      <w:pPr>
        <w:rPr>
          <w:rFonts w:ascii="Courier New" w:cs="Courier New" w:eastAsia="Courier New" w:hAnsi="Courier New"/>
          <w:color w:val="ce9178"/>
          <w:sz w:val="21"/>
          <w:szCs w:val="21"/>
          <w:shd w:fill="fff2cc" w:val="clear"/>
        </w:rPr>
      </w:pPr>
      <w:r w:rsidDel="00000000" w:rsidR="00000000" w:rsidRPr="00000000">
        <w:rPr>
          <w:rtl w:val="0"/>
        </w:rPr>
      </w:r>
    </w:p>
    <w:p w:rsidR="00000000" w:rsidDel="00000000" w:rsidP="00000000" w:rsidRDefault="00000000" w:rsidRPr="00000000" w14:paraId="000000B3">
      <w:pPr>
        <w:rPr>
          <w:rFonts w:ascii="Courier New" w:cs="Courier New" w:eastAsia="Courier New" w:hAnsi="Courier New"/>
          <w:color w:val="ce9178"/>
          <w:sz w:val="21"/>
          <w:szCs w:val="21"/>
          <w:shd w:fill="fff2cc" w:val="clear"/>
        </w:rPr>
      </w:pPr>
      <w:r w:rsidDel="00000000" w:rsidR="00000000" w:rsidRPr="00000000">
        <w:rPr>
          <w:rtl w:val="0"/>
        </w:rPr>
      </w:r>
    </w:p>
    <w:p w:rsidR="00000000" w:rsidDel="00000000" w:rsidP="00000000" w:rsidRDefault="00000000" w:rsidRPr="00000000" w14:paraId="000000B4">
      <w:pPr>
        <w:rPr>
          <w:rFonts w:ascii="Courier New" w:cs="Courier New" w:eastAsia="Courier New" w:hAnsi="Courier New"/>
          <w:color w:val="ce9178"/>
          <w:sz w:val="21"/>
          <w:szCs w:val="21"/>
          <w:shd w:fill="fff2cc" w:val="clear"/>
        </w:rPr>
      </w:pPr>
      <w:r w:rsidDel="00000000" w:rsidR="00000000" w:rsidRPr="00000000">
        <w:rPr>
          <w:rtl w:val="0"/>
        </w:rPr>
      </w:r>
    </w:p>
    <w:p w:rsidR="00000000" w:rsidDel="00000000" w:rsidP="00000000" w:rsidRDefault="00000000" w:rsidRPr="00000000" w14:paraId="000000B5">
      <w:pPr>
        <w:rPr>
          <w:rFonts w:ascii="Courier New" w:cs="Courier New" w:eastAsia="Courier New" w:hAnsi="Courier New"/>
          <w:color w:val="ce9178"/>
          <w:sz w:val="21"/>
          <w:szCs w:val="21"/>
          <w:shd w:fill="fff2cc" w:val="clear"/>
        </w:rPr>
      </w:pPr>
      <w:r w:rsidDel="00000000" w:rsidR="00000000" w:rsidRPr="00000000">
        <w:rPr>
          <w:rtl w:val="0"/>
        </w:rPr>
      </w:r>
    </w:p>
    <w:p w:rsidR="00000000" w:rsidDel="00000000" w:rsidP="00000000" w:rsidRDefault="00000000" w:rsidRPr="00000000" w14:paraId="000000B6">
      <w:pPr>
        <w:rPr>
          <w:rFonts w:ascii="Courier New" w:cs="Courier New" w:eastAsia="Courier New" w:hAnsi="Courier New"/>
          <w:color w:val="ce9178"/>
          <w:sz w:val="21"/>
          <w:szCs w:val="21"/>
          <w:shd w:fill="fff2cc" w:val="clear"/>
        </w:rPr>
      </w:pPr>
      <w:r w:rsidDel="00000000" w:rsidR="00000000" w:rsidRPr="00000000">
        <w:rPr>
          <w:rtl w:val="0"/>
        </w:rPr>
      </w:r>
    </w:p>
    <w:p w:rsidR="00000000" w:rsidDel="00000000" w:rsidP="00000000" w:rsidRDefault="00000000" w:rsidRPr="00000000" w14:paraId="000000B7">
      <w:pPr>
        <w:rPr>
          <w:rFonts w:ascii="Courier New" w:cs="Courier New" w:eastAsia="Courier New" w:hAnsi="Courier New"/>
          <w:color w:val="ce9178"/>
          <w:sz w:val="21"/>
          <w:szCs w:val="21"/>
          <w:shd w:fill="fff2cc" w:val="clear"/>
        </w:rPr>
      </w:pPr>
      <w:r w:rsidDel="00000000" w:rsidR="00000000" w:rsidRPr="00000000">
        <w:rPr>
          <w:rFonts w:ascii="Courier New" w:cs="Courier New" w:eastAsia="Courier New" w:hAnsi="Courier New"/>
          <w:color w:val="ce9178"/>
          <w:sz w:val="21"/>
          <w:szCs w:val="21"/>
          <w:shd w:fill="fff2cc" w:val="clear"/>
          <w:rtl w:val="0"/>
        </w:rPr>
        <w:t xml:space="preserve">To dos:</w:t>
      </w:r>
    </w:p>
    <w:p w:rsidR="00000000" w:rsidDel="00000000" w:rsidP="00000000" w:rsidRDefault="00000000" w:rsidRPr="00000000" w14:paraId="000000B8">
      <w:pPr>
        <w:rPr>
          <w:rFonts w:ascii="Courier New" w:cs="Courier New" w:eastAsia="Courier New" w:hAnsi="Courier New"/>
          <w:color w:val="ce9178"/>
          <w:sz w:val="21"/>
          <w:szCs w:val="21"/>
          <w:shd w:fill="fff2cc" w:val="clear"/>
        </w:rPr>
      </w:pPr>
      <w:r w:rsidDel="00000000" w:rsidR="00000000" w:rsidRPr="00000000">
        <w:rPr>
          <w:rFonts w:ascii="Courier New" w:cs="Courier New" w:eastAsia="Courier New" w:hAnsi="Courier New"/>
          <w:color w:val="ce9178"/>
          <w:sz w:val="21"/>
          <w:szCs w:val="21"/>
          <w:shd w:fill="fff2cc" w:val="clear"/>
          <w:rtl w:val="0"/>
        </w:rPr>
        <w:t xml:space="preserve">Convert Type #s to text meaning</w:t>
      </w:r>
    </w:p>
    <w:p w:rsidR="00000000" w:rsidDel="00000000" w:rsidP="00000000" w:rsidRDefault="00000000" w:rsidRPr="00000000" w14:paraId="000000B9">
      <w:pPr>
        <w:rPr>
          <w:rFonts w:ascii="Courier New" w:cs="Courier New" w:eastAsia="Courier New" w:hAnsi="Courier New"/>
          <w:color w:val="ce9178"/>
          <w:sz w:val="21"/>
          <w:szCs w:val="21"/>
          <w:shd w:fill="fff2cc" w:val="clear"/>
        </w:rPr>
      </w:pPr>
      <w:r w:rsidDel="00000000" w:rsidR="00000000" w:rsidRPr="00000000">
        <w:rPr>
          <w:rFonts w:ascii="Courier New" w:cs="Courier New" w:eastAsia="Courier New" w:hAnsi="Courier New"/>
          <w:color w:val="ce9178"/>
          <w:sz w:val="21"/>
          <w:szCs w:val="21"/>
          <w:shd w:fill="fff2cc" w:val="clear"/>
          <w:rtl w:val="0"/>
        </w:rPr>
        <w:t xml:space="preserve">Convert Region #s to text meaning</w:t>
      </w:r>
    </w:p>
    <w:p w:rsidR="00000000" w:rsidDel="00000000" w:rsidP="00000000" w:rsidRDefault="00000000" w:rsidRPr="00000000" w14:paraId="000000BA">
      <w:pPr>
        <w:rPr>
          <w:sz w:val="25"/>
          <w:szCs w:val="25"/>
        </w:rPr>
      </w:pPr>
      <w:r w:rsidDel="00000000" w:rsidR="00000000" w:rsidRPr="00000000">
        <w:rPr>
          <w:rtl w:val="0"/>
        </w:rPr>
      </w:r>
    </w:p>
    <w:p w:rsidR="00000000" w:rsidDel="00000000" w:rsidP="00000000" w:rsidRDefault="00000000" w:rsidRPr="00000000" w14:paraId="000000BB">
      <w:pPr>
        <w:rPr>
          <w:sz w:val="25"/>
          <w:szCs w:val="25"/>
        </w:rPr>
      </w:pPr>
      <w:r w:rsidDel="00000000" w:rsidR="00000000" w:rsidRPr="00000000">
        <w:rPr>
          <w:rtl w:val="0"/>
        </w:rPr>
      </w:r>
    </w:p>
    <w:p w:rsidR="00000000" w:rsidDel="00000000" w:rsidP="00000000" w:rsidRDefault="00000000" w:rsidRPr="00000000" w14:paraId="000000BC">
      <w:pPr>
        <w:rPr>
          <w:sz w:val="25"/>
          <w:szCs w:val="25"/>
        </w:rPr>
      </w:pPr>
      <w:r w:rsidDel="00000000" w:rsidR="00000000" w:rsidRPr="00000000">
        <w:rPr>
          <w:sz w:val="25"/>
          <w:szCs w:val="25"/>
          <w:rtl w:val="0"/>
        </w:rPr>
        <w:t xml:space="preserve">Charts to make</w:t>
      </w:r>
    </w:p>
    <w:p w:rsidR="00000000" w:rsidDel="00000000" w:rsidP="00000000" w:rsidRDefault="00000000" w:rsidRPr="00000000" w14:paraId="000000BD">
      <w:pPr>
        <w:rPr>
          <w:sz w:val="25"/>
          <w:szCs w:val="25"/>
        </w:rPr>
      </w:pPr>
      <w:r w:rsidDel="00000000" w:rsidR="00000000" w:rsidRPr="00000000">
        <w:rPr>
          <w:rtl w:val="0"/>
        </w:rPr>
      </w:r>
    </w:p>
    <w:p w:rsidR="00000000" w:rsidDel="00000000" w:rsidP="00000000" w:rsidRDefault="00000000" w:rsidRPr="00000000" w14:paraId="000000BE">
      <w:pPr>
        <w:rPr>
          <w:sz w:val="25"/>
          <w:szCs w:val="25"/>
        </w:rPr>
      </w:pPr>
      <w:r w:rsidDel="00000000" w:rsidR="00000000" w:rsidRPr="00000000">
        <w:rPr>
          <w:sz w:val="25"/>
          <w:szCs w:val="25"/>
          <w:rtl w:val="0"/>
        </w:rPr>
        <w:t xml:space="preserve">Musa</w:t>
      </w:r>
    </w:p>
    <w:p w:rsidR="00000000" w:rsidDel="00000000" w:rsidP="00000000" w:rsidRDefault="00000000" w:rsidRPr="00000000" w14:paraId="000000BF">
      <w:pPr>
        <w:rPr>
          <w:sz w:val="25"/>
          <w:szCs w:val="25"/>
        </w:rPr>
      </w:pPr>
      <w:r w:rsidDel="00000000" w:rsidR="00000000" w:rsidRPr="00000000">
        <w:rPr>
          <w:sz w:val="25"/>
          <w:szCs w:val="25"/>
          <w:rtl w:val="0"/>
        </w:rPr>
        <w:t xml:space="preserve">Region vs. Instate tuition (avg? Median?) box and whiskers or bar</w:t>
      </w:r>
    </w:p>
    <w:p w:rsidR="00000000" w:rsidDel="00000000" w:rsidP="00000000" w:rsidRDefault="00000000" w:rsidRPr="00000000" w14:paraId="000000C0">
      <w:pPr>
        <w:rPr>
          <w:sz w:val="25"/>
          <w:szCs w:val="25"/>
        </w:rPr>
      </w:pPr>
      <w:r w:rsidDel="00000000" w:rsidR="00000000" w:rsidRPr="00000000">
        <w:rPr>
          <w:sz w:val="25"/>
          <w:szCs w:val="25"/>
          <w:rtl w:val="0"/>
        </w:rPr>
        <w:t xml:space="preserve">Type vs. Instate tuition (avg? Median?) box and whiskers or bar</w:t>
      </w:r>
    </w:p>
    <w:p w:rsidR="00000000" w:rsidDel="00000000" w:rsidP="00000000" w:rsidRDefault="00000000" w:rsidRPr="00000000" w14:paraId="000000C1">
      <w:pPr>
        <w:rPr>
          <w:sz w:val="25"/>
          <w:szCs w:val="25"/>
        </w:rPr>
      </w:pPr>
      <w:r w:rsidDel="00000000" w:rsidR="00000000" w:rsidRPr="00000000">
        <w:rPr>
          <w:sz w:val="25"/>
          <w:szCs w:val="25"/>
          <w:rtl w:val="0"/>
        </w:rPr>
        <w:t xml:space="preserve">Major vs. Instate tuition (avg? Median?) box and whiskers or bar</w:t>
      </w:r>
    </w:p>
    <w:p w:rsidR="00000000" w:rsidDel="00000000" w:rsidP="00000000" w:rsidRDefault="00000000" w:rsidRPr="00000000" w14:paraId="000000C2">
      <w:pPr>
        <w:rPr>
          <w:sz w:val="25"/>
          <w:szCs w:val="25"/>
        </w:rPr>
      </w:pPr>
      <w:r w:rsidDel="00000000" w:rsidR="00000000" w:rsidRPr="00000000">
        <w:rPr>
          <w:rtl w:val="0"/>
        </w:rPr>
      </w:r>
    </w:p>
    <w:p w:rsidR="00000000" w:rsidDel="00000000" w:rsidP="00000000" w:rsidRDefault="00000000" w:rsidRPr="00000000" w14:paraId="000000C3">
      <w:pPr>
        <w:rPr>
          <w:sz w:val="25"/>
          <w:szCs w:val="25"/>
        </w:rPr>
      </w:pPr>
      <w:r w:rsidDel="00000000" w:rsidR="00000000" w:rsidRPr="00000000">
        <w:rPr>
          <w:sz w:val="25"/>
          <w:szCs w:val="25"/>
          <w:rtl w:val="0"/>
        </w:rPr>
        <w:t xml:space="preserve">Imen</w:t>
      </w:r>
    </w:p>
    <w:p w:rsidR="00000000" w:rsidDel="00000000" w:rsidP="00000000" w:rsidRDefault="00000000" w:rsidRPr="00000000" w14:paraId="000000C4">
      <w:pPr>
        <w:rPr>
          <w:sz w:val="25"/>
          <w:szCs w:val="25"/>
        </w:rPr>
      </w:pPr>
      <w:r w:rsidDel="00000000" w:rsidR="00000000" w:rsidRPr="00000000">
        <w:rPr>
          <w:sz w:val="25"/>
          <w:szCs w:val="25"/>
          <w:rtl w:val="0"/>
        </w:rPr>
        <w:t xml:space="preserve">Region vs. Median Debt at Graduation (avg? Median?) box and whiskers or bar</w:t>
      </w:r>
    </w:p>
    <w:p w:rsidR="00000000" w:rsidDel="00000000" w:rsidP="00000000" w:rsidRDefault="00000000" w:rsidRPr="00000000" w14:paraId="000000C5">
      <w:pPr>
        <w:rPr>
          <w:sz w:val="25"/>
          <w:szCs w:val="25"/>
        </w:rPr>
      </w:pPr>
      <w:r w:rsidDel="00000000" w:rsidR="00000000" w:rsidRPr="00000000">
        <w:rPr>
          <w:sz w:val="25"/>
          <w:szCs w:val="25"/>
          <w:rtl w:val="0"/>
        </w:rPr>
        <w:t xml:space="preserve">Type vs. Median Debt at Graduation (avg? Median?) box and whiskers or bar</w:t>
      </w:r>
    </w:p>
    <w:p w:rsidR="00000000" w:rsidDel="00000000" w:rsidP="00000000" w:rsidRDefault="00000000" w:rsidRPr="00000000" w14:paraId="000000C6">
      <w:pPr>
        <w:rPr>
          <w:sz w:val="25"/>
          <w:szCs w:val="25"/>
        </w:rPr>
      </w:pPr>
      <w:r w:rsidDel="00000000" w:rsidR="00000000" w:rsidRPr="00000000">
        <w:rPr>
          <w:sz w:val="25"/>
          <w:szCs w:val="25"/>
          <w:rtl w:val="0"/>
        </w:rPr>
        <w:t xml:space="preserve">Major vs. Median Debt at Graduation (avg? Median?) box and whiskers or bar</w:t>
      </w:r>
    </w:p>
    <w:p w:rsidR="00000000" w:rsidDel="00000000" w:rsidP="00000000" w:rsidRDefault="00000000" w:rsidRPr="00000000" w14:paraId="000000C7">
      <w:pPr>
        <w:rPr>
          <w:sz w:val="25"/>
          <w:szCs w:val="25"/>
        </w:rPr>
      </w:pPr>
      <w:r w:rsidDel="00000000" w:rsidR="00000000" w:rsidRPr="00000000">
        <w:rPr>
          <w:rtl w:val="0"/>
        </w:rPr>
      </w:r>
    </w:p>
    <w:p w:rsidR="00000000" w:rsidDel="00000000" w:rsidP="00000000" w:rsidRDefault="00000000" w:rsidRPr="00000000" w14:paraId="000000C8">
      <w:pPr>
        <w:rPr>
          <w:sz w:val="25"/>
          <w:szCs w:val="25"/>
        </w:rPr>
      </w:pPr>
      <w:r w:rsidDel="00000000" w:rsidR="00000000" w:rsidRPr="00000000">
        <w:rPr>
          <w:sz w:val="25"/>
          <w:szCs w:val="25"/>
          <w:rtl w:val="0"/>
        </w:rPr>
        <w:t xml:space="preserve">Kat</w:t>
      </w:r>
    </w:p>
    <w:p w:rsidR="00000000" w:rsidDel="00000000" w:rsidP="00000000" w:rsidRDefault="00000000" w:rsidRPr="00000000" w14:paraId="000000C9">
      <w:pPr>
        <w:rPr>
          <w:sz w:val="25"/>
          <w:szCs w:val="25"/>
        </w:rPr>
      </w:pPr>
      <w:r w:rsidDel="00000000" w:rsidR="00000000" w:rsidRPr="00000000">
        <w:rPr>
          <w:sz w:val="25"/>
          <w:szCs w:val="25"/>
          <w:rtl w:val="0"/>
        </w:rPr>
        <w:t xml:space="preserve">Region vs. Debt repayment rate 5 years (avg? Median?) box and whiskers or bar</w:t>
      </w:r>
    </w:p>
    <w:p w:rsidR="00000000" w:rsidDel="00000000" w:rsidP="00000000" w:rsidRDefault="00000000" w:rsidRPr="00000000" w14:paraId="000000CA">
      <w:pPr>
        <w:rPr>
          <w:sz w:val="25"/>
          <w:szCs w:val="25"/>
        </w:rPr>
      </w:pPr>
      <w:r w:rsidDel="00000000" w:rsidR="00000000" w:rsidRPr="00000000">
        <w:rPr>
          <w:sz w:val="25"/>
          <w:szCs w:val="25"/>
          <w:rtl w:val="0"/>
        </w:rPr>
        <w:t xml:space="preserve">“Same charts as above^</w:t>
      </w:r>
    </w:p>
    <w:p w:rsidR="00000000" w:rsidDel="00000000" w:rsidP="00000000" w:rsidRDefault="00000000" w:rsidRPr="00000000" w14:paraId="000000CB">
      <w:pPr>
        <w:rPr>
          <w:sz w:val="25"/>
          <w:szCs w:val="25"/>
        </w:rPr>
      </w:pPr>
      <w:r w:rsidDel="00000000" w:rsidR="00000000" w:rsidRPr="00000000">
        <w:rPr>
          <w:rtl w:val="0"/>
        </w:rPr>
      </w:r>
    </w:p>
    <w:p w:rsidR="00000000" w:rsidDel="00000000" w:rsidP="00000000" w:rsidRDefault="00000000" w:rsidRPr="00000000" w14:paraId="000000CC">
      <w:pPr>
        <w:rPr>
          <w:sz w:val="25"/>
          <w:szCs w:val="25"/>
        </w:rPr>
      </w:pPr>
      <w:r w:rsidDel="00000000" w:rsidR="00000000" w:rsidRPr="00000000">
        <w:rPr>
          <w:sz w:val="25"/>
          <w:szCs w:val="25"/>
          <w:rtl w:val="0"/>
        </w:rPr>
        <w:t xml:space="preserve">Abdullah</w:t>
      </w:r>
    </w:p>
    <w:p w:rsidR="00000000" w:rsidDel="00000000" w:rsidP="00000000" w:rsidRDefault="00000000" w:rsidRPr="00000000" w14:paraId="000000CD">
      <w:pPr>
        <w:rPr>
          <w:sz w:val="25"/>
          <w:szCs w:val="25"/>
        </w:rPr>
      </w:pPr>
      <w:r w:rsidDel="00000000" w:rsidR="00000000" w:rsidRPr="00000000">
        <w:rPr>
          <w:sz w:val="25"/>
          <w:szCs w:val="25"/>
          <w:rtl w:val="0"/>
        </w:rPr>
        <w:t xml:space="preserve">Region vs. earnings after 6 years (avg? Median?) box and whiskers or bar</w:t>
      </w:r>
    </w:p>
    <w:p w:rsidR="00000000" w:rsidDel="00000000" w:rsidP="00000000" w:rsidRDefault="00000000" w:rsidRPr="00000000" w14:paraId="000000CE">
      <w:pPr>
        <w:rPr>
          <w:sz w:val="25"/>
          <w:szCs w:val="25"/>
        </w:rPr>
      </w:pPr>
      <w:r w:rsidDel="00000000" w:rsidR="00000000" w:rsidRPr="00000000">
        <w:rPr>
          <w:sz w:val="25"/>
          <w:szCs w:val="25"/>
          <w:rtl w:val="0"/>
        </w:rPr>
        <w:t xml:space="preserve">““Same charts as above^</w:t>
      </w:r>
    </w:p>
    <w:p w:rsidR="00000000" w:rsidDel="00000000" w:rsidP="00000000" w:rsidRDefault="00000000" w:rsidRPr="00000000" w14:paraId="000000CF">
      <w:pPr>
        <w:rPr>
          <w:sz w:val="25"/>
          <w:szCs w:val="25"/>
        </w:rPr>
      </w:pPr>
      <w:r w:rsidDel="00000000" w:rsidR="00000000" w:rsidRPr="00000000">
        <w:rPr>
          <w:rtl w:val="0"/>
        </w:rPr>
      </w:r>
    </w:p>
    <w:p w:rsidR="00000000" w:rsidDel="00000000" w:rsidP="00000000" w:rsidRDefault="00000000" w:rsidRPr="00000000" w14:paraId="000000D0">
      <w:pPr>
        <w:rPr>
          <w:sz w:val="25"/>
          <w:szCs w:val="25"/>
        </w:rPr>
      </w:pPr>
      <w:r w:rsidDel="00000000" w:rsidR="00000000" w:rsidRPr="00000000">
        <w:rPr>
          <w:rtl w:val="0"/>
        </w:rPr>
      </w:r>
    </w:p>
    <w:p w:rsidR="00000000" w:rsidDel="00000000" w:rsidP="00000000" w:rsidRDefault="00000000" w:rsidRPr="00000000" w14:paraId="000000D1">
      <w:pPr>
        <w:rPr>
          <w:sz w:val="25"/>
          <w:szCs w:val="25"/>
        </w:rPr>
      </w:pPr>
      <w:r w:rsidDel="00000000" w:rsidR="00000000" w:rsidRPr="00000000">
        <w:rPr>
          <w:sz w:val="25"/>
          <w:szCs w:val="25"/>
          <w:rtl w:val="0"/>
        </w:rPr>
        <w:t xml:space="preserve">Look at these by region, major Type of school</w:t>
      </w:r>
    </w:p>
    <w:p w:rsidR="00000000" w:rsidDel="00000000" w:rsidP="00000000" w:rsidRDefault="00000000" w:rsidRPr="00000000" w14:paraId="000000D2">
      <w:pPr>
        <w:rPr>
          <w:sz w:val="25"/>
          <w:szCs w:val="25"/>
        </w:rPr>
      </w:pPr>
      <w:r w:rsidDel="00000000" w:rsidR="00000000" w:rsidRPr="00000000">
        <w:rPr>
          <w:sz w:val="25"/>
          <w:szCs w:val="25"/>
          <w:rtl w:val="0"/>
        </w:rPr>
        <w:t xml:space="preserve">Musa</w:t>
      </w:r>
    </w:p>
    <w:p w:rsidR="00000000" w:rsidDel="00000000" w:rsidP="00000000" w:rsidRDefault="00000000" w:rsidRPr="00000000" w14:paraId="000000D3">
      <w:pPr>
        <w:numPr>
          <w:ilvl w:val="0"/>
          <w:numId w:val="5"/>
        </w:numPr>
        <w:ind w:left="720" w:hanging="360"/>
        <w:rPr>
          <w:sz w:val="25"/>
          <w:szCs w:val="25"/>
          <w:u w:val="none"/>
        </w:rPr>
      </w:pPr>
      <w:r w:rsidDel="00000000" w:rsidR="00000000" w:rsidRPr="00000000">
        <w:rPr>
          <w:sz w:val="25"/>
          <w:szCs w:val="25"/>
          <w:rtl w:val="0"/>
        </w:rPr>
        <w:t xml:space="preserve">Tuition vs. median debt at graduation (scatter with trend line)</w:t>
      </w:r>
    </w:p>
    <w:p w:rsidR="00000000" w:rsidDel="00000000" w:rsidP="00000000" w:rsidRDefault="00000000" w:rsidRPr="00000000" w14:paraId="000000D4">
      <w:pPr>
        <w:ind w:left="0" w:firstLine="0"/>
        <w:rPr>
          <w:sz w:val="25"/>
          <w:szCs w:val="25"/>
        </w:rPr>
      </w:pPr>
      <w:r w:rsidDel="00000000" w:rsidR="00000000" w:rsidRPr="00000000">
        <w:rPr>
          <w:sz w:val="25"/>
          <w:szCs w:val="25"/>
          <w:rtl w:val="0"/>
        </w:rPr>
        <w:t xml:space="preserve">Imen</w:t>
      </w:r>
    </w:p>
    <w:p w:rsidR="00000000" w:rsidDel="00000000" w:rsidP="00000000" w:rsidRDefault="00000000" w:rsidRPr="00000000" w14:paraId="000000D5">
      <w:pPr>
        <w:numPr>
          <w:ilvl w:val="0"/>
          <w:numId w:val="5"/>
        </w:numPr>
        <w:ind w:left="720" w:hanging="360"/>
        <w:rPr>
          <w:sz w:val="25"/>
          <w:szCs w:val="25"/>
          <w:u w:val="none"/>
        </w:rPr>
      </w:pPr>
      <w:r w:rsidDel="00000000" w:rsidR="00000000" w:rsidRPr="00000000">
        <w:rPr>
          <w:sz w:val="25"/>
          <w:szCs w:val="25"/>
          <w:rtl w:val="0"/>
        </w:rPr>
        <w:t xml:space="preserve">Median debt at graduation vs. debt repayment rate - 5 years  (scatter with trend line)</w:t>
      </w:r>
    </w:p>
    <w:p w:rsidR="00000000" w:rsidDel="00000000" w:rsidP="00000000" w:rsidRDefault="00000000" w:rsidRPr="00000000" w14:paraId="000000D6">
      <w:pPr>
        <w:ind w:left="0" w:firstLine="0"/>
        <w:rPr>
          <w:sz w:val="25"/>
          <w:szCs w:val="25"/>
        </w:rPr>
      </w:pPr>
      <w:r w:rsidDel="00000000" w:rsidR="00000000" w:rsidRPr="00000000">
        <w:rPr>
          <w:sz w:val="25"/>
          <w:szCs w:val="25"/>
          <w:rtl w:val="0"/>
        </w:rPr>
        <w:t xml:space="preserve">Kat</w:t>
      </w:r>
    </w:p>
    <w:p w:rsidR="00000000" w:rsidDel="00000000" w:rsidP="00000000" w:rsidRDefault="00000000" w:rsidRPr="00000000" w14:paraId="000000D7">
      <w:pPr>
        <w:numPr>
          <w:ilvl w:val="0"/>
          <w:numId w:val="5"/>
        </w:numPr>
        <w:ind w:left="720" w:hanging="360"/>
        <w:rPr>
          <w:sz w:val="25"/>
          <w:szCs w:val="25"/>
          <w:u w:val="none"/>
        </w:rPr>
      </w:pPr>
      <w:r w:rsidDel="00000000" w:rsidR="00000000" w:rsidRPr="00000000">
        <w:rPr>
          <w:sz w:val="25"/>
          <w:szCs w:val="25"/>
          <w:rtl w:val="0"/>
        </w:rPr>
        <w:t xml:space="preserve">Repayment rate vs. earnings (scatter with trend line)</w:t>
      </w:r>
    </w:p>
    <w:p w:rsidR="00000000" w:rsidDel="00000000" w:rsidP="00000000" w:rsidRDefault="00000000" w:rsidRPr="00000000" w14:paraId="000000D8">
      <w:pPr>
        <w:ind w:left="0" w:firstLine="0"/>
        <w:rPr>
          <w:sz w:val="25"/>
          <w:szCs w:val="25"/>
        </w:rPr>
      </w:pPr>
      <w:r w:rsidDel="00000000" w:rsidR="00000000" w:rsidRPr="00000000">
        <w:rPr>
          <w:sz w:val="25"/>
          <w:szCs w:val="25"/>
          <w:rtl w:val="0"/>
        </w:rPr>
        <w:t xml:space="preserve">Abdullah</w:t>
      </w:r>
    </w:p>
    <w:p w:rsidR="00000000" w:rsidDel="00000000" w:rsidP="00000000" w:rsidRDefault="00000000" w:rsidRPr="00000000" w14:paraId="000000D9">
      <w:pPr>
        <w:numPr>
          <w:ilvl w:val="0"/>
          <w:numId w:val="5"/>
        </w:numPr>
        <w:ind w:left="720" w:hanging="360"/>
        <w:rPr>
          <w:sz w:val="25"/>
          <w:szCs w:val="25"/>
          <w:u w:val="none"/>
        </w:rPr>
      </w:pPr>
      <w:r w:rsidDel="00000000" w:rsidR="00000000" w:rsidRPr="00000000">
        <w:rPr>
          <w:sz w:val="25"/>
          <w:szCs w:val="25"/>
          <w:rtl w:val="0"/>
        </w:rPr>
        <w:t xml:space="preserve">Tuition vs. earnings (scatter with trendline)</w:t>
      </w:r>
    </w:p>
    <w:p w:rsidR="00000000" w:rsidDel="00000000" w:rsidP="00000000" w:rsidRDefault="00000000" w:rsidRPr="00000000" w14:paraId="000000DA">
      <w:pPr>
        <w:rPr>
          <w:sz w:val="25"/>
          <w:szCs w:val="25"/>
        </w:rPr>
      </w:pPr>
      <w:r w:rsidDel="00000000" w:rsidR="00000000" w:rsidRPr="00000000">
        <w:rPr>
          <w:rtl w:val="0"/>
        </w:rPr>
      </w:r>
    </w:p>
    <w:p w:rsidR="00000000" w:rsidDel="00000000" w:rsidP="00000000" w:rsidRDefault="00000000" w:rsidRPr="00000000" w14:paraId="000000DB">
      <w:pPr>
        <w:rPr>
          <w:sz w:val="25"/>
          <w:szCs w:val="25"/>
        </w:rPr>
      </w:pPr>
      <w:r w:rsidDel="00000000" w:rsidR="00000000" w:rsidRPr="00000000">
        <w:rPr>
          <w:rtl w:val="0"/>
        </w:rPr>
      </w:r>
    </w:p>
    <w:p w:rsidR="00000000" w:rsidDel="00000000" w:rsidP="00000000" w:rsidRDefault="00000000" w:rsidRPr="00000000" w14:paraId="000000DC">
      <w:pPr>
        <w:rPr>
          <w:sz w:val="25"/>
          <w:szCs w:val="25"/>
        </w:rPr>
      </w:pPr>
      <w:r w:rsidDel="00000000" w:rsidR="00000000" w:rsidRPr="00000000">
        <w:rPr>
          <w:rtl w:val="0"/>
        </w:rPr>
      </w:r>
    </w:p>
    <w:p w:rsidR="00000000" w:rsidDel="00000000" w:rsidP="00000000" w:rsidRDefault="00000000" w:rsidRPr="00000000" w14:paraId="000000DD">
      <w:pPr>
        <w:rPr>
          <w:sz w:val="25"/>
          <w:szCs w:val="25"/>
        </w:rPr>
      </w:pPr>
      <w:r w:rsidDel="00000000" w:rsidR="00000000" w:rsidRPr="00000000">
        <w:rPr>
          <w:rtl w:val="0"/>
        </w:rPr>
      </w:r>
    </w:p>
    <w:tbl>
      <w:tblPr>
        <w:tblStyle w:val="Table2"/>
        <w:tblW w:w="75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25"/>
        <w:gridCol w:w="4050"/>
        <w:gridCol w:w="2055"/>
        <w:tblGridChange w:id="0">
          <w:tblGrid>
            <w:gridCol w:w="1425"/>
            <w:gridCol w:w="4050"/>
            <w:gridCol w:w="2055"/>
          </w:tblGrid>
        </w:tblGridChange>
      </w:tblGrid>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E">
            <w:pPr>
              <w:widowControl w:val="0"/>
              <w:rPr>
                <w:sz w:val="25"/>
                <w:szCs w:val="25"/>
              </w:rPr>
            </w:pPr>
            <w:r w:rsidDel="00000000" w:rsidR="00000000" w:rsidRPr="00000000">
              <w:rPr>
                <w:sz w:val="25"/>
                <w:szCs w:val="25"/>
                <w:rtl w:val="0"/>
              </w:rPr>
              <w:t xml:space="preserve">REGION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F">
            <w:pPr>
              <w:widowControl w:val="0"/>
              <w:rPr>
                <w:sz w:val="25"/>
                <w:szCs w:val="25"/>
              </w:rPr>
            </w:pPr>
            <w:r w:rsidDel="00000000" w:rsidR="00000000" w:rsidRPr="00000000">
              <w:rPr>
                <w:sz w:val="25"/>
                <w:szCs w:val="25"/>
                <w:rtl w:val="0"/>
              </w:rPr>
              <w:t xml:space="preserve">State/Territory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0">
            <w:pPr>
              <w:widowControl w:val="0"/>
              <w:rPr>
                <w:sz w:val="25"/>
                <w:szCs w:val="25"/>
              </w:rPr>
            </w:pPr>
            <w:r w:rsidDel="00000000" w:rsidR="00000000" w:rsidRPr="00000000">
              <w:rPr>
                <w:sz w:val="25"/>
                <w:szCs w:val="25"/>
                <w:rtl w:val="0"/>
              </w:rPr>
              <w:t xml:space="preserve">Name</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1">
            <w:pPr>
              <w:widowControl w:val="0"/>
              <w:rPr>
                <w:sz w:val="25"/>
                <w:szCs w:val="25"/>
              </w:rPr>
            </w:pPr>
            <w:r w:rsidDel="00000000" w:rsidR="00000000" w:rsidRPr="00000000">
              <w:rPr>
                <w:sz w:val="25"/>
                <w:szCs w:val="25"/>
                <w:rtl w:val="0"/>
              </w:rPr>
              <w:t xml:space="preserve">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2">
            <w:pPr>
              <w:widowControl w:val="0"/>
              <w:rPr>
                <w:sz w:val="25"/>
                <w:szCs w:val="25"/>
              </w:rPr>
            </w:pPr>
            <w:r w:rsidDel="00000000" w:rsidR="00000000" w:rsidRPr="00000000">
              <w:rPr>
                <w:sz w:val="25"/>
                <w:szCs w:val="25"/>
                <w:rtl w:val="0"/>
              </w:rPr>
              <w:t xml:space="preserve">CT, ME, MA, NH, RI, VT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3">
            <w:pPr>
              <w:widowControl w:val="0"/>
              <w:rPr>
                <w:sz w:val="25"/>
                <w:szCs w:val="25"/>
              </w:rPr>
            </w:pPr>
            <w:r w:rsidDel="00000000" w:rsidR="00000000" w:rsidRPr="00000000">
              <w:rPr>
                <w:sz w:val="25"/>
                <w:szCs w:val="25"/>
                <w:rtl w:val="0"/>
              </w:rPr>
              <w:t xml:space="preserve">New England</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4">
            <w:pPr>
              <w:widowControl w:val="0"/>
              <w:rPr>
                <w:sz w:val="25"/>
                <w:szCs w:val="25"/>
              </w:rPr>
            </w:pPr>
            <w:r w:rsidDel="00000000" w:rsidR="00000000" w:rsidRPr="00000000">
              <w:rPr>
                <w:sz w:val="25"/>
                <w:szCs w:val="25"/>
                <w:rtl w:val="0"/>
              </w:rPr>
              <w:t xml:space="preserve">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5">
            <w:pPr>
              <w:widowControl w:val="0"/>
              <w:rPr>
                <w:sz w:val="25"/>
                <w:szCs w:val="25"/>
              </w:rPr>
            </w:pPr>
            <w:r w:rsidDel="00000000" w:rsidR="00000000" w:rsidRPr="00000000">
              <w:rPr>
                <w:sz w:val="25"/>
                <w:szCs w:val="25"/>
                <w:rtl w:val="0"/>
              </w:rPr>
              <w:t xml:space="preserve">DC, DE, MD, NJ, NY, PA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6">
            <w:pPr>
              <w:widowControl w:val="0"/>
              <w:rPr>
                <w:sz w:val="25"/>
                <w:szCs w:val="25"/>
              </w:rPr>
            </w:pPr>
            <w:r w:rsidDel="00000000" w:rsidR="00000000" w:rsidRPr="00000000">
              <w:rPr>
                <w:sz w:val="25"/>
                <w:szCs w:val="25"/>
                <w:rtl w:val="0"/>
              </w:rPr>
              <w:t xml:space="preserve">Mid-atlantic</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7">
            <w:pPr>
              <w:widowControl w:val="0"/>
              <w:rPr>
                <w:sz w:val="25"/>
                <w:szCs w:val="25"/>
              </w:rPr>
            </w:pPr>
            <w:r w:rsidDel="00000000" w:rsidR="00000000" w:rsidRPr="00000000">
              <w:rPr>
                <w:sz w:val="25"/>
                <w:szCs w:val="25"/>
                <w:rtl w:val="0"/>
              </w:rPr>
              <w:t xml:space="preserve">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8">
            <w:pPr>
              <w:widowControl w:val="0"/>
              <w:rPr>
                <w:sz w:val="25"/>
                <w:szCs w:val="25"/>
              </w:rPr>
            </w:pPr>
            <w:r w:rsidDel="00000000" w:rsidR="00000000" w:rsidRPr="00000000">
              <w:rPr>
                <w:sz w:val="25"/>
                <w:szCs w:val="25"/>
                <w:rtl w:val="0"/>
              </w:rPr>
              <w:t xml:space="preserve">IL, IN, MI, OH, WI</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9">
            <w:pPr>
              <w:widowControl w:val="0"/>
              <w:rPr>
                <w:sz w:val="25"/>
                <w:szCs w:val="25"/>
              </w:rPr>
            </w:pPr>
            <w:r w:rsidDel="00000000" w:rsidR="00000000" w:rsidRPr="00000000">
              <w:rPr>
                <w:sz w:val="25"/>
                <w:szCs w:val="25"/>
                <w:rtl w:val="0"/>
              </w:rPr>
              <w:t xml:space="preserve">East north central</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A">
            <w:pPr>
              <w:widowControl w:val="0"/>
              <w:rPr>
                <w:sz w:val="25"/>
                <w:szCs w:val="25"/>
              </w:rPr>
            </w:pPr>
            <w:r w:rsidDel="00000000" w:rsidR="00000000" w:rsidRPr="00000000">
              <w:rPr>
                <w:sz w:val="25"/>
                <w:szCs w:val="25"/>
                <w:rtl w:val="0"/>
              </w:rPr>
              <w:t xml:space="preserve">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B">
            <w:pPr>
              <w:widowControl w:val="0"/>
              <w:rPr>
                <w:sz w:val="25"/>
                <w:szCs w:val="25"/>
              </w:rPr>
            </w:pPr>
            <w:r w:rsidDel="00000000" w:rsidR="00000000" w:rsidRPr="00000000">
              <w:rPr>
                <w:sz w:val="25"/>
                <w:szCs w:val="25"/>
                <w:rtl w:val="0"/>
              </w:rPr>
              <w:t xml:space="preserve">IA, KS, MN, MO, ND, NE, SD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C">
            <w:pPr>
              <w:widowControl w:val="0"/>
              <w:rPr>
                <w:sz w:val="25"/>
                <w:szCs w:val="25"/>
              </w:rPr>
            </w:pPr>
            <w:r w:rsidDel="00000000" w:rsidR="00000000" w:rsidRPr="00000000">
              <w:rPr>
                <w:sz w:val="25"/>
                <w:szCs w:val="25"/>
                <w:rtl w:val="0"/>
              </w:rPr>
              <w:t xml:space="preserve">West North central</w:t>
            </w:r>
          </w:p>
        </w:tc>
      </w:tr>
      <w:tr>
        <w:trPr>
          <w:cantSplit w:val="0"/>
          <w:trHeight w:val="75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D">
            <w:pPr>
              <w:widowControl w:val="0"/>
              <w:rPr>
                <w:sz w:val="25"/>
                <w:szCs w:val="25"/>
              </w:rPr>
            </w:pPr>
            <w:r w:rsidDel="00000000" w:rsidR="00000000" w:rsidRPr="00000000">
              <w:rPr>
                <w:sz w:val="25"/>
                <w:szCs w:val="25"/>
                <w:rtl w:val="0"/>
              </w:rPr>
              <w:t xml:space="preserve">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E">
            <w:pPr>
              <w:widowControl w:val="0"/>
              <w:rPr>
                <w:sz w:val="25"/>
                <w:szCs w:val="25"/>
              </w:rPr>
            </w:pPr>
            <w:r w:rsidDel="00000000" w:rsidR="00000000" w:rsidRPr="00000000">
              <w:rPr>
                <w:sz w:val="25"/>
                <w:szCs w:val="25"/>
                <w:rtl w:val="0"/>
              </w:rPr>
              <w:t xml:space="preserve">AL, AR, FL, GA, KY, LS, MS, NC, SC, TN, VA, WV</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F">
            <w:pPr>
              <w:widowControl w:val="0"/>
              <w:rPr>
                <w:sz w:val="25"/>
                <w:szCs w:val="25"/>
              </w:rPr>
            </w:pPr>
            <w:r w:rsidDel="00000000" w:rsidR="00000000" w:rsidRPr="00000000">
              <w:rPr>
                <w:sz w:val="25"/>
                <w:szCs w:val="25"/>
                <w:rtl w:val="0"/>
              </w:rPr>
              <w:t xml:space="preserve">Southeast</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0">
            <w:pPr>
              <w:widowControl w:val="0"/>
              <w:rPr>
                <w:sz w:val="25"/>
                <w:szCs w:val="25"/>
              </w:rPr>
            </w:pPr>
            <w:r w:rsidDel="00000000" w:rsidR="00000000" w:rsidRPr="00000000">
              <w:rPr>
                <w:sz w:val="25"/>
                <w:szCs w:val="25"/>
                <w:rtl w:val="0"/>
              </w:rPr>
              <w:t xml:space="preserve">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1">
            <w:pPr>
              <w:widowControl w:val="0"/>
              <w:rPr>
                <w:sz w:val="25"/>
                <w:szCs w:val="25"/>
              </w:rPr>
            </w:pPr>
            <w:r w:rsidDel="00000000" w:rsidR="00000000" w:rsidRPr="00000000">
              <w:rPr>
                <w:sz w:val="25"/>
                <w:szCs w:val="25"/>
                <w:rtl w:val="0"/>
              </w:rPr>
              <w:t xml:space="preserve">AZ, NM, OK, TX</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2">
            <w:pPr>
              <w:widowControl w:val="0"/>
              <w:rPr>
                <w:sz w:val="25"/>
                <w:szCs w:val="25"/>
              </w:rPr>
            </w:pPr>
            <w:r w:rsidDel="00000000" w:rsidR="00000000" w:rsidRPr="00000000">
              <w:rPr>
                <w:sz w:val="25"/>
                <w:szCs w:val="25"/>
                <w:rtl w:val="0"/>
              </w:rPr>
              <w:t xml:space="preserve">Southwest</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3">
            <w:pPr>
              <w:widowControl w:val="0"/>
              <w:rPr>
                <w:sz w:val="25"/>
                <w:szCs w:val="25"/>
              </w:rPr>
            </w:pPr>
            <w:r w:rsidDel="00000000" w:rsidR="00000000" w:rsidRPr="00000000">
              <w:rPr>
                <w:sz w:val="25"/>
                <w:szCs w:val="25"/>
                <w:rtl w:val="0"/>
              </w:rPr>
              <w:t xml:space="preserve">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4">
            <w:pPr>
              <w:widowControl w:val="0"/>
              <w:rPr>
                <w:sz w:val="25"/>
                <w:szCs w:val="25"/>
              </w:rPr>
            </w:pPr>
            <w:r w:rsidDel="00000000" w:rsidR="00000000" w:rsidRPr="00000000">
              <w:rPr>
                <w:sz w:val="25"/>
                <w:szCs w:val="25"/>
                <w:rtl w:val="0"/>
              </w:rPr>
              <w:t xml:space="preserve">CO, ID, MT, UT, WY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5">
            <w:pPr>
              <w:widowControl w:val="0"/>
              <w:rPr>
                <w:sz w:val="25"/>
                <w:szCs w:val="25"/>
              </w:rPr>
            </w:pPr>
            <w:r w:rsidDel="00000000" w:rsidR="00000000" w:rsidRPr="00000000">
              <w:rPr>
                <w:sz w:val="25"/>
                <w:szCs w:val="25"/>
                <w:rtl w:val="0"/>
              </w:rPr>
              <w:t xml:space="preserve">North Central</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6">
            <w:pPr>
              <w:widowControl w:val="0"/>
              <w:rPr>
                <w:sz w:val="25"/>
                <w:szCs w:val="25"/>
              </w:rPr>
            </w:pPr>
            <w:r w:rsidDel="00000000" w:rsidR="00000000" w:rsidRPr="00000000">
              <w:rPr>
                <w:sz w:val="25"/>
                <w:szCs w:val="25"/>
                <w:rtl w:val="0"/>
              </w:rPr>
              <w:t xml:space="preserve">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7">
            <w:pPr>
              <w:widowControl w:val="0"/>
              <w:rPr>
                <w:sz w:val="25"/>
                <w:szCs w:val="25"/>
              </w:rPr>
            </w:pPr>
            <w:r w:rsidDel="00000000" w:rsidR="00000000" w:rsidRPr="00000000">
              <w:rPr>
                <w:sz w:val="25"/>
                <w:szCs w:val="25"/>
                <w:rtl w:val="0"/>
              </w:rPr>
              <w:t xml:space="preserve">AK, CA, HI, NV, OR, WA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8">
            <w:pPr>
              <w:widowControl w:val="0"/>
              <w:rPr>
                <w:sz w:val="25"/>
                <w:szCs w:val="25"/>
              </w:rPr>
            </w:pPr>
            <w:r w:rsidDel="00000000" w:rsidR="00000000" w:rsidRPr="00000000">
              <w:rPr>
                <w:sz w:val="25"/>
                <w:szCs w:val="25"/>
                <w:rtl w:val="0"/>
              </w:rPr>
              <w:t xml:space="preserve">West</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9">
            <w:pPr>
              <w:widowControl w:val="0"/>
              <w:rPr>
                <w:sz w:val="25"/>
                <w:szCs w:val="25"/>
              </w:rPr>
            </w:pPr>
            <w:r w:rsidDel="00000000" w:rsidR="00000000" w:rsidRPr="00000000">
              <w:rPr>
                <w:sz w:val="25"/>
                <w:szCs w:val="25"/>
                <w:rtl w:val="0"/>
              </w:rPr>
              <w:t xml:space="preserve">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A">
            <w:pPr>
              <w:widowControl w:val="0"/>
              <w:rPr>
                <w:sz w:val="25"/>
                <w:szCs w:val="25"/>
              </w:rPr>
            </w:pPr>
            <w:r w:rsidDel="00000000" w:rsidR="00000000" w:rsidRPr="00000000">
              <w:rPr>
                <w:sz w:val="25"/>
                <w:szCs w:val="25"/>
                <w:rtl w:val="0"/>
              </w:rPr>
              <w:t xml:space="preserve">PR, VI</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B">
            <w:pPr>
              <w:widowControl w:val="0"/>
              <w:rPr>
                <w:sz w:val="25"/>
                <w:szCs w:val="25"/>
              </w:rPr>
            </w:pPr>
            <w:r w:rsidDel="00000000" w:rsidR="00000000" w:rsidRPr="00000000">
              <w:rPr>
                <w:sz w:val="25"/>
                <w:szCs w:val="25"/>
                <w:rtl w:val="0"/>
              </w:rPr>
              <w:t xml:space="preserve">U.S. Territories</w:t>
            </w:r>
          </w:p>
        </w:tc>
      </w:tr>
    </w:tbl>
    <w:p w:rsidR="00000000" w:rsidDel="00000000" w:rsidP="00000000" w:rsidRDefault="00000000" w:rsidRPr="00000000" w14:paraId="000000FC">
      <w:pPr>
        <w:rPr>
          <w:sz w:val="25"/>
          <w:szCs w:val="25"/>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