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06.61788940429688" w:right="81.5942382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Лекция №1 «Предмет и задачи химии. Основные химические понятия и  законы»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734130859375" w:line="240" w:lineRule="auto"/>
        <w:ind w:left="0" w:right="2822.196044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Предмет и задачи химии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068359375" w:line="343.45364570617676" w:lineRule="auto"/>
        <w:ind w:left="18.532867431640625" w:right="-0.52734375" w:firstLine="709.885711669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Химия — это наука о веществах, их свойствах, превращениях и  явлениях, которые сопровождают эти превращения.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5771484375" w:line="343.9866256713867" w:lineRule="auto"/>
        <w:ind w:left="17.97119140625" w:right="-5.413818359375" w:firstLine="710.4473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Химия имеет две основные задачи. Первая задача — это умение  различать вещества по их физическим и химическим свойствам, а иногда по физиологическому действию на живой организм. Вторая задача – получение  различных веществ, которых в природе нет. К ним относятся полимеры,  некоторые минеральные удобрения, лекарственные соединения.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424072265625" w:line="240" w:lineRule="auto"/>
        <w:ind w:left="0" w:right="1687.0007324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Возникновение и история развития химии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054931640625" w:line="343.7368869781494" w:lineRule="auto"/>
        <w:ind w:left="20.217742919921875" w:right="-3.2800292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Современная химия представляет собой систему научных дисциплин:  общей, неорганической, аналитической, органической физической,  коллоидной химии. Основой химической науки являются атомно молекулярное учение, закон сохранения материи, периодический закон,  теория химической связи и учение о химическом процессе. Химические процессы могут рассматриваться в состоянии равновесия методами  термодинамики, так и в неравновесном состоянии методами кинетики.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4228515625" w:line="343.7277317047119" w:lineRule="auto"/>
        <w:ind w:left="24.710540771484375" w:right="-4.01733398437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Как всякая наука, химия изучает некоторую часть явлений окружающего  мира. Химия играет значительную роль в научно-техническом прогрессе. Нет  ни одной отрасли не связанной в той или иной мере с применением химии. Это  и технологии, связанные непосредственно с химическими превращениями и  очистка промывных сточных вод, утилизация отходов производства. Лишь  подвергая химической переработке исходное природное сырье, можно получить необходимые материалы для различных отраслей промышленности.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624938964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24.991302490234375" w:right="-2.31201171875" w:firstLine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Особое место среди применяемых материалов занимают твердые материалы и  в связи с этим одно из важнейших мест занимает химия твердого тела.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734130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Роль химии в развитии медицинской и фармацевтической науки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068359375" w:line="343.8800525665283" w:lineRule="auto"/>
        <w:ind w:left="24.710540771484375" w:right="-5.2026367187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Большое количество различных химических веществ из окружающей  среды попадает в организм человека. Действие этих веществ оказывает  влияние на организм в течение всей его жизни и может передаваться по  наследству от поколения к поколению. Знание возможных последствий  воздействия различного рода химических соединений на здоровье человека  становится необходимым для будущего фармацевта.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7724609375" w:line="344.02173042297363" w:lineRule="auto"/>
        <w:ind w:left="22.744903564453125" w:right="-6.01806640625" w:firstLine="713.816833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Связь между химией и медициной наблюдается на протяжении всей истории накопления химических и медицинских знаний. В 50-е годы XX в. на  границе химии, биологии и медицины возникли такие новые дисциплины как  бионеорганическая химия и биофизическая.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002685546875" w:line="240" w:lineRule="auto"/>
        <w:ind w:left="0" w:right="1812.48107910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Место и значение химии в системе наук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8793087005615" w:lineRule="auto"/>
        <w:ind w:left="20.217742919921875" w:right="-4.432373046875" w:firstLine="716.343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Современная химия представляет собой систему научных дисциплин:  общей, неорганической, аналитической, органической физической,  коллоидной химии. Основой химической науки являются атомно молекулярное учение, закон сохранения материи, периодический закон,  теория химической связи и учение о химическом процессе.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71142578125" w:line="344.16443824768066" w:lineRule="auto"/>
        <w:ind w:left="24.710540771484375" w:right="-3.84155273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Как всякая наука, химия изучает некоторую часть явлений окружающего  мира. Химия играет значительную роль в научно-техническом прогрессе. Нет  ни одной отрасли не связанной в той или иной мере с применением химии.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Основные понятия и законы химии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416748046875" w:line="344.3068313598633" w:lineRule="auto"/>
        <w:ind w:left="20.217742919921875" w:right="-5.037841796875" w:hanging="20.217742919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Химия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наука о свойствах вещества и его превращениях, она включает в себя  законы и принципы, описывающие эти превращения, а также представления и  теории, позволяющие дать им объяснение.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7432861328125" w:line="343.7939929962158" w:lineRule="auto"/>
        <w:ind w:left="28.64166259765625" w:right="2.030029296875" w:hanging="4.21203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Вещество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то, из чего состоят физические тела т.е. любая совокупность  атомов или молекул.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6740417480468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17374420166" w:lineRule="auto"/>
        <w:ind w:left="24.710540771484375" w:right="-4.2504882812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Вещество обладает определенными физическими и химическими  свойствами. При физических явлениях изменяется агрегатное состояние  вещества, изменяется форма, но новых веществ не образуется. Например,  плавление стекла, испарение или замерзание воды.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344.3075466156006" w:lineRule="auto"/>
        <w:ind w:left="22.1832275390625" w:right="0.56396484375" w:firstLine="706.2353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Химические свойства проявляются в химических реакциях и  характеризуют способность вещества взаимодействовать с другими  веществами и превращаться в новые.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344.52046394348145" w:lineRule="auto"/>
        <w:ind w:left="24.991302490234375" w:right="3.729248046875" w:firstLine="711.289672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 том, что химическая реакция происходит, судят по ряду признаков:  выпадение или исчезновение осадка; изменение окраски; появление запаха;  выделение газа; выделение тепла и света.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18212890625" w:line="240" w:lineRule="auto"/>
        <w:ind w:left="731.50741577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составу вещества подразделяют на простые и сложные.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4520149230957" w:lineRule="auto"/>
        <w:ind w:left="28.08013916015625" w:right="-4.08203125" w:firstLine="703.98880004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Простые вещества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химические вещества, образованные атомами  одного химического элемента. Например: 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675537109375" w:line="331.2774181365967" w:lineRule="auto"/>
        <w:ind w:left="17.97119140625" w:right="-0.477294921875" w:firstLine="719.71374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Сложные вещества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-это химические вещества, образованные атомами  разных химических элементов. Например: 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О, НСl, 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Каждое вещество характеризуется определенным качественным и  количественным составом.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198486328125" w:line="325.78033447265625" w:lineRule="auto"/>
        <w:ind w:left="22.1832275390625" w:right="-6.39892578125" w:firstLine="710.166473388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Качественный состав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вещества показывает, из атомов каких элементов  оно состоит. Например, вода 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 состоит из атомов водорода и кислорода.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Количественный состав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вещества показывает число атомов каждого  элемента в составе мельчайшей частицы вещества. Например, вода 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  состоит из 2 атомов водорода и 1 атома кислорода.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6259765625" w:line="343.45250129699707" w:lineRule="auto"/>
        <w:ind w:left="22.1832275390625" w:right="-4.66552734375" w:firstLine="564.63531494140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Химическая формула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изображение качественного и  количественного состава вещества с помощью символов химических  элементов. Например, 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О, 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7041015625" w:line="344.00299072265625" w:lineRule="auto"/>
        <w:ind w:left="22.1832275390625" w:right="-4.0625" w:firstLine="706.23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Химический знак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или химический символ- это первая или две первые  буквы от латинского названия этого элемента.Например, Ag, Cl, Na.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Атом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(от греч. слова «неделимый») -это мельчайшая частица  химического элемента, состоящая из ядра и электронов.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3028259277344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22.1832275390625" w:right="-0.97412109375" w:firstLine="709.885711669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Молекула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-мельчайшая частица вещества, имеющая все его основные  химические свойства.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9241695404053" w:lineRule="auto"/>
        <w:ind w:left="24.710540771484375" w:right="-6.400146484375" w:firstLine="703.70803833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Химический элемент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вид атомов, характеризующийся  определенными зарядами ядер и строением электронных оболочек.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Валентность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(от лат.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valentia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сила), способность атома присоединять  или замещать определенное число других атомов или атомных групп с  образованием химической связи. Валентность бывает двух типов: 1) Постоянная валентность (свойственна атомам элементов, стоящих в 1-3  группах главных подгруппах ПСХЭ Д.И.Менделеева, а также кислороду  и фтору) соответствует номеру группы, в которой находится заданный  элемент. У кислорода валентность 2, у водорода 1, у фтора 1. 2) Переменная валентность (свойственна атомам элементов, стоящих в 4-8  группах и 1-3 группах побочных подгруппах ПСХЭ Д.И.Менделеева)  Может быть: высшая (соответствует номеру группы) низшая (равна  значению «8-№ группы», есть исключения) промежуточная (в 6 и 7  группах равна +/-2 от низшего или высшего значения валентности  элемента соответственно.Например, Сера (S) имеет высшую  валентность 6 (№ группы), низшую валентность 2 (8-6=2),  промежуточную валентность 4 (6-2=4 или 2+2=4)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1513671875" w:line="343.4520149230957" w:lineRule="auto"/>
        <w:ind w:left="28.08013916015625" w:right="0.64453125" w:firstLine="700.619201660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Аллотропия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способность атомов одного химического элемента  образовывать несколько простых веществ.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6748046875" w:line="240" w:lineRule="auto"/>
        <w:ind w:left="23.587341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Причины аллотропии: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72607421875" w:line="336.30924224853516" w:lineRule="auto"/>
        <w:ind w:left="20.779266357421875" w:right="-3.90625" w:firstLine="30.6071472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различное число атомов в молекуле (кислород 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 озон 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2) образование различных кристаллических форм (фосфор Р -белый, красный,  черный; сера S–пластическая, кристаллическая; углерод С –графит, алмаз)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Аллотропные модификации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-это такие вещества, которые состоят из одного  вида атомов, т.е. из одного элемента, и отличаются между собой либо  количеством атомов в молекуле, либо структурой строения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7584533691406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4496250152588" w:lineRule="auto"/>
        <w:ind w:left="28.64166259765625" w:right="-2.9150390625" w:firstLine="703.4272766113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Международная единица атомных масс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это единица измерения масс  атомов, молекул и элементарных частиц. За атомную единицу массы принята  1/12 массы атома углерода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01220703125" w:line="240" w:lineRule="auto"/>
        <w:ind w:left="51.386413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а.е.м.=1/12m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(c)=1,6606*10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кг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958984375" w:line="314.4048500061035" w:lineRule="auto"/>
        <w:ind w:left="28.08013916015625" w:right="-3.1652832031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Относительная атомная масса (Ar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)- это число, которое показывает во  сколько раз масса данного атома больше 1/12 массы атома С.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97.86865234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⁄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��(��)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(��)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86376953125" w:line="344.3071174621582" w:lineRule="auto"/>
        <w:ind w:left="24.710540771484375" w:right="-3.38134765625" w:firstLine="712.6936340332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Относительная молекулярная масса (Mr)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это число, которое  показывает во сколько раз масса молекулы этого вещества больше 1/12 массы  атома углерода.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2.2344970703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вещества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668701171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⁄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��(с)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(��)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3.306427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Например: Mr(CO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)=Ar(C)+2*Ar(O)=12+2*16=44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958984375" w:line="240" w:lineRule="auto"/>
        <w:ind w:left="732.3497009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Количество вещества, моль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55908203125" w:line="345.1611328125" w:lineRule="auto"/>
        <w:ind w:left="28.08013916015625" w:right="1.35009765625" w:hanging="4.7737121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Моль- это количество вещества, которая содержит столько атомных единиц,  сколько атомов содержится в 12 гр атома углерода.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748046875" w:line="313.0529022216797" w:lineRule="auto"/>
        <w:ind w:left="24.710540771484375" w:right="1.76757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моль любого вещества содержит одно и то же число молекул. Это число  называется постоянной или числом Авогадро. Обозначается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��, ���� ∗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моль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79833984375" w:line="350.50063133239746" w:lineRule="auto"/>
        <w:ind w:left="24.710540771484375" w:right="-5.09033203125" w:hanging="1.123199462890625"/>
        <w:jc w:val="both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Количество вещества обозначается латинской буквой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Количество  вещества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равно отношению данного числа молекул Nк числу молекул в 1  моле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(��)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535888671875" w:line="240" w:lineRule="auto"/>
        <w:ind w:left="17.9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Число молекул в данном количестве вещества равно: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0643310546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∗ �� (��)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8729248046875" w:line="343.4523296356201" w:lineRule="auto"/>
        <w:ind w:left="29.203338623046875" w:right="1.480712890625" w:hanging="5.8969116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Масса одного моля вещества называется его молярной массой, обозначается  буквой М и выражается в г/моль.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666992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96467781066895" w:lineRule="auto"/>
        <w:ind w:left="24.42962646484375" w:right="-1.46362304687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Зная молярную массу вещества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можно рассчитать количество вещества  (число молей)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любой данной массе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этого вещества по формуле: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(��)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88671875" w:line="314.4048500061035" w:lineRule="auto"/>
        <w:ind w:left="24.710540771484375" w:right="-6.398925781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Объединив формулы (5) и (6) получим формулу для расчета числа молекул N,  которое содержится в данной массе mкакого-либо вещества: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(��)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37109375" w:line="325.57886123657227" w:lineRule="auto"/>
        <w:ind w:left="22.744903564453125" w:right="-5.205078125" w:firstLine="0.561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Молярную массу можно выражать не только в г/моль, но и в других единицах,  например, в кг/моль или кг/кмоль. Так, молярная масса воды М(Н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О) =18  г/моль=0,018 кг/моль=18 кг/кмоль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12255859375" w:line="331.1862373352051" w:lineRule="auto"/>
        <w:ind w:left="22.1832275390625" w:right="-0.6640625" w:firstLine="2.24639892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Зная формулу вещества, нетрудно указать число молей атомов каждого  элемента, входящего в состав этого вещества. Например, 1 моль серной  кислоты 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содержит 2 моля атомов водорода, 1 моль атомов серы и 4 моля  атомов кислорода.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305175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Основные законы химии.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45224380493164" w:lineRule="auto"/>
        <w:ind w:left="23.306427001953125" w:right="-2.38037109375" w:firstLine="0.8424377441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Закон сохранения массы веществ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впервые этот закон сформулировал  М.В.Ломоносов.)Масса веществ, вступивших в химическую реакцию, равна  массе веществ, образовавшихся в результате реакции.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+2NaOH=Na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+2H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958984375" w:line="240" w:lineRule="auto"/>
        <w:ind w:left="24.14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Закон постоянства состава.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4.52046394348145" w:lineRule="auto"/>
        <w:ind w:left="23.58734130859375" w:right="3.448486328125" w:hanging="0.8422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Каждое чистое вещество имеет постоянный качественный и количественный  состав, который не зависит от способа получения вещества. 2НCl+ Mg(OH)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=MgCl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+2H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176513671875" w:line="240" w:lineRule="auto"/>
        <w:ind w:left="24.14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Закон Авогадро.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344.3068313598633" w:lineRule="auto"/>
        <w:ind w:left="20.217742919921875" w:right="3.73046875" w:firstLine="3.08868408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равных объемах различных газов при одинаковых условиях (температура,  давление и т.д.) содержится одинаковое число молекул. (Закон справедлив  только для газообразных веществ.)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7432861328125" w:line="240" w:lineRule="auto"/>
        <w:ind w:left="28.6416625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Следствия.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386352539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21.9024658203125" w:right="-5.364990234375" w:firstLine="29.483947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Одно и то же число молекул различных газов при одинаковых условиях  занимает одинаковые объемы.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452787399292" w:lineRule="auto"/>
        <w:ind w:left="22.744903564453125" w:right="2.889404296875" w:firstLine="1.6847229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При нормальных условиях (0°C = 273°К , 1 атм = 101,3 кПа) 1 моль любого  газа занимает объем 22,4 л.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0.8666992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sectPr>
      <w:pgSz w:h="16820" w:w="11900" w:orient="portrait"/>
      <w:pgMar w:bottom="1034.4000244140625" w:top="1113.599853515625" w:left="1683.5470581054688" w:right="776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