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1D94D" w14:textId="6BB1A92F" w:rsidR="00AD5D0A" w:rsidRDefault="00AD5D0A">
      <w:r>
        <w:t>Script for Figures 2021 Explanation</w:t>
      </w:r>
    </w:p>
    <w:p w14:paraId="663E6180" w14:textId="77777777" w:rsidR="00AD5D0A" w:rsidRDefault="00AD5D0A" w:rsidP="00AD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FF00"/>
          <w:sz w:val="20"/>
          <w:szCs w:val="20"/>
        </w:rPr>
        <w:t>%Figures 2A to 2D are very simple, no stats involved so they are not</w:t>
      </w:r>
    </w:p>
    <w:p w14:paraId="022F4964" w14:textId="77777777" w:rsidR="00AD5D0A" w:rsidRDefault="00AD5D0A" w:rsidP="00AD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FF00"/>
          <w:sz w:val="20"/>
          <w:szCs w:val="20"/>
        </w:rPr>
        <w:t>%considered here</w:t>
      </w:r>
    </w:p>
    <w:p w14:paraId="6B1F254B" w14:textId="77777777" w:rsidR="00AD5D0A" w:rsidRDefault="00AD5D0A" w:rsidP="00AD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BF57899" w14:textId="501D1379" w:rsidR="00AD5D0A" w:rsidRDefault="006750EB">
      <w:r>
        <w:t xml:space="preserve">Note 1.1. </w:t>
      </w:r>
      <w:r w:rsidR="00AD5D0A">
        <w:t>Figure 2E. Line 7. MUA change plots</w:t>
      </w:r>
    </w:p>
    <w:p w14:paraId="1ABB8EFD" w14:textId="4EDB43FF" w:rsidR="00AD5D0A" w:rsidRDefault="00AD5D0A" w:rsidP="00140BD6">
      <w:r>
        <w:t xml:space="preserve">This Figure works with all neurons that where modulated (Decrease, Increase). The different arrays are expressed in percent change of the FR. For this I divided the FR in </w:t>
      </w:r>
      <w:r w:rsidR="00855F03">
        <w:t xml:space="preserve">the saccade </w:t>
      </w:r>
      <w:r w:rsidR="00140BD6">
        <w:t>trials</w:t>
      </w:r>
      <w:r w:rsidR="00855F03">
        <w:t xml:space="preserve"> by the mean firing rate </w:t>
      </w:r>
      <w:r w:rsidR="00140BD6">
        <w:t>(mean of</w:t>
      </w:r>
      <w:r w:rsidR="00140BD6" w:rsidRPr="00140BD6">
        <w:t xml:space="preserve"> </w:t>
      </w:r>
      <w:r w:rsidR="00140BD6">
        <w:t xml:space="preserve">distributions of FR of 400ms duration </w:t>
      </w:r>
      <w:r w:rsidR="00140BD6">
        <w:t>‘</w:t>
      </w:r>
      <w:proofErr w:type="spellStart"/>
      <w:r w:rsidR="00140BD6">
        <w:t>averageFiringRates</w:t>
      </w:r>
      <w:proofErr w:type="spellEnd"/>
      <w:r w:rsidR="00140BD6">
        <w:t>’</w:t>
      </w:r>
      <w:r w:rsidR="006750EB">
        <w:t>)</w:t>
      </w:r>
      <w:r w:rsidR="00140BD6">
        <w:t>.</w:t>
      </w:r>
      <w:r w:rsidR="006750EB">
        <w:t xml:space="preserve"> The arrays consist then of cells x change value.</w:t>
      </w:r>
    </w:p>
    <w:p w14:paraId="09A35B4E" w14:textId="0B9279C8" w:rsidR="00140BD6" w:rsidRDefault="006750EB" w:rsidP="00140BD6">
      <w:r>
        <w:rPr>
          <w:noProof/>
        </w:rPr>
        <w:drawing>
          <wp:inline distT="0" distB="0" distL="0" distR="0" wp14:anchorId="4E3E3A2A" wp14:editId="5E1F925D">
            <wp:extent cx="1737955" cy="137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077" t="57551" r="61966" b="21367"/>
                    <a:stretch/>
                  </pic:blipFill>
                  <pic:spPr bwMode="auto">
                    <a:xfrm>
                      <a:off x="0" y="0"/>
                      <a:ext cx="1753800" cy="1390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89B0F" w14:textId="22D5FA2B" w:rsidR="006750EB" w:rsidRDefault="006750EB" w:rsidP="00C87230">
      <w:pPr>
        <w:rPr>
          <w:rFonts w:ascii="Courier New" w:hAnsi="Courier New" w:cs="Courier New"/>
          <w:sz w:val="24"/>
          <w:szCs w:val="24"/>
        </w:rPr>
      </w:pPr>
      <w:r>
        <w:t xml:space="preserve">Then I calculate the mean of that and get standard error. </w:t>
      </w:r>
      <w:r>
        <w:rPr>
          <w:rFonts w:ascii="Courier New" w:hAnsi="Courier New" w:cs="Courier New"/>
          <w:color w:val="000000"/>
          <w:sz w:val="20"/>
          <w:szCs w:val="20"/>
        </w:rPr>
        <w:t>numel_mean_Change_decrease_all_MTL=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commentRangeStart w:id="0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Change_decrease_all_MTL,1</w:t>
      </w:r>
      <w:commentRangeEnd w:id="0"/>
      <w:r w:rsidR="00C87230">
        <w:rPr>
          <w:rStyle w:val="CommentReference"/>
        </w:rPr>
        <w:commentReference w:id="0"/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0164D7" w14:textId="77777777" w:rsidR="006750EB" w:rsidRDefault="006750EB" w:rsidP="0067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mean_Change_decrease_all_MTL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Change_decrease_all_MTL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867680" w14:textId="77777777" w:rsidR="006750EB" w:rsidRDefault="006750EB" w:rsidP="0067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SEM_Change_increase_all_HPP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std(norm_singal_Change_increase_all_HPP)/sqrt(numel_mean_Change_decrease_all_MTL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E7A57A" w14:textId="6E0F21B8" w:rsidR="00746449" w:rsidRDefault="00746449"/>
    <w:p w14:paraId="558D7838" w14:textId="0330A0AF" w:rsidR="00746449" w:rsidRDefault="0074644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Note 1.2 Insert Figure 1.2. Line 28, Latencies</w:t>
      </w:r>
    </w:p>
    <w:p w14:paraId="5D8A5223" w14:textId="64250AB0" w:rsidR="00746449" w:rsidRDefault="00746449" w:rsidP="00746449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746449">
        <w:rPr>
          <w:rFonts w:ascii="Calibri Light" w:hAnsi="Calibri Light" w:cs="Calibri Light"/>
          <w:color w:val="000000" w:themeColor="text1"/>
          <w:sz w:val="20"/>
          <w:szCs w:val="20"/>
        </w:rPr>
        <w:t>For that I used the Probability Density ('</w:t>
      </w:r>
      <w:proofErr w:type="spellStart"/>
      <w:r w:rsidRPr="00746449">
        <w:rPr>
          <w:rFonts w:ascii="Calibri Light" w:hAnsi="Calibri Light" w:cs="Calibri Light"/>
          <w:color w:val="000000" w:themeColor="text1"/>
          <w:sz w:val="20"/>
          <w:szCs w:val="20"/>
        </w:rPr>
        <w:t>PDF_Saccade</w:t>
      </w:r>
      <w:proofErr w:type="spellEnd"/>
      <w:r w:rsidRPr="00746449">
        <w:rPr>
          <w:rFonts w:ascii="Calibri Light" w:hAnsi="Calibri Light" w:cs="Calibri Light"/>
          <w:color w:val="000000" w:themeColor="text1"/>
          <w:sz w:val="20"/>
          <w:szCs w:val="20"/>
        </w:rPr>
        <w:t>') that consists of an array from 1 x 100 samples. This is then not</w:t>
      </w:r>
      <w:r>
        <w:rPr>
          <w:rFonts w:ascii="Calibri Light" w:hAnsi="Calibri Light" w:cs="Calibri Light"/>
          <w:color w:val="000000" w:themeColor="text1"/>
          <w:sz w:val="24"/>
          <w:szCs w:val="24"/>
        </w:rPr>
        <w:t xml:space="preserve"> </w:t>
      </w:r>
      <w:r w:rsidRPr="00746449">
        <w:rPr>
          <w:rFonts w:ascii="Calibri Light" w:hAnsi="Calibri Light" w:cs="Calibri Light"/>
          <w:color w:val="000000" w:themeColor="text1"/>
          <w:sz w:val="20"/>
          <w:szCs w:val="20"/>
        </w:rPr>
        <w:t xml:space="preserve">in </w:t>
      </w:r>
      <w:proofErr w:type="spellStart"/>
      <w:r w:rsidRPr="00746449">
        <w:rPr>
          <w:rFonts w:ascii="Calibri Light" w:hAnsi="Calibri Light" w:cs="Calibri Light"/>
          <w:color w:val="000000" w:themeColor="text1"/>
          <w:sz w:val="20"/>
          <w:szCs w:val="20"/>
        </w:rPr>
        <w:t>ms</w:t>
      </w:r>
      <w:proofErr w:type="spellEnd"/>
      <w:r w:rsidRPr="00746449">
        <w:rPr>
          <w:rFonts w:ascii="Calibri Light" w:hAnsi="Calibri Light" w:cs="Calibri Light"/>
          <w:color w:val="000000" w:themeColor="text1"/>
          <w:sz w:val="20"/>
          <w:szCs w:val="20"/>
        </w:rPr>
        <w:t xml:space="preserve"> exactly. So I used that array and interpolated using </w:t>
      </w:r>
      <w:proofErr w:type="spellStart"/>
      <w:r w:rsidRPr="00746449">
        <w:rPr>
          <w:rFonts w:ascii="Calibri Light" w:hAnsi="Calibri Light" w:cs="Calibri Light"/>
          <w:color w:val="000000" w:themeColor="text1"/>
          <w:sz w:val="20"/>
          <w:szCs w:val="20"/>
        </w:rPr>
        <w:t>imresize</w:t>
      </w:r>
      <w:proofErr w:type="spellEnd"/>
      <w:r>
        <w:rPr>
          <w:rFonts w:ascii="Calibri Light" w:hAnsi="Calibri Light" w:cs="Calibri Light"/>
          <w:color w:val="000000" w:themeColor="text1"/>
          <w:sz w:val="20"/>
          <w:szCs w:val="20"/>
        </w:rPr>
        <w:t xml:space="preserve"> (</w:t>
      </w:r>
      <w:hyperlink r:id="rId9" w:history="1">
        <w:r w:rsidRPr="00C87BF2">
          <w:rPr>
            <w:rStyle w:val="Hyperlink"/>
            <w:rFonts w:ascii="Calibri Light" w:hAnsi="Calibri Light" w:cs="Calibri Light"/>
            <w:sz w:val="20"/>
            <w:szCs w:val="20"/>
          </w:rPr>
          <w:t>https://www.mathworks.com/help/matlab/ref/imresize.html</w:t>
        </w:r>
      </w:hyperlink>
      <w:r>
        <w:rPr>
          <w:rFonts w:ascii="Calibri Light" w:hAnsi="Calibri Light" w:cs="Calibri Light"/>
          <w:color w:val="000000" w:themeColor="text1"/>
          <w:sz w:val="20"/>
          <w:szCs w:val="20"/>
        </w:rPr>
        <w:t xml:space="preserve"> )</w:t>
      </w:r>
      <w:r w:rsidRPr="00746449">
        <w:rPr>
          <w:rFonts w:ascii="Calibri Light" w:hAnsi="Calibri Light" w:cs="Calibri Light"/>
          <w:color w:val="000000" w:themeColor="text1"/>
          <w:sz w:val="20"/>
          <w:szCs w:val="20"/>
        </w:rPr>
        <w:t xml:space="preserve"> to</w:t>
      </w:r>
      <w:r>
        <w:rPr>
          <w:rFonts w:ascii="Calibri Light" w:hAnsi="Calibri Light" w:cs="Calibri Light"/>
          <w:color w:val="000000" w:themeColor="text1"/>
          <w:sz w:val="24"/>
          <w:szCs w:val="24"/>
        </w:rPr>
        <w:t xml:space="preserve"> </w:t>
      </w:r>
      <w:r w:rsidRPr="00746449">
        <w:rPr>
          <w:rFonts w:ascii="Calibri Light" w:hAnsi="Calibri Light" w:cs="Calibri Light"/>
          <w:color w:val="000000" w:themeColor="text1"/>
          <w:sz w:val="20"/>
          <w:szCs w:val="20"/>
        </w:rPr>
        <w:t xml:space="preserve">5000 to get an array in </w:t>
      </w:r>
      <w:r>
        <w:rPr>
          <w:rFonts w:ascii="Calibri Light" w:hAnsi="Calibri Light" w:cs="Calibri Light"/>
          <w:color w:val="000000" w:themeColor="text1"/>
          <w:sz w:val="20"/>
          <w:szCs w:val="20"/>
        </w:rPr>
        <w:t>“</w:t>
      </w:r>
      <w:proofErr w:type="spellStart"/>
      <w:r w:rsidRPr="00746449">
        <w:rPr>
          <w:rFonts w:ascii="Calibri Light" w:hAnsi="Calibri Light" w:cs="Calibri Light"/>
          <w:color w:val="000000" w:themeColor="text1"/>
          <w:sz w:val="20"/>
          <w:szCs w:val="20"/>
        </w:rPr>
        <w:t>ms</w:t>
      </w:r>
      <w:proofErr w:type="spellEnd"/>
      <w:r>
        <w:rPr>
          <w:rFonts w:ascii="Calibri Light" w:hAnsi="Calibri Light" w:cs="Calibri Light"/>
          <w:color w:val="000000" w:themeColor="text1"/>
          <w:sz w:val="20"/>
          <w:szCs w:val="20"/>
        </w:rPr>
        <w:t>”</w:t>
      </w:r>
      <w:r w:rsidRPr="00746449">
        <w:rPr>
          <w:rFonts w:ascii="Calibri Light" w:hAnsi="Calibri Light" w:cs="Calibri Light"/>
          <w:color w:val="000000" w:themeColor="text1"/>
          <w:sz w:val="20"/>
          <w:szCs w:val="20"/>
        </w:rPr>
        <w:t xml:space="preserve">. </w:t>
      </w:r>
    </w:p>
    <w:p w14:paraId="7B071FC5" w14:textId="77777777" w:rsidR="00746449" w:rsidRDefault="00746449" w:rsidP="0074644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C17EE95" w14:textId="127704FD" w:rsidR="00746449" w:rsidRPr="00746449" w:rsidRDefault="00746449" w:rsidP="00746449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677D6241" wp14:editId="5C66FD2C">
            <wp:extent cx="4356100" cy="20701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329" t="54891" r="41026" b="14150"/>
                    <a:stretch/>
                  </pic:blipFill>
                  <pic:spPr bwMode="auto">
                    <a:xfrm>
                      <a:off x="0" y="0"/>
                      <a:ext cx="4374020" cy="2078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119B6" w14:textId="77777777" w:rsidR="00746449" w:rsidRPr="00746449" w:rsidRDefault="00746449">
      <w:pPr>
        <w:rPr>
          <w:rFonts w:asciiTheme="majorHAnsi" w:hAnsiTheme="majorHAnsi" w:cstheme="majorHAnsi"/>
        </w:rPr>
      </w:pPr>
    </w:p>
    <w:p w14:paraId="1943D3AF" w14:textId="08A45BFE" w:rsidR="00C712BE" w:rsidRDefault="00746449">
      <w:r>
        <w:lastRenderedPageBreak/>
        <w:t xml:space="preserve">**** Important, I was reading about this yesterday. In the moment it seemed to be a correct way to do this, but there might be better ways to interpolate… and it will not take a lot of time to do it… so if you know of any other way, let me know. </w:t>
      </w:r>
    </w:p>
    <w:p w14:paraId="2469D41A" w14:textId="77777777" w:rsidR="00746449" w:rsidRDefault="00746449"/>
    <w:p w14:paraId="2F9D7972" w14:textId="77A12031" w:rsidR="00AD5D0A" w:rsidRDefault="00AD5D0A"/>
    <w:sectPr w:rsidR="00AD5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chjetan, Andrea" w:date="2021-05-16T19:31:00Z" w:initials="SA">
    <w:p w14:paraId="5957E9A1" w14:textId="63A42003" w:rsidR="00C87230" w:rsidRDefault="00C87230">
      <w:pPr>
        <w:pStyle w:val="CommentText"/>
      </w:pPr>
      <w:r>
        <w:rPr>
          <w:rStyle w:val="CommentReference"/>
        </w:rPr>
        <w:annotationRef/>
      </w:r>
      <w:r>
        <w:t xml:space="preserve">I did notice a mistake in the code in here. I was calculating the standard deviation by the second dimension of the matrix (100) instead of the number of cells. All code </w:t>
      </w:r>
      <w:proofErr w:type="gramStart"/>
      <w:r>
        <w:t>an</w:t>
      </w:r>
      <w:proofErr w:type="gramEnd"/>
      <w:r>
        <w:t xml:space="preserve"> figures regarding this has been corrected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957E9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BF1AA" w16cex:dateUtc="2021-05-16T23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957E9A1" w16cid:durableId="244BF1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chjetan, Andrea">
    <w15:presenceInfo w15:providerId="AD" w15:userId="S::Andrea.Schjetan@uhnresearch.ca::d1110068-75dd-4499-b207-9ae406e7e0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0A"/>
    <w:rsid w:val="00095668"/>
    <w:rsid w:val="00140BD6"/>
    <w:rsid w:val="00141EEB"/>
    <w:rsid w:val="006750EB"/>
    <w:rsid w:val="00746449"/>
    <w:rsid w:val="00855F03"/>
    <w:rsid w:val="00AD5D0A"/>
    <w:rsid w:val="00C712BE"/>
    <w:rsid w:val="00C87230"/>
    <w:rsid w:val="00FC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706B"/>
  <w15:chartTrackingRefBased/>
  <w15:docId w15:val="{17DA1E21-B134-4B8C-A6DA-11507A12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0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0E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872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2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2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2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23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64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https://www.mathworks.com/help/matlab/ref/imresiz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Schjetan, Andrea</dc:creator>
  <cp:keywords/>
  <dc:description/>
  <cp:lastModifiedBy>Schjetan, Andrea</cp:lastModifiedBy>
  <cp:revision>2</cp:revision>
  <dcterms:created xsi:type="dcterms:W3CDTF">2021-05-18T03:50:00Z</dcterms:created>
  <dcterms:modified xsi:type="dcterms:W3CDTF">2021-05-18T03:50:00Z</dcterms:modified>
</cp:coreProperties>
</file>