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AD94" w14:textId="748F5D02" w:rsidR="003549E2" w:rsidRPr="003549E2" w:rsidRDefault="003549E2" w:rsidP="003549E2">
      <w:pPr>
        <w:jc w:val="right"/>
      </w:pPr>
      <w:r>
        <w:t xml:space="preserve">Data </w:t>
      </w:r>
      <w:r w:rsidR="006108BE">
        <w:t xml:space="preserve">sporządzenia </w:t>
      </w:r>
      <w:r>
        <w:t xml:space="preserve">- </w:t>
      </w:r>
      <w:r w:rsidR="00893584">
        <w:t>03</w:t>
      </w:r>
      <w:r>
        <w:t>.</w:t>
      </w:r>
      <w:r w:rsidR="00893584">
        <w:t>12</w:t>
      </w:r>
      <w:r w:rsidR="00080762">
        <w:t>.2025</w:t>
      </w:r>
    </w:p>
    <w:p w14:paraId="30CF3B1D" w14:textId="4DA2DE96" w:rsidR="009445D9" w:rsidRPr="00232BDC" w:rsidRDefault="0079197B" w:rsidP="00232BDC">
      <w:pPr>
        <w:pStyle w:val="Heading1"/>
        <w:jc w:val="center"/>
        <w:rPr>
          <w:sz w:val="36"/>
          <w:szCs w:val="36"/>
        </w:rPr>
      </w:pPr>
      <w:r w:rsidRPr="006108BE">
        <w:rPr>
          <w:sz w:val="36"/>
          <w:szCs w:val="36"/>
        </w:rPr>
        <w:t>PSI</w:t>
      </w:r>
      <w:r w:rsidR="00141B2B" w:rsidRPr="006108BE">
        <w:rPr>
          <w:sz w:val="36"/>
          <w:szCs w:val="36"/>
        </w:rPr>
        <w:t xml:space="preserve"> </w:t>
      </w:r>
      <w:r w:rsidR="00E22ECA">
        <w:rPr>
          <w:sz w:val="36"/>
          <w:szCs w:val="36"/>
        </w:rPr>
        <w:t>–</w:t>
      </w:r>
      <w:r w:rsidR="00C5117E" w:rsidRPr="00232BDC">
        <w:rPr>
          <w:sz w:val="36"/>
          <w:szCs w:val="36"/>
        </w:rPr>
        <w:t xml:space="preserve"> K</w:t>
      </w:r>
      <w:r w:rsidR="00232BDC" w:rsidRPr="00232BDC">
        <w:rPr>
          <w:sz w:val="36"/>
          <w:szCs w:val="36"/>
        </w:rPr>
        <w:t>OMUNIKACJA</w:t>
      </w:r>
      <w:r w:rsidR="00C5117E" w:rsidRPr="00232BDC">
        <w:rPr>
          <w:sz w:val="36"/>
          <w:szCs w:val="36"/>
        </w:rPr>
        <w:t xml:space="preserve"> </w:t>
      </w:r>
      <w:r w:rsidR="00F73B46">
        <w:rPr>
          <w:sz w:val="36"/>
          <w:szCs w:val="36"/>
        </w:rPr>
        <w:t>TCP</w:t>
      </w:r>
      <w:r w:rsidR="00585B3E">
        <w:rPr>
          <w:sz w:val="36"/>
          <w:szCs w:val="36"/>
        </w:rPr>
        <w:t xml:space="preserve"> (Zad </w:t>
      </w:r>
      <w:r w:rsidR="00893584">
        <w:rPr>
          <w:sz w:val="36"/>
          <w:szCs w:val="36"/>
        </w:rPr>
        <w:t>1</w:t>
      </w:r>
      <w:r w:rsidR="00585B3E">
        <w:rPr>
          <w:sz w:val="36"/>
          <w:szCs w:val="36"/>
        </w:rPr>
        <w:t>.</w:t>
      </w:r>
      <w:r w:rsidR="00893584">
        <w:rPr>
          <w:sz w:val="36"/>
          <w:szCs w:val="36"/>
        </w:rPr>
        <w:t>2</w:t>
      </w:r>
      <w:r w:rsidR="00585B3E">
        <w:rPr>
          <w:sz w:val="36"/>
          <w:szCs w:val="36"/>
        </w:rPr>
        <w:t>)</w:t>
      </w:r>
    </w:p>
    <w:p w14:paraId="4B2494D2" w14:textId="3453B554" w:rsidR="00C5117E" w:rsidRDefault="00D04DB6" w:rsidP="00232BDC">
      <w:pPr>
        <w:jc w:val="center"/>
      </w:pPr>
      <w:r w:rsidRPr="00D04DB6">
        <w:t>Zespół 32:</w:t>
      </w:r>
      <w:r>
        <w:rPr>
          <w:b/>
          <w:bCs/>
        </w:rPr>
        <w:t xml:space="preserve"> </w:t>
      </w:r>
      <w:r w:rsidR="00232BDC" w:rsidRPr="00232BDC">
        <w:rPr>
          <w:b/>
          <w:bCs/>
        </w:rPr>
        <w:t xml:space="preserve">Katarzyna </w:t>
      </w:r>
      <w:proofErr w:type="spellStart"/>
      <w:r w:rsidR="00232BDC" w:rsidRPr="00232BDC">
        <w:rPr>
          <w:b/>
          <w:bCs/>
        </w:rPr>
        <w:t>Kanicka</w:t>
      </w:r>
      <w:proofErr w:type="spellEnd"/>
      <w:r w:rsidR="00232BDC" w:rsidRPr="00232BDC">
        <w:rPr>
          <w:b/>
          <w:bCs/>
        </w:rPr>
        <w:t>,</w:t>
      </w:r>
      <w:r w:rsidR="00232BDC">
        <w:t xml:space="preserve"> </w:t>
      </w:r>
      <w:r w:rsidR="00C5117E">
        <w:t>Jan Mizera</w:t>
      </w:r>
      <w:r w:rsidR="00232BDC">
        <w:t xml:space="preserve">, </w:t>
      </w:r>
      <w:r w:rsidR="00C5117E">
        <w:t>Andrii-Stepan Pryimak</w:t>
      </w:r>
    </w:p>
    <w:p w14:paraId="1968CE93" w14:textId="6438FE8C" w:rsidR="00232BDC" w:rsidRDefault="00232BDC" w:rsidP="003549E2">
      <w:pPr>
        <w:pStyle w:val="Heading2"/>
        <w:pBdr>
          <w:bottom w:val="single" w:sz="4" w:space="1" w:color="auto"/>
        </w:pBdr>
      </w:pPr>
      <w:r w:rsidRPr="00232BDC">
        <w:t>Treść zadania</w:t>
      </w:r>
    </w:p>
    <w:p w14:paraId="7789699C" w14:textId="23611DFE" w:rsidR="00B23211" w:rsidRPr="00B23211" w:rsidRDefault="00DF3522" w:rsidP="00B23211">
      <w:r>
        <w:t xml:space="preserve">Mieliśmy </w:t>
      </w:r>
      <w:r w:rsidR="00B23211" w:rsidRPr="00B23211">
        <w:t>zaimplementowa</w:t>
      </w:r>
      <w:r>
        <w:t xml:space="preserve">ć </w:t>
      </w:r>
      <w:r w:rsidRPr="00B23211">
        <w:t>mechanizm</w:t>
      </w:r>
      <w:r w:rsidR="00B23211" w:rsidRPr="00B23211">
        <w:t xml:space="preserve"> niezawodnej transmisji pliku binarnego o wielkości 10 000 bajtów przy użyciu protokołu UDP. System składa się z klienta (napisanego w języku C) oraz serwera (w języku </w:t>
      </w:r>
      <w:proofErr w:type="spellStart"/>
      <w:r w:rsidR="00B23211" w:rsidRPr="00B23211">
        <w:t>Python</w:t>
      </w:r>
      <w:proofErr w:type="spellEnd"/>
      <w:r w:rsidR="00B23211" w:rsidRPr="00B23211">
        <w:t>). Kluczowe wymagania obejmowały:</w:t>
      </w:r>
    </w:p>
    <w:p w14:paraId="6DA56BCC" w14:textId="77777777" w:rsidR="00B23211" w:rsidRPr="00B23211" w:rsidRDefault="00B23211" w:rsidP="00B23211">
      <w:pPr>
        <w:numPr>
          <w:ilvl w:val="0"/>
          <w:numId w:val="2"/>
        </w:numPr>
      </w:pPr>
      <w:r w:rsidRPr="00B23211">
        <w:t>Podział pliku na fragmenty (paczki) po 100 bajtów.</w:t>
      </w:r>
    </w:p>
    <w:p w14:paraId="7E256120" w14:textId="77777777" w:rsidR="00B23211" w:rsidRPr="00B23211" w:rsidRDefault="00B23211" w:rsidP="00B23211">
      <w:pPr>
        <w:numPr>
          <w:ilvl w:val="0"/>
          <w:numId w:val="2"/>
        </w:numPr>
      </w:pPr>
      <w:r w:rsidRPr="00B23211">
        <w:t>Implementację mechanizmu potwierdzeń i retransmisji w celu obsługi gubionych pakietów (symulacja awaryjności łącza).</w:t>
      </w:r>
    </w:p>
    <w:p w14:paraId="7B0BF7BE" w14:textId="77777777" w:rsidR="00B23211" w:rsidRDefault="00B23211" w:rsidP="00B23211">
      <w:pPr>
        <w:numPr>
          <w:ilvl w:val="0"/>
          <w:numId w:val="2"/>
        </w:numPr>
      </w:pPr>
      <w:r w:rsidRPr="00B23211">
        <w:t>Weryfikację integralności przesłanego pliku poprzez obliczenie i porównanie sum kontrolnych (</w:t>
      </w:r>
      <w:proofErr w:type="spellStart"/>
      <w:r w:rsidRPr="00B23211">
        <w:t>hash</w:t>
      </w:r>
      <w:proofErr w:type="spellEnd"/>
      <w:r w:rsidRPr="00B23211">
        <w:t xml:space="preserve"> MD5) po stronie nadawcy i odbiorcy.</w:t>
      </w:r>
    </w:p>
    <w:p w14:paraId="292DA736" w14:textId="77777777" w:rsidR="00B23211" w:rsidRPr="00B23211" w:rsidRDefault="00B23211" w:rsidP="00B23211">
      <w:pPr>
        <w:pStyle w:val="Heading2"/>
      </w:pPr>
    </w:p>
    <w:p w14:paraId="0E2E77C9" w14:textId="152C1C40" w:rsidR="003549E2" w:rsidRDefault="006108BE" w:rsidP="00B23211">
      <w:pPr>
        <w:pStyle w:val="Heading2"/>
        <w:pBdr>
          <w:bottom w:val="single" w:sz="4" w:space="1" w:color="auto"/>
        </w:pBdr>
      </w:pPr>
      <w:r w:rsidRPr="006108BE">
        <w:t>Opis rozwiązania problemu</w:t>
      </w:r>
    </w:p>
    <w:p w14:paraId="5C8D6AD7" w14:textId="5D895294" w:rsidR="006108BE" w:rsidRPr="00E95CA2" w:rsidRDefault="006108BE" w:rsidP="006108BE"/>
    <w:p w14:paraId="4E3689E2" w14:textId="77777777" w:rsidR="00E95CA2" w:rsidRPr="00E95CA2" w:rsidRDefault="00E95CA2" w:rsidP="00E95CA2">
      <w:r w:rsidRPr="00E95CA2">
        <w:t xml:space="preserve">Zaimplementowano mechanizm </w:t>
      </w:r>
      <w:r w:rsidRPr="00E95CA2">
        <w:rPr>
          <w:b/>
          <w:bCs/>
        </w:rPr>
        <w:t>Stop-and-</w:t>
      </w:r>
      <w:proofErr w:type="spellStart"/>
      <w:r w:rsidRPr="00E95CA2">
        <w:rPr>
          <w:b/>
          <w:bCs/>
        </w:rPr>
        <w:t>Wait</w:t>
      </w:r>
      <w:proofErr w:type="spellEnd"/>
      <w:r w:rsidRPr="00E95CA2">
        <w:rPr>
          <w:b/>
          <w:bCs/>
        </w:rPr>
        <w:t xml:space="preserve"> ARQ</w:t>
      </w:r>
      <w:r w:rsidRPr="00E95CA2">
        <w:t xml:space="preserve"> z bitem naprzemiennym (</w:t>
      </w:r>
      <w:proofErr w:type="spellStart"/>
      <w:r w:rsidRPr="00E95CA2">
        <w:t>Alternating</w:t>
      </w:r>
      <w:proofErr w:type="spellEnd"/>
      <w:r w:rsidRPr="00E95CA2">
        <w:t xml:space="preserve"> Bit </w:t>
      </w:r>
      <w:proofErr w:type="spellStart"/>
      <w:r w:rsidRPr="00E95CA2">
        <w:t>Protocol</w:t>
      </w:r>
      <w:proofErr w:type="spellEnd"/>
      <w:r w:rsidRPr="00E95CA2">
        <w:t>).</w:t>
      </w:r>
    </w:p>
    <w:p w14:paraId="1D548CAE" w14:textId="77777777" w:rsidR="00E95CA2" w:rsidRPr="00E95CA2" w:rsidRDefault="00E95CA2" w:rsidP="00E95CA2">
      <w:r w:rsidRPr="00E95CA2">
        <w:rPr>
          <w:b/>
          <w:bCs/>
        </w:rPr>
        <w:t>Format pakietu:</w:t>
      </w:r>
      <w:r w:rsidRPr="00E95CA2">
        <w:t xml:space="preserve"> 1 bajt nagłówka (numer sekwencji 0 lub 1) + 100 bajtów danych.</w:t>
      </w:r>
    </w:p>
    <w:p w14:paraId="4FA5A010" w14:textId="77777777" w:rsidR="00E95CA2" w:rsidRPr="00E95CA2" w:rsidRDefault="00E95CA2" w:rsidP="00E95CA2">
      <w:r w:rsidRPr="00E95CA2">
        <w:rPr>
          <w:b/>
          <w:bCs/>
        </w:rPr>
        <w:t>Klient (C):</w:t>
      </w:r>
    </w:p>
    <w:p w14:paraId="1FFA7023" w14:textId="77777777" w:rsidR="00E95CA2" w:rsidRPr="00E95CA2" w:rsidRDefault="00E95CA2" w:rsidP="00E95CA2">
      <w:pPr>
        <w:pStyle w:val="ListParagraph"/>
        <w:numPr>
          <w:ilvl w:val="0"/>
          <w:numId w:val="7"/>
        </w:numPr>
      </w:pPr>
      <w:r w:rsidRPr="00E95CA2">
        <w:t xml:space="preserve">Wysyła pakiet i uruchamia </w:t>
      </w:r>
      <w:proofErr w:type="spellStart"/>
      <w:r w:rsidRPr="00E95CA2">
        <w:t>timer</w:t>
      </w:r>
      <w:proofErr w:type="spellEnd"/>
      <w:r w:rsidRPr="00E95CA2">
        <w:t xml:space="preserve"> (opcja gniazda SO_RCVTIMEO ustawiona na 2s).</w:t>
      </w:r>
    </w:p>
    <w:p w14:paraId="65ACBEE3" w14:textId="77777777" w:rsidR="00E95CA2" w:rsidRPr="00E95CA2" w:rsidRDefault="00E95CA2" w:rsidP="00E95CA2">
      <w:pPr>
        <w:pStyle w:val="ListParagraph"/>
        <w:numPr>
          <w:ilvl w:val="0"/>
          <w:numId w:val="7"/>
        </w:numPr>
      </w:pPr>
      <w:r w:rsidRPr="00E95CA2">
        <w:t>Czeka na potwierdzenie (ACK) o zgodnym numerze sekwencji.</w:t>
      </w:r>
    </w:p>
    <w:p w14:paraId="2F23F1F1" w14:textId="77777777" w:rsidR="00E95CA2" w:rsidRPr="00E95CA2" w:rsidRDefault="00E95CA2" w:rsidP="00E95CA2">
      <w:pPr>
        <w:pStyle w:val="ListParagraph"/>
        <w:numPr>
          <w:ilvl w:val="0"/>
          <w:numId w:val="7"/>
        </w:numPr>
      </w:pPr>
      <w:r w:rsidRPr="00E95CA2">
        <w:t xml:space="preserve">W przypadku </w:t>
      </w:r>
      <w:proofErr w:type="spellStart"/>
      <w:r w:rsidRPr="00E95CA2">
        <w:rPr>
          <w:b/>
          <w:bCs/>
        </w:rPr>
        <w:t>timeoutu</w:t>
      </w:r>
      <w:proofErr w:type="spellEnd"/>
      <w:r w:rsidRPr="00E95CA2">
        <w:t xml:space="preserve"> (brak ACK) – retransmituje ostatni pakiet.</w:t>
      </w:r>
    </w:p>
    <w:p w14:paraId="11057E79" w14:textId="77777777" w:rsidR="00E95CA2" w:rsidRPr="00E95CA2" w:rsidRDefault="00E95CA2" w:rsidP="00E95CA2">
      <w:r w:rsidRPr="00E95CA2">
        <w:rPr>
          <w:b/>
          <w:bCs/>
        </w:rPr>
        <w:t>Serwer (</w:t>
      </w:r>
      <w:proofErr w:type="spellStart"/>
      <w:r w:rsidRPr="00E95CA2">
        <w:rPr>
          <w:b/>
          <w:bCs/>
        </w:rPr>
        <w:t>Python</w:t>
      </w:r>
      <w:proofErr w:type="spellEnd"/>
      <w:r w:rsidRPr="00E95CA2">
        <w:rPr>
          <w:b/>
          <w:bCs/>
        </w:rPr>
        <w:t>):</w:t>
      </w:r>
    </w:p>
    <w:p w14:paraId="1AD1AC38" w14:textId="77777777" w:rsidR="00E95CA2" w:rsidRPr="00E95CA2" w:rsidRDefault="00E95CA2" w:rsidP="00E95CA2">
      <w:pPr>
        <w:pStyle w:val="ListParagraph"/>
        <w:numPr>
          <w:ilvl w:val="0"/>
          <w:numId w:val="8"/>
        </w:numPr>
      </w:pPr>
      <w:r w:rsidRPr="00E95CA2">
        <w:t>Odbiera pakiet. Jeśli nr sekwencji jest oczekiwany -&gt; zapisuje dane i zmienia oczekiwany nr.</w:t>
      </w:r>
    </w:p>
    <w:p w14:paraId="78C8A606" w14:textId="77777777" w:rsidR="00E95CA2" w:rsidRPr="00E95CA2" w:rsidRDefault="00E95CA2" w:rsidP="00E95CA2">
      <w:pPr>
        <w:pStyle w:val="ListParagraph"/>
        <w:numPr>
          <w:ilvl w:val="0"/>
          <w:numId w:val="8"/>
        </w:numPr>
      </w:pPr>
      <w:r w:rsidRPr="00E95CA2">
        <w:t>Jeśli nr sekwencji jest zły (duplikat) -&gt; ignoruje dane.</w:t>
      </w:r>
    </w:p>
    <w:p w14:paraId="44963189" w14:textId="77777777" w:rsidR="00E95CA2" w:rsidRPr="00E95CA2" w:rsidRDefault="00E95CA2" w:rsidP="00E95CA2">
      <w:pPr>
        <w:pStyle w:val="ListParagraph"/>
        <w:numPr>
          <w:ilvl w:val="0"/>
          <w:numId w:val="8"/>
        </w:numPr>
      </w:pPr>
      <w:r w:rsidRPr="00E95CA2">
        <w:t>Zawsze odsyła ACK z otrzymanym numerem sekwencji.</w:t>
      </w:r>
    </w:p>
    <w:p w14:paraId="50F72A43" w14:textId="77777777" w:rsidR="00E95CA2" w:rsidRPr="00E95CA2" w:rsidRDefault="00E95CA2" w:rsidP="00E95CA2">
      <w:pPr>
        <w:pStyle w:val="ListParagraph"/>
        <w:numPr>
          <w:ilvl w:val="0"/>
          <w:numId w:val="8"/>
        </w:numPr>
      </w:pPr>
      <w:r w:rsidRPr="00E95CA2">
        <w:t xml:space="preserve">Po odebraniu kompletu danych oblicza </w:t>
      </w:r>
      <w:proofErr w:type="spellStart"/>
      <w:r w:rsidRPr="00E95CA2">
        <w:t>hash</w:t>
      </w:r>
      <w:proofErr w:type="spellEnd"/>
      <w:r w:rsidRPr="00E95CA2">
        <w:t xml:space="preserve"> MD5.</w:t>
      </w:r>
    </w:p>
    <w:p w14:paraId="0A06AE8F" w14:textId="77777777" w:rsidR="00E95CA2" w:rsidRDefault="00E95CA2" w:rsidP="006108BE">
      <w:pPr>
        <w:rPr>
          <w:b/>
          <w:bCs/>
        </w:rPr>
      </w:pPr>
    </w:p>
    <w:p w14:paraId="5B53D191" w14:textId="1653040C" w:rsidR="00E95CA2" w:rsidRDefault="00E95CA2" w:rsidP="006108BE">
      <w:pPr>
        <w:rPr>
          <w:b/>
          <w:bCs/>
        </w:rPr>
      </w:pPr>
      <w:r>
        <w:rPr>
          <w:b/>
          <w:bCs/>
        </w:rPr>
        <w:lastRenderedPageBreak/>
        <w:t>Klient:</w:t>
      </w:r>
    </w:p>
    <w:p w14:paraId="79B05BA8" w14:textId="5C5DCF90" w:rsidR="00E95CA2" w:rsidRDefault="00E95CA2" w:rsidP="006108BE">
      <w:pPr>
        <w:rPr>
          <w:b/>
          <w:bCs/>
        </w:rPr>
      </w:pPr>
      <w:r>
        <w:rPr>
          <w:b/>
          <w:bCs/>
        </w:rPr>
        <w:tab/>
      </w:r>
      <w:r w:rsidRPr="00E95CA2">
        <w:rPr>
          <w:b/>
          <w:bCs/>
        </w:rPr>
        <w:drawing>
          <wp:inline distT="0" distB="0" distL="0" distR="0" wp14:anchorId="00B64974" wp14:editId="57EA7DAF">
            <wp:extent cx="5731510" cy="864235"/>
            <wp:effectExtent l="0" t="0" r="2540" b="0"/>
            <wp:docPr id="163439714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9714" name="Picture 1" descr="A black rectangular object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229F" w14:textId="31ADEAB1" w:rsidR="00E64FAB" w:rsidRDefault="007C4AB5" w:rsidP="007C4AB5">
      <w:r w:rsidRPr="007C4AB5">
        <w:drawing>
          <wp:inline distT="0" distB="0" distL="0" distR="0" wp14:anchorId="781144C4" wp14:editId="01F90A27">
            <wp:extent cx="5591955" cy="1991003"/>
            <wp:effectExtent l="0" t="0" r="0" b="9525"/>
            <wp:docPr id="157894558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45583" name="Picture 1" descr="A computer screen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A9F4" w14:textId="66537FDE" w:rsidR="007C4AB5" w:rsidRPr="007C4AB5" w:rsidRDefault="007C4AB5" w:rsidP="007C4AB5">
      <w:pPr>
        <w:rPr>
          <w:b/>
          <w:bCs/>
        </w:rPr>
      </w:pPr>
      <w:r w:rsidRPr="007C4AB5">
        <w:rPr>
          <w:b/>
          <w:bCs/>
        </w:rPr>
        <w:t>Server:</w:t>
      </w:r>
    </w:p>
    <w:p w14:paraId="13552B2D" w14:textId="5046A95A" w:rsidR="007C4AB5" w:rsidRDefault="007C4AB5" w:rsidP="007C4AB5">
      <w:r w:rsidRPr="007C4AB5">
        <w:drawing>
          <wp:inline distT="0" distB="0" distL="0" distR="0" wp14:anchorId="41DBC92C" wp14:editId="3D9544BC">
            <wp:extent cx="5731510" cy="1812290"/>
            <wp:effectExtent l="0" t="0" r="2540" b="0"/>
            <wp:docPr id="213735111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51113" name="Picture 1" descr="A computer screen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1072" w14:textId="7747C834" w:rsidR="00B75BB7" w:rsidRPr="006515F5" w:rsidRDefault="007C4AB5" w:rsidP="007C4AB5">
      <w:r w:rsidRPr="007C4AB5">
        <w:drawing>
          <wp:inline distT="0" distB="0" distL="0" distR="0" wp14:anchorId="17D86E86" wp14:editId="6514D96D">
            <wp:extent cx="5106113" cy="504895"/>
            <wp:effectExtent l="0" t="0" r="0" b="9525"/>
            <wp:docPr id="159621387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13876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3C96" w14:textId="4D0A0EAD" w:rsidR="00E64FAB" w:rsidRPr="006515F5" w:rsidRDefault="007C4AB5" w:rsidP="007C4AB5">
      <w:r w:rsidRPr="007C4AB5">
        <w:drawing>
          <wp:inline distT="0" distB="0" distL="0" distR="0" wp14:anchorId="763D682C" wp14:editId="1C7EF1AC">
            <wp:extent cx="5591955" cy="943107"/>
            <wp:effectExtent l="0" t="0" r="0" b="9525"/>
            <wp:docPr id="5627558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55852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963C" w14:textId="2E434238" w:rsidR="00024467" w:rsidRPr="00024467" w:rsidRDefault="00024467" w:rsidP="00024467">
      <w:pPr>
        <w:pStyle w:val="Heading2"/>
        <w:pBdr>
          <w:bottom w:val="single" w:sz="4" w:space="1" w:color="auto"/>
        </w:pBdr>
      </w:pPr>
      <w:r w:rsidRPr="00024467">
        <w:lastRenderedPageBreak/>
        <w:t>Konfiguracja testowa</w:t>
      </w:r>
    </w:p>
    <w:p w14:paraId="41598DD4" w14:textId="77777777" w:rsidR="000C14B7" w:rsidRDefault="007C4AB5" w:rsidP="007C4AB5">
      <w:r w:rsidRPr="007C4AB5">
        <w:drawing>
          <wp:inline distT="0" distB="0" distL="0" distR="0" wp14:anchorId="788103E6" wp14:editId="58E0AEE6">
            <wp:extent cx="5731510" cy="948690"/>
            <wp:effectExtent l="0" t="0" r="2540" b="3810"/>
            <wp:docPr id="762718441" name="Picture 1" descr="A black screen with blue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18441" name="Picture 1" descr="A black screen with blue and orang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4D3">
        <w:br/>
      </w:r>
      <w:r w:rsidRPr="007C4AB5">
        <w:drawing>
          <wp:inline distT="0" distB="0" distL="0" distR="0" wp14:anchorId="6167EB29" wp14:editId="323CF779">
            <wp:extent cx="3886742" cy="1276528"/>
            <wp:effectExtent l="0" t="0" r="0" b="0"/>
            <wp:docPr id="168522427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24271" name="Picture 1" descr="A computer screen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7CC3" w14:textId="34407AB3" w:rsidR="00F844D3" w:rsidRDefault="000C14B7" w:rsidP="007C4AB5">
      <w:r w:rsidRPr="000C14B7">
        <w:drawing>
          <wp:inline distT="0" distB="0" distL="0" distR="0" wp14:anchorId="75E471F6" wp14:editId="10B0F0BD">
            <wp:extent cx="5731510" cy="988060"/>
            <wp:effectExtent l="0" t="0" r="2540" b="2540"/>
            <wp:docPr id="1783390470" name="Picture 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90470" name="Picture 1" descr="A black screen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4D3">
        <w:br/>
      </w:r>
      <w:r w:rsidRPr="000C14B7">
        <w:drawing>
          <wp:inline distT="0" distB="0" distL="0" distR="0" wp14:anchorId="28AFE9BD" wp14:editId="3B3EEA03">
            <wp:extent cx="2133898" cy="895475"/>
            <wp:effectExtent l="0" t="0" r="0" b="0"/>
            <wp:docPr id="1252906125" name="Picture 1" descr="A black background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06125" name="Picture 1" descr="A black background with blue and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FF6B" w14:textId="37D03E5E" w:rsidR="000C14B7" w:rsidRDefault="000C14B7" w:rsidP="007C4AB5">
      <w:r w:rsidRPr="000C14B7">
        <w:drawing>
          <wp:inline distT="0" distB="0" distL="0" distR="0" wp14:anchorId="4AF55E62" wp14:editId="5E61A8B2">
            <wp:extent cx="5731510" cy="687705"/>
            <wp:effectExtent l="0" t="0" r="2540" b="0"/>
            <wp:docPr id="46179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92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7D3E" w14:textId="77A44CD4" w:rsidR="007551E9" w:rsidRPr="00527FDF" w:rsidRDefault="007551E9" w:rsidP="00024467">
      <w:pPr>
        <w:rPr>
          <w:lang w:val="de-DE"/>
        </w:rPr>
      </w:pPr>
    </w:p>
    <w:p w14:paraId="2247D6E8" w14:textId="05D51DFB" w:rsidR="008337B7" w:rsidRPr="008337B7" w:rsidRDefault="008337B7" w:rsidP="008337B7">
      <w:pPr>
        <w:rPr>
          <w:lang w:val="de-DE"/>
        </w:rPr>
      </w:pPr>
      <w:proofErr w:type="spellStart"/>
      <w:r w:rsidRPr="008337B7">
        <w:rPr>
          <w:b/>
          <w:bCs/>
          <w:lang w:val="de-DE"/>
        </w:rPr>
        <w:t>Serwer</w:t>
      </w:r>
      <w:proofErr w:type="spellEnd"/>
      <w:r w:rsidRPr="008337B7">
        <w:rPr>
          <w:b/>
          <w:bCs/>
          <w:lang w:val="de-DE"/>
        </w:rPr>
        <w:t>:</w:t>
      </w:r>
      <w:r w:rsidRPr="008337B7">
        <w:rPr>
          <w:lang w:val="de-DE"/>
        </w:rPr>
        <w:t xml:space="preserve"> z32-server-</w:t>
      </w:r>
      <w:r w:rsidR="00F844D3">
        <w:rPr>
          <w:lang w:val="de-DE"/>
        </w:rPr>
        <w:t>python</w:t>
      </w:r>
      <w:r w:rsidRPr="008337B7">
        <w:rPr>
          <w:lang w:val="de-DE"/>
        </w:rPr>
        <w:t xml:space="preserve"> (</w:t>
      </w:r>
      <w:proofErr w:type="gramStart"/>
      <w:r w:rsidRPr="008337B7">
        <w:rPr>
          <w:lang w:val="de-DE"/>
        </w:rPr>
        <w:t>Docker)</w:t>
      </w:r>
      <w:r>
        <w:rPr>
          <w:lang w:val="de-DE"/>
        </w:rPr>
        <w:t xml:space="preserve"> </w:t>
      </w:r>
      <w:r w:rsidRPr="008337B7">
        <w:rPr>
          <w:lang w:val="de-DE"/>
        </w:rPr>
        <w:t xml:space="preserve"> </w:t>
      </w:r>
      <w:r w:rsidRPr="008337B7">
        <w:rPr>
          <w:b/>
          <w:bCs/>
          <w:lang w:val="de-DE"/>
        </w:rPr>
        <w:t>Klient</w:t>
      </w:r>
      <w:proofErr w:type="gramEnd"/>
      <w:r w:rsidRPr="008337B7">
        <w:rPr>
          <w:b/>
          <w:bCs/>
          <w:lang w:val="de-DE"/>
        </w:rPr>
        <w:t>:</w:t>
      </w:r>
      <w:r w:rsidRPr="008337B7">
        <w:rPr>
          <w:lang w:val="de-DE"/>
        </w:rPr>
        <w:t xml:space="preserve"> z32-client-</w:t>
      </w:r>
      <w:r w:rsidR="00F844D3">
        <w:rPr>
          <w:lang w:val="de-DE"/>
        </w:rPr>
        <w:t>c</w:t>
      </w:r>
      <w:r w:rsidRPr="008337B7">
        <w:rPr>
          <w:lang w:val="de-DE"/>
        </w:rPr>
        <w:t xml:space="preserve"> (Docker)</w:t>
      </w:r>
    </w:p>
    <w:p w14:paraId="258B18BC" w14:textId="43AE3417" w:rsidR="008337B7" w:rsidRPr="008337B7" w:rsidRDefault="008337B7" w:rsidP="008337B7">
      <w:pPr>
        <w:rPr>
          <w:lang w:val="de-DE"/>
        </w:rPr>
      </w:pPr>
      <w:proofErr w:type="spellStart"/>
      <w:r w:rsidRPr="008337B7">
        <w:rPr>
          <w:b/>
          <w:bCs/>
          <w:lang w:val="de-DE"/>
        </w:rPr>
        <w:t>Sieć</w:t>
      </w:r>
      <w:proofErr w:type="spellEnd"/>
      <w:r w:rsidRPr="008337B7">
        <w:rPr>
          <w:b/>
          <w:bCs/>
          <w:lang w:val="de-DE"/>
        </w:rPr>
        <w:t>:</w:t>
      </w:r>
      <w:r w:rsidRPr="008337B7">
        <w:rPr>
          <w:lang w:val="de-DE"/>
        </w:rPr>
        <w:t xml:space="preserve"> Docker network z32_network</w:t>
      </w:r>
      <w:r>
        <w:rPr>
          <w:lang w:val="de-DE"/>
        </w:rPr>
        <w:t xml:space="preserve"> </w:t>
      </w:r>
      <w:r w:rsidRPr="008337B7">
        <w:rPr>
          <w:b/>
          <w:bCs/>
          <w:lang w:val="de-DE"/>
        </w:rPr>
        <w:t>Port:</w:t>
      </w:r>
      <w:r w:rsidRPr="008337B7">
        <w:rPr>
          <w:lang w:val="de-DE"/>
        </w:rPr>
        <w:t xml:space="preserve"> </w:t>
      </w:r>
      <w:r w:rsidR="00F844D3">
        <w:rPr>
          <w:lang w:val="de-DE"/>
        </w:rPr>
        <w:t>5000</w:t>
      </w:r>
    </w:p>
    <w:p w14:paraId="68597D62" w14:textId="4C2C0685" w:rsidR="00A93B3A" w:rsidRDefault="000C14B7" w:rsidP="00A93B3A">
      <w:pPr>
        <w:pStyle w:val="Heading2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0C14B7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 xml:space="preserve">Symulacja błędów: </w:t>
      </w:r>
      <w:r w:rsidRPr="000C14B7">
        <w:rPr>
          <w:rFonts w:asciiTheme="minorHAnsi" w:eastAsiaTheme="minorEastAsia" w:hAnsiTheme="minorHAnsi" w:cstheme="minorBidi"/>
          <w:color w:val="auto"/>
          <w:sz w:val="24"/>
          <w:szCs w:val="24"/>
        </w:rPr>
        <w:t>Skrypt disrupt.sh uruchamiany na kontenerze klienta (wprowadza losowe gubienie pakietów).</w:t>
      </w:r>
    </w:p>
    <w:p w14:paraId="0DC22AD9" w14:textId="77777777" w:rsidR="00A93B3A" w:rsidRDefault="00A93B3A" w:rsidP="007551E9">
      <w:pPr>
        <w:pStyle w:val="Heading2"/>
        <w:pBdr>
          <w:bottom w:val="single" w:sz="4" w:space="1" w:color="auto"/>
        </w:pBdr>
      </w:pPr>
    </w:p>
    <w:p w14:paraId="2BDBCCDE" w14:textId="77777777" w:rsidR="00A93B3A" w:rsidRPr="00A93B3A" w:rsidRDefault="00A93B3A" w:rsidP="00A93B3A">
      <w:pPr>
        <w:pBdr>
          <w:bottom w:val="single" w:sz="4" w:space="1" w:color="auto"/>
        </w:pBdr>
      </w:pPr>
    </w:p>
    <w:p w14:paraId="3A0B3B89" w14:textId="77777777" w:rsidR="00A93B3A" w:rsidRDefault="00A93B3A" w:rsidP="007551E9">
      <w:pPr>
        <w:pStyle w:val="Heading2"/>
        <w:pBdr>
          <w:bottom w:val="single" w:sz="4" w:space="1" w:color="auto"/>
        </w:pBdr>
      </w:pPr>
    </w:p>
    <w:p w14:paraId="4D3FB73F" w14:textId="2A4F2A01" w:rsidR="007551E9" w:rsidRPr="008337B7" w:rsidRDefault="007551E9" w:rsidP="007551E9">
      <w:pPr>
        <w:pStyle w:val="Heading2"/>
        <w:pBdr>
          <w:bottom w:val="single" w:sz="4" w:space="1" w:color="auto"/>
        </w:pBdr>
      </w:pPr>
      <w:r w:rsidRPr="007551E9">
        <w:t>Testowanie i wyniki</w:t>
      </w:r>
    </w:p>
    <w:p w14:paraId="2547D068" w14:textId="4ADD1B6F" w:rsidR="00DA0C3D" w:rsidRPr="00A93B3A" w:rsidRDefault="00DA0C3D" w:rsidP="00DA0C3D">
      <w:r w:rsidRPr="00DA0C3D">
        <w:t>Test wykazał poprawność mechanizmu retransmisji. Klient wykrył brak odpowiedzi i ponowił wysyłanie.</w:t>
      </w:r>
    </w:p>
    <w:p w14:paraId="25F9930A" w14:textId="728AB8AD" w:rsidR="00DA0C3D" w:rsidRDefault="00DA0C3D" w:rsidP="00DA0C3D">
      <w:pPr>
        <w:rPr>
          <w:b/>
          <w:bCs/>
        </w:rPr>
      </w:pPr>
      <w:r w:rsidRPr="00DA0C3D">
        <w:rPr>
          <w:b/>
          <w:bCs/>
        </w:rPr>
        <w:t>Fragment logów (wykrycie błędu):</w:t>
      </w:r>
    </w:p>
    <w:p w14:paraId="5F8AFC66" w14:textId="1A8E4788" w:rsidR="00DA0C3D" w:rsidRPr="00DA0C3D" w:rsidRDefault="00DA0C3D" w:rsidP="00DA0C3D">
      <w:pPr>
        <w:rPr>
          <w:b/>
          <w:bCs/>
        </w:rPr>
      </w:pPr>
      <w:r>
        <w:rPr>
          <w:b/>
          <w:bCs/>
        </w:rPr>
        <w:t>Klient:</w:t>
      </w:r>
    </w:p>
    <w:p w14:paraId="795DF42B" w14:textId="1CA39A8E" w:rsidR="00F570EB" w:rsidRDefault="00DA0C3D" w:rsidP="00F570EB">
      <w:r w:rsidRPr="00DA0C3D">
        <w:drawing>
          <wp:inline distT="0" distB="0" distL="0" distR="0" wp14:anchorId="4B6D09D5" wp14:editId="54957617">
            <wp:extent cx="5731510" cy="2350770"/>
            <wp:effectExtent l="0" t="0" r="2540" b="0"/>
            <wp:docPr id="75301887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18876" name="Picture 1" descr="A white background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5FF3" w14:textId="2D47081B" w:rsidR="00DA0C3D" w:rsidRDefault="00DA0C3D" w:rsidP="00F570EB">
      <w:r>
        <w:t>Server:</w:t>
      </w:r>
    </w:p>
    <w:p w14:paraId="12AA126C" w14:textId="5964B1A8" w:rsidR="00DA0C3D" w:rsidRDefault="00DA0C3D" w:rsidP="00F570EB">
      <w:r w:rsidRPr="00DA0C3D">
        <w:drawing>
          <wp:inline distT="0" distB="0" distL="0" distR="0" wp14:anchorId="07005BBE" wp14:editId="615E393D">
            <wp:extent cx="5731510" cy="1110615"/>
            <wp:effectExtent l="0" t="0" r="2540" b="0"/>
            <wp:docPr id="1558240127" name="Picture 1" descr="A number and equation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40127" name="Picture 1" descr="A number and equation on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9DF9" w14:textId="77777777" w:rsidR="00DA0C3D" w:rsidRPr="00DA0C3D" w:rsidRDefault="00DA0C3D" w:rsidP="00DA0C3D">
      <w:r w:rsidRPr="00DA0C3D">
        <w:rPr>
          <w:b/>
          <w:bCs/>
        </w:rPr>
        <w:t>Weryfikacja integralności (MD5):</w:t>
      </w:r>
      <w:r w:rsidRPr="00DA0C3D">
        <w:t xml:space="preserve"> Porównano sumy kontrolne pliku wysłanego i odebranego.</w:t>
      </w:r>
    </w:p>
    <w:p w14:paraId="51A449D9" w14:textId="316D3313" w:rsidR="00DA0C3D" w:rsidRPr="00DA0C3D" w:rsidRDefault="00A93B3A" w:rsidP="00A93B3A">
      <w:r w:rsidRPr="00A93B3A">
        <w:drawing>
          <wp:inline distT="0" distB="0" distL="0" distR="0" wp14:anchorId="744D4F68" wp14:editId="2BFEB0F5">
            <wp:extent cx="3962953" cy="743054"/>
            <wp:effectExtent l="0" t="0" r="0" b="0"/>
            <wp:docPr id="1206250280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50280" name="Picture 1" descr="A close up of numb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F55B" w14:textId="56B941D6" w:rsidR="00DA0C3D" w:rsidRPr="00DA0C3D" w:rsidRDefault="00DA0C3D" w:rsidP="00A93B3A">
      <w:r w:rsidRPr="00DA0C3D">
        <w:t xml:space="preserve"> </w:t>
      </w:r>
      <w:r w:rsidR="00A93B3A" w:rsidRPr="00A93B3A">
        <w:drawing>
          <wp:inline distT="0" distB="0" distL="0" distR="0" wp14:anchorId="5ED49CAC" wp14:editId="042F9B80">
            <wp:extent cx="3915321" cy="676369"/>
            <wp:effectExtent l="0" t="0" r="9525" b="9525"/>
            <wp:docPr id="1937735514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35514" name="Picture 1" descr="A close up of numb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91BD" w14:textId="77777777" w:rsidR="00A93B3A" w:rsidRDefault="00A93B3A" w:rsidP="00F570EB"/>
    <w:p w14:paraId="6A01844D" w14:textId="77777777" w:rsidR="00A93B3A" w:rsidRDefault="00A93B3A" w:rsidP="00F570EB"/>
    <w:p w14:paraId="1F9AF475" w14:textId="7AE9DAEE" w:rsidR="00F63750" w:rsidRDefault="00F63750" w:rsidP="00F63750">
      <w:pPr>
        <w:pStyle w:val="Heading2"/>
        <w:pBdr>
          <w:bottom w:val="single" w:sz="4" w:space="1" w:color="auto"/>
        </w:pBdr>
      </w:pPr>
      <w:r w:rsidRPr="00F63750">
        <w:lastRenderedPageBreak/>
        <w:t>Problemy napotkane i rozwiązania</w:t>
      </w:r>
    </w:p>
    <w:p w14:paraId="15E26150" w14:textId="46D17F8B" w:rsidR="00F63750" w:rsidRDefault="00CA60EC" w:rsidP="006108BE">
      <w:r w:rsidRPr="00CA60EC">
        <w:t xml:space="preserve">W trakcie realizacji zadania nie wystąpiły istotne problemy techniczne ani trudności implementacyjne. </w:t>
      </w:r>
      <w:r w:rsidR="00075879">
        <w:t xml:space="preserve">Kod serwera w </w:t>
      </w:r>
      <w:proofErr w:type="spellStart"/>
      <w:r w:rsidR="00075879">
        <w:t>Pythonie</w:t>
      </w:r>
      <w:proofErr w:type="spellEnd"/>
      <w:r w:rsidR="00075879">
        <w:t xml:space="preserve"> oraz klienta w C działały poprawnie.</w:t>
      </w:r>
    </w:p>
    <w:p w14:paraId="5037EEE7" w14:textId="3C7B71D5" w:rsidR="00F63750" w:rsidRDefault="00F63750" w:rsidP="00F63750">
      <w:pPr>
        <w:pStyle w:val="Heading2"/>
        <w:pBdr>
          <w:bottom w:val="single" w:sz="4" w:space="1" w:color="auto"/>
        </w:pBdr>
      </w:pPr>
      <w:r w:rsidRPr="00F63750">
        <w:t>Wnioski</w:t>
      </w:r>
    </w:p>
    <w:p w14:paraId="08A9E813" w14:textId="21B5A7F4" w:rsidR="00A41C2D" w:rsidRPr="006108BE" w:rsidRDefault="00A93B3A" w:rsidP="00A93B3A">
      <w:r w:rsidRPr="00A93B3A">
        <w:t>Zaimplementowany mechanizm Stop-and-</w:t>
      </w:r>
      <w:proofErr w:type="spellStart"/>
      <w:r w:rsidRPr="00A93B3A">
        <w:t>Wait</w:t>
      </w:r>
      <w:proofErr w:type="spellEnd"/>
      <w:r w:rsidRPr="00A93B3A">
        <w:t xml:space="preserve"> zapewnia poprawną i kompletną transmisję pliku w środowisku stratnym. Choć protokół ten nie jest wydajny (ze względu na konieczność oczekiwania na potwierdzenie każdego pakietu), jest prosty w implementacji i skuteczny dla małych plików przy umiarkowanym opóźnieniu sieci (RTT). Zastosowanie sum kontrolnych MD5 jednoznacznie potwierdziło integralność przesłanych danych.</w:t>
      </w:r>
    </w:p>
    <w:sectPr w:rsidR="00A41C2D" w:rsidRPr="006108BE" w:rsidSect="00450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5C8E9" w14:textId="77777777" w:rsidR="0033606B" w:rsidRDefault="0033606B" w:rsidP="0087222F">
      <w:pPr>
        <w:spacing w:after="0" w:line="240" w:lineRule="auto"/>
      </w:pPr>
      <w:r>
        <w:separator/>
      </w:r>
    </w:p>
  </w:endnote>
  <w:endnote w:type="continuationSeparator" w:id="0">
    <w:p w14:paraId="75CBAAFE" w14:textId="77777777" w:rsidR="0033606B" w:rsidRDefault="0033606B" w:rsidP="00872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2C306" w14:textId="77777777" w:rsidR="0033606B" w:rsidRDefault="0033606B" w:rsidP="0087222F">
      <w:pPr>
        <w:spacing w:after="0" w:line="240" w:lineRule="auto"/>
      </w:pPr>
      <w:r>
        <w:separator/>
      </w:r>
    </w:p>
  </w:footnote>
  <w:footnote w:type="continuationSeparator" w:id="0">
    <w:p w14:paraId="3EAAF548" w14:textId="77777777" w:rsidR="0033606B" w:rsidRDefault="0033606B" w:rsidP="00872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4A96"/>
    <w:multiLevelType w:val="multilevel"/>
    <w:tmpl w:val="588C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54579"/>
    <w:multiLevelType w:val="multilevel"/>
    <w:tmpl w:val="EC5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C5994"/>
    <w:multiLevelType w:val="hybridMultilevel"/>
    <w:tmpl w:val="F0D6EA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76E41"/>
    <w:multiLevelType w:val="hybridMultilevel"/>
    <w:tmpl w:val="D03ABF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07186"/>
    <w:multiLevelType w:val="multilevel"/>
    <w:tmpl w:val="F802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970A2"/>
    <w:multiLevelType w:val="multilevel"/>
    <w:tmpl w:val="71E6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04367"/>
    <w:multiLevelType w:val="multilevel"/>
    <w:tmpl w:val="FD86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3E34F1"/>
    <w:multiLevelType w:val="multilevel"/>
    <w:tmpl w:val="75F2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532DB"/>
    <w:multiLevelType w:val="multilevel"/>
    <w:tmpl w:val="8A6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7931">
    <w:abstractNumId w:val="8"/>
  </w:num>
  <w:num w:numId="2" w16cid:durableId="1612277515">
    <w:abstractNumId w:val="7"/>
  </w:num>
  <w:num w:numId="3" w16cid:durableId="1495415793">
    <w:abstractNumId w:val="0"/>
  </w:num>
  <w:num w:numId="4" w16cid:durableId="1485121319">
    <w:abstractNumId w:val="4"/>
  </w:num>
  <w:num w:numId="5" w16cid:durableId="409815261">
    <w:abstractNumId w:val="6"/>
  </w:num>
  <w:num w:numId="6" w16cid:durableId="519467638">
    <w:abstractNumId w:val="1"/>
  </w:num>
  <w:num w:numId="7" w16cid:durableId="1076978829">
    <w:abstractNumId w:val="3"/>
  </w:num>
  <w:num w:numId="8" w16cid:durableId="1034887801">
    <w:abstractNumId w:val="2"/>
  </w:num>
  <w:num w:numId="9" w16cid:durableId="1587379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7B"/>
    <w:rsid w:val="000239CF"/>
    <w:rsid w:val="00024467"/>
    <w:rsid w:val="0004300B"/>
    <w:rsid w:val="00075879"/>
    <w:rsid w:val="00080762"/>
    <w:rsid w:val="00085FB2"/>
    <w:rsid w:val="000B181A"/>
    <w:rsid w:val="000C14B7"/>
    <w:rsid w:val="00113848"/>
    <w:rsid w:val="00141B2B"/>
    <w:rsid w:val="001528C9"/>
    <w:rsid w:val="001758FA"/>
    <w:rsid w:val="001970CE"/>
    <w:rsid w:val="001C2579"/>
    <w:rsid w:val="00207AD6"/>
    <w:rsid w:val="00232BDC"/>
    <w:rsid w:val="0027088F"/>
    <w:rsid w:val="002A10F6"/>
    <w:rsid w:val="002B19D2"/>
    <w:rsid w:val="002E26FD"/>
    <w:rsid w:val="003115D8"/>
    <w:rsid w:val="0033606B"/>
    <w:rsid w:val="003549E2"/>
    <w:rsid w:val="00355D9D"/>
    <w:rsid w:val="003C57E8"/>
    <w:rsid w:val="003C7D9B"/>
    <w:rsid w:val="003F2088"/>
    <w:rsid w:val="00450380"/>
    <w:rsid w:val="004B4854"/>
    <w:rsid w:val="0050180B"/>
    <w:rsid w:val="00527FDF"/>
    <w:rsid w:val="0053006B"/>
    <w:rsid w:val="00566677"/>
    <w:rsid w:val="00570BC4"/>
    <w:rsid w:val="005719F4"/>
    <w:rsid w:val="00585B3E"/>
    <w:rsid w:val="005919AC"/>
    <w:rsid w:val="005A0B97"/>
    <w:rsid w:val="005B5BA7"/>
    <w:rsid w:val="005D0D41"/>
    <w:rsid w:val="005D360A"/>
    <w:rsid w:val="006104C0"/>
    <w:rsid w:val="006108BE"/>
    <w:rsid w:val="00612584"/>
    <w:rsid w:val="006515F5"/>
    <w:rsid w:val="00652266"/>
    <w:rsid w:val="006541EA"/>
    <w:rsid w:val="006B7192"/>
    <w:rsid w:val="006E190A"/>
    <w:rsid w:val="007551E9"/>
    <w:rsid w:val="0079197B"/>
    <w:rsid w:val="007C2279"/>
    <w:rsid w:val="007C43AB"/>
    <w:rsid w:val="007C4AB5"/>
    <w:rsid w:val="007E10EB"/>
    <w:rsid w:val="007E51E9"/>
    <w:rsid w:val="007F725C"/>
    <w:rsid w:val="008337B7"/>
    <w:rsid w:val="008344AE"/>
    <w:rsid w:val="00835802"/>
    <w:rsid w:val="00851889"/>
    <w:rsid w:val="00866992"/>
    <w:rsid w:val="0087222F"/>
    <w:rsid w:val="00892FAA"/>
    <w:rsid w:val="00893584"/>
    <w:rsid w:val="008B1798"/>
    <w:rsid w:val="008C2697"/>
    <w:rsid w:val="008C3646"/>
    <w:rsid w:val="00914419"/>
    <w:rsid w:val="009274C8"/>
    <w:rsid w:val="009359B0"/>
    <w:rsid w:val="00936D21"/>
    <w:rsid w:val="009445D9"/>
    <w:rsid w:val="00970700"/>
    <w:rsid w:val="00973DB7"/>
    <w:rsid w:val="00974BD3"/>
    <w:rsid w:val="00985273"/>
    <w:rsid w:val="009A6003"/>
    <w:rsid w:val="009D1759"/>
    <w:rsid w:val="00A04FFC"/>
    <w:rsid w:val="00A137AE"/>
    <w:rsid w:val="00A41C2D"/>
    <w:rsid w:val="00A71E32"/>
    <w:rsid w:val="00A93B3A"/>
    <w:rsid w:val="00AB7D3B"/>
    <w:rsid w:val="00B050CC"/>
    <w:rsid w:val="00B072E1"/>
    <w:rsid w:val="00B17D1F"/>
    <w:rsid w:val="00B23211"/>
    <w:rsid w:val="00B40C07"/>
    <w:rsid w:val="00B41DEA"/>
    <w:rsid w:val="00B47280"/>
    <w:rsid w:val="00B52E41"/>
    <w:rsid w:val="00B7426A"/>
    <w:rsid w:val="00B75BB7"/>
    <w:rsid w:val="00BC196F"/>
    <w:rsid w:val="00BC1ECD"/>
    <w:rsid w:val="00C1540A"/>
    <w:rsid w:val="00C413D1"/>
    <w:rsid w:val="00C5117E"/>
    <w:rsid w:val="00C834CD"/>
    <w:rsid w:val="00C9630E"/>
    <w:rsid w:val="00CA1729"/>
    <w:rsid w:val="00CA60EC"/>
    <w:rsid w:val="00CE3776"/>
    <w:rsid w:val="00CE4678"/>
    <w:rsid w:val="00D04DB6"/>
    <w:rsid w:val="00D71240"/>
    <w:rsid w:val="00D762BE"/>
    <w:rsid w:val="00D8163B"/>
    <w:rsid w:val="00D95A28"/>
    <w:rsid w:val="00DA0C3D"/>
    <w:rsid w:val="00DF29DB"/>
    <w:rsid w:val="00DF3522"/>
    <w:rsid w:val="00E22ECA"/>
    <w:rsid w:val="00E230D3"/>
    <w:rsid w:val="00E41B0D"/>
    <w:rsid w:val="00E64FAB"/>
    <w:rsid w:val="00E95CA2"/>
    <w:rsid w:val="00ED57BF"/>
    <w:rsid w:val="00ED7545"/>
    <w:rsid w:val="00EE1389"/>
    <w:rsid w:val="00EE6B22"/>
    <w:rsid w:val="00F06836"/>
    <w:rsid w:val="00F12B67"/>
    <w:rsid w:val="00F3784C"/>
    <w:rsid w:val="00F47C02"/>
    <w:rsid w:val="00F570EB"/>
    <w:rsid w:val="00F57444"/>
    <w:rsid w:val="00F613FE"/>
    <w:rsid w:val="00F63750"/>
    <w:rsid w:val="00F653D3"/>
    <w:rsid w:val="00F729B8"/>
    <w:rsid w:val="00F73B46"/>
    <w:rsid w:val="00F844D3"/>
    <w:rsid w:val="00F8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ED74FC4"/>
  <w15:chartTrackingRefBased/>
  <w15:docId w15:val="{C1CF3492-7274-4134-85E7-B45BBC9B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9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4467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72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2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22F"/>
  </w:style>
  <w:style w:type="paragraph" w:styleId="Footer">
    <w:name w:val="footer"/>
    <w:basedOn w:val="Normal"/>
    <w:link w:val="FooterChar"/>
    <w:uiPriority w:val="99"/>
    <w:unhideWhenUsed/>
    <w:rsid w:val="00872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E8728-80FA-40F5-B718-800A3D978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5</Pages>
  <Words>361</Words>
  <Characters>2166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Pryimak Andrii-Stepan (STUD)</dc:creator>
  <cp:keywords/>
  <dc:description/>
  <cp:lastModifiedBy>Pryimak Andrii-Stepan (STUD)</cp:lastModifiedBy>
  <cp:revision>81</cp:revision>
  <cp:lastPrinted>2025-11-26T17:21:00Z</cp:lastPrinted>
  <dcterms:created xsi:type="dcterms:W3CDTF">2025-11-18T21:42:00Z</dcterms:created>
  <dcterms:modified xsi:type="dcterms:W3CDTF">2025-12-03T22:17:00Z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a48bb05c-e9cb-44af-8069-683d3ee580e4</vt:lpwstr>
  </property>
</Properties>
</file>