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PARA A LANDING PAGE: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https://rei-do-pano.vercel.app/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ei-do-pan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