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2B" w:rsidRDefault="009A7EDB">
      <w:pPr>
        <w:jc w:val="center"/>
        <w:rPr>
          <w:rFonts w:ascii="Century Gothic" w:eastAsia="Century Gothic" w:hAnsi="Century Gothic" w:cs="Century Gothic"/>
          <w:sz w:val="48"/>
          <w:szCs w:val="48"/>
        </w:rPr>
      </w:pPr>
      <w:r>
        <w:rPr>
          <w:rFonts w:ascii="Century Gothic" w:eastAsia="Century Gothic" w:hAnsi="Century Gothic" w:cs="Century Gothic"/>
          <w:b/>
          <w:color w:val="1F4E79"/>
          <w:sz w:val="48"/>
          <w:szCs w:val="48"/>
        </w:rPr>
        <w:t>ESCOPO DO PROJETO</w:t>
      </w:r>
    </w:p>
    <w:p w:rsidR="00FE502B" w:rsidRDefault="00FE502B">
      <w:pPr>
        <w:rPr>
          <w:rFonts w:ascii="Century Gothic" w:eastAsia="Century Gothic" w:hAnsi="Century Gothic" w:cs="Century Gothic"/>
        </w:rPr>
      </w:pPr>
    </w:p>
    <w:tbl>
      <w:tblPr>
        <w:tblStyle w:val="a"/>
        <w:tblW w:w="8865" w:type="dxa"/>
        <w:tblInd w:w="13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475"/>
        <w:gridCol w:w="3390"/>
      </w:tblGrid>
      <w:tr w:rsidR="00FE502B">
        <w:trPr>
          <w:trHeight w:val="432"/>
        </w:trPr>
        <w:tc>
          <w:tcPr>
            <w:tcW w:w="5475" w:type="dxa"/>
            <w:shd w:val="clear" w:color="auto" w:fill="44546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Objetivos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Projeto</w:t>
            </w:r>
            <w:proofErr w:type="spellEnd"/>
          </w:p>
        </w:tc>
        <w:tc>
          <w:tcPr>
            <w:tcW w:w="3390" w:type="dxa"/>
            <w:shd w:val="clear" w:color="auto" w:fill="44546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 xml:space="preserve">Data de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submissão</w:t>
            </w:r>
            <w:proofErr w:type="spellEnd"/>
          </w:p>
        </w:tc>
      </w:tr>
      <w:tr w:rsidR="00FE502B">
        <w:trPr>
          <w:trHeight w:val="870"/>
        </w:trPr>
        <w:tc>
          <w:tcPr>
            <w:tcW w:w="5475" w:type="dxa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avaliação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criação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 xml:space="preserve"> de material de </w:t>
            </w:r>
            <w:proofErr w:type="spellStart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apoio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métodos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que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utilizam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 xml:space="preserve"> o App. Inventor  para </w:t>
            </w:r>
            <w:proofErr w:type="spellStart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jovens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nível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médio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.</w:t>
            </w:r>
          </w:p>
        </w:tc>
        <w:tc>
          <w:tcPr>
            <w:tcW w:w="339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16/06/2020</w:t>
            </w:r>
          </w:p>
        </w:tc>
      </w:tr>
    </w:tbl>
    <w:p w:rsidR="00FE502B" w:rsidRDefault="00FE502B">
      <w:pPr>
        <w:rPr>
          <w:rFonts w:ascii="Century Gothic" w:eastAsia="Century Gothic" w:hAnsi="Century Gothic" w:cs="Century Gothic"/>
          <w:sz w:val="20"/>
          <w:szCs w:val="20"/>
        </w:rPr>
      </w:pPr>
    </w:p>
    <w:p w:rsidR="00FE502B" w:rsidRDefault="009A7EDB">
      <w:pPr>
        <w:pStyle w:val="Ttulo2"/>
        <w:numPr>
          <w:ilvl w:val="1"/>
          <w:numId w:val="3"/>
        </w:numPr>
        <w:spacing w:before="200" w:after="200"/>
        <w:rPr>
          <w:b w:val="0"/>
        </w:rPr>
      </w:pPr>
      <w:proofErr w:type="spellStart"/>
      <w:r>
        <w:rPr>
          <w:b w:val="0"/>
        </w:rPr>
        <w:t>Entregaveis</w:t>
      </w:r>
      <w:proofErr w:type="spellEnd"/>
    </w:p>
    <w:tbl>
      <w:tblPr>
        <w:tblStyle w:val="a0"/>
        <w:tblW w:w="1083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33"/>
        <w:gridCol w:w="9003"/>
      </w:tblGrid>
      <w:tr w:rsidR="00FE502B">
        <w:trPr>
          <w:trHeight w:val="432"/>
        </w:trPr>
        <w:tc>
          <w:tcPr>
            <w:tcW w:w="1833" w:type="dxa"/>
            <w:shd w:val="clear" w:color="auto" w:fill="44546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Entregaveis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 xml:space="preserve"> n°</w:t>
            </w:r>
          </w:p>
        </w:tc>
        <w:tc>
          <w:tcPr>
            <w:tcW w:w="9003" w:type="dxa"/>
            <w:shd w:val="clear" w:color="auto" w:fill="44546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Descrição</w:t>
            </w:r>
            <w:proofErr w:type="spellEnd"/>
          </w:p>
        </w:tc>
      </w:tr>
      <w:tr w:rsidR="00FE502B">
        <w:trPr>
          <w:trHeight w:val="432"/>
        </w:trPr>
        <w:tc>
          <w:tcPr>
            <w:tcW w:w="1833" w:type="dxa"/>
            <w:shd w:val="clear" w:color="auto" w:fill="auto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1</w:t>
            </w:r>
          </w:p>
        </w:tc>
        <w:tc>
          <w:tcPr>
            <w:tcW w:w="9003" w:type="dxa"/>
            <w:shd w:val="clear" w:color="auto" w:fill="auto"/>
            <w:vAlign w:val="center"/>
          </w:tcPr>
          <w:p w:rsidR="00FE502B" w:rsidRDefault="009A7EDB">
            <w:pPr>
              <w:spacing w:line="276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Relatórios</w:t>
            </w:r>
            <w:proofErr w:type="spellEnd"/>
          </w:p>
        </w:tc>
      </w:tr>
      <w:tr w:rsidR="00FE502B">
        <w:trPr>
          <w:trHeight w:val="432"/>
        </w:trPr>
        <w:tc>
          <w:tcPr>
            <w:tcW w:w="1833" w:type="dxa"/>
            <w:shd w:val="clear" w:color="auto" w:fill="auto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2</w:t>
            </w:r>
          </w:p>
        </w:tc>
        <w:tc>
          <w:tcPr>
            <w:tcW w:w="9003" w:type="dxa"/>
            <w:shd w:val="clear" w:color="auto" w:fill="auto"/>
            <w:vAlign w:val="center"/>
          </w:tcPr>
          <w:p w:rsidR="00FE502B" w:rsidRDefault="009A7EDB">
            <w:pPr>
              <w:spacing w:line="276" w:lineRule="auto"/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Feedbacks</w:t>
            </w:r>
          </w:p>
        </w:tc>
      </w:tr>
      <w:tr w:rsidR="00FE502B">
        <w:trPr>
          <w:trHeight w:val="432"/>
        </w:trPr>
        <w:tc>
          <w:tcPr>
            <w:tcW w:w="1833" w:type="dxa"/>
            <w:shd w:val="clear" w:color="auto" w:fill="auto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3</w:t>
            </w:r>
          </w:p>
        </w:tc>
        <w:tc>
          <w:tcPr>
            <w:tcW w:w="9003" w:type="dxa"/>
            <w:shd w:val="clear" w:color="auto" w:fill="auto"/>
            <w:vAlign w:val="center"/>
          </w:tcPr>
          <w:p w:rsidR="00FE502B" w:rsidRDefault="009A7EDB">
            <w:pPr>
              <w:spacing w:line="276" w:lineRule="auto"/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Planejamento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aulas</w:t>
            </w:r>
            <w:proofErr w:type="spellEnd"/>
          </w:p>
        </w:tc>
      </w:tr>
      <w:tr w:rsidR="00FE502B">
        <w:trPr>
          <w:trHeight w:val="432"/>
        </w:trPr>
        <w:tc>
          <w:tcPr>
            <w:tcW w:w="1833" w:type="dxa"/>
            <w:shd w:val="clear" w:color="auto" w:fill="auto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4</w:t>
            </w:r>
          </w:p>
        </w:tc>
        <w:tc>
          <w:tcPr>
            <w:tcW w:w="9003" w:type="dxa"/>
            <w:shd w:val="clear" w:color="auto" w:fill="auto"/>
            <w:vAlign w:val="center"/>
          </w:tcPr>
          <w:p w:rsidR="00FE502B" w:rsidRDefault="009A7ED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WBS</w:t>
            </w:r>
          </w:p>
        </w:tc>
      </w:tr>
      <w:tr w:rsidR="00FE502B">
        <w:trPr>
          <w:trHeight w:val="432"/>
        </w:trPr>
        <w:tc>
          <w:tcPr>
            <w:tcW w:w="1833" w:type="dxa"/>
            <w:shd w:val="clear" w:color="auto" w:fill="auto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5</w:t>
            </w:r>
          </w:p>
        </w:tc>
        <w:tc>
          <w:tcPr>
            <w:tcW w:w="9003" w:type="dxa"/>
            <w:shd w:val="clear" w:color="auto" w:fill="auto"/>
            <w:vAlign w:val="center"/>
          </w:tcPr>
          <w:p w:rsidR="00FE502B" w:rsidRDefault="009A7ED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Chapter</w:t>
            </w:r>
          </w:p>
        </w:tc>
      </w:tr>
      <w:tr w:rsidR="00FE502B">
        <w:trPr>
          <w:trHeight w:val="432"/>
        </w:trPr>
        <w:tc>
          <w:tcPr>
            <w:tcW w:w="1833" w:type="dxa"/>
            <w:shd w:val="clear" w:color="auto" w:fill="auto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6</w:t>
            </w:r>
          </w:p>
        </w:tc>
        <w:tc>
          <w:tcPr>
            <w:tcW w:w="9003" w:type="dxa"/>
            <w:shd w:val="clear" w:color="auto" w:fill="auto"/>
            <w:vAlign w:val="center"/>
          </w:tcPr>
          <w:p w:rsidR="00FE502B" w:rsidRDefault="009A7ED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Cronograma</w:t>
            </w:r>
            <w:proofErr w:type="spellEnd"/>
          </w:p>
        </w:tc>
      </w:tr>
      <w:tr w:rsidR="00FE502B">
        <w:trPr>
          <w:trHeight w:val="432"/>
        </w:trPr>
        <w:tc>
          <w:tcPr>
            <w:tcW w:w="1833" w:type="dxa"/>
            <w:shd w:val="clear" w:color="auto" w:fill="auto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7</w:t>
            </w:r>
          </w:p>
        </w:tc>
        <w:tc>
          <w:tcPr>
            <w:tcW w:w="9003" w:type="dxa"/>
            <w:shd w:val="clear" w:color="auto" w:fill="auto"/>
            <w:vAlign w:val="center"/>
          </w:tcPr>
          <w:p w:rsidR="00FE502B" w:rsidRDefault="009A7ED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Análise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riscos</w:t>
            </w:r>
            <w:proofErr w:type="spellEnd"/>
          </w:p>
        </w:tc>
      </w:tr>
    </w:tbl>
    <w:p w:rsidR="00FE502B" w:rsidRDefault="00FE502B">
      <w:pPr>
        <w:rPr>
          <w:rFonts w:ascii="Century Gothic" w:eastAsia="Century Gothic" w:hAnsi="Century Gothic" w:cs="Century Gothic"/>
        </w:rPr>
      </w:pPr>
      <w:bookmarkStart w:id="0" w:name="_gjdgxs" w:colFirst="0" w:colLast="0"/>
      <w:bookmarkEnd w:id="0"/>
    </w:p>
    <w:p w:rsidR="00FE502B" w:rsidRDefault="009A7EDB">
      <w:pPr>
        <w:pStyle w:val="Ttulo2"/>
        <w:numPr>
          <w:ilvl w:val="1"/>
          <w:numId w:val="3"/>
        </w:numPr>
        <w:spacing w:after="200"/>
        <w:rPr>
          <w:b w:val="0"/>
        </w:rPr>
      </w:pPr>
      <w:r>
        <w:rPr>
          <w:b w:val="0"/>
        </w:rPr>
        <w:t>WBS</w:t>
      </w:r>
    </w:p>
    <w:p w:rsidR="00FE502B" w:rsidRDefault="009A7EDB">
      <w:pPr>
        <w:rPr>
          <w:rFonts w:ascii="Century Gothic" w:eastAsia="Century Gothic" w:hAnsi="Century Gothic" w:cs="Century Gothic"/>
          <w:color w:val="808080"/>
        </w:rPr>
      </w:pPr>
      <w:r>
        <w:rPr>
          <w:rFonts w:ascii="Century Gothic" w:eastAsia="Century Gothic" w:hAnsi="Century Gothic" w:cs="Century Gothic"/>
          <w:noProof/>
          <w:color w:val="808080"/>
          <w:lang w:val="pt-BR"/>
        </w:rPr>
        <w:drawing>
          <wp:inline distT="114300" distB="114300" distL="114300" distR="114300">
            <wp:extent cx="6743700" cy="250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02B" w:rsidRDefault="009A7EDB">
      <w:pPr>
        <w:jc w:val="center"/>
        <w:rPr>
          <w:rFonts w:ascii="Century Gothic" w:eastAsia="Century Gothic" w:hAnsi="Century Gothic" w:cs="Century Gothic"/>
          <w:color w:val="808080"/>
        </w:rPr>
      </w:pPr>
      <w:proofErr w:type="spellStart"/>
      <w:r>
        <w:rPr>
          <w:rFonts w:ascii="Century Gothic" w:eastAsia="Century Gothic" w:hAnsi="Century Gothic" w:cs="Century Gothic"/>
          <w:color w:val="808080"/>
        </w:rPr>
        <w:t>Figura</w:t>
      </w:r>
      <w:proofErr w:type="spellEnd"/>
      <w:r>
        <w:rPr>
          <w:rFonts w:ascii="Century Gothic" w:eastAsia="Century Gothic" w:hAnsi="Century Gothic" w:cs="Century Gothic"/>
          <w:color w:val="808080"/>
        </w:rPr>
        <w:t xml:space="preserve"> 1 - </w:t>
      </w:r>
      <w:hyperlink r:id="rId8">
        <w:proofErr w:type="spellStart"/>
        <w:r>
          <w:rPr>
            <w:rFonts w:ascii="Century Gothic" w:eastAsia="Century Gothic" w:hAnsi="Century Gothic" w:cs="Century Gothic"/>
            <w:color w:val="1155CC"/>
            <w:u w:val="single"/>
          </w:rPr>
          <w:t>Diagrama</w:t>
        </w:r>
        <w:proofErr w:type="spellEnd"/>
        <w:r>
          <w:rPr>
            <w:rFonts w:ascii="Century Gothic" w:eastAsia="Century Gothic" w:hAnsi="Century Gothic" w:cs="Century Gothic"/>
            <w:color w:val="1155CC"/>
            <w:u w:val="single"/>
          </w:rPr>
          <w:t xml:space="preserve"> WBS</w:t>
        </w:r>
      </w:hyperlink>
    </w:p>
    <w:p w:rsidR="00FE502B" w:rsidRDefault="00FE502B">
      <w:pPr>
        <w:jc w:val="center"/>
        <w:rPr>
          <w:rFonts w:ascii="Century Gothic" w:eastAsia="Century Gothic" w:hAnsi="Century Gothic" w:cs="Century Gothic"/>
          <w:color w:val="808080"/>
        </w:rPr>
      </w:pPr>
    </w:p>
    <w:p w:rsidR="00FE502B" w:rsidRDefault="00FE502B">
      <w:pPr>
        <w:pStyle w:val="Ttulo2"/>
      </w:pPr>
      <w:bookmarkStart w:id="1" w:name="_nzd6czbejkxf" w:colFirst="0" w:colLast="0"/>
      <w:bookmarkEnd w:id="1"/>
    </w:p>
    <w:p w:rsidR="00FE502B" w:rsidRDefault="00FE502B"/>
    <w:p w:rsidR="00FE502B" w:rsidRDefault="009A7EDB">
      <w:pPr>
        <w:pStyle w:val="Ttulo2"/>
        <w:rPr>
          <w:b w:val="0"/>
        </w:rPr>
      </w:pPr>
      <w:bookmarkStart w:id="2" w:name="_1fqhat9xfon2" w:colFirst="0" w:colLast="0"/>
      <w:bookmarkEnd w:id="2"/>
      <w:proofErr w:type="spellStart"/>
      <w:r>
        <w:rPr>
          <w:b w:val="0"/>
        </w:rPr>
        <w:lastRenderedPageBreak/>
        <w:t>Dicionário</w:t>
      </w:r>
      <w:proofErr w:type="spellEnd"/>
      <w:r>
        <w:rPr>
          <w:b w:val="0"/>
        </w:rPr>
        <w:t xml:space="preserve"> do WBS</w:t>
      </w:r>
    </w:p>
    <w:p w:rsidR="00FE502B" w:rsidRDefault="00FE502B"/>
    <w:p w:rsidR="00FE502B" w:rsidRDefault="009A7EDB">
      <w:r>
        <w:t xml:space="preserve">Para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visualização</w:t>
      </w:r>
      <w:proofErr w:type="spellEnd"/>
      <w:r>
        <w:t xml:space="preserve"> do </w:t>
      </w:r>
      <w:proofErr w:type="spellStart"/>
      <w:r>
        <w:t>dicionário</w:t>
      </w:r>
      <w:proofErr w:type="spellEnd"/>
      <w:r>
        <w:t xml:space="preserve">, favor </w:t>
      </w:r>
      <w:proofErr w:type="spellStart"/>
      <w:r>
        <w:t>visitar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link: </w:t>
      </w:r>
      <w:hyperlink r:id="rId9">
        <w:proofErr w:type="spellStart"/>
        <w:r>
          <w:rPr>
            <w:color w:val="1155CC"/>
            <w:u w:val="single"/>
          </w:rPr>
          <w:t>Dicionário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wbs</w:t>
        </w:r>
        <w:proofErr w:type="spellEnd"/>
      </w:hyperlink>
    </w:p>
    <w:p w:rsidR="00FE502B" w:rsidRDefault="00FE502B"/>
    <w:p w:rsidR="00FE502B" w:rsidRDefault="009A7EDB">
      <w:pPr>
        <w:pStyle w:val="Ttulo2"/>
        <w:rPr>
          <w:b w:val="0"/>
        </w:rPr>
      </w:pPr>
      <w:bookmarkStart w:id="3" w:name="_p7p4od5p4d9s" w:colFirst="0" w:colLast="0"/>
      <w:bookmarkEnd w:id="3"/>
      <w:proofErr w:type="spellStart"/>
      <w:r>
        <w:rPr>
          <w:b w:val="0"/>
        </w:rPr>
        <w:t>Linha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Critica</w:t>
      </w:r>
      <w:proofErr w:type="spellEnd"/>
    </w:p>
    <w:p w:rsidR="00FE502B" w:rsidRDefault="009A7EDB">
      <w:r>
        <w:rPr>
          <w:noProof/>
          <w:lang w:val="pt-BR"/>
        </w:rPr>
        <w:drawing>
          <wp:inline distT="114300" distB="114300" distL="114300" distR="114300">
            <wp:extent cx="6743700" cy="256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02B" w:rsidRDefault="00FE502B"/>
    <w:p w:rsidR="00FE502B" w:rsidRDefault="00FE502B">
      <w:pPr>
        <w:pStyle w:val="Ttulo2"/>
        <w:spacing w:after="200"/>
        <w:rPr>
          <w:rFonts w:ascii="Century Gothic" w:eastAsia="Century Gothic" w:hAnsi="Century Gothic" w:cs="Century Gothic"/>
          <w:sz w:val="24"/>
          <w:szCs w:val="24"/>
        </w:rPr>
      </w:pPr>
      <w:bookmarkStart w:id="4" w:name="_t56n6anb6mc9" w:colFirst="0" w:colLast="0"/>
      <w:bookmarkEnd w:id="4"/>
    </w:p>
    <w:p w:rsidR="00FE502B" w:rsidRDefault="009A7EDB">
      <w:pPr>
        <w:pStyle w:val="Ttulo2"/>
        <w:spacing w:after="200"/>
        <w:rPr>
          <w:b w:val="0"/>
          <w:color w:val="808080"/>
        </w:rPr>
      </w:pPr>
      <w:bookmarkStart w:id="5" w:name="_pu994xxgzq0w" w:colFirst="0" w:colLast="0"/>
      <w:bookmarkEnd w:id="5"/>
      <w:proofErr w:type="spellStart"/>
      <w:r>
        <w:rPr>
          <w:b w:val="0"/>
        </w:rPr>
        <w:t>Datas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importantes</w:t>
      </w:r>
      <w:proofErr w:type="spellEnd"/>
    </w:p>
    <w:tbl>
      <w:tblPr>
        <w:tblStyle w:val="a1"/>
        <w:tblW w:w="1083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6712"/>
        <w:gridCol w:w="2384"/>
      </w:tblGrid>
      <w:tr w:rsidR="00FE502B">
        <w:trPr>
          <w:trHeight w:val="602"/>
        </w:trPr>
        <w:tc>
          <w:tcPr>
            <w:tcW w:w="1740" w:type="dxa"/>
            <w:shd w:val="clear" w:color="auto" w:fill="323E4F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 xml:space="preserve">n° da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tarefa</w:t>
            </w:r>
            <w:proofErr w:type="spellEnd"/>
          </w:p>
        </w:tc>
        <w:tc>
          <w:tcPr>
            <w:tcW w:w="6712" w:type="dxa"/>
            <w:shd w:val="clear" w:color="auto" w:fill="323E4F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Descrição</w:t>
            </w:r>
            <w:proofErr w:type="spellEnd"/>
          </w:p>
        </w:tc>
        <w:tc>
          <w:tcPr>
            <w:tcW w:w="2384" w:type="dxa"/>
            <w:shd w:val="clear" w:color="auto" w:fill="323E4F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Data</w:t>
            </w:r>
          </w:p>
        </w:tc>
      </w:tr>
      <w:tr w:rsidR="00FE502B">
        <w:trPr>
          <w:trHeight w:val="432"/>
        </w:trPr>
        <w:tc>
          <w:tcPr>
            <w:tcW w:w="1740" w:type="dxa"/>
            <w:shd w:val="clear" w:color="auto" w:fill="FFFFF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1</w:t>
            </w:r>
          </w:p>
        </w:tc>
        <w:tc>
          <w:tcPr>
            <w:tcW w:w="6712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ind w:left="28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Inicio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Planejamento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84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ind w:left="28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07/04/2020</w:t>
            </w:r>
          </w:p>
        </w:tc>
      </w:tr>
      <w:tr w:rsidR="00FE502B">
        <w:trPr>
          <w:trHeight w:val="432"/>
        </w:trPr>
        <w:tc>
          <w:tcPr>
            <w:tcW w:w="1740" w:type="dxa"/>
            <w:shd w:val="clear" w:color="auto" w:fill="FFFFF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2</w:t>
            </w:r>
          </w:p>
        </w:tc>
        <w:tc>
          <w:tcPr>
            <w:tcW w:w="6712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ind w:left="28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Monitoramento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controle</w:t>
            </w:r>
            <w:proofErr w:type="spellEnd"/>
          </w:p>
        </w:tc>
        <w:tc>
          <w:tcPr>
            <w:tcW w:w="2384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ind w:left="28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28/04/2020</w:t>
            </w:r>
          </w:p>
        </w:tc>
      </w:tr>
      <w:tr w:rsidR="00FE502B">
        <w:trPr>
          <w:trHeight w:val="432"/>
        </w:trPr>
        <w:tc>
          <w:tcPr>
            <w:tcW w:w="1740" w:type="dxa"/>
            <w:shd w:val="clear" w:color="auto" w:fill="FFFFF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3</w:t>
            </w:r>
          </w:p>
        </w:tc>
        <w:tc>
          <w:tcPr>
            <w:tcW w:w="6712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Execução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monitoramento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controle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84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ind w:left="28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19/05/2020</w:t>
            </w:r>
          </w:p>
        </w:tc>
      </w:tr>
      <w:tr w:rsidR="00FE502B">
        <w:trPr>
          <w:trHeight w:val="420"/>
        </w:trPr>
        <w:tc>
          <w:tcPr>
            <w:tcW w:w="1740" w:type="dxa"/>
            <w:shd w:val="clear" w:color="auto" w:fill="FFFFF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4</w:t>
            </w:r>
          </w:p>
        </w:tc>
        <w:tc>
          <w:tcPr>
            <w:tcW w:w="6712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ind w:left="28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Entrega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final para professor </w:t>
            </w:r>
          </w:p>
        </w:tc>
        <w:tc>
          <w:tcPr>
            <w:tcW w:w="2384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ind w:left="28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09/06/2020</w:t>
            </w:r>
          </w:p>
        </w:tc>
      </w:tr>
      <w:tr w:rsidR="00FE502B">
        <w:trPr>
          <w:trHeight w:val="432"/>
        </w:trPr>
        <w:tc>
          <w:tcPr>
            <w:tcW w:w="1740" w:type="dxa"/>
            <w:shd w:val="clear" w:color="auto" w:fill="FFFFF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5</w:t>
            </w:r>
          </w:p>
        </w:tc>
        <w:tc>
          <w:tcPr>
            <w:tcW w:w="6712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ind w:left="28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final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evento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2384" w:type="dxa"/>
            <w:shd w:val="clear" w:color="auto" w:fill="FFFFFF"/>
            <w:vAlign w:val="center"/>
          </w:tcPr>
          <w:p w:rsidR="00FE502B" w:rsidRDefault="009A7EDB">
            <w:pPr>
              <w:spacing w:line="276" w:lineRule="auto"/>
              <w:ind w:left="28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16/06/2020</w:t>
            </w:r>
          </w:p>
        </w:tc>
      </w:tr>
    </w:tbl>
    <w:p w:rsidR="00FE502B" w:rsidRDefault="00FE502B">
      <w:pPr>
        <w:rPr>
          <w:rFonts w:ascii="Century Gothic" w:eastAsia="Century Gothic" w:hAnsi="Century Gothic" w:cs="Century Gothic"/>
          <w:color w:val="808080"/>
        </w:rPr>
      </w:pPr>
    </w:p>
    <w:p w:rsidR="00FE502B" w:rsidRDefault="009A7EDB">
      <w:pPr>
        <w:pStyle w:val="Ttulo2"/>
        <w:numPr>
          <w:ilvl w:val="1"/>
          <w:numId w:val="3"/>
        </w:numPr>
        <w:rPr>
          <w:b w:val="0"/>
        </w:rPr>
      </w:pPr>
      <w:proofErr w:type="spellStart"/>
      <w:r>
        <w:rPr>
          <w:b w:val="0"/>
        </w:rPr>
        <w:t>Escopo</w:t>
      </w:r>
      <w:proofErr w:type="spellEnd"/>
      <w:r>
        <w:rPr>
          <w:b w:val="0"/>
        </w:rPr>
        <w:t xml:space="preserve"> do </w:t>
      </w:r>
      <w:proofErr w:type="spellStart"/>
      <w:r>
        <w:rPr>
          <w:b w:val="0"/>
        </w:rPr>
        <w:t>projeto</w:t>
      </w:r>
      <w:proofErr w:type="spellEnd"/>
    </w:p>
    <w:tbl>
      <w:tblPr>
        <w:tblStyle w:val="a2"/>
        <w:tblW w:w="1062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8685"/>
      </w:tblGrid>
      <w:tr w:rsidR="00FE502B">
        <w:trPr>
          <w:trHeight w:val="2025"/>
        </w:trPr>
        <w:tc>
          <w:tcPr>
            <w:tcW w:w="1935" w:type="dxa"/>
            <w:shd w:val="clear" w:color="auto" w:fill="D5DCE4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Dentro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escopo</w:t>
            </w:r>
            <w:proofErr w:type="spellEnd"/>
          </w:p>
        </w:tc>
        <w:tc>
          <w:tcPr>
            <w:tcW w:w="8685" w:type="dxa"/>
            <w:vAlign w:val="center"/>
          </w:tcPr>
          <w:p w:rsidR="00FE502B" w:rsidRDefault="009A7EDB">
            <w:pPr>
              <w:spacing w:line="276" w:lineRule="auto"/>
              <w:ind w:left="708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Aplicação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avaliação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criação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vídeos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e/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ou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materiais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apoio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de um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método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dos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dois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especificados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>pelo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  <w:highlight w:val="white"/>
              </w:rPr>
              <w:t xml:space="preserve"> professor.</w:t>
            </w:r>
          </w:p>
          <w:p w:rsidR="00FE502B" w:rsidRDefault="009A7EDB">
            <w:pPr>
              <w:spacing w:line="276" w:lineRule="auto"/>
              <w:ind w:left="1080" w:hanging="36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Ensinar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programação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jovens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ensino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médio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com o </w:t>
            </w:r>
            <w:r>
              <w:rPr>
                <w:rFonts w:ascii="Century Gothic" w:eastAsia="Century Gothic" w:hAnsi="Century Gothic" w:cs="Century Gothic"/>
                <w:i/>
                <w:sz w:val="18"/>
                <w:szCs w:val="18"/>
              </w:rPr>
              <w:t>App. Inventor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  <w:p w:rsidR="00FE502B" w:rsidRDefault="009A7EDB">
            <w:pPr>
              <w:spacing w:line="276" w:lineRule="auto"/>
              <w:ind w:left="1080" w:hanging="36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Dar feedback do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método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selecionado</w:t>
            </w:r>
            <w:proofErr w:type="spellEnd"/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.</w:t>
            </w:r>
          </w:p>
        </w:tc>
      </w:tr>
      <w:tr w:rsidR="00FE502B">
        <w:trPr>
          <w:trHeight w:val="2025"/>
        </w:trPr>
        <w:tc>
          <w:tcPr>
            <w:tcW w:w="1935" w:type="dxa"/>
            <w:shd w:val="clear" w:color="auto" w:fill="D5DCE4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 xml:space="preserve">Fora do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escopo</w:t>
            </w:r>
            <w:proofErr w:type="spellEnd"/>
          </w:p>
        </w:tc>
        <w:tc>
          <w:tcPr>
            <w:tcW w:w="8685" w:type="dxa"/>
            <w:vAlign w:val="center"/>
          </w:tcPr>
          <w:p w:rsidR="00FE502B" w:rsidRDefault="009A7EDB">
            <w:pPr>
              <w:spacing w:line="276" w:lineRule="auto"/>
              <w:ind w:firstLine="70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Garantir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alunos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aprendam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com um dos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dois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métodos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FE502B" w:rsidRDefault="009A7EDB">
            <w:pPr>
              <w:spacing w:line="276" w:lineRule="auto"/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Aulas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presenciais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:rsidR="00FE502B" w:rsidRDefault="00FE502B">
      <w:pPr>
        <w:rPr>
          <w:rFonts w:ascii="Century Gothic" w:eastAsia="Century Gothic" w:hAnsi="Century Gothic" w:cs="Century Gothic"/>
          <w:color w:val="808080"/>
        </w:rPr>
      </w:pPr>
    </w:p>
    <w:p w:rsidR="00FE502B" w:rsidRDefault="009A7EDB">
      <w:pPr>
        <w:pStyle w:val="Ttulo2"/>
        <w:numPr>
          <w:ilvl w:val="1"/>
          <w:numId w:val="3"/>
        </w:numPr>
        <w:rPr>
          <w:b w:val="0"/>
        </w:rPr>
      </w:pPr>
      <w:proofErr w:type="spellStart"/>
      <w:r>
        <w:rPr>
          <w:b w:val="0"/>
        </w:rPr>
        <w:t>Metodología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ser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seguida</w:t>
      </w:r>
      <w:proofErr w:type="spellEnd"/>
    </w:p>
    <w:p w:rsidR="00FE502B" w:rsidRDefault="00FE502B">
      <w:pPr>
        <w:rPr>
          <w:rFonts w:ascii="Century Gothic" w:eastAsia="Century Gothic" w:hAnsi="Century Gothic" w:cs="Century Gothic"/>
        </w:rPr>
      </w:pPr>
    </w:p>
    <w:tbl>
      <w:tblPr>
        <w:tblStyle w:val="a3"/>
        <w:tblW w:w="1083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10285"/>
      </w:tblGrid>
      <w:tr w:rsidR="00FE502B">
        <w:trPr>
          <w:trHeight w:val="432"/>
        </w:trPr>
        <w:tc>
          <w:tcPr>
            <w:tcW w:w="551" w:type="dxa"/>
            <w:shd w:val="clear" w:color="auto" w:fill="323E4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NO.</w:t>
            </w:r>
          </w:p>
        </w:tc>
        <w:tc>
          <w:tcPr>
            <w:tcW w:w="10285" w:type="dxa"/>
            <w:shd w:val="clear" w:color="auto" w:fill="323E4F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Metodologia</w:t>
            </w:r>
            <w:proofErr w:type="spellEnd"/>
          </w:p>
        </w:tc>
      </w:tr>
      <w:tr w:rsidR="00FE502B">
        <w:trPr>
          <w:trHeight w:val="432"/>
        </w:trPr>
        <w:tc>
          <w:tcPr>
            <w:tcW w:w="551" w:type="dxa"/>
            <w:shd w:val="clear" w:color="auto" w:fill="FFFFF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1</w:t>
            </w:r>
          </w:p>
        </w:tc>
        <w:tc>
          <w:tcPr>
            <w:tcW w:w="10285" w:type="dxa"/>
            <w:shd w:val="clear" w:color="auto" w:fill="FFFFF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Metodologia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da Juliana</w:t>
            </w:r>
          </w:p>
        </w:tc>
      </w:tr>
      <w:tr w:rsidR="00FE502B">
        <w:trPr>
          <w:trHeight w:val="432"/>
        </w:trPr>
        <w:tc>
          <w:tcPr>
            <w:tcW w:w="551" w:type="dxa"/>
            <w:shd w:val="clear" w:color="auto" w:fill="FFFFF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  <w:t>2</w:t>
            </w:r>
          </w:p>
        </w:tc>
        <w:tc>
          <w:tcPr>
            <w:tcW w:w="10285" w:type="dxa"/>
            <w:shd w:val="clear" w:color="auto" w:fill="FFFFF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Metodologia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da Marina</w:t>
            </w:r>
          </w:p>
        </w:tc>
      </w:tr>
    </w:tbl>
    <w:p w:rsidR="00FE502B" w:rsidRDefault="00FE502B">
      <w:pPr>
        <w:rPr>
          <w:rFonts w:ascii="Century Gothic" w:eastAsia="Century Gothic" w:hAnsi="Century Gothic" w:cs="Century Gothic"/>
        </w:rPr>
      </w:pPr>
    </w:p>
    <w:p w:rsidR="00FE502B" w:rsidRDefault="009A7EDB">
      <w:pPr>
        <w:pStyle w:val="Ttulo2"/>
        <w:spacing w:before="0" w:after="200"/>
        <w:rPr>
          <w:b w:val="0"/>
        </w:rPr>
      </w:pPr>
      <w:r>
        <w:rPr>
          <w:b w:val="0"/>
        </w:rPr>
        <w:t>Project Constraints</w:t>
      </w:r>
    </w:p>
    <w:tbl>
      <w:tblPr>
        <w:tblStyle w:val="a4"/>
        <w:tblW w:w="1061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8005"/>
      </w:tblGrid>
      <w:tr w:rsidR="00FE502B">
        <w:trPr>
          <w:trHeight w:val="432"/>
        </w:trPr>
        <w:tc>
          <w:tcPr>
            <w:tcW w:w="2605" w:type="dxa"/>
            <w:shd w:val="clear" w:color="auto" w:fill="222A35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DATA DE ÍNICIO</w:t>
            </w:r>
          </w:p>
        </w:tc>
        <w:tc>
          <w:tcPr>
            <w:tcW w:w="8005" w:type="dxa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30/03/2020</w:t>
            </w:r>
          </w:p>
        </w:tc>
      </w:tr>
      <w:tr w:rsidR="00FE502B">
        <w:trPr>
          <w:trHeight w:val="432"/>
        </w:trPr>
        <w:tc>
          <w:tcPr>
            <w:tcW w:w="2605" w:type="dxa"/>
            <w:shd w:val="clear" w:color="auto" w:fill="222A35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DATA DE TÉRMINO</w:t>
            </w:r>
          </w:p>
        </w:tc>
        <w:tc>
          <w:tcPr>
            <w:tcW w:w="8005" w:type="dxa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16/06/2020</w:t>
            </w:r>
          </w:p>
        </w:tc>
      </w:tr>
      <w:tr w:rsidR="00FE502B">
        <w:trPr>
          <w:trHeight w:val="432"/>
        </w:trPr>
        <w:tc>
          <w:tcPr>
            <w:tcW w:w="2605" w:type="dxa"/>
            <w:shd w:val="clear" w:color="auto" w:fill="222A35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HARD DEADLINES</w:t>
            </w:r>
          </w:p>
        </w:tc>
        <w:tc>
          <w:tcPr>
            <w:tcW w:w="8005" w:type="dxa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Definidas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acima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datas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importantes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FE502B">
        <w:trPr>
          <w:trHeight w:val="1830"/>
        </w:trPr>
        <w:tc>
          <w:tcPr>
            <w:tcW w:w="2605" w:type="dxa"/>
            <w:shd w:val="clear" w:color="auto" w:fill="323E4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LIMITAÇÕES DE ORÇAMENTO</w:t>
            </w:r>
          </w:p>
        </w:tc>
        <w:tc>
          <w:tcPr>
            <w:tcW w:w="8005" w:type="dxa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Este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projeto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planeja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nenhum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custo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monetário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Todas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ferramentas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utilizadas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gratuitas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esforço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trabalho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dos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membros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é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remunerado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FE502B">
        <w:trPr>
          <w:trHeight w:val="1830"/>
        </w:trPr>
        <w:tc>
          <w:tcPr>
            <w:tcW w:w="2605" w:type="dxa"/>
            <w:shd w:val="clear" w:color="auto" w:fill="323E4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REGRAS DE QUALIDADE E PERFORMANCE</w:t>
            </w:r>
          </w:p>
        </w:tc>
        <w:tc>
          <w:tcPr>
            <w:tcW w:w="8005" w:type="dxa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Este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projeto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prevê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aplicação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testes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sobre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conteúdo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das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aulas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dadas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longo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desenvolvimento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projeto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tais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testes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darão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uma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visão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macro e micro dos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conteúdos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previstos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métodos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ensino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utilizados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sendo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assim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teremos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métricas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qualidade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do material e performance do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aluno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durante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todo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período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projeto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FE502B">
        <w:trPr>
          <w:trHeight w:val="1830"/>
        </w:trPr>
        <w:tc>
          <w:tcPr>
            <w:tcW w:w="2605" w:type="dxa"/>
            <w:shd w:val="clear" w:color="auto" w:fill="323E4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RESTRIÇÕES DE EQUIPAMENTO</w:t>
            </w:r>
          </w:p>
        </w:tc>
        <w:tc>
          <w:tcPr>
            <w:tcW w:w="8005" w:type="dxa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Este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projeto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tem as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restrições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da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necessidade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um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computador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acesso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internet</w:t>
            </w:r>
          </w:p>
        </w:tc>
      </w:tr>
      <w:tr w:rsidR="00FE502B">
        <w:trPr>
          <w:trHeight w:val="1830"/>
        </w:trPr>
        <w:tc>
          <w:tcPr>
            <w:tcW w:w="2605" w:type="dxa"/>
            <w:shd w:val="clear" w:color="auto" w:fill="323E4F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lastRenderedPageBreak/>
              <w:t>RESTRIÇÕES LEGAIS</w:t>
            </w:r>
          </w:p>
        </w:tc>
        <w:tc>
          <w:tcPr>
            <w:tcW w:w="8005" w:type="dxa"/>
            <w:vAlign w:val="center"/>
          </w:tcPr>
          <w:p w:rsidR="00FE502B" w:rsidRDefault="009A7EDB">
            <w:pPr>
              <w:rPr>
                <w:rFonts w:ascii="Century Gothic" w:eastAsia="Century Gothic" w:hAnsi="Century Gothic" w:cs="Century Gothic"/>
                <w:color w:val="80808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há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restrições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legais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identificadas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até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momento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para 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desenvolvimento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projeto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</w:tbl>
    <w:p w:rsidR="00FE502B" w:rsidRDefault="00FE502B">
      <w:pPr>
        <w:rPr>
          <w:rFonts w:ascii="Century Gothic" w:eastAsia="Century Gothic" w:hAnsi="Century Gothic" w:cs="Century Gothic"/>
        </w:rPr>
      </w:pPr>
    </w:p>
    <w:p w:rsidR="00FE502B" w:rsidRDefault="009A7EDB">
      <w:pPr>
        <w:pStyle w:val="Ttulo2"/>
        <w:rPr>
          <w:b w:val="0"/>
        </w:rPr>
      </w:pPr>
      <w:bookmarkStart w:id="6" w:name="_oexlgxrodsah" w:colFirst="0" w:colLast="0"/>
      <w:bookmarkEnd w:id="6"/>
      <w:proofErr w:type="spellStart"/>
      <w:r>
        <w:rPr>
          <w:b w:val="0"/>
        </w:rPr>
        <w:t>Comunicação</w:t>
      </w:r>
      <w:proofErr w:type="spellEnd"/>
    </w:p>
    <w:p w:rsidR="00FE502B" w:rsidRDefault="009A7EDB">
      <w:pPr>
        <w:spacing w:before="200" w:after="200" w:line="276" w:lineRule="auto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Reuniões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via discord(</w:t>
      </w:r>
      <w:hyperlink r:id="rId11">
        <w:r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https://discordapp.com/</w:t>
        </w:r>
      </w:hyperlink>
      <w:r>
        <w:rPr>
          <w:rFonts w:ascii="Century Gothic" w:eastAsia="Century Gothic" w:hAnsi="Century Gothic" w:cs="Century Gothic"/>
          <w:sz w:val="20"/>
          <w:szCs w:val="20"/>
        </w:rPr>
        <w:t xml:space="preserve">)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foram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serão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utilizada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discussão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andamento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projeto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e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realização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entregáveis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Na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elaboração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documentos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necessários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usaremos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 Google Docs (</w:t>
      </w:r>
      <w:hyperlink r:id="rId12">
        <w:r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https://www.google.com/intl/pt-BR/docs/about/</w:t>
        </w:r>
      </w:hyperlink>
      <w:r>
        <w:rPr>
          <w:rFonts w:ascii="Century Gothic" w:eastAsia="Century Gothic" w:hAnsi="Century Gothic" w:cs="Century Gothic"/>
          <w:sz w:val="20"/>
          <w:szCs w:val="20"/>
        </w:rPr>
        <w:t xml:space="preserve">). Para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controlarmos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versões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documento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usaremos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 </w:t>
      </w: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t>git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como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servidor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remoto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repositório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utilizaremos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gitHub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</w:t>
      </w:r>
      <w:hyperlink r:id="rId13">
        <w:r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https://github.com/kauan1/Gest-o-de-Projetos</w:t>
        </w:r>
      </w:hyperlink>
      <w:r>
        <w:rPr>
          <w:rFonts w:ascii="Century Gothic" w:eastAsia="Century Gothic" w:hAnsi="Century Gothic" w:cs="Century Gothic"/>
          <w:sz w:val="20"/>
          <w:szCs w:val="20"/>
        </w:rPr>
        <w:t>).</w:t>
      </w:r>
    </w:p>
    <w:tbl>
      <w:tblPr>
        <w:tblStyle w:val="a5"/>
        <w:tblW w:w="1059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4230"/>
        <w:gridCol w:w="3390"/>
      </w:tblGrid>
      <w:tr w:rsidR="00FE502B">
        <w:trPr>
          <w:trHeight w:val="596"/>
        </w:trPr>
        <w:tc>
          <w:tcPr>
            <w:tcW w:w="2970" w:type="dxa"/>
            <w:shd w:val="clear" w:color="auto" w:fill="222A35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Nome</w:t>
            </w:r>
          </w:p>
        </w:tc>
        <w:tc>
          <w:tcPr>
            <w:tcW w:w="4230" w:type="dxa"/>
            <w:shd w:val="clear" w:color="auto" w:fill="222A35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3390" w:type="dxa"/>
            <w:shd w:val="clear" w:color="auto" w:fill="222A35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Número</w:t>
            </w:r>
            <w:proofErr w:type="spellEnd"/>
          </w:p>
        </w:tc>
      </w:tr>
      <w:tr w:rsidR="00FE502B">
        <w:trPr>
          <w:trHeight w:val="432"/>
        </w:trPr>
        <w:tc>
          <w:tcPr>
            <w:tcW w:w="297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Vitor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Basso</w:t>
            </w:r>
          </w:p>
        </w:tc>
        <w:tc>
          <w:tcPr>
            <w:tcW w:w="423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j218927@dac.unicamp.br</w:t>
            </w:r>
          </w:p>
        </w:tc>
        <w:tc>
          <w:tcPr>
            <w:tcW w:w="339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19 99625-1102</w:t>
            </w:r>
          </w:p>
        </w:tc>
      </w:tr>
      <w:tr w:rsidR="00FE502B">
        <w:trPr>
          <w:trHeight w:val="432"/>
        </w:trPr>
        <w:tc>
          <w:tcPr>
            <w:tcW w:w="297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Kauan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da Silva</w:t>
            </w:r>
          </w:p>
        </w:tc>
        <w:tc>
          <w:tcPr>
            <w:tcW w:w="423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k219594@dac.unicamp.br</w:t>
            </w:r>
          </w:p>
        </w:tc>
        <w:tc>
          <w:tcPr>
            <w:tcW w:w="339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19 97417-5994</w:t>
            </w:r>
          </w:p>
        </w:tc>
      </w:tr>
      <w:tr w:rsidR="00FE502B">
        <w:trPr>
          <w:trHeight w:val="432"/>
        </w:trPr>
        <w:tc>
          <w:tcPr>
            <w:tcW w:w="297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Lorenzo Boas</w:t>
            </w:r>
          </w:p>
        </w:tc>
        <w:tc>
          <w:tcPr>
            <w:tcW w:w="423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l220467@dac.unicamp.br</w:t>
            </w:r>
          </w:p>
        </w:tc>
        <w:tc>
          <w:tcPr>
            <w:tcW w:w="339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11 97434-2309</w:t>
            </w:r>
          </w:p>
        </w:tc>
      </w:tr>
      <w:tr w:rsidR="00FE502B">
        <w:trPr>
          <w:trHeight w:val="432"/>
        </w:trPr>
        <w:tc>
          <w:tcPr>
            <w:tcW w:w="297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Matheus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Cumpian</w:t>
            </w:r>
            <w:proofErr w:type="spellEnd"/>
          </w:p>
        </w:tc>
        <w:tc>
          <w:tcPr>
            <w:tcW w:w="423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m222182@dac.unicamp.br</w:t>
            </w:r>
          </w:p>
        </w:tc>
        <w:tc>
          <w:tcPr>
            <w:tcW w:w="339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19 99147-2615</w:t>
            </w:r>
          </w:p>
        </w:tc>
      </w:tr>
      <w:tr w:rsidR="00FE502B">
        <w:trPr>
          <w:trHeight w:val="432"/>
        </w:trPr>
        <w:tc>
          <w:tcPr>
            <w:tcW w:w="297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Matheus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Rosisca</w:t>
            </w:r>
            <w:proofErr w:type="spellEnd"/>
          </w:p>
        </w:tc>
        <w:tc>
          <w:tcPr>
            <w:tcW w:w="423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m222360@dac.unicamp.br</w:t>
            </w:r>
          </w:p>
        </w:tc>
        <w:tc>
          <w:tcPr>
            <w:tcW w:w="339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19 99370-4775</w:t>
            </w:r>
          </w:p>
        </w:tc>
      </w:tr>
    </w:tbl>
    <w:p w:rsidR="00FE502B" w:rsidRDefault="00FE502B">
      <w:pPr>
        <w:rPr>
          <w:rFonts w:ascii="Arial" w:eastAsia="Arial" w:hAnsi="Arial" w:cs="Arial"/>
        </w:rPr>
      </w:pPr>
    </w:p>
    <w:p w:rsidR="00FE502B" w:rsidRDefault="009A7EDB">
      <w:pPr>
        <w:pStyle w:val="Ttulo2"/>
        <w:spacing w:line="276" w:lineRule="auto"/>
        <w:jc w:val="both"/>
        <w:rPr>
          <w:b w:val="0"/>
        </w:rPr>
      </w:pPr>
      <w:bookmarkStart w:id="7" w:name="_z4pd8tjcuf2q" w:colFirst="0" w:colLast="0"/>
      <w:bookmarkEnd w:id="7"/>
      <w:proofErr w:type="spellStart"/>
      <w:r>
        <w:rPr>
          <w:b w:val="0"/>
        </w:rPr>
        <w:t>Custos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previsto</w:t>
      </w:r>
      <w:proofErr w:type="spellEnd"/>
    </w:p>
    <w:p w:rsidR="00FE502B" w:rsidRDefault="009A7EDB">
      <w:pPr>
        <w:spacing w:before="200" w:after="20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haverá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dinheiro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investido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projeto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apenas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tempo,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prevemos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42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 total,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detalhando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essas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42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:</w:t>
      </w:r>
    </w:p>
    <w:p w:rsidR="00FE502B" w:rsidRDefault="009A7EDB">
      <w:pPr>
        <w:numPr>
          <w:ilvl w:val="0"/>
          <w:numId w:val="1"/>
        </w:num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6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aulas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de 1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e 30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minutos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(9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total);</w:t>
      </w:r>
    </w:p>
    <w:p w:rsidR="00FE502B" w:rsidRDefault="009A7EDB">
      <w:pPr>
        <w:numPr>
          <w:ilvl w:val="0"/>
          <w:numId w:val="1"/>
        </w:num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2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semanais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elaboração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das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aulas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(12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total);</w:t>
      </w:r>
    </w:p>
    <w:p w:rsidR="00FE502B" w:rsidRDefault="009A7EDB">
      <w:pPr>
        <w:numPr>
          <w:ilvl w:val="0"/>
          <w:numId w:val="1"/>
        </w:num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3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semanais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elaboração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entregáveis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(18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total);</w:t>
      </w:r>
    </w:p>
    <w:p w:rsidR="00FE502B" w:rsidRDefault="009A7EDB">
      <w:pPr>
        <w:numPr>
          <w:ilvl w:val="0"/>
          <w:numId w:val="1"/>
        </w:num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3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restante para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imprevisto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;</w:t>
      </w:r>
    </w:p>
    <w:p w:rsidR="00FE502B" w:rsidRDefault="00FE502B">
      <w:pPr>
        <w:spacing w:after="200"/>
        <w:rPr>
          <w:rFonts w:ascii="Century Gothic" w:eastAsia="Century Gothic" w:hAnsi="Century Gothic" w:cs="Century Gothic"/>
          <w:sz w:val="20"/>
          <w:szCs w:val="20"/>
        </w:rPr>
      </w:pPr>
    </w:p>
    <w:p w:rsidR="00FE502B" w:rsidRDefault="009A7EDB">
      <w:pPr>
        <w:pStyle w:val="Ttulo2"/>
        <w:spacing w:before="200" w:after="200"/>
        <w:rPr>
          <w:b w:val="0"/>
        </w:rPr>
      </w:pPr>
      <w:bookmarkStart w:id="8" w:name="_1cx3sahz458s" w:colFirst="0" w:colLast="0"/>
      <w:bookmarkEnd w:id="8"/>
      <w:proofErr w:type="spellStart"/>
      <w:r>
        <w:rPr>
          <w:b w:val="0"/>
        </w:rPr>
        <w:t>Requisitos</w:t>
      </w:r>
      <w:proofErr w:type="spellEnd"/>
    </w:p>
    <w:p w:rsidR="00FE502B" w:rsidRDefault="009A7EDB">
      <w:pPr>
        <w:numPr>
          <w:ilvl w:val="0"/>
          <w:numId w:val="2"/>
        </w:num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Duas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ou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mais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pessoas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FE502B" w:rsidRDefault="009A7EDB">
      <w:pPr>
        <w:numPr>
          <w:ilvl w:val="0"/>
          <w:numId w:val="2"/>
        </w:num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Acesso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App. Inventor para as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pessoas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FE502B" w:rsidRDefault="009A7EDB">
      <w:pPr>
        <w:numPr>
          <w:ilvl w:val="0"/>
          <w:numId w:val="2"/>
        </w:num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Acesso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App Inventor 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experiência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com 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ferramenta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professores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grupo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FE502B" w:rsidRDefault="009A7EDB">
      <w:pPr>
        <w:numPr>
          <w:ilvl w:val="0"/>
          <w:numId w:val="2"/>
        </w:num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Alguma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forma de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aplicar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método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online(zoom, discord,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skype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ou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qualquer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outra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forma de meeting).</w:t>
      </w:r>
    </w:p>
    <w:p w:rsidR="00FE502B" w:rsidRDefault="009A7EDB">
      <w:pPr>
        <w:numPr>
          <w:ilvl w:val="0"/>
          <w:numId w:val="2"/>
        </w:num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Gerar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entregar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feedbacks do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método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aplicado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FE502B" w:rsidRDefault="009A7EDB">
      <w:pPr>
        <w:numPr>
          <w:ilvl w:val="0"/>
          <w:numId w:val="2"/>
        </w:num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Apresentação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final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sobre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projeto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concluído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FE502B" w:rsidRDefault="00FE502B">
      <w:p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FE502B" w:rsidRDefault="009A7EDB">
      <w:pPr>
        <w:pStyle w:val="Ttulo2"/>
        <w:spacing w:before="200" w:after="200"/>
        <w:rPr>
          <w:b w:val="0"/>
        </w:rPr>
      </w:pPr>
      <w:bookmarkStart w:id="9" w:name="_ngjrirsj4wgs" w:colFirst="0" w:colLast="0"/>
      <w:bookmarkEnd w:id="9"/>
      <w:proofErr w:type="spellStart"/>
      <w:r>
        <w:rPr>
          <w:b w:val="0"/>
        </w:rPr>
        <w:lastRenderedPageBreak/>
        <w:t>Riscos</w:t>
      </w:r>
      <w:proofErr w:type="spellEnd"/>
    </w:p>
    <w:tbl>
      <w:tblPr>
        <w:tblStyle w:val="a6"/>
        <w:tblW w:w="1072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09"/>
        <w:gridCol w:w="1410"/>
        <w:gridCol w:w="1500"/>
        <w:gridCol w:w="1320"/>
        <w:gridCol w:w="3987"/>
      </w:tblGrid>
      <w:tr w:rsidR="00FE502B">
        <w:trPr>
          <w:trHeight w:val="596"/>
        </w:trPr>
        <w:tc>
          <w:tcPr>
            <w:tcW w:w="2508" w:type="dxa"/>
            <w:shd w:val="clear" w:color="auto" w:fill="222A35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Risco</w:t>
            </w:r>
            <w:proofErr w:type="spellEnd"/>
          </w:p>
        </w:tc>
        <w:tc>
          <w:tcPr>
            <w:tcW w:w="1410" w:type="dxa"/>
            <w:shd w:val="clear" w:color="auto" w:fill="222A35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Impacto</w:t>
            </w:r>
            <w:proofErr w:type="spellEnd"/>
          </w:p>
        </w:tc>
        <w:tc>
          <w:tcPr>
            <w:tcW w:w="1500" w:type="dxa"/>
            <w:shd w:val="clear" w:color="auto" w:fill="222A35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Probabilidade</w:t>
            </w:r>
            <w:proofErr w:type="spellEnd"/>
          </w:p>
        </w:tc>
        <w:tc>
          <w:tcPr>
            <w:tcW w:w="1320" w:type="dxa"/>
            <w:shd w:val="clear" w:color="auto" w:fill="222A35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Severidade</w:t>
            </w:r>
            <w:proofErr w:type="spellEnd"/>
          </w:p>
        </w:tc>
        <w:tc>
          <w:tcPr>
            <w:tcW w:w="3986" w:type="dxa"/>
            <w:shd w:val="clear" w:color="auto" w:fill="222A35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Resposta</w:t>
            </w:r>
            <w:proofErr w:type="spellEnd"/>
          </w:p>
        </w:tc>
      </w:tr>
      <w:tr w:rsidR="00FE502B">
        <w:trPr>
          <w:trHeight w:val="432"/>
        </w:trPr>
        <w:tc>
          <w:tcPr>
            <w:tcW w:w="2508" w:type="dxa"/>
            <w:vAlign w:val="center"/>
          </w:tcPr>
          <w:p w:rsidR="00FE502B" w:rsidRDefault="009A7EDB">
            <w:pPr>
              <w:spacing w:line="276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alunos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encontrados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desistirem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Alto</w:t>
            </w:r>
          </w:p>
        </w:tc>
        <w:tc>
          <w:tcPr>
            <w:tcW w:w="150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Alta</w:t>
            </w:r>
          </w:p>
        </w:tc>
        <w:tc>
          <w:tcPr>
            <w:tcW w:w="132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Alta</w:t>
            </w:r>
          </w:p>
        </w:tc>
        <w:tc>
          <w:tcPr>
            <w:tcW w:w="3986" w:type="dxa"/>
            <w:vAlign w:val="center"/>
          </w:tcPr>
          <w:p w:rsidR="00FE502B" w:rsidRDefault="00D1535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Mitigar</w:t>
            </w:r>
            <w:proofErr w:type="spellEnd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: </w:t>
            </w:r>
            <w:proofErr w:type="spellStart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>Elaboramos</w:t>
            </w:r>
            <w:proofErr w:type="spellEnd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>aulas</w:t>
            </w:r>
            <w:proofErr w:type="spellEnd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>didaticas</w:t>
            </w:r>
            <w:proofErr w:type="spellEnd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  <w:proofErr w:type="spellStart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>dar</w:t>
            </w:r>
            <w:proofErr w:type="spellEnd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>todo</w:t>
            </w:r>
            <w:proofErr w:type="spellEnd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o </w:t>
            </w:r>
            <w:proofErr w:type="spellStart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>apoio</w:t>
            </w:r>
            <w:proofErr w:type="spellEnd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>necessário</w:t>
            </w:r>
            <w:proofErr w:type="spellEnd"/>
            <w:r w:rsidR="009A7EDB"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FE502B">
        <w:trPr>
          <w:trHeight w:val="43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02B" w:rsidRDefault="009A7EDB">
            <w:pP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Site do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App Inventor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parar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funcionar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41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Alto</w:t>
            </w:r>
          </w:p>
        </w:tc>
        <w:tc>
          <w:tcPr>
            <w:tcW w:w="150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Baixa</w:t>
            </w:r>
            <w:proofErr w:type="spellEnd"/>
          </w:p>
        </w:tc>
        <w:tc>
          <w:tcPr>
            <w:tcW w:w="132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Média</w:t>
            </w:r>
            <w:proofErr w:type="spellEnd"/>
          </w:p>
        </w:tc>
        <w:tc>
          <w:tcPr>
            <w:tcW w:w="3986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Aceitar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temos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que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fazer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FE502B">
        <w:trPr>
          <w:trHeight w:val="43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02B" w:rsidRDefault="009A7EDB">
            <w:pP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método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escolhido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não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funcionar</w:t>
            </w:r>
            <w:proofErr w:type="spellEnd"/>
          </w:p>
        </w:tc>
        <w:tc>
          <w:tcPr>
            <w:tcW w:w="141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Baixo</w:t>
            </w:r>
            <w:proofErr w:type="spellEnd"/>
          </w:p>
        </w:tc>
        <w:tc>
          <w:tcPr>
            <w:tcW w:w="150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Alta</w:t>
            </w:r>
          </w:p>
        </w:tc>
        <w:tc>
          <w:tcPr>
            <w:tcW w:w="132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Média</w:t>
            </w:r>
            <w:proofErr w:type="spellEnd"/>
          </w:p>
        </w:tc>
        <w:tc>
          <w:tcPr>
            <w:tcW w:w="3986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Mitigar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Faremos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nossa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alterações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ponderações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dos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métodos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FE502B">
        <w:trPr>
          <w:trHeight w:val="43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02B" w:rsidRDefault="009A7EDB">
            <w:pP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internet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não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funcionar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alunos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representante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projeto</w:t>
            </w:r>
            <w:proofErr w:type="spellEnd"/>
          </w:p>
        </w:tc>
        <w:tc>
          <w:tcPr>
            <w:tcW w:w="141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Baixo</w:t>
            </w:r>
            <w:proofErr w:type="spellEnd"/>
          </w:p>
        </w:tc>
        <w:tc>
          <w:tcPr>
            <w:tcW w:w="150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Baixa</w:t>
            </w:r>
            <w:proofErr w:type="spellEnd"/>
          </w:p>
        </w:tc>
        <w:tc>
          <w:tcPr>
            <w:tcW w:w="1320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Baixa</w:t>
            </w:r>
            <w:proofErr w:type="spellEnd"/>
          </w:p>
        </w:tc>
        <w:tc>
          <w:tcPr>
            <w:tcW w:w="3986" w:type="dxa"/>
            <w:vAlign w:val="center"/>
          </w:tcPr>
          <w:p w:rsidR="00FE502B" w:rsidRDefault="009A7EDB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Mitigar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: As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aulas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estarão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disponíveis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offline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caso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internet 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algum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aluno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caia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D15355">
        <w:trPr>
          <w:trHeight w:val="432"/>
        </w:trPr>
        <w:tc>
          <w:tcPr>
            <w:tcW w:w="2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355" w:rsidRDefault="00D15355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Diferença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nível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entre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alunos</w:t>
            </w:r>
            <w:proofErr w:type="spellEnd"/>
          </w:p>
        </w:tc>
        <w:tc>
          <w:tcPr>
            <w:tcW w:w="1410" w:type="dxa"/>
            <w:vAlign w:val="center"/>
          </w:tcPr>
          <w:p w:rsidR="00D15355" w:rsidRDefault="00D1535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Alto</w:t>
            </w:r>
          </w:p>
        </w:tc>
        <w:tc>
          <w:tcPr>
            <w:tcW w:w="1500" w:type="dxa"/>
            <w:vAlign w:val="center"/>
          </w:tcPr>
          <w:p w:rsidR="00D15355" w:rsidRDefault="00D1535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Alto</w:t>
            </w:r>
          </w:p>
        </w:tc>
        <w:tc>
          <w:tcPr>
            <w:tcW w:w="1320" w:type="dxa"/>
            <w:vAlign w:val="center"/>
          </w:tcPr>
          <w:p w:rsidR="00D15355" w:rsidRDefault="00D15355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Alto</w:t>
            </w:r>
          </w:p>
        </w:tc>
        <w:tc>
          <w:tcPr>
            <w:tcW w:w="3986" w:type="dxa"/>
            <w:vAlign w:val="center"/>
          </w:tcPr>
          <w:p w:rsidR="00D15355" w:rsidRDefault="00D15355" w:rsidP="00D153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Mitigar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Elaborar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atividade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 w:rsidRPr="00D15355">
              <w:rPr>
                <w:rFonts w:ascii="Century Gothic" w:eastAsia="Century Gothic" w:hAnsi="Century Gothic" w:cs="Century Gothic"/>
                <w:sz w:val="18"/>
                <w:szCs w:val="18"/>
                <w:lang w:val="pt-BR"/>
              </w:rPr>
              <w:t>mais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desafiadoras</w:t>
            </w:r>
            <w:bookmarkStart w:id="10" w:name="_GoBack"/>
            <w:bookmarkEnd w:id="10"/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incentivar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</w:p>
        </w:tc>
      </w:tr>
    </w:tbl>
    <w:p w:rsidR="00FE502B" w:rsidRDefault="00FE502B">
      <w:p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FE502B" w:rsidRDefault="009A7EDB">
      <w:pPr>
        <w:pStyle w:val="Ttulo2"/>
        <w:spacing w:after="200" w:line="276" w:lineRule="auto"/>
        <w:rPr>
          <w:b w:val="0"/>
        </w:rPr>
      </w:pPr>
      <w:bookmarkStart w:id="11" w:name="_dzjq94jftwpv" w:colFirst="0" w:colLast="0"/>
      <w:bookmarkEnd w:id="11"/>
      <w:proofErr w:type="spellStart"/>
      <w:r>
        <w:rPr>
          <w:b w:val="0"/>
        </w:rPr>
        <w:t>Gerenciamento</w:t>
      </w:r>
      <w:proofErr w:type="spellEnd"/>
      <w:r>
        <w:rPr>
          <w:b w:val="0"/>
        </w:rPr>
        <w:t xml:space="preserve"> das </w:t>
      </w:r>
      <w:proofErr w:type="spellStart"/>
      <w:r>
        <w:rPr>
          <w:b w:val="0"/>
        </w:rPr>
        <w:t>Aquisições</w:t>
      </w:r>
      <w:proofErr w:type="spellEnd"/>
    </w:p>
    <w:p w:rsidR="00FE502B" w:rsidRDefault="009A7EDB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ab/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Nós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iremos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fazer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esse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gerenciamento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pois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execução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projeto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nós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vamos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precisar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adquirir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nenhum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produto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ou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equipamento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FE502B" w:rsidRDefault="00FE502B">
      <w:pPr>
        <w:spacing w:after="200" w:line="276" w:lineRule="auto"/>
        <w:rPr>
          <w:rFonts w:ascii="Century Gothic" w:eastAsia="Century Gothic" w:hAnsi="Century Gothic" w:cs="Century Gothic"/>
          <w:b/>
        </w:rPr>
      </w:pPr>
    </w:p>
    <w:p w:rsidR="00FE502B" w:rsidRDefault="009A7EDB">
      <w:pPr>
        <w:pStyle w:val="Ttulo2"/>
        <w:spacing w:after="200" w:line="276" w:lineRule="auto"/>
        <w:rPr>
          <w:b w:val="0"/>
        </w:rPr>
      </w:pPr>
      <w:bookmarkStart w:id="12" w:name="_u2ckrcz9ktl2" w:colFirst="0" w:colLast="0"/>
      <w:bookmarkEnd w:id="12"/>
      <w:proofErr w:type="spellStart"/>
      <w:r>
        <w:rPr>
          <w:b w:val="0"/>
        </w:rPr>
        <w:t>Gerenciamento</w:t>
      </w:r>
      <w:proofErr w:type="spellEnd"/>
      <w:r>
        <w:rPr>
          <w:b w:val="0"/>
        </w:rPr>
        <w:t xml:space="preserve"> das </w:t>
      </w:r>
      <w:proofErr w:type="spellStart"/>
      <w:r>
        <w:rPr>
          <w:b w:val="0"/>
        </w:rPr>
        <w:t>partes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interessadas</w:t>
      </w:r>
      <w:proofErr w:type="spellEnd"/>
      <w:r>
        <w:rPr>
          <w:b w:val="0"/>
        </w:rPr>
        <w:t xml:space="preserve"> </w:t>
      </w:r>
    </w:p>
    <w:p w:rsidR="00FE502B" w:rsidRDefault="009A7EDB">
      <w:pPr>
        <w:spacing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</w:rPr>
        <w:tab/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Nós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iremos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fornecer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diversos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feedback,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sobre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execução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projeto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já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que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projeto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é de total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interesse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nosso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stakeholder,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pois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estamos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testando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um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método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desenvolvido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sob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orientação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dele.Ademais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todos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i/>
          <w:sz w:val="20"/>
          <w:szCs w:val="20"/>
        </w:rPr>
        <w:t>feedbacks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serão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apresentados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seguindo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cronograma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proposto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pelo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i/>
          <w:sz w:val="20"/>
          <w:szCs w:val="20"/>
        </w:rPr>
        <w:t>stakeholder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mantendo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um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bom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relacionamento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uma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boa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visão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sobre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andamento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do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projeto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sectPr w:rsidR="00FE502B">
      <w:footerReference w:type="even" r:id="rId14"/>
      <w:footerReference w:type="default" r:id="rId15"/>
      <w:pgSz w:w="12240" w:h="15840"/>
      <w:pgMar w:top="801" w:right="810" w:bottom="1071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EDB" w:rsidRDefault="009A7EDB">
      <w:r>
        <w:separator/>
      </w:r>
    </w:p>
  </w:endnote>
  <w:endnote w:type="continuationSeparator" w:id="0">
    <w:p w:rsidR="009A7EDB" w:rsidRDefault="009A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02B" w:rsidRDefault="009A7E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E502B" w:rsidRDefault="00FE50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02B" w:rsidRDefault="00FE50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EDB" w:rsidRDefault="009A7EDB">
      <w:r>
        <w:separator/>
      </w:r>
    </w:p>
  </w:footnote>
  <w:footnote w:type="continuationSeparator" w:id="0">
    <w:p w:rsidR="009A7EDB" w:rsidRDefault="009A7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B6488"/>
    <w:multiLevelType w:val="multilevel"/>
    <w:tmpl w:val="076E5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731F9A"/>
    <w:multiLevelType w:val="multilevel"/>
    <w:tmpl w:val="0D443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C55056"/>
    <w:multiLevelType w:val="multilevel"/>
    <w:tmpl w:val="904425C4"/>
    <w:lvl w:ilvl="0">
      <w:start w:val="1"/>
      <w:numFmt w:val="decimal"/>
      <w:lvlText w:val="%1.0"/>
      <w:lvlJc w:val="left"/>
      <w:pPr>
        <w:ind w:left="0" w:firstLine="0"/>
      </w:pPr>
      <w:rPr>
        <w:rFonts w:ascii="Century Gothic" w:eastAsia="Century Gothic" w:hAnsi="Century Gothic" w:cs="Century Gothic"/>
        <w:b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2B"/>
    <w:rsid w:val="009A7EDB"/>
    <w:rsid w:val="00D15355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66281D-1E84-4E59-8A35-54AC090E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720"/>
      </w:tabs>
      <w:spacing w:before="240" w:after="60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rFonts w:ascii="Arial" w:eastAsia="Arial" w:hAnsi="Arial" w:cs="Arial"/>
      <w:b/>
      <w:i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rFonts w:ascii="Arial" w:eastAsia="Arial" w:hAnsi="Arial" w:cs="Arial"/>
      <w:b/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auan1/Gest-o-de-Projetos/master/Tarefa%201/WBS.png?token=AGXYYRCAGWNIICAKAMNUSQS6STWYW" TargetMode="External"/><Relationship Id="rId13" Type="http://schemas.openxmlformats.org/officeDocument/2006/relationships/hyperlink" Target="https://github.com/kauan1/Gest-o-de-Projet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intl/pt-BR/docs/abou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scord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6rqVdybyH_EtdJAnNTpbFRv6YfPtfNB1Vfbj9mhjWzc/edit?usp=sha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805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2020-05-21T20:22:00Z</dcterms:created>
  <dcterms:modified xsi:type="dcterms:W3CDTF">2020-05-21T20:28:00Z</dcterms:modified>
</cp:coreProperties>
</file>