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09C1" w:rsidRDefault="004D2235">
      <w:bookmarkStart w:id="0" w:name="_GoBack"/>
      <w:bookmarkEnd w:id="0"/>
      <w:r>
        <w:t>Escopo</w:t>
      </w:r>
    </w:p>
    <w:p w14:paraId="00000002" w14:textId="77777777" w:rsidR="007309C1" w:rsidRDefault="007309C1"/>
    <w:p w14:paraId="00000003" w14:textId="77777777" w:rsidR="007309C1" w:rsidRDefault="004D2235">
      <w:r>
        <w:t xml:space="preserve">Em 16 de setembro de 1961, na cidade de Jaraguá do Sul/SC, as habilidades de um eletricista, de um administrador e de um mecânico foram unificadas e resultaram na fundação da Eletromotores Jaraguá. Nascida da coragem de empreendedores visionários, após um </w:t>
      </w:r>
      <w:r>
        <w:t>tempo a empresa passou a se chamar WEG, em alusão às iniciais dos fundadores. Nome que, hoje, é reconhecido com uma das maiores fabricantes de equipamentos elétricos do mundo.</w:t>
      </w:r>
    </w:p>
    <w:p w14:paraId="00000004" w14:textId="77777777" w:rsidR="007309C1" w:rsidRDefault="004D2235">
      <w:r>
        <w:t>Produzindo inicialmente motores elétricos, a WEG ampliou suas atividades a parti</w:t>
      </w:r>
      <w:r>
        <w:t xml:space="preserve">r da década de 80, com a produção de componentes eletroeletrônicos, produtos para automação industrial, transformadores de força e distribuição, tintas líquidas e em pó e vernizes eletroisolantes. A empresa se consolidou não só como fabricante de motores, </w:t>
      </w:r>
      <w:r>
        <w:t>mas como fornecedora de sistemas elétricos industriais completos.</w:t>
      </w:r>
    </w:p>
    <w:p w14:paraId="00000005" w14:textId="77777777" w:rsidR="007309C1" w:rsidRDefault="004D2235">
      <w:r>
        <w:t>A trajetória da organização, idealizada por Werner, Eggon e Geraldo, é marcada pelo êxito. O conjunto de valores, crenças e ideais sustentados pelos fundadores estão enraizados na organizaçã</w:t>
      </w:r>
      <w:r>
        <w:t>o e ditam os caminhos vitoriosos pelos quais a empresa trilha sua história. A essência destemida, dinâmica e grandiosa é a fonte que mantém a WEG funcionando em direção ao sucesso.</w:t>
      </w:r>
    </w:p>
    <w:p w14:paraId="00000006" w14:textId="77777777" w:rsidR="007309C1" w:rsidRDefault="004D2235">
      <w:r>
        <w:t>O tempo estimado para a conclusão do projeto é de aproximadamente 4 anos.</w:t>
      </w:r>
    </w:p>
    <w:p w14:paraId="00000007" w14:textId="77777777" w:rsidR="007309C1" w:rsidRDefault="007309C1"/>
    <w:sectPr w:rsidR="00730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C1"/>
    <w:rsid w:val="004D2235"/>
    <w:rsid w:val="0073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7D019-DD32-49BE-9495-EA8FFF0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Kauan</dc:creator>
  <cp:lastModifiedBy>Diogo Kauan</cp:lastModifiedBy>
  <cp:revision>2</cp:revision>
  <dcterms:created xsi:type="dcterms:W3CDTF">2019-11-04T11:36:00Z</dcterms:created>
  <dcterms:modified xsi:type="dcterms:W3CDTF">2019-11-04T11:36:00Z</dcterms:modified>
</cp:coreProperties>
</file>