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95064F" wp14:paraId="5A0437B3" wp14:textId="3A56B075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4B95064F" w:rsidR="7F78ED6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pt-BR"/>
        </w:rPr>
        <w:t>ESCOPO</w:t>
      </w:r>
    </w:p>
    <w:p xmlns:wp14="http://schemas.microsoft.com/office/word/2010/wordml" w:rsidP="4B95064F" wp14:paraId="0191AFCF" wp14:textId="4E296579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pt-BR"/>
        </w:rPr>
      </w:pPr>
    </w:p>
    <w:p xmlns:wp14="http://schemas.microsoft.com/office/word/2010/wordml" w:rsidP="4B95064F" wp14:paraId="1E207724" wp14:textId="4C68039C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4B95064F" w:rsidR="30D313C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pt-BR"/>
        </w:rPr>
        <w:t>Nome da e</w:t>
      </w:r>
      <w:r w:rsidRPr="4B95064F" w:rsidR="704B54E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pt-BR"/>
        </w:rPr>
        <w:t xml:space="preserve">mpresa: </w:t>
      </w:r>
      <w:r w:rsidRPr="4B95064F" w:rsidR="704B54E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pt-BR"/>
        </w:rPr>
        <w:t>Escola São Bernardo (ESB)</w:t>
      </w:r>
    </w:p>
    <w:p w:rsidR="704B54EE" w:rsidP="4B95064F" w:rsidRDefault="704B54EE" w14:paraId="1B1EC5FA" w14:textId="5E4A5F96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r w:rsidRPr="4B95064F" w:rsidR="704B54E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Área de atuação:</w:t>
      </w:r>
      <w:r w:rsidRPr="4B95064F" w:rsidR="704B54EE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Ensino técnico</w:t>
      </w:r>
      <w:r>
        <w:br/>
      </w:r>
      <w:r w:rsidRPr="4B95064F" w:rsidR="27C16E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Responsável: </w:t>
      </w:r>
      <w:r w:rsidRPr="4B95064F" w:rsidR="27C16E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 xml:space="preserve">Thiago </w:t>
      </w:r>
    </w:p>
    <w:p w:rsidR="33C215A7" w:rsidP="4B95064F" w:rsidRDefault="33C215A7" w14:paraId="4C9E5DF0" w14:textId="5B95F031">
      <w:pPr>
        <w:pStyle w:val="Normal"/>
        <w:spacing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r w:rsidRPr="4B95064F" w:rsidR="33C215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Email: </w:t>
      </w:r>
      <w:r w:rsidRPr="4B95064F" w:rsidR="61615B1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N/A</w:t>
      </w:r>
    </w:p>
    <w:p w:rsidR="27C16E21" w:rsidP="4B95064F" w:rsidRDefault="27C16E21" w14:paraId="4B797728" w14:textId="4ECCF748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pt-BR"/>
        </w:rPr>
      </w:pPr>
      <w:r w:rsidRPr="4B95064F" w:rsidR="27C16E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Telefone:</w:t>
      </w:r>
      <w:r w:rsidRPr="4B95064F" w:rsidR="27C16E21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</w:t>
      </w:r>
      <w:r w:rsidRPr="4B95064F" w:rsidR="27C16E2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pt-BR"/>
        </w:rPr>
        <w:t>(11) 4184-2232</w:t>
      </w:r>
    </w:p>
    <w:p w:rsidR="4B95064F" w:rsidP="4B95064F" w:rsidRDefault="4B95064F" w14:paraId="2785E1AB" w14:textId="068A1094">
      <w:pPr>
        <w:pStyle w:val="Normal"/>
        <w:spacing w:before="0" w:beforeAutospacing="off" w:after="0" w:afterAutospacing="off" w:line="360" w:lineRule="auto"/>
        <w:ind w:left="0"/>
        <w:contextualSpacing w:val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</w:p>
    <w:p w:rsidR="17C321D7" w:rsidP="4B95064F" w:rsidRDefault="17C321D7" w14:paraId="004C0A91" w14:textId="32180853">
      <w:pPr>
        <w:pStyle w:val="Normal"/>
        <w:spacing w:before="0" w:beforeAutospacing="off" w:after="0" w:afterAutospacing="off" w:line="360" w:lineRule="auto"/>
        <w:ind w:left="0"/>
        <w:contextualSpacing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  <w:r w:rsidRPr="4B95064F" w:rsidR="17C321D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Descrição: </w:t>
      </w:r>
      <w:r w:rsidRPr="4B95064F" w:rsidR="17C321D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>A Escola São Bernardo (ESB</w:t>
      </w:r>
      <w:r w:rsidRPr="4B95064F" w:rsidR="1FFC93A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>) tem como</w:t>
      </w:r>
      <w:r w:rsidRPr="4B95064F" w:rsidR="5D1E03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 xml:space="preserve"> </w:t>
      </w:r>
      <w:r w:rsidRPr="4B95064F" w:rsidR="279556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>foco</w:t>
      </w:r>
      <w:r w:rsidRPr="4B95064F" w:rsidR="5A6BC9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 xml:space="preserve"> os</w:t>
      </w:r>
      <w:r w:rsidRPr="4B95064F" w:rsidR="279556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 xml:space="preserve"> </w:t>
      </w:r>
      <w:r w:rsidRPr="4B95064F" w:rsidR="279556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>cursos</w:t>
      </w:r>
      <w:r w:rsidRPr="4B95064F" w:rsidR="5D1E031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 xml:space="preserve"> técnicos</w:t>
      </w:r>
      <w:r w:rsidRPr="4B95064F" w:rsidR="0C40605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 xml:space="preserve">, sendo os principais </w:t>
      </w:r>
      <w:r w:rsidRPr="4B95064F" w:rsidR="40F128B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>enfermagem e farmácia.</w:t>
      </w:r>
      <w:r w:rsidRPr="4B95064F" w:rsidR="40F128B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 xml:space="preserve"> </w:t>
      </w:r>
      <w:r w:rsidRPr="4B95064F" w:rsidR="5349079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>A instituição é pautada na capacit</w:t>
      </w:r>
      <w:r w:rsidRPr="4B95064F" w:rsidR="00D6998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>ação e inspiração dos seus alunos,</w:t>
      </w:r>
      <w:r w:rsidRPr="4B95064F" w:rsidR="6384B9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 xml:space="preserve"> além de proporcionar ensino prático e teórico de qualidade.</w:t>
      </w:r>
    </w:p>
    <w:p w:rsidR="17C321D7" w:rsidP="4B95064F" w:rsidRDefault="17C321D7" w14:paraId="7742E4B6" w14:textId="0F8FA41D">
      <w:pPr>
        <w:pStyle w:val="Normal"/>
        <w:spacing w:before="210" w:beforeAutospacing="off" w:after="21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  <w:r w:rsidRPr="4B95064F" w:rsidR="17C321D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Nome do processo:</w:t>
      </w:r>
      <w:r w:rsidRPr="4B95064F" w:rsidR="17C321D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 xml:space="preserve"> </w:t>
      </w:r>
      <w:r w:rsidRPr="4B95064F" w:rsidR="5753333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>Processo de Empréstimo de Livros na Biblioteca</w:t>
      </w:r>
    </w:p>
    <w:p w:rsidR="0BA78E69" w:rsidP="4B95064F" w:rsidRDefault="0BA78E69" w14:paraId="4B373FED" w14:textId="19DC453E">
      <w:pPr>
        <w:spacing w:before="210" w:beforeAutospacing="off" w:after="21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4B95064F" w:rsidR="0BA78E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Gatilho de início</w:t>
      </w:r>
      <w:r w:rsidRPr="4B95064F" w:rsidR="0BA78E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:</w:t>
      </w:r>
      <w:r w:rsidRPr="4B95064F" w:rsidR="0BA78E69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</w:t>
      </w:r>
      <w:r w:rsidRPr="4B95064F" w:rsidR="0BA78E69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O aluno do curso técnico apresenta sua identificação e o material desejado no balcão de atendimento, como um atlas de anatomia ou um manual de procedimentos de enfermagem.</w:t>
      </w:r>
    </w:p>
    <w:p w:rsidR="0BA78E69" w:rsidP="4B95064F" w:rsidRDefault="0BA78E69" w14:paraId="1510A023" w14:textId="3DA469C8">
      <w:pPr>
        <w:spacing w:before="210" w:beforeAutospacing="off" w:after="21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4B95064F" w:rsidR="0BA78E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Resultado esperado</w:t>
      </w:r>
      <w:r w:rsidRPr="4B95064F" w:rsidR="0BA78E69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: O registro do empréstimo é concluído, o livro é entregue ao aluno e o prazo de devolução é estabelecido e comunicado.</w:t>
      </w:r>
    </w:p>
    <w:p w:rsidR="0BA78E69" w:rsidP="4B95064F" w:rsidRDefault="0BA78E69" w14:paraId="12FCC3D0" w14:textId="1C94F5C9">
      <w:pPr>
        <w:spacing w:before="210" w:beforeAutospacing="off" w:after="21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r w:rsidRPr="4B95064F" w:rsidR="0BA78E6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Fonte de dados:</w:t>
      </w:r>
    </w:p>
    <w:p w:rsidR="3F479658" w:rsidP="4B95064F" w:rsidRDefault="3F479658" w14:paraId="19F2591D" w14:textId="04E366F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4B95064F" w:rsidR="3F47965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 xml:space="preserve">As-Is: </w:t>
      </w:r>
      <w:r w:rsidRPr="4B95064F" w:rsidR="3F479658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O empréstimo é feito manualmente. O aluno apresenta sua identificação e solicita o livro. O responsável verifica a disponibilidade, registra o empréstimo e informa a data de devolução. Esse processo pode causar atrasos e erros nos registros.</w:t>
      </w:r>
    </w:p>
    <w:p w:rsidR="3F479658" w:rsidP="4B95064F" w:rsidRDefault="3F479658" w14:paraId="39C7206E" w14:textId="7C9F2D0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4B95064F" w:rsidR="3F47965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To-Be:</w:t>
      </w:r>
      <w:r w:rsidRPr="4B95064F" w:rsidR="3F479658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 xml:space="preserve"> O processo será realizado por um sistema. O atendente consulta o aluno e o livro no sistema, registra o empréstimo e o sistema gera automaticamente a data de devolução. O sistema também permitirá controlar os livros emprestados, devolvidos e atrasados.</w:t>
      </w:r>
    </w:p>
    <w:p w:rsidR="4B95064F" w:rsidP="4B95064F" w:rsidRDefault="4B95064F" w14:paraId="741AC8CA" w14:textId="4C791140">
      <w:pPr>
        <w:pStyle w:val="Normal"/>
        <w:spacing w:before="0" w:beforeAutospacing="off" w:after="0" w:afterAutospacing="off" w:line="360" w:lineRule="auto"/>
        <w:ind w:left="0"/>
        <w:contextualSpacing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3Sq7iR/sjfObJ" int2:id="HNp0PGln">
      <int2:state int2:type="spell" int2:value="Rejected"/>
    </int2:textHash>
    <int2:textHash int2:hashCode="2WSawx/J+NvEjG" int2:id="vfj04jra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789d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563223"/>
    <w:rsid w:val="000FCA38"/>
    <w:rsid w:val="00D6998B"/>
    <w:rsid w:val="054074B3"/>
    <w:rsid w:val="0615BA6D"/>
    <w:rsid w:val="0990FBC1"/>
    <w:rsid w:val="0AD8F74E"/>
    <w:rsid w:val="0B195A1D"/>
    <w:rsid w:val="0BA78E69"/>
    <w:rsid w:val="0C406052"/>
    <w:rsid w:val="0E1CE95E"/>
    <w:rsid w:val="170520A5"/>
    <w:rsid w:val="17C321D7"/>
    <w:rsid w:val="17CB14AA"/>
    <w:rsid w:val="19054808"/>
    <w:rsid w:val="1D35E77A"/>
    <w:rsid w:val="1D822335"/>
    <w:rsid w:val="1E1E7B0A"/>
    <w:rsid w:val="1FFC93AA"/>
    <w:rsid w:val="202F78E6"/>
    <w:rsid w:val="20C98D61"/>
    <w:rsid w:val="20D02426"/>
    <w:rsid w:val="224BA5A5"/>
    <w:rsid w:val="25726919"/>
    <w:rsid w:val="25F77142"/>
    <w:rsid w:val="26F8D87F"/>
    <w:rsid w:val="279556E4"/>
    <w:rsid w:val="27C16E21"/>
    <w:rsid w:val="27D19FBD"/>
    <w:rsid w:val="29D3ABE0"/>
    <w:rsid w:val="2A76D0D1"/>
    <w:rsid w:val="2B2440EB"/>
    <w:rsid w:val="2B69339C"/>
    <w:rsid w:val="2DDBE1ED"/>
    <w:rsid w:val="2E333F04"/>
    <w:rsid w:val="2FDE4770"/>
    <w:rsid w:val="30B27A53"/>
    <w:rsid w:val="30D313C5"/>
    <w:rsid w:val="33C215A7"/>
    <w:rsid w:val="33D736E9"/>
    <w:rsid w:val="350D7F17"/>
    <w:rsid w:val="367DCF73"/>
    <w:rsid w:val="36E7B490"/>
    <w:rsid w:val="3CEA7B7F"/>
    <w:rsid w:val="3F479658"/>
    <w:rsid w:val="3FEA1ED9"/>
    <w:rsid w:val="40F128B6"/>
    <w:rsid w:val="416D0903"/>
    <w:rsid w:val="44E0BF24"/>
    <w:rsid w:val="49E2494D"/>
    <w:rsid w:val="4B95064F"/>
    <w:rsid w:val="4BB04090"/>
    <w:rsid w:val="4CAC572E"/>
    <w:rsid w:val="4F93A415"/>
    <w:rsid w:val="50E7EAB2"/>
    <w:rsid w:val="516960C3"/>
    <w:rsid w:val="53490795"/>
    <w:rsid w:val="56AA1787"/>
    <w:rsid w:val="5753333B"/>
    <w:rsid w:val="5A6BC9A2"/>
    <w:rsid w:val="5C406996"/>
    <w:rsid w:val="5D1E031D"/>
    <w:rsid w:val="5EF67233"/>
    <w:rsid w:val="5F46EC90"/>
    <w:rsid w:val="61615B1A"/>
    <w:rsid w:val="6384B926"/>
    <w:rsid w:val="639FEB9F"/>
    <w:rsid w:val="66563223"/>
    <w:rsid w:val="6A647ACC"/>
    <w:rsid w:val="6E87950F"/>
    <w:rsid w:val="6ED68694"/>
    <w:rsid w:val="704B54EE"/>
    <w:rsid w:val="70884CDF"/>
    <w:rsid w:val="7A12FC5C"/>
    <w:rsid w:val="7BE5C414"/>
    <w:rsid w:val="7CBE5122"/>
    <w:rsid w:val="7EF89619"/>
    <w:rsid w:val="7F78E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ADA7"/>
  <w15:chartTrackingRefBased/>
  <w15:docId w15:val="{5E8FE122-C928-4399-8E8A-86BA49DBE2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B95064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B9506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e7b3dd5dd7d49c7" /><Relationship Type="http://schemas.openxmlformats.org/officeDocument/2006/relationships/numbering" Target="numbering.xml" Id="R583f5d33ee4940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2026-08-13T14:49:56.1841167Z</dcterms:created>
  <dcterms:modified xsi:type="dcterms:W3CDTF">2026-08-13T15:51:01.4109988Z</dcterms:modified>
  <dc:creator>KAUA VINICIUS DA SILVA</dc:creator>
  <lastModifiedBy>KAUA VINICIUS DA SILVA</lastModifiedBy>
</coreProperties>
</file>