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1441F47D"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130AA62E">
            <wp:simplePos x="0" y="0"/>
            <wp:positionH relativeFrom="column">
              <wp:posOffset>-746760</wp:posOffset>
            </wp:positionH>
            <wp:positionV relativeFrom="page">
              <wp:align>top</wp:align>
            </wp:positionV>
            <wp:extent cx="7760970" cy="669607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0970" cy="6696075"/>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60288" behindDoc="1" locked="0" layoutInCell="1" allowOverlap="1" wp14:anchorId="2A460044" wp14:editId="3638FE1D">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B61E4" id="Retângulo 3" o:spid="_x0000_s1026" alt="retângulo branco para o texto na cap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v:textbox>
                      <w10:anchorlock/>
                    </v:shape>
                  </w:pict>
                </mc:Fallback>
              </mc:AlternateContent>
            </w:r>
          </w:p>
          <w:p w14:paraId="0C22A52F"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38B64C81" wp14:editId="15D365AA">
                      <wp:extent cx="1390918" cy="0"/>
                      <wp:effectExtent l="0" t="19050" r="19050" b="19050"/>
                      <wp:docPr id="5" name="Conector Re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620CA2"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77777777" w:rsidR="00D077E9" w:rsidRPr="004F0028" w:rsidRDefault="00D077E9" w:rsidP="00AB02A7">
            <w:pPr>
              <w:rPr>
                <w:noProof/>
                <w:lang w:val="pt-BR"/>
              </w:rPr>
            </w:pP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26ADAA39"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C1016C">
                  <w:rPr>
                    <w:rStyle w:val="SubttuloChar"/>
                    <w:b w:val="0"/>
                    <w:noProof/>
                    <w:lang w:val="pt-BR" w:bidi="pt-BR"/>
                  </w:rPr>
                  <w:t>29 de setembro</w:t>
                </w:r>
                <w:r w:rsidRPr="004F0028">
                  <w:rPr>
                    <w:rStyle w:val="SubttuloChar"/>
                    <w:b w:val="0"/>
                    <w:lang w:val="pt-BR" w:bidi="pt-BR"/>
                  </w:rPr>
                  <w:fldChar w:fldCharType="end"/>
                </w:r>
              </w:p>
            </w:sdtContent>
          </w:sdt>
          <w:p w14:paraId="69D14C19" w14:textId="77777777"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9EFF59C">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67486E"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1F15B4FB" w14:textId="2AE9C1D9" w:rsidR="004675AD" w:rsidRDefault="00C9740A" w:rsidP="00AB02A7">
            <w:pPr>
              <w:rPr>
                <w:lang w:val="pt-BR"/>
              </w:rPr>
            </w:pPr>
            <w:r>
              <w:rPr>
                <w:lang w:val="pt-BR"/>
              </w:rPr>
              <w:t xml:space="preserve">Breve </w:t>
            </w:r>
            <w:r w:rsidR="004675AD">
              <w:rPr>
                <w:lang w:val="pt-BR"/>
              </w:rPr>
              <w:t xml:space="preserve">Análise do </w:t>
            </w:r>
            <w:r>
              <w:rPr>
                <w:lang w:val="pt-BR"/>
              </w:rPr>
              <w:t>S</w:t>
            </w:r>
            <w:r w:rsidR="004675AD">
              <w:rPr>
                <w:lang w:val="pt-BR"/>
              </w:rPr>
              <w:t>etor</w:t>
            </w:r>
          </w:p>
          <w:p w14:paraId="6CB2E1A7" w14:textId="171A0176" w:rsidR="004675AD" w:rsidRPr="004F0028" w:rsidRDefault="004675AD" w:rsidP="00AB02A7">
            <w:pPr>
              <w:rPr>
                <w:lang w:val="pt-BR"/>
              </w:rPr>
            </w:pPr>
            <w:r>
              <w:rPr>
                <w:lang w:val="pt-BR"/>
              </w:rPr>
              <w:t>Por Kauê Mandarino</w:t>
            </w:r>
          </w:p>
          <w:p w14:paraId="6BE1CA9B" w14:textId="63C52632" w:rsidR="00D077E9" w:rsidRPr="004F0028" w:rsidRDefault="00D077E9" w:rsidP="00AB02A7">
            <w:pPr>
              <w:rPr>
                <w:noProof/>
                <w:sz w:val="10"/>
                <w:szCs w:val="10"/>
                <w:lang w:val="pt-BR"/>
              </w:rPr>
            </w:pPr>
          </w:p>
        </w:tc>
      </w:tr>
    </w:tbl>
    <w:p w14:paraId="7056E616" w14:textId="414D2B63" w:rsidR="00D077E9" w:rsidRPr="004F0028" w:rsidRDefault="004675AD">
      <w:pPr>
        <w:spacing w:after="200"/>
        <w:rPr>
          <w:lang w:val="pt-BR"/>
        </w:rPr>
      </w:pPr>
      <w:r w:rsidRPr="004F0028">
        <w:rPr>
          <w:noProof/>
          <w:lang w:val="pt-BR" w:bidi="pt-BR"/>
        </w:rPr>
        <w:drawing>
          <wp:anchor distT="0" distB="0" distL="114300" distR="114300" simplePos="0" relativeHeight="251661312" behindDoc="0" locked="0" layoutInCell="1" allowOverlap="1" wp14:anchorId="0A1E0020" wp14:editId="7894A076">
            <wp:simplePos x="0" y="0"/>
            <wp:positionH relativeFrom="margin">
              <wp:align>right</wp:align>
            </wp:positionH>
            <wp:positionV relativeFrom="paragraph">
              <wp:posOffset>6884035</wp:posOffset>
            </wp:positionV>
            <wp:extent cx="1895475" cy="507620"/>
            <wp:effectExtent l="0" t="0" r="0" b="6985"/>
            <wp:wrapNone/>
            <wp:docPr id="12"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507620"/>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59264" behindDoc="1" locked="0" layoutInCell="1" allowOverlap="1" wp14:anchorId="1FE824B9" wp14:editId="0654AE3A">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011B4"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NA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pyX+8iuiGN86iy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" fillcolor="#18affb [1940]" stroked="f" strokeweight="2pt">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CAAB39B" w:rsidR="00AB02A7" w:rsidRDefault="008E67EC" w:rsidP="00473E7A">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sidR="00473E7A">
        <w:rPr>
          <w:lang w:val="pt-BR"/>
        </w:rPr>
        <w:t>.</w:t>
      </w:r>
      <w:r>
        <w:rPr>
          <w:lang w:val="pt-BR"/>
        </w:rPr>
        <w:t>...........................................................................</w:t>
      </w:r>
      <w:r w:rsidR="00B13D1B">
        <w:rPr>
          <w:lang w:val="pt-BR"/>
        </w:rPr>
        <w:t xml:space="preserve"> </w:t>
      </w:r>
      <w:r>
        <w:rPr>
          <w:lang w:val="pt-BR"/>
        </w:rPr>
        <w:t xml:space="preserve"> p. 03</w:t>
      </w:r>
    </w:p>
    <w:p w14:paraId="50C16876" w14:textId="69FD4A40" w:rsidR="008E67EC" w:rsidRDefault="00473E7A" w:rsidP="00473E7A">
      <w:pPr>
        <w:jc w:val="center"/>
        <w:rPr>
          <w:lang w:val="pt-BR"/>
        </w:rPr>
      </w:pPr>
      <w:r>
        <w:rPr>
          <w:lang w:val="pt-BR"/>
        </w:rPr>
        <w:t xml:space="preserve">  </w:t>
      </w:r>
      <w:r w:rsidR="008E67EC">
        <w:rPr>
          <w:lang w:val="pt-BR"/>
        </w:rPr>
        <w:t>A Indústria no período colonial</w:t>
      </w:r>
      <w:r>
        <w:rPr>
          <w:lang w:val="pt-BR"/>
        </w:rPr>
        <w:t>..</w:t>
      </w:r>
      <w:r w:rsidR="008E67EC">
        <w:rPr>
          <w:lang w:val="pt-BR"/>
        </w:rPr>
        <w:t>..........</w:t>
      </w:r>
      <w:r w:rsidR="00C421EE">
        <w:rPr>
          <w:lang w:val="pt-BR"/>
        </w:rPr>
        <w:t>.</w:t>
      </w:r>
      <w:r w:rsidR="008E67EC">
        <w:rPr>
          <w:lang w:val="pt-BR"/>
        </w:rPr>
        <w:t xml:space="preserve">............................................................. </w:t>
      </w:r>
      <w:r w:rsidR="00C9740A">
        <w:rPr>
          <w:lang w:val="pt-BR"/>
        </w:rPr>
        <w:t xml:space="preserve"> </w:t>
      </w:r>
      <w:r w:rsidR="0068052C">
        <w:rPr>
          <w:lang w:val="pt-BR"/>
        </w:rPr>
        <w:t xml:space="preserve"> </w:t>
      </w:r>
      <w:r w:rsidR="008E67EC">
        <w:rPr>
          <w:lang w:val="pt-BR"/>
        </w:rPr>
        <w:t>p. 03</w:t>
      </w:r>
    </w:p>
    <w:p w14:paraId="149FE500" w14:textId="2C7A46DD" w:rsidR="008E67EC" w:rsidRPr="003544E1" w:rsidRDefault="003544E1" w:rsidP="0068052C">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473E7A">
      <w:pPr>
        <w:jc w:val="right"/>
        <w:rPr>
          <w:lang w:val="pt-BR"/>
        </w:rPr>
      </w:pPr>
    </w:p>
    <w:p w14:paraId="3D863183" w14:textId="194730AD" w:rsidR="008E67EC" w:rsidRDefault="003544E1" w:rsidP="00473E7A">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020DA589" w:rsidR="008E67EC" w:rsidRDefault="00473E7A" w:rsidP="00473E7A">
      <w:pPr>
        <w:jc w:val="right"/>
        <w:rPr>
          <w:lang w:val="pt-BR"/>
        </w:rPr>
      </w:pPr>
      <w:r>
        <w:rPr>
          <w:lang w:val="pt-BR"/>
        </w:rPr>
        <w:t xml:space="preserve">  </w:t>
      </w:r>
      <w:r w:rsidR="00C9740A">
        <w:rPr>
          <w:lang w:val="pt-BR"/>
        </w:rPr>
        <w:t>Fluxo simplificado de produção do aço...</w:t>
      </w:r>
      <w:r>
        <w:rPr>
          <w:lang w:val="pt-BR"/>
        </w:rPr>
        <w:t>..</w:t>
      </w:r>
      <w:r w:rsidR="00C9740A">
        <w:rPr>
          <w:lang w:val="pt-BR"/>
        </w:rPr>
        <w:t>.........................................................</w:t>
      </w:r>
      <w:r w:rsidR="00D173C3">
        <w:rPr>
          <w:lang w:val="pt-BR"/>
        </w:rPr>
        <w:t>.</w:t>
      </w:r>
      <w:r w:rsidR="00C9740A">
        <w:rPr>
          <w:lang w:val="pt-BR"/>
        </w:rPr>
        <w:t xml:space="preserve">  p. 0</w:t>
      </w:r>
      <w:r w:rsidR="00C421EE">
        <w:rPr>
          <w:lang w:val="pt-BR"/>
        </w:rPr>
        <w:t>6</w:t>
      </w:r>
    </w:p>
    <w:p w14:paraId="4ABFC318" w14:textId="62EEB28D" w:rsidR="008E67EC" w:rsidRDefault="00C9740A" w:rsidP="00473E7A">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473E7A">
      <w:pPr>
        <w:jc w:val="right"/>
        <w:rPr>
          <w:lang w:val="pt-BR"/>
        </w:rPr>
      </w:pPr>
      <w:r>
        <w:rPr>
          <w:lang w:val="pt-BR"/>
        </w:rPr>
        <w:t>Produção de aço bruto.......................................................................................  p. 07</w:t>
      </w:r>
    </w:p>
    <w:p w14:paraId="2201BF73" w14:textId="42C3C577" w:rsidR="008E67EC" w:rsidRDefault="00C9740A" w:rsidP="00473E7A">
      <w:pPr>
        <w:jc w:val="right"/>
        <w:rPr>
          <w:lang w:val="pt-BR"/>
        </w:rPr>
      </w:pPr>
      <w:r>
        <w:rPr>
          <w:lang w:val="pt-BR"/>
        </w:rPr>
        <w:t>Impacto do aço no meio ambiente.....................................................................  p. 08</w:t>
      </w:r>
    </w:p>
    <w:p w14:paraId="42387CA8" w14:textId="49706F99" w:rsidR="00C9740A" w:rsidRDefault="00C9740A" w:rsidP="00473E7A">
      <w:pPr>
        <w:jc w:val="right"/>
        <w:rPr>
          <w:lang w:val="pt-BR"/>
        </w:rPr>
      </w:pPr>
      <w:r>
        <w:rPr>
          <w:lang w:val="pt-BR"/>
        </w:rPr>
        <w:t>Projeto Tamar....................................................................................................  p. 09</w:t>
      </w:r>
    </w:p>
    <w:p w14:paraId="1FB634BC" w14:textId="6FF3444C" w:rsidR="00C421EE" w:rsidRDefault="00C421EE" w:rsidP="00473E7A">
      <w:pPr>
        <w:jc w:val="right"/>
        <w:rPr>
          <w:lang w:val="pt-BR"/>
        </w:rPr>
      </w:pPr>
    </w:p>
    <w:p w14:paraId="628FFB0A" w14:textId="027BE83C" w:rsidR="00C421EE" w:rsidRDefault="00C421EE" w:rsidP="00473E7A">
      <w:pPr>
        <w:jc w:val="right"/>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517634A8" w:rsidR="00C421EE" w:rsidRDefault="00C421EE" w:rsidP="00473E7A">
      <w:pPr>
        <w:jc w:val="right"/>
        <w:rPr>
          <w:lang w:val="pt-BR"/>
        </w:rPr>
      </w:pPr>
      <w:r>
        <w:rPr>
          <w:lang w:val="pt-BR"/>
        </w:rPr>
        <w:t xml:space="preserve"> </w:t>
      </w:r>
      <w:r w:rsidR="00473E7A">
        <w:rPr>
          <w:lang w:val="pt-BR"/>
        </w:rPr>
        <w:t xml:space="preserve"> </w:t>
      </w:r>
      <w:r>
        <w:rPr>
          <w:lang w:val="pt-BR"/>
        </w:rPr>
        <w:t>A mão de obra..................................................................................................</w:t>
      </w:r>
      <w:r w:rsidR="00ED68F4">
        <w:rPr>
          <w:lang w:val="pt-BR"/>
        </w:rPr>
        <w:t xml:space="preserve">. </w:t>
      </w:r>
      <w:r>
        <w:rPr>
          <w:lang w:val="pt-BR"/>
        </w:rPr>
        <w:t xml:space="preserve"> p. 12</w:t>
      </w:r>
    </w:p>
    <w:p w14:paraId="6116B2A7" w14:textId="3ED08EC7" w:rsidR="00ED68F4" w:rsidRDefault="00ED68F4" w:rsidP="00473E7A">
      <w:pPr>
        <w:jc w:val="right"/>
        <w:rPr>
          <w:lang w:val="pt-BR"/>
        </w:rPr>
      </w:pPr>
    </w:p>
    <w:p w14:paraId="6D69995C" w14:textId="2D5F685F" w:rsidR="00ED68F4" w:rsidRDefault="00ED68F4" w:rsidP="00473E7A">
      <w:pPr>
        <w:jc w:val="right"/>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39F0EA9B" w:rsidR="00C421EE" w:rsidRDefault="00473E7A" w:rsidP="00473E7A">
      <w:pPr>
        <w:jc w:val="right"/>
        <w:rPr>
          <w:lang w:val="pt-BR"/>
        </w:rPr>
      </w:pPr>
      <w:r>
        <w:rPr>
          <w:lang w:val="pt-BR"/>
        </w:rPr>
        <w:t xml:space="preserve"> </w:t>
      </w:r>
      <w:r w:rsidR="00ED68F4">
        <w:rPr>
          <w:lang w:val="pt-BR"/>
        </w:rPr>
        <w:t>O fim do protecionismo norte americano...........................................................  p.</w:t>
      </w:r>
      <w:r w:rsidR="00EA73AF">
        <w:rPr>
          <w:lang w:val="pt-BR"/>
        </w:rPr>
        <w:t xml:space="preserve"> </w:t>
      </w:r>
      <w:r w:rsidR="00ED68F4">
        <w:rPr>
          <w:lang w:val="pt-BR"/>
        </w:rPr>
        <w:t>13</w:t>
      </w:r>
    </w:p>
    <w:p w14:paraId="705C49D2" w14:textId="1F88EA03" w:rsidR="00C421EE" w:rsidRDefault="00C421EE" w:rsidP="00473E7A">
      <w:pPr>
        <w:jc w:val="right"/>
        <w:rPr>
          <w:lang w:val="pt-BR"/>
        </w:rPr>
      </w:pPr>
    </w:p>
    <w:p w14:paraId="68CBEB80" w14:textId="2704AD4D" w:rsidR="008E67EC" w:rsidRDefault="00C9740A" w:rsidP="00473E7A">
      <w:pPr>
        <w:jc w:val="right"/>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35BD7CAC" w:rsidR="008E67EC" w:rsidRDefault="00B13D1B" w:rsidP="00473E7A">
      <w:pPr>
        <w:jc w:val="right"/>
        <w:rPr>
          <w:lang w:val="pt-BR"/>
        </w:rPr>
      </w:pPr>
      <w:r>
        <w:rPr>
          <w:lang w:val="pt-BR"/>
        </w:rPr>
        <w:t>Hidrogênio na indústria do aço...........................................................................  p. 1</w:t>
      </w:r>
      <w:r w:rsidR="0068052C">
        <w:rPr>
          <w:lang w:val="pt-BR"/>
        </w:rPr>
        <w:t>5</w:t>
      </w:r>
    </w:p>
    <w:p w14:paraId="1F06C6CB" w14:textId="318E7AEF" w:rsidR="008F622A" w:rsidRDefault="008F622A" w:rsidP="00473E7A">
      <w:pPr>
        <w:jc w:val="right"/>
        <w:rPr>
          <w:lang w:val="pt-BR"/>
        </w:rPr>
      </w:pPr>
      <w:r>
        <w:rPr>
          <w:lang w:val="pt-BR"/>
        </w:rPr>
        <w:t>Projeto Hybrit</w:t>
      </w:r>
      <w:r w:rsidR="00ED68F4">
        <w:rPr>
          <w:lang w:val="pt-BR"/>
        </w:rPr>
        <w:t>.....................................................................................................  p. 15</w:t>
      </w:r>
    </w:p>
    <w:p w14:paraId="459BF3B0" w14:textId="0AE07EE8" w:rsidR="00ED68F4" w:rsidRDefault="00ED68F4" w:rsidP="00473E7A">
      <w:pPr>
        <w:jc w:val="right"/>
        <w:rPr>
          <w:lang w:val="pt-BR"/>
        </w:rPr>
      </w:pPr>
    </w:p>
    <w:p w14:paraId="61714732" w14:textId="76D8D542" w:rsidR="00ED68F4" w:rsidRDefault="00ED68F4" w:rsidP="00473E7A">
      <w:pPr>
        <w:jc w:val="right"/>
        <w:rPr>
          <w:lang w:val="pt-BR"/>
        </w:rPr>
      </w:pPr>
      <w:r w:rsidRPr="00EA73AF">
        <w:rPr>
          <w:highlight w:val="lightGray"/>
          <w:lang w:val="pt-BR"/>
        </w:rPr>
        <w:t>Tendências</w:t>
      </w:r>
      <w:r>
        <w:rPr>
          <w:lang w:val="pt-BR"/>
        </w:rPr>
        <w:t>...........................................................................................................  p. 17</w:t>
      </w:r>
    </w:p>
    <w:p w14:paraId="28BE1BCE" w14:textId="443A7407" w:rsidR="008E67EC" w:rsidRDefault="00473E7A" w:rsidP="00473E7A">
      <w:pPr>
        <w:jc w:val="right"/>
        <w:rPr>
          <w:lang w:val="pt-BR"/>
        </w:rPr>
      </w:pPr>
      <w:r>
        <w:rPr>
          <w:lang w:val="pt-BR"/>
        </w:rPr>
        <w:t>As grandes empresas do setor............................................................................  p. 17</w:t>
      </w:r>
    </w:p>
    <w:p w14:paraId="7F1B1202" w14:textId="77777777" w:rsidR="00473E7A" w:rsidRDefault="00473E7A"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38C02A96" w14:textId="14664DF3" w:rsidR="004675AD"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 xml:space="preserve">aqui quem conhecesse efetivamente as técnicas de </w:t>
            </w:r>
            <w:r w:rsidR="00824448">
              <w:t xml:space="preserve">como </w:t>
            </w:r>
            <w:r w:rsidR="00802C0A" w:rsidRPr="00AD6E44">
              <w:t>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r w:rsidR="0068052C">
              <w:t xml:space="preserve"> </w:t>
            </w:r>
            <w:r w:rsidR="00802C0A" w:rsidRPr="00AD6E44">
              <w:t>território, como no caso de Portugal, manter a dependência das</w:t>
            </w:r>
            <w:r w:rsidR="00AD6E44">
              <w:t xml:space="preserve"> </w:t>
            </w:r>
            <w:r w:rsidR="00802C0A" w:rsidRPr="00AD6E44">
              <w:t>colônias não significava apenas aversão a riscos, era questão de</w:t>
            </w:r>
            <w:r w:rsidR="00AD6E44">
              <w:t xml:space="preserve"> </w:t>
            </w:r>
            <w:r w:rsidR="00802C0A" w:rsidRPr="00AD6E44">
              <w:t>sobrevivência.</w:t>
            </w:r>
            <w:r w:rsidR="00AD6E44">
              <w:t xml:space="preserve"> </w:t>
            </w:r>
            <w:r w:rsidR="00802C0A" w:rsidRPr="00AD6E44">
              <w:t>Então, a chegada da Família Real Portuguesa, em 1808, significou</w:t>
            </w:r>
            <w:r w:rsidR="00AD6E44">
              <w:t xml:space="preserve"> </w:t>
            </w:r>
            <w:r w:rsidR="00802C0A" w:rsidRPr="00AD6E44">
              <w:t>uma reviravolta na história da siderurgia do Brasil, sobretudo por</w:t>
            </w:r>
            <w:r w:rsidR="00AD6E44">
              <w:t xml:space="preserve"> </w:t>
            </w:r>
            <w:r w:rsidR="00802C0A" w:rsidRPr="00AD6E44">
              <w:t>dois motivos: as usinas, enfim, foram autorizadas e incentivadas</w:t>
            </w:r>
            <w:r w:rsidR="00AD6E44">
              <w:t xml:space="preserve"> </w:t>
            </w:r>
            <w:r w:rsidR="00802C0A" w:rsidRPr="00AD6E44">
              <w:t>pela Coroa</w:t>
            </w:r>
            <w:r w:rsidR="007278C4">
              <w:t xml:space="preserve">, e </w:t>
            </w:r>
            <w:r w:rsidR="00802C0A" w:rsidRPr="00AD6E44">
              <w:t>um número maior de viajantes estrangeiros puderam</w:t>
            </w:r>
            <w:r w:rsidR="0068052C">
              <w:t xml:space="preserve"> </w:t>
            </w:r>
            <w:r w:rsidR="00802C0A" w:rsidRPr="00AD6E44">
              <w:t xml:space="preserve">entrar no país, alguns dos quais </w:t>
            </w:r>
            <w:r w:rsidR="007278C4">
              <w:t xml:space="preserve">eram </w:t>
            </w:r>
            <w:r w:rsidR="00802C0A" w:rsidRPr="00AD6E44">
              <w:t>especialistas na área da fabricação</w:t>
            </w:r>
            <w:r w:rsidR="00AD6E44">
              <w:t xml:space="preserve"> </w:t>
            </w:r>
            <w:r w:rsidR="00802C0A" w:rsidRPr="00AD6E44">
              <w:t>de ferro. Começava aí</w:t>
            </w:r>
            <w:r w:rsidR="0017088B" w:rsidRPr="00AD6E44">
              <w:t xml:space="preserve">, </w:t>
            </w:r>
            <w:r w:rsidR="007444FF">
              <w:t>ao mesmo tempo</w:t>
            </w:r>
            <w:r w:rsidR="0017088B" w:rsidRPr="00AD6E44">
              <w:t xml:space="preserve">, </w:t>
            </w:r>
            <w:r w:rsidR="00802C0A" w:rsidRPr="00AD6E44">
              <w:t>o processo de constituição da nação</w:t>
            </w:r>
            <w:r w:rsidR="00AD6E44">
              <w:t xml:space="preserve"> </w:t>
            </w:r>
            <w:r w:rsidR="00802C0A"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9E537AD"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 siderurgia no Brasil, no </w:t>
            </w:r>
            <w:r w:rsidR="00AD6E44">
              <w:rPr>
                <w:lang w:val="pt-BR"/>
              </w:rPr>
              <w:t>Norte</w:t>
            </w:r>
            <w:r w:rsidR="00614111">
              <w:rPr>
                <w:lang w:val="pt-BR"/>
              </w:rPr>
              <w:t xml:space="preserve"> e no </w:t>
            </w:r>
            <w:r w:rsidR="0068052C">
              <w:rPr>
                <w:lang w:val="pt-BR"/>
              </w:rPr>
              <w:t>C</w:t>
            </w:r>
            <w:r w:rsidR="00614111">
              <w:rPr>
                <w:lang w:val="pt-BR"/>
              </w:rPr>
              <w:t>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7"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ijGg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47A3B554"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14594A" w:rsidRPr="00183DC7">
              <w:t xml:space="preserve">, além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w:t>
            </w:r>
            <w:r w:rsidR="007278C4">
              <w:t>,</w:t>
            </w:r>
            <w:r w:rsidR="004B69ED" w:rsidRPr="00183DC7">
              <w:t xml:space="preserve"> a fábrica funcionou até </w:t>
            </w:r>
            <w:r w:rsidR="006454A1" w:rsidRPr="00183DC7">
              <w:rPr>
                <w:highlight w:val="yellow"/>
              </w:rPr>
              <w:t>1895</w:t>
            </w:r>
            <w:r w:rsidR="006454A1" w:rsidRPr="00183DC7">
              <w:t>,</w:t>
            </w:r>
            <w:r w:rsidR="001A6843" w:rsidRPr="00183DC7">
              <w:t xml:space="preserve"> quando a concorrência com ferramentas e utensílios de ferros 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 xml:space="preserve">Então desde </w:t>
            </w:r>
            <w:r w:rsidR="007278C4">
              <w:rPr>
                <w:highlight w:val="lightGray"/>
              </w:rPr>
              <w:t>aquela</w:t>
            </w:r>
            <w:r w:rsidR="003F7803" w:rsidRPr="00183DC7">
              <w:rPr>
                <w:highlight w:val="lightGray"/>
              </w:rPr>
              <w:t xml:space="preserve"> época já podemos ver que já era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5F0FA55A" w:rsidR="004675AD" w:rsidRDefault="00183DC7" w:rsidP="00183DC7">
            <w:pPr>
              <w:rPr>
                <w:lang w:val="pt-BR"/>
              </w:rPr>
            </w:pPr>
            <w:r>
              <w:rPr>
                <w:lang w:val="pt-BR"/>
              </w:rPr>
              <w:t xml:space="preserve">    </w:t>
            </w:r>
            <w:r w:rsidR="005F48BE">
              <w:rPr>
                <w:lang w:val="pt-BR"/>
              </w:rPr>
              <w:t>Uma curiosidade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w:t>
            </w:r>
            <w:r w:rsidR="007278C4">
              <w:rPr>
                <w:lang w:val="pt-BR"/>
              </w:rPr>
              <w:t xml:space="preserve"> </w:t>
            </w:r>
            <w:r w:rsidR="00DB6348">
              <w:rPr>
                <w:lang w:val="pt-BR"/>
              </w:rPr>
              <w:t>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6224A509"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 xml:space="preserve">Em troca, o Brasil cedia um terreno no Rio Grande do Norte para os americanos instalarem uma base militar. </w:t>
            </w:r>
            <w:r w:rsidRPr="00E22FD5">
              <w:t>Esta</w:t>
            </w:r>
            <w:r w:rsidRPr="00514022">
              <w:rPr>
                <w:lang w:val="pt-BR"/>
              </w:rPr>
              <w:t xml:space="preserve">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8"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5UkQ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77777777" w:rsidR="00643476" w:rsidRDefault="00643476" w:rsidP="00183DC7">
            <w:pPr>
              <w:rPr>
                <w:highlight w:val="yellow"/>
                <w:lang w:val="pt-BR"/>
              </w:rPr>
            </w:pPr>
          </w:p>
          <w:p w14:paraId="055CDF2A" w14:textId="6258079A" w:rsidR="00933557" w:rsidRDefault="0099797C" w:rsidP="00183DC7">
            <w:pPr>
              <w:rPr>
                <w:lang w:val="pt-BR"/>
              </w:rPr>
            </w:pPr>
            <w:r w:rsidRPr="00347476">
              <w:rPr>
                <w:highlight w:val="yellow"/>
                <w:lang w:val="pt-BR"/>
              </w:rPr>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5E8C73E1"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p>
          <w:p w14:paraId="486DC1AE" w14:textId="501B2784" w:rsidR="00347476" w:rsidRDefault="00347476" w:rsidP="00183DC7">
            <w:pPr>
              <w:rPr>
                <w:lang w:val="pt-BR"/>
              </w:rPr>
            </w:pPr>
            <w:r w:rsidRPr="00670959">
              <w:rPr>
                <w:highlight w:val="yellow"/>
                <w:lang w:val="pt-BR"/>
              </w:rPr>
              <w:lastRenderedPageBreak/>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34697B5C" w14:textId="77777777" w:rsidR="00F15AFE" w:rsidRDefault="00F15AFE" w:rsidP="00183DC7">
            <w:pPr>
              <w:rPr>
                <w:lang w:val="pt-BR"/>
              </w:rPr>
            </w:pPr>
          </w:p>
          <w:p w14:paraId="52F9478B" w14:textId="61DC6960" w:rsidR="00640AF9" w:rsidRDefault="00F15AFE" w:rsidP="00183DC7">
            <w:pPr>
              <w:rPr>
                <w:lang w:val="pt-BR"/>
              </w:rPr>
            </w:pPr>
            <w:r>
              <w:rPr>
                <w:lang w:val="pt-BR"/>
              </w:rPr>
              <w:t xml:space="preserve">    </w:t>
            </w:r>
            <w:r w:rsidR="00101C25">
              <w:rPr>
                <w:lang w:val="pt-BR"/>
              </w:rPr>
              <w:t>Após a</w:t>
            </w:r>
            <w:r>
              <w:rPr>
                <w:lang w:val="pt-BR"/>
              </w:rPr>
              <w:t>s</w:t>
            </w:r>
            <w:r w:rsidR="00101C25">
              <w:rPr>
                <w:lang w:val="pt-BR"/>
              </w:rPr>
              <w:t xml:space="preserve"> privatizaç</w:t>
            </w:r>
            <w:r>
              <w:rPr>
                <w:lang w:val="pt-BR"/>
              </w:rPr>
              <w:t>ões,</w:t>
            </w:r>
            <w:r w:rsidR="00A817D1">
              <w:rPr>
                <w:lang w:val="pt-BR"/>
              </w:rPr>
              <w:t xml:space="preserve"> o setor se modernizou,</w:t>
            </w:r>
            <w:r w:rsidR="00EA79EF">
              <w:rPr>
                <w:lang w:val="pt-BR"/>
              </w:rPr>
              <w:t xml:space="preserve"> as empresas passaram por uma reestruturação produtivas</w:t>
            </w:r>
            <w:r>
              <w:rPr>
                <w:lang w:val="pt-BR"/>
              </w:rPr>
              <w:t>,</w:t>
            </w:r>
            <w:r w:rsidR="00EA79EF">
              <w:rPr>
                <w:lang w:val="pt-BR"/>
              </w:rPr>
              <w:t xml:space="preserve">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lastRenderedPageBreak/>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61929527"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w:t>
            </w:r>
            <w:r w:rsidR="00F15AFE">
              <w:t>,</w:t>
            </w:r>
            <w:r w:rsidR="00A11C91">
              <w:t xml:space="preserve"> </w:t>
            </w:r>
            <w:r w:rsidR="00F15AFE">
              <w:t>p</w:t>
            </w:r>
            <w:r w:rsidR="00A11C91">
              <w:t>roduzido em alt</w:t>
            </w:r>
            <w:r w:rsidR="00357674">
              <w:t>í</w:t>
            </w:r>
            <w:r w:rsidR="00A11C91">
              <w:t xml:space="preserve">ssimas </w:t>
            </w:r>
            <w:r w:rsidR="00824448">
              <w:t>temperaturas (</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 xml:space="preserve">ligar ao carbono, </w:t>
            </w:r>
            <w:r w:rsidR="00F15AFE">
              <w:t xml:space="preserve">a </w:t>
            </w:r>
            <w:r w:rsidR="00C4761E">
              <w:t>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185EA206" w14:textId="55DECA9C" w:rsidR="003E3594" w:rsidRDefault="002E346C" w:rsidP="00183DC7">
            <w:pPr>
              <w:rPr>
                <w:lang w:val="pt-BR"/>
              </w:rPr>
            </w:pPr>
            <w:r w:rsidRPr="002E346C">
              <w:rPr>
                <w:lang w:val="pt-BR"/>
              </w:rPr>
              <w:t xml:space="preserve">   Para co</w:t>
            </w:r>
            <w:r w:rsidR="00E37430">
              <w:rPr>
                <w:lang w:val="pt-BR"/>
              </w:rPr>
              <w:t>m</w:t>
            </w:r>
            <w:r w:rsidRPr="002E346C">
              <w:rPr>
                <w:lang w:val="pt-BR"/>
              </w:rPr>
              <w:t>eçar</w:t>
            </w:r>
            <w:r w:rsidR="00F15AFE">
              <w:rPr>
                <w:lang w:val="pt-BR"/>
              </w:rPr>
              <w:t>,</w:t>
            </w:r>
            <w:r>
              <w:rPr>
                <w:lang w:val="pt-BR"/>
              </w:rPr>
              <w:t xml:space="preserve"> o minério é transformado em pelotas</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lastRenderedPageBreak/>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3F99CECF"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w:t>
            </w:r>
            <w:r w:rsidR="009B2295">
              <w:rPr>
                <w:lang w:val="pt-BR"/>
              </w:rPr>
              <w:t>5</w:t>
            </w:r>
            <w:r w:rsidR="001C35B2">
              <w:rPr>
                <w:lang w:val="pt-BR"/>
              </w:rPr>
              <w:t>,</w:t>
            </w:r>
            <w:r w:rsidR="009B2295">
              <w:rPr>
                <w:lang w:val="pt-BR"/>
              </w:rPr>
              <w:t>4</w:t>
            </w:r>
            <w:r>
              <w:rPr>
                <w:lang w:val="pt-BR"/>
              </w:rPr>
              <w:t xml:space="preserve"> mi. ton.</w:t>
            </w:r>
          </w:p>
          <w:p w14:paraId="7CD73D35" w14:textId="7C06D848"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C2C1B9A"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w:t>
            </w:r>
            <w:r w:rsidR="0065110E">
              <w:rPr>
                <w:lang w:val="pt-BR"/>
              </w:rPr>
              <w:t xml:space="preserve">, </w:t>
            </w:r>
            <w:r w:rsidR="008628AF">
              <w:rPr>
                <w:lang w:val="pt-BR"/>
              </w:rPr>
              <w:t xml:space="preserve">recorrente </w:t>
            </w:r>
            <w:proofErr w:type="gramStart"/>
            <w:r w:rsidR="009C49BE">
              <w:rPr>
                <w:lang w:val="pt-BR"/>
              </w:rPr>
              <w:t>d</w:t>
            </w:r>
            <w:r w:rsidR="00357674">
              <w:rPr>
                <w:lang w:val="pt-BR"/>
              </w:rPr>
              <w:t>o</w:t>
            </w:r>
            <w:r w:rsidR="009C49BE">
              <w:rPr>
                <w:lang w:val="pt-BR"/>
              </w:rPr>
              <w:t xml:space="preserve"> corona</w:t>
            </w:r>
            <w:proofErr w:type="gramEnd"/>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w:t>
            </w:r>
            <w:r w:rsidR="0065110E">
              <w:rPr>
                <w:lang w:val="pt-BR"/>
              </w:rPr>
              <w:t xml:space="preserve"> </w:t>
            </w:r>
            <w:r w:rsidR="009C49BE">
              <w:rPr>
                <w:lang w:val="pt-BR"/>
              </w:rPr>
              <w:t>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517706D8" w:rsidR="002C2A2F" w:rsidRPr="009B2295" w:rsidRDefault="00CF1F82" w:rsidP="00183DC7">
            <w:r w:rsidRPr="009B2295">
              <w:t xml:space="preserve">Em 2011, a indústria do aço respondeu por 12,9% do </w:t>
            </w:r>
            <w:r w:rsidR="00824448" w:rsidRPr="009B2295">
              <w:t>superavit</w:t>
            </w:r>
            <w:r w:rsidRPr="009B2295">
              <w:t xml:space="preserve">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2D9716B2" w:rsidR="00E36435" w:rsidRDefault="00EE12B2" w:rsidP="00E65D17">
            <w:pPr>
              <w:rPr>
                <w:lang w:val="pt-BR"/>
              </w:rPr>
            </w:pPr>
            <w:r>
              <w:rPr>
                <w:lang w:val="pt-BR"/>
              </w:rPr>
              <w:t xml:space="preserve">    </w:t>
            </w:r>
            <w:r w:rsidR="00E65D17">
              <w:rPr>
                <w:lang w:val="pt-BR"/>
              </w:rPr>
              <w:t xml:space="preserve">A produção do tão necessário aço, causa importante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um sistema de controle de impactos e medidas que 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lastRenderedPageBreak/>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verdes (Chelonia mydas) no efluente final da empresa. Os animais são capturados para estudos de biometria e crescimento, padrões migratórios, perfil hematológico e condição de saúde. As mais de duas mil tartarugas avaliadas desde o início do estudo apresentaram bom estado 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27F9D478" w:rsidR="004B75A6" w:rsidRDefault="00444FC1" w:rsidP="00AB3B80">
            <w:r>
              <w:lastRenderedPageBreak/>
              <w:t xml:space="preserve">    Ao contrário do carvão mineral, o carvão vegetal é um recurso renovável. </w:t>
            </w:r>
            <w:r w:rsidR="00C16BB0">
              <w:t>Em termos g</w:t>
            </w:r>
            <w:r>
              <w:t>lo</w:t>
            </w:r>
            <w:r w:rsidR="00C16BB0">
              <w:t>bais o Brasil é uma exce</w:t>
            </w:r>
            <w:r w:rsidR="005A3263">
              <w:t>ç</w:t>
            </w:r>
            <w:r w:rsidR="00C16BB0">
              <w:t>ão</w:t>
            </w:r>
            <w:r w:rsidR="0065110E">
              <w:t xml:space="preserve"> </w:t>
            </w:r>
            <w:r w:rsidR="00C16BB0">
              <w:t xml:space="preserve">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 aqui</w:t>
            </w:r>
            <w:r w:rsidR="00BD6559">
              <w:t>, utiliza-se de carvão vegetal</w:t>
            </w:r>
            <w:r w:rsidR="00FC3C03">
              <w:t xml:space="preserve"> em</w:t>
            </w:r>
            <w:r w:rsidR="00823E89">
              <w:t xml:space="preserve"> sua composição</w:t>
            </w:r>
            <w:r w:rsidR="001D38F4">
              <w:t xml:space="preserve">, exclusivo de </w:t>
            </w:r>
            <w:r w:rsidR="006A5BFD">
              <w:t>á</w:t>
            </w:r>
            <w:r w:rsidR="001D38F4">
              <w:t xml:space="preserve">reas plantadas para este fim, porém a plantação de pinus, que é utilizada(eucaliptos), acidifica o solo e cria verdadeiros desertos verde, onde não nasce mais nada </w:t>
            </w:r>
            <w:r w:rsidR="00845091">
              <w:t>aonde foi plantado a floresta de carvão.</w:t>
            </w:r>
            <w:r w:rsidR="00141BB8">
              <w:t xml:space="preserve"> E ainda assim</w:t>
            </w:r>
            <w:r w:rsidR="0065110E">
              <w:t>,</w:t>
            </w:r>
            <w:r w:rsidR="00141BB8">
              <w:t xml:space="preserve"> embora a floresta faça o sequestro do carbono da atmosfera, a queima do </w:t>
            </w:r>
            <w:proofErr w:type="gramStart"/>
            <w:r w:rsidR="00141BB8">
              <w:t>carvão</w:t>
            </w:r>
            <w:r w:rsidR="0065110E">
              <w:t xml:space="preserve">, </w:t>
            </w:r>
            <w:r w:rsidR="00141BB8">
              <w:t xml:space="preserve"> devolve</w:t>
            </w:r>
            <w:proofErr w:type="gramEnd"/>
            <w:r w:rsidR="00141BB8">
              <w:t xml:space="preserve"> para a camada de oz</w:t>
            </w:r>
            <w:r w:rsidR="005F40C9">
              <w:t>ô</w:t>
            </w:r>
            <w:r w:rsidR="00141BB8">
              <w:t>nio todo o c02 retirado</w:t>
            </w:r>
            <w:r w:rsidR="005F40C9">
              <w:t>, sendo assim o carvão verde, que é produzido não com carvão, mas com energia limpa, como a elétrica,</w:t>
            </w:r>
            <w:r w:rsidR="00F73F22">
              <w:t xml:space="preserve"> tem uma produção mais sustentável</w:t>
            </w:r>
            <w:r w:rsidR="0065110E">
              <w:t>,</w:t>
            </w:r>
            <w:r w:rsidR="00F73F22">
              <w:t xml:space="preserve"> e é uma melhor em um mundo com tantas mudanças climáticas.</w:t>
            </w:r>
            <w:r w:rsidR="00A2760A">
              <w:t xml:space="preserve"> </w:t>
            </w:r>
          </w:p>
          <w:p w14:paraId="26EEF8A9" w14:textId="151ADD44"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 ou tem de ir mesmo pro ferro velho?</w:t>
            </w:r>
            <w:r w:rsidR="00226D4A">
              <w:t xml:space="preserve"> </w:t>
            </w:r>
            <w:r w:rsidR="00226D4A" w:rsidRPr="00226D4A">
              <w:t>o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824448">
              <w:rPr>
                <w:bCs/>
              </w:rPr>
              <w:t>%</w:t>
            </w:r>
            <w:r w:rsidR="00824448">
              <w:t xml:space="preserve"> (</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no que tange as latinhas de alumínio, quase 100% </w:t>
            </w:r>
            <w:r w:rsidR="003C4725">
              <w:t xml:space="preserve">são </w:t>
            </w:r>
            <w:r w:rsidR="003E3594">
              <w:t>recicladas</w:t>
            </w:r>
            <w:r w:rsidR="003C4725">
              <w:t xml:space="preserve"> no Brasil.</w:t>
            </w:r>
          </w:p>
          <w:p w14:paraId="37AAA698" w14:textId="3C3E42E5" w:rsidR="00FE0C97" w:rsidRDefault="00FE0C97" w:rsidP="00AB3B80">
            <w:r>
              <w:t xml:space="preserve">    Como </w:t>
            </w:r>
            <w:r w:rsidR="00F10248">
              <w:t xml:space="preserve">boa parte dos materiais contidos na sucata de aço, já está na forma </w:t>
            </w:r>
            <w:r w:rsidR="00824448">
              <w:t>metálica</w:t>
            </w:r>
            <w:r w:rsidR="00F10248">
              <w:t xml:space="preserve">, </w:t>
            </w:r>
            <w:r w:rsidR="00F77A61">
              <w:t xml:space="preserve">a produção de aço a partir dela, requere menor </w:t>
            </w:r>
            <w:r w:rsidR="006F638B">
              <w:t xml:space="preserve">quantidade de </w:t>
            </w:r>
            <w:r w:rsidR="006A5BFD">
              <w:t>á</w:t>
            </w:r>
            <w:r w:rsidR="006F638B">
              <w:t xml:space="preserve">gua e energia. </w:t>
            </w:r>
          </w:p>
          <w:p w14:paraId="5DE87B6B" w14:textId="49C2F1D4"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xml:space="preserve">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lastRenderedPageBreak/>
              <w:t xml:space="preserve">Parque </w:t>
            </w:r>
            <w:r w:rsidR="00E302FE" w:rsidRPr="00183DC7">
              <w:rPr>
                <w:rStyle w:val="SubttuloChar"/>
                <w:rFonts w:eastAsiaTheme="majorEastAsia"/>
                <w:caps w:val="0"/>
                <w:spacing w:val="0"/>
                <w:sz w:val="72"/>
                <w:szCs w:val="52"/>
              </w:rPr>
              <w:t>Siderúrgico Brasileiro</w:t>
            </w:r>
          </w:p>
          <w:p w14:paraId="1A7C1541" w14:textId="3F0E614B"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 São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lastRenderedPageBreak/>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6B6C7FFA" w:rsidR="00BE3379" w:rsidRDefault="00577A9E" w:rsidP="00026084">
            <w:pPr>
              <w:rPr>
                <w:lang w:val="pt-BR"/>
              </w:rPr>
            </w:pPr>
            <w:r>
              <w:rPr>
                <w:lang w:val="pt-BR"/>
              </w:rPr>
              <w:t xml:space="preserve">   </w:t>
            </w:r>
            <w:r w:rsidR="00BE3379">
              <w:rPr>
                <w:lang w:val="pt-BR"/>
              </w:rPr>
              <w:t xml:space="preserve">Hoje estamos passando por um processo chamado terceira redução de mão de obra, </w:t>
            </w:r>
            <w:r w:rsidR="0065110E">
              <w:rPr>
                <w:lang w:val="pt-BR"/>
              </w:rPr>
              <w:t>no qual</w:t>
            </w:r>
            <w:r w:rsidR="00BE3379">
              <w:rPr>
                <w:lang w:val="pt-BR"/>
              </w:rPr>
              <w:t xml:space="preserve"> a mão de obra está dando lugar para a automatização tecnológica cada vez mais.</w:t>
            </w:r>
          </w:p>
          <w:p w14:paraId="19F3ED51" w14:textId="357B3048" w:rsidR="00BE3379" w:rsidRDefault="0065110E" w:rsidP="00026084">
            <w:pPr>
              <w:rPr>
                <w:lang w:val="pt-BR"/>
              </w:rPr>
            </w:pPr>
            <w:r>
              <w:rPr>
                <w:lang w:val="pt-BR"/>
              </w:rPr>
              <w:t>O S</w:t>
            </w:r>
            <w:r w:rsidR="00BE3379">
              <w:rPr>
                <w:lang w:val="pt-BR"/>
              </w:rPr>
              <w:t xml:space="preserve">etor </w:t>
            </w:r>
            <w:r>
              <w:rPr>
                <w:lang w:val="pt-BR"/>
              </w:rPr>
              <w:t>tem</w:t>
            </w:r>
            <w:r w:rsidR="00BE3379">
              <w:rPr>
                <w:lang w:val="pt-BR"/>
              </w:rPr>
              <w:t xml:space="preserve"> </w:t>
            </w:r>
            <w:r w:rsidR="00BE3379" w:rsidRPr="001B453C">
              <w:rPr>
                <w:highlight w:val="lightGray"/>
                <w:lang w:val="pt-BR"/>
              </w:rPr>
              <w:t xml:space="preserve">alta </w:t>
            </w:r>
            <w:proofErr w:type="gramStart"/>
            <w:r w:rsidR="00BE3379" w:rsidRPr="001B453C">
              <w:rPr>
                <w:highlight w:val="lightGray"/>
                <w:lang w:val="pt-BR"/>
              </w:rPr>
              <w:t>rotatividade</w:t>
            </w:r>
            <w:r>
              <w:rPr>
                <w:lang w:val="pt-BR"/>
              </w:rPr>
              <w:t xml:space="preserve"> ,e</w:t>
            </w:r>
            <w:proofErr w:type="gramEnd"/>
            <w:r>
              <w:rPr>
                <w:lang w:val="pt-BR"/>
              </w:rPr>
              <w:t xml:space="preserve"> </w:t>
            </w:r>
            <w:r w:rsidR="00BE3379">
              <w:rPr>
                <w:lang w:val="pt-BR"/>
              </w:rPr>
              <w:t>historicamente</w:t>
            </w:r>
            <w:r>
              <w:rPr>
                <w:lang w:val="pt-BR"/>
              </w:rPr>
              <w:t xml:space="preserve">, </w:t>
            </w:r>
            <w:r w:rsidR="00BE3379">
              <w:rPr>
                <w:lang w:val="pt-BR"/>
              </w:rPr>
              <w:t>a mão de obra é explorada, sobe condições insalubres, sendo 30% dos empregados demitidos no primeiro ano de trabalho, sob alegações de baixa produtividade.</w:t>
            </w:r>
          </w:p>
          <w:p w14:paraId="3DE404A8" w14:textId="566C1CB6"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valorização da mão de obra</w:t>
            </w:r>
            <w:r w:rsidR="00FB5312">
              <w:rPr>
                <w:lang w:val="pt-BR"/>
              </w:rPr>
              <w:t xml:space="preserve">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17D0DCF4"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eles não produzem o tanto que eles acham suficiente</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lastRenderedPageBreak/>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47C07382"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essa taxa foi retirada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29"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lastRenderedPageBreak/>
              <w:t xml:space="preserve">Aço Verde: O Material que Transformará </w:t>
            </w:r>
            <w:r w:rsidR="00ED68F4">
              <w:t>o Setor</w:t>
            </w:r>
          </w:p>
          <w:p w14:paraId="4A62AA52" w14:textId="77777777" w:rsidR="002A01CA" w:rsidRDefault="002A01CA" w:rsidP="002A01CA"/>
          <w:p w14:paraId="462CF6DD" w14:textId="5963BA61"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w:t>
            </w:r>
            <w:r w:rsidR="00824448" w:rsidRPr="004C3F9F">
              <w:t>Metal</w:t>
            </w:r>
            <w:r w:rsidR="00824448">
              <w:t xml:space="preserve"> (</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77777777" w:rsidR="002A01CA" w:rsidRDefault="002A01CA" w:rsidP="002A01CA">
            <w:r>
              <w:t xml:space="preserve">    O aço verde: um material para iniciar sua 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t xml:space="preserve">  O aço pode ser reciclado infinitas vezes, sem perder suas propriedades, em um processo completamente elétrico e com poucas emissões. Essa é uma das soluções para reduzir seu impacto ambiental em pleno combate contra as mudanças </w:t>
            </w:r>
            <w:r>
              <w:lastRenderedPageBreak/>
              <w:t xml:space="preserve">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D751A9">
              <w:t>Hidrogênio na indústria do aço</w:t>
            </w:r>
          </w:p>
          <w:p w14:paraId="2E11E87F" w14:textId="77777777" w:rsidR="002A01CA" w:rsidRDefault="002A01CA" w:rsidP="002A01CA"/>
          <w:p w14:paraId="00110EEE" w14:textId="4906FF3B"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w:t>
            </w:r>
            <w:r w:rsidR="0068052C">
              <w:t>água</w:t>
            </w:r>
            <w:r>
              <w:t xml:space="preserve">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w:t>
            </w:r>
            <w:r>
              <w:lastRenderedPageBreak/>
              <w:t>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lastRenderedPageBreak/>
              <w:t>Tendências</w:t>
            </w:r>
          </w:p>
          <w:p w14:paraId="6C643F38" w14:textId="1F845736" w:rsidR="00F34ECF" w:rsidRDefault="00FE0539" w:rsidP="00D020A5">
            <w:r>
              <w:t xml:space="preserve">    Como descrito,</w:t>
            </w:r>
            <w:r w:rsidR="00C614A1">
              <w:t xml:space="preserve"> podemos sintetizar</w:t>
            </w:r>
            <w:r w:rsidR="0065110E">
              <w:t xml:space="preserve"> que,</w:t>
            </w:r>
            <w:r w:rsidR="00C614A1">
              <w:t xml:space="preserve">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A805CF4" w14:textId="77777777" w:rsidR="00473E7A" w:rsidRDefault="00473E7A" w:rsidP="00473E7A">
            <w:pPr>
              <w:pStyle w:val="Subttulo"/>
              <w:framePr w:wrap="around"/>
            </w:pPr>
          </w:p>
          <w:p w14:paraId="452C5E35" w14:textId="5226EDDF" w:rsidR="00473E7A" w:rsidRDefault="009601D9" w:rsidP="00473E7A">
            <w:pPr>
              <w:pStyle w:val="Subttulo"/>
              <w:framePr w:wrap="around"/>
            </w:pPr>
            <w:r>
              <w:t xml:space="preserve">  </w:t>
            </w:r>
            <w:r w:rsidR="00473E7A">
              <w:t>AS grandes empresas do setor</w:t>
            </w:r>
          </w:p>
          <w:p w14:paraId="3F4B8EE9" w14:textId="66DCF192" w:rsidR="00473E7A" w:rsidRDefault="009601D9" w:rsidP="00473E7A">
            <w:pPr>
              <w:pStyle w:val="Subttulo"/>
              <w:framePr w:wrap="around"/>
            </w:pPr>
            <w:r>
              <w:t xml:space="preserve">   </w:t>
            </w:r>
          </w:p>
          <w:p w14:paraId="39AB4941" w14:textId="7F2A33AC" w:rsidR="00BA4A3C" w:rsidRDefault="00473E7A"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r w:rsidR="0099773C" w:rsidRPr="001C1541">
              <w:rPr>
                <w:highlight w:val="lightGray"/>
              </w:rPr>
              <w:t>A</w:t>
            </w:r>
            <w:r w:rsidR="004A79C8" w:rsidRPr="001C1541">
              <w:rPr>
                <w:highlight w:val="lightGray"/>
              </w:rPr>
              <w:t>rcellorMittal,</w:t>
            </w:r>
            <w:r w:rsidR="004A79C8">
              <w:t xml:space="preserve"> que atua aqui, </w:t>
            </w:r>
            <w:r w:rsidR="00962DE6">
              <w:t>devido as suas boas práticas</w:t>
            </w:r>
            <w:r w:rsidR="001C1541">
              <w:t>,</w:t>
            </w:r>
            <w:r w:rsidR="0016509F">
              <w:t xml:space="preserve"> a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 grande participação internacional,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r w:rsidR="00A47AC3">
              <w:t xml:space="preserve">a </w:t>
            </w:r>
            <w:r w:rsidR="001C1541">
              <w:t xml:space="preserve"> </w:t>
            </w:r>
            <w:r w:rsidR="001C1541" w:rsidRPr="001C1541">
              <w:rPr>
                <w:highlight w:val="lightGray"/>
              </w:rPr>
              <w:t>Aço Verde do Brasil</w:t>
            </w:r>
            <w:r w:rsidR="001C1541">
              <w:t>, que atua utilizando carvão vegetal</w:t>
            </w:r>
            <w:r w:rsidR="00962DE6">
              <w:t>.</w:t>
            </w:r>
          </w:p>
          <w:p w14:paraId="4C2BB28A" w14:textId="0662536B" w:rsidR="00C7174A" w:rsidRDefault="008500D5" w:rsidP="00D020A5">
            <w:r>
              <w:t xml:space="preserve">     </w:t>
            </w:r>
          </w:p>
          <w:p w14:paraId="58892D97" w14:textId="77777777" w:rsidR="007F5A77" w:rsidRDefault="007F5A77" w:rsidP="00D020A5"/>
          <w:p w14:paraId="13F1E0B4" w14:textId="37FB91A4" w:rsidR="008500D5" w:rsidRDefault="008500D5" w:rsidP="00D020A5">
            <w:r>
              <w:t xml:space="preserve">    </w:t>
            </w:r>
          </w:p>
          <w:p w14:paraId="0EE7E22C" w14:textId="77777777" w:rsidR="008500D5" w:rsidRDefault="008500D5" w:rsidP="00D020A5"/>
          <w:p w14:paraId="3A06797D" w14:textId="77777777" w:rsidR="00F34ECF" w:rsidRDefault="00F34ECF" w:rsidP="00D020A5"/>
          <w:p w14:paraId="16747483" w14:textId="2BB52E5B" w:rsidR="004675AD" w:rsidRPr="00ED68F4" w:rsidRDefault="004675AD" w:rsidP="001157AC">
            <w:pPr>
              <w:pStyle w:val="Contedo"/>
              <w:rPr>
                <w:lang w:val="pt-BR"/>
              </w:rPr>
            </w:pPr>
          </w:p>
        </w:tc>
      </w:tr>
      <w:tr w:rsidR="00F15AFE" w:rsidRPr="004F0028" w14:paraId="474D2BAA" w14:textId="77777777" w:rsidTr="00C9740A">
        <w:trPr>
          <w:trHeight w:val="5931"/>
        </w:trPr>
        <w:tc>
          <w:tcPr>
            <w:tcW w:w="10034" w:type="dxa"/>
          </w:tcPr>
          <w:p w14:paraId="5104FC3A" w14:textId="77777777" w:rsidR="00F15AFE" w:rsidRPr="004F0028" w:rsidRDefault="00F15AFE" w:rsidP="001157AC">
            <w:pPr>
              <w:pStyle w:val="Textodenfase"/>
              <w:rPr>
                <w:i/>
                <w:sz w:val="36"/>
                <w:lang w:val="pt-BR"/>
              </w:rPr>
            </w:pPr>
          </w:p>
        </w:tc>
      </w:tr>
    </w:tbl>
    <w:p w14:paraId="05745589" w14:textId="152010D6" w:rsidR="00A012A9" w:rsidRPr="004675AD" w:rsidRDefault="00A012A9" w:rsidP="00AB02A7">
      <w:pPr>
        <w:spacing w:after="200"/>
      </w:pPr>
    </w:p>
    <w:sectPr w:rsidR="00A012A9" w:rsidRPr="004675AD"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EC18E" w14:textId="77777777" w:rsidR="008375A9" w:rsidRDefault="008375A9">
      <w:r>
        <w:separator/>
      </w:r>
    </w:p>
    <w:p w14:paraId="78544BE9" w14:textId="77777777" w:rsidR="008375A9" w:rsidRDefault="008375A9"/>
  </w:endnote>
  <w:endnote w:type="continuationSeparator" w:id="0">
    <w:p w14:paraId="3FE85DB9" w14:textId="77777777" w:rsidR="008375A9" w:rsidRDefault="008375A9">
      <w:r>
        <w:continuationSeparator/>
      </w:r>
    </w:p>
    <w:p w14:paraId="506049FD" w14:textId="77777777" w:rsidR="008375A9" w:rsidRDefault="008375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09171" w14:textId="77777777" w:rsidR="008375A9" w:rsidRDefault="008375A9">
      <w:r>
        <w:separator/>
      </w:r>
    </w:p>
    <w:p w14:paraId="77885F69" w14:textId="77777777" w:rsidR="008375A9" w:rsidRDefault="008375A9"/>
  </w:footnote>
  <w:footnote w:type="continuationSeparator" w:id="0">
    <w:p w14:paraId="1D9A59D8" w14:textId="77777777" w:rsidR="008375A9" w:rsidRDefault="008375A9">
      <w:r>
        <w:continuationSeparator/>
      </w:r>
    </w:p>
    <w:p w14:paraId="45756BF7" w14:textId="77777777" w:rsidR="008375A9" w:rsidRDefault="008375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1321A"/>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048C"/>
    <w:rsid w:val="0016331B"/>
    <w:rsid w:val="0016491E"/>
    <w:rsid w:val="0016509F"/>
    <w:rsid w:val="0017088B"/>
    <w:rsid w:val="001759D9"/>
    <w:rsid w:val="00180C3C"/>
    <w:rsid w:val="00183DC7"/>
    <w:rsid w:val="00185B35"/>
    <w:rsid w:val="001911A6"/>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1668"/>
    <w:rsid w:val="003C2191"/>
    <w:rsid w:val="003C4725"/>
    <w:rsid w:val="003D3863"/>
    <w:rsid w:val="003D4CAB"/>
    <w:rsid w:val="003D700E"/>
    <w:rsid w:val="003E2451"/>
    <w:rsid w:val="003E3109"/>
    <w:rsid w:val="003E3594"/>
    <w:rsid w:val="003E52A6"/>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73E7A"/>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420BC"/>
    <w:rsid w:val="00565B26"/>
    <w:rsid w:val="00572102"/>
    <w:rsid w:val="005773FE"/>
    <w:rsid w:val="00577A9E"/>
    <w:rsid w:val="005970FF"/>
    <w:rsid w:val="005A3263"/>
    <w:rsid w:val="005B0EDE"/>
    <w:rsid w:val="005B1E27"/>
    <w:rsid w:val="005B4CDB"/>
    <w:rsid w:val="005C288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110E"/>
    <w:rsid w:val="006529D5"/>
    <w:rsid w:val="00656C4D"/>
    <w:rsid w:val="00670020"/>
    <w:rsid w:val="00670959"/>
    <w:rsid w:val="006758C8"/>
    <w:rsid w:val="0068052C"/>
    <w:rsid w:val="00682250"/>
    <w:rsid w:val="00686317"/>
    <w:rsid w:val="006966AD"/>
    <w:rsid w:val="006A0271"/>
    <w:rsid w:val="006A02A3"/>
    <w:rsid w:val="006A0656"/>
    <w:rsid w:val="006A5BFD"/>
    <w:rsid w:val="006A7CCF"/>
    <w:rsid w:val="006B61A1"/>
    <w:rsid w:val="006B6BB2"/>
    <w:rsid w:val="006C3442"/>
    <w:rsid w:val="006C4552"/>
    <w:rsid w:val="006D2664"/>
    <w:rsid w:val="006D7DB2"/>
    <w:rsid w:val="006E34D9"/>
    <w:rsid w:val="006E5716"/>
    <w:rsid w:val="006E7DF6"/>
    <w:rsid w:val="006F4226"/>
    <w:rsid w:val="006F638B"/>
    <w:rsid w:val="006F6A53"/>
    <w:rsid w:val="006F6CAA"/>
    <w:rsid w:val="00707F45"/>
    <w:rsid w:val="0072591E"/>
    <w:rsid w:val="007278C4"/>
    <w:rsid w:val="007302B3"/>
    <w:rsid w:val="00730733"/>
    <w:rsid w:val="007309BB"/>
    <w:rsid w:val="00730E3A"/>
    <w:rsid w:val="00735F47"/>
    <w:rsid w:val="00736AAF"/>
    <w:rsid w:val="007444FF"/>
    <w:rsid w:val="007456D6"/>
    <w:rsid w:val="007647C8"/>
    <w:rsid w:val="00765B2A"/>
    <w:rsid w:val="00783053"/>
    <w:rsid w:val="00783A34"/>
    <w:rsid w:val="0079156B"/>
    <w:rsid w:val="007A1FAD"/>
    <w:rsid w:val="007B49E2"/>
    <w:rsid w:val="007C4572"/>
    <w:rsid w:val="007C6B52"/>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4448"/>
    <w:rsid w:val="00825ECC"/>
    <w:rsid w:val="008375A9"/>
    <w:rsid w:val="008439BB"/>
    <w:rsid w:val="00845091"/>
    <w:rsid w:val="008500D5"/>
    <w:rsid w:val="00857EB1"/>
    <w:rsid w:val="008628AF"/>
    <w:rsid w:val="00862FE4"/>
    <w:rsid w:val="0086389A"/>
    <w:rsid w:val="0086463D"/>
    <w:rsid w:val="008653FD"/>
    <w:rsid w:val="008704DB"/>
    <w:rsid w:val="00870989"/>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B2295"/>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77559"/>
    <w:rsid w:val="00A817D1"/>
    <w:rsid w:val="00A8489E"/>
    <w:rsid w:val="00A901F0"/>
    <w:rsid w:val="00A9638D"/>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4A3C"/>
    <w:rsid w:val="00BB0EBD"/>
    <w:rsid w:val="00BB25E0"/>
    <w:rsid w:val="00BC5605"/>
    <w:rsid w:val="00BD21EF"/>
    <w:rsid w:val="00BD6559"/>
    <w:rsid w:val="00BE3379"/>
    <w:rsid w:val="00BE64DD"/>
    <w:rsid w:val="00BF43E7"/>
    <w:rsid w:val="00BF51BF"/>
    <w:rsid w:val="00C02B87"/>
    <w:rsid w:val="00C1016C"/>
    <w:rsid w:val="00C10B3D"/>
    <w:rsid w:val="00C1299B"/>
    <w:rsid w:val="00C16BB0"/>
    <w:rsid w:val="00C2462D"/>
    <w:rsid w:val="00C37C72"/>
    <w:rsid w:val="00C4086D"/>
    <w:rsid w:val="00C40F5D"/>
    <w:rsid w:val="00C421EE"/>
    <w:rsid w:val="00C4761E"/>
    <w:rsid w:val="00C614A1"/>
    <w:rsid w:val="00C6648A"/>
    <w:rsid w:val="00C70489"/>
    <w:rsid w:val="00C7174A"/>
    <w:rsid w:val="00C85CE2"/>
    <w:rsid w:val="00C9740A"/>
    <w:rsid w:val="00CA07F4"/>
    <w:rsid w:val="00CA1896"/>
    <w:rsid w:val="00CA7763"/>
    <w:rsid w:val="00CA7FA6"/>
    <w:rsid w:val="00CB42AD"/>
    <w:rsid w:val="00CB5B28"/>
    <w:rsid w:val="00CB72CD"/>
    <w:rsid w:val="00CC0249"/>
    <w:rsid w:val="00CD0C87"/>
    <w:rsid w:val="00CD12B7"/>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7CB6"/>
    <w:rsid w:val="00E22ACD"/>
    <w:rsid w:val="00E22FD5"/>
    <w:rsid w:val="00E302FE"/>
    <w:rsid w:val="00E36435"/>
    <w:rsid w:val="00E37430"/>
    <w:rsid w:val="00E3786C"/>
    <w:rsid w:val="00E55414"/>
    <w:rsid w:val="00E600D1"/>
    <w:rsid w:val="00E620B0"/>
    <w:rsid w:val="00E65D17"/>
    <w:rsid w:val="00E72F0C"/>
    <w:rsid w:val="00E76786"/>
    <w:rsid w:val="00E77F8C"/>
    <w:rsid w:val="00E81B40"/>
    <w:rsid w:val="00E83187"/>
    <w:rsid w:val="00E9169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5AFE"/>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B0656"/>
    <w:rsid w:val="00FB0E2A"/>
    <w:rsid w:val="00FB5312"/>
    <w:rsid w:val="00FC3C03"/>
    <w:rsid w:val="00FD0B40"/>
    <w:rsid w:val="00FD258C"/>
    <w:rsid w:val="00FD4BAF"/>
    <w:rsid w:val="00FD583F"/>
    <w:rsid w:val="00FD66F2"/>
    <w:rsid w:val="00FD7488"/>
    <w:rsid w:val="00FE032D"/>
    <w:rsid w:val="00FE0539"/>
    <w:rsid w:val="00FE0C9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1804B0"/>
    <w:rsid w:val="001B0304"/>
    <w:rsid w:val="0029087B"/>
    <w:rsid w:val="00317466"/>
    <w:rsid w:val="00495D1E"/>
    <w:rsid w:val="004D1C50"/>
    <w:rsid w:val="0090191F"/>
    <w:rsid w:val="00955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853FA0C3C6F84EC088F97F57F9513A23">
    <w:name w:val="853FA0C3C6F84EC088F97F57F9513A23"/>
    <w:rsid w:val="0031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325</TotalTime>
  <Pages>18</Pages>
  <Words>3421</Words>
  <Characters>19506</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9</cp:revision>
  <cp:lastPrinted>2022-09-30T02:02:00Z</cp:lastPrinted>
  <dcterms:created xsi:type="dcterms:W3CDTF">2022-07-30T12:40:00Z</dcterms:created>
  <dcterms:modified xsi:type="dcterms:W3CDTF">2022-09-30T02:15:00Z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