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B7EF5AC" w:rsidP="6D7FF8BC" w:rsidRDefault="5B7EF5AC" w14:paraId="50258A7E" w14:textId="040C4FCD">
      <w:pPr>
        <w:pStyle w:val="Title"/>
        <w:bidi w:val="0"/>
        <w:spacing w:before="0" w:beforeAutospacing="off" w:after="240" w:afterAutospacing="off" w:line="240" w:lineRule="auto"/>
        <w:ind w:left="0" w:right="0"/>
        <w:jc w:val="left"/>
      </w:pPr>
      <w:r w:rsidR="5B7EF5AC">
        <w:rPr/>
        <w:t>Data Management System Proposal for Computer Training Solutions</w:t>
      </w:r>
    </w:p>
    <w:tbl>
      <w:tblPr>
        <w:tblStyle w:val="TableGrid"/>
        <w:tblW w:w="38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</w:tblGrid>
      <w:tr xmlns:wp14="http://schemas.microsoft.com/office/word/2010/wordml" w:rsidR="00441033" w:rsidTr="6D7FF8BC" w14:paraId="456CBAC5" wp14:textId="77777777">
        <w:trPr>
          <w:trHeight w:val="461" w:hRule="exact"/>
        </w:trPr>
        <w:tc>
          <w:tcPr>
            <w:tcW w:w="3874" w:type="dxa"/>
            <w:tcMar/>
          </w:tcPr>
          <w:p w:rsidR="00441033" w:rsidP="6D7FF8BC" w:rsidRDefault="00171E9D" w14:paraId="0E51777C" wp14:textId="5DD0118B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left"/>
            </w:pPr>
            <w:r w:rsidR="52113210">
              <w:rPr/>
              <w:t>Kauê Reis de Assis Pereira</w:t>
            </w:r>
          </w:p>
        </w:tc>
      </w:tr>
    </w:tbl>
    <w:p w:rsidR="6D7FF8BC" w:rsidP="6D7FF8BC" w:rsidRDefault="6D7FF8BC" w14:paraId="34F4C18E" w14:textId="4B2D1DA2">
      <w:pPr>
        <w:pStyle w:val="Normal"/>
      </w:pPr>
    </w:p>
    <w:p w:rsidR="57E53198" w:rsidP="6D7FF8BC" w:rsidRDefault="57E53198" w14:paraId="424C400D" w14:textId="629AC2C6">
      <w:pPr>
        <w:pStyle w:val="Heading1"/>
      </w:pPr>
      <w:r w:rsidR="57E53198">
        <w:rPr/>
        <w:t>Introduction</w:t>
      </w:r>
    </w:p>
    <w:p w:rsidR="5D29483A" w:rsidP="6D7FF8BC" w:rsidRDefault="5D29483A" w14:paraId="0EA1332C" w14:textId="1BA3F376">
      <w:pPr>
        <w:pStyle w:val="Normal"/>
      </w:pPr>
      <w:r w:rsidR="5D29483A">
        <w:rPr/>
        <w:t>Computer Training Solution</w:t>
      </w:r>
      <w:r w:rsidR="5DA2336E">
        <w:rPr/>
        <w:t>s</w:t>
      </w:r>
      <w:r w:rsidR="5D29483A">
        <w:rPr/>
        <w:t xml:space="preserve"> (CTS) </w:t>
      </w:r>
      <w:r w:rsidR="4A76C486">
        <w:rPr/>
        <w:t>is a small New Zealand compa</w:t>
      </w:r>
      <w:r w:rsidR="4A76C486">
        <w:rPr/>
        <w:t xml:space="preserve">ny that </w:t>
      </w:r>
      <w:r w:rsidR="4A76C486">
        <w:rPr/>
        <w:t>provides</w:t>
      </w:r>
      <w:r w:rsidR="4A76C486">
        <w:rPr/>
        <w:t xml:space="preserve"> computer related services</w:t>
      </w:r>
      <w:r w:rsidR="7785A8B5">
        <w:rPr/>
        <w:t xml:space="preserve"> like training, selling and </w:t>
      </w:r>
      <w:r w:rsidR="7785A8B5">
        <w:rPr/>
        <w:t>maintenance</w:t>
      </w:r>
      <w:r w:rsidR="4A76C486">
        <w:rPr/>
        <w:t xml:space="preserve">. The company </w:t>
      </w:r>
      <w:r w:rsidR="7AB0C7ED">
        <w:rPr/>
        <w:t xml:space="preserve">currently </w:t>
      </w:r>
      <w:r w:rsidR="59A5C543">
        <w:rPr/>
        <w:t>seeks</w:t>
      </w:r>
      <w:r w:rsidR="59A5C543">
        <w:rPr/>
        <w:t xml:space="preserve"> </w:t>
      </w:r>
      <w:r w:rsidR="4A76C486">
        <w:rPr/>
        <w:t xml:space="preserve">to </w:t>
      </w:r>
      <w:r w:rsidR="0D6058F8">
        <w:rPr/>
        <w:t>improve</w:t>
      </w:r>
      <w:r w:rsidR="4A76C486">
        <w:rPr/>
        <w:t xml:space="preserve"> the</w:t>
      </w:r>
      <w:r w:rsidR="2D5330E5">
        <w:rPr/>
        <w:t>ir</w:t>
      </w:r>
      <w:r w:rsidR="4A76C486">
        <w:rPr/>
        <w:t xml:space="preserve"> existing </w:t>
      </w:r>
      <w:r w:rsidR="21D797F5">
        <w:rPr/>
        <w:t xml:space="preserve">data management </w:t>
      </w:r>
      <w:r w:rsidR="4A76C486">
        <w:rPr/>
        <w:t>setup</w:t>
      </w:r>
      <w:r w:rsidR="2F574705">
        <w:rPr/>
        <w:t xml:space="preserve">, which consists </w:t>
      </w:r>
      <w:r w:rsidR="2DE4A598">
        <w:rPr/>
        <w:t>of</w:t>
      </w:r>
      <w:r w:rsidR="2F574705">
        <w:rPr/>
        <w:t xml:space="preserve"> a set of</w:t>
      </w:r>
      <w:r w:rsidR="4A76C486">
        <w:rPr/>
        <w:t xml:space="preserve"> </w:t>
      </w:r>
      <w:r w:rsidR="4A76C486">
        <w:rPr/>
        <w:t>Excel</w:t>
      </w:r>
      <w:r w:rsidR="4A76C486">
        <w:rPr/>
        <w:t xml:space="preserve"> </w:t>
      </w:r>
      <w:r w:rsidR="17750A2F">
        <w:rPr/>
        <w:t xml:space="preserve">worksheets </w:t>
      </w:r>
      <w:r w:rsidR="4A76C486">
        <w:rPr/>
        <w:t>hosted on OneDrive. This recor</w:t>
      </w:r>
      <w:r w:rsidR="4A76C486">
        <w:rPr/>
        <w:t xml:space="preserve">d </w:t>
      </w:r>
      <w:r w:rsidR="4A76C486">
        <w:rPr/>
        <w:t>contains</w:t>
      </w:r>
      <w:r w:rsidR="4A76C486">
        <w:rPr/>
        <w:t xml:space="preserve"> </w:t>
      </w:r>
      <w:r w:rsidR="4A76C486">
        <w:rPr/>
        <w:t>important information</w:t>
      </w:r>
      <w:r w:rsidR="4A76C486">
        <w:rPr/>
        <w:t xml:space="preserve"> about customers, helpdesk jobs, vendors, products, training, office environment issues, and staff meetings.</w:t>
      </w:r>
      <w:r w:rsidR="7390C080">
        <w:rPr/>
        <w:t xml:space="preserve"> This report presents an interface design prototype and proposes the implementation of a new data management system </w:t>
      </w:r>
      <w:r w:rsidR="16C17DF2">
        <w:rPr/>
        <w:t xml:space="preserve">for </w:t>
      </w:r>
      <w:r w:rsidR="7390C080">
        <w:rPr/>
        <w:t>CTS.</w:t>
      </w:r>
    </w:p>
    <w:p w:rsidR="6D7FF8BC" w:rsidP="6D7FF8BC" w:rsidRDefault="6D7FF8BC" w14:paraId="47DD6909" w14:textId="3C159CAE">
      <w:pPr>
        <w:pStyle w:val="Normal"/>
      </w:pPr>
    </w:p>
    <w:p w:rsidR="17A4CC7A" w:rsidP="6D7FF8BC" w:rsidRDefault="17A4CC7A" w14:paraId="27E0CAE2" w14:textId="4AE88570">
      <w:pPr>
        <w:pStyle w:val="Heading1"/>
      </w:pPr>
      <w:r w:rsidR="17A4CC7A">
        <w:rPr/>
        <w:t xml:space="preserve">Current Implementation and </w:t>
      </w:r>
      <w:r w:rsidR="3D47668F">
        <w:rPr/>
        <w:t>Goals</w:t>
      </w:r>
      <w:r w:rsidR="502E5429">
        <w:rPr/>
        <w:t xml:space="preserve"> of the New Project</w:t>
      </w:r>
    </w:p>
    <w:p w:rsidR="25CCAD03" w:rsidP="6D7FF8BC" w:rsidRDefault="25CCAD03" w14:paraId="040D46B5" w14:textId="5E00E257">
      <w:pPr>
        <w:pStyle w:val="Normal"/>
      </w:pPr>
      <w:r w:rsidR="25CCAD03">
        <w:rPr/>
        <w:t>As this is an internal data management system, t</w:t>
      </w:r>
      <w:r w:rsidR="4A83D9BA">
        <w:rPr/>
        <w:t>he target users of th</w:t>
      </w:r>
      <w:r w:rsidR="15E0823C">
        <w:rPr/>
        <w:t>e</w:t>
      </w:r>
      <w:r w:rsidR="4A83D9BA">
        <w:rPr/>
        <w:t xml:space="preserve"> project are the Computer Training Solutions</w:t>
      </w:r>
      <w:r w:rsidR="615F726E">
        <w:rPr/>
        <w:t xml:space="preserve"> staff members</w:t>
      </w:r>
      <w:r w:rsidR="7FD691F5">
        <w:rPr/>
        <w:t>.</w:t>
      </w:r>
      <w:r w:rsidR="7FD691F5">
        <w:rPr/>
        <w:t xml:space="preserve"> </w:t>
      </w:r>
      <w:r w:rsidR="502E5429">
        <w:rPr/>
        <w:t xml:space="preserve">As mentioned, CTS currently uses </w:t>
      </w:r>
      <w:r w:rsidR="12458AED">
        <w:rPr/>
        <w:t>a</w:t>
      </w:r>
      <w:r w:rsidR="58B050E0">
        <w:rPr/>
        <w:t xml:space="preserve"> set of</w:t>
      </w:r>
      <w:r w:rsidR="502E5429">
        <w:rPr/>
        <w:t xml:space="preserve"> Excel</w:t>
      </w:r>
      <w:r w:rsidR="7EA66BE7">
        <w:rPr/>
        <w:t xml:space="preserve"> spreadsheet</w:t>
      </w:r>
      <w:r w:rsidR="30B892AB">
        <w:rPr/>
        <w:t xml:space="preserve">s hosted on OneDrive </w:t>
      </w:r>
      <w:r w:rsidR="1FC9075E">
        <w:rPr/>
        <w:t>to m</w:t>
      </w:r>
      <w:r w:rsidR="79F9BD97">
        <w:rPr/>
        <w:t>anage their data.</w:t>
      </w:r>
      <w:r w:rsidR="724EFDBB">
        <w:rPr/>
        <w:t xml:space="preserve"> There are some problems with this current implementation</w:t>
      </w:r>
      <w:r w:rsidR="5F03F6E4">
        <w:rPr/>
        <w:t xml:space="preserve">. One of them is the weak security on the worksheets, what could lead to </w:t>
      </w:r>
      <w:r w:rsidR="3C8BFE4E">
        <w:rPr/>
        <w:t>data leaks. Another problem with this system is the amoun</w:t>
      </w:r>
      <w:r w:rsidR="74CA4D1B">
        <w:rPr/>
        <w:t xml:space="preserve">t of time it takes </w:t>
      </w:r>
      <w:r w:rsidR="043E66FA">
        <w:rPr/>
        <w:t>for</w:t>
      </w:r>
      <w:r w:rsidR="74CA4D1B">
        <w:rPr/>
        <w:t xml:space="preserve"> the staff to do simple tasks like view</w:t>
      </w:r>
      <w:r w:rsidR="49C6E453">
        <w:rPr/>
        <w:t xml:space="preserve">ing, </w:t>
      </w:r>
      <w:r w:rsidR="74CA4D1B">
        <w:rPr/>
        <w:t xml:space="preserve">adding, </w:t>
      </w:r>
      <w:r w:rsidR="74CA4D1B">
        <w:rPr/>
        <w:t>updating</w:t>
      </w:r>
      <w:r w:rsidR="61CC8361">
        <w:rPr/>
        <w:t xml:space="preserve"> and </w:t>
      </w:r>
      <w:r w:rsidR="61CC8361">
        <w:rPr/>
        <w:t>deleting</w:t>
      </w:r>
      <w:r w:rsidR="61CC8361">
        <w:rPr/>
        <w:t xml:space="preserve"> data</w:t>
      </w:r>
      <w:r w:rsidR="5583315E">
        <w:rPr/>
        <w:t>, which frequently leads to data backlog</w:t>
      </w:r>
      <w:r w:rsidR="61CC8361">
        <w:rPr/>
        <w:t>.</w:t>
      </w:r>
      <w:r w:rsidR="238E9D35">
        <w:rPr/>
        <w:t xml:space="preserve"> Additionally, this kind of system is </w:t>
      </w:r>
      <w:r w:rsidR="238E9D35">
        <w:rPr/>
        <w:t>limited</w:t>
      </w:r>
      <w:r w:rsidR="238E9D35">
        <w:rPr/>
        <w:t>, because although worksheet</w:t>
      </w:r>
      <w:r w:rsidR="238E9D35">
        <w:rPr/>
        <w:t xml:space="preserve">s </w:t>
      </w:r>
      <w:r w:rsidR="3BD5CFA0">
        <w:rPr/>
        <w:t xml:space="preserve">can be </w:t>
      </w:r>
      <w:r w:rsidR="510B0C0B">
        <w:rPr/>
        <w:t>ve</w:t>
      </w:r>
      <w:r w:rsidR="510B0C0B">
        <w:rPr/>
        <w:t>ry useful</w:t>
      </w:r>
      <w:r w:rsidR="510B0C0B">
        <w:rPr/>
        <w:t xml:space="preserve">, they are built to serve many purposes, and </w:t>
      </w:r>
      <w:r w:rsidR="5612D1A3">
        <w:rPr/>
        <w:t>many of its functionalities are not useful for what CTS needs</w:t>
      </w:r>
      <w:r w:rsidR="66E5BC4D">
        <w:rPr/>
        <w:t>, while a system built with CTS’ use case in mind should be a much better fit.</w:t>
      </w:r>
    </w:p>
    <w:p w:rsidR="4D350B79" w:rsidP="6D7FF8BC" w:rsidRDefault="4D350B79" w14:paraId="7BC257CE" w14:textId="5379B92E">
      <w:pPr>
        <w:pStyle w:val="Normal"/>
      </w:pPr>
      <w:r w:rsidR="4D350B79">
        <w:rPr/>
        <w:t>This new management system interface</w:t>
      </w:r>
      <w:r w:rsidR="00730D7E">
        <w:rPr/>
        <w:t xml:space="preserve"> </w:t>
      </w:r>
      <w:r w:rsidR="4D350B79">
        <w:rPr/>
        <w:t xml:space="preserve">was </w:t>
      </w:r>
      <w:r w:rsidR="44969FED">
        <w:rPr/>
        <w:t>thought of</w:t>
      </w:r>
      <w:r w:rsidR="4D350B79">
        <w:rPr/>
        <w:t xml:space="preserve"> with two goals in mind. </w:t>
      </w:r>
      <w:r w:rsidR="56B1579D">
        <w:rPr/>
        <w:t>The first goal is</w:t>
      </w:r>
      <w:r w:rsidR="4D350B79">
        <w:rPr/>
        <w:t xml:space="preserve"> </w:t>
      </w:r>
      <w:r w:rsidR="4D350B79">
        <w:rPr/>
        <w:t xml:space="preserve">to </w:t>
      </w:r>
      <w:r w:rsidR="2C877E12">
        <w:rPr/>
        <w:t xml:space="preserve">organize </w:t>
      </w:r>
      <w:r w:rsidR="4D350B79">
        <w:rPr/>
        <w:t xml:space="preserve">the </w:t>
      </w:r>
      <w:r w:rsidR="06F5E14C">
        <w:rPr/>
        <w:t xml:space="preserve">process of managing </w:t>
      </w:r>
      <w:r w:rsidR="4D350B79">
        <w:rPr/>
        <w:t xml:space="preserve">data </w:t>
      </w:r>
      <w:r w:rsidR="4D350B79">
        <w:rPr/>
        <w:t xml:space="preserve">by </w:t>
      </w:r>
      <w:r w:rsidR="4D350B79">
        <w:rPr/>
        <w:t>pro</w:t>
      </w:r>
      <w:r w:rsidR="4D350B79">
        <w:rPr/>
        <w:t>v</w:t>
      </w:r>
      <w:r w:rsidR="4D350B79">
        <w:rPr/>
        <w:t>iding</w:t>
      </w:r>
      <w:r w:rsidR="4D350B79">
        <w:rPr/>
        <w:t xml:space="preserve"> an</w:t>
      </w:r>
      <w:r w:rsidR="4D350B79">
        <w:rPr/>
        <w:t xml:space="preserve"> intuitive and efficient way to</w:t>
      </w:r>
      <w:r w:rsidR="08D96FC7">
        <w:rPr/>
        <w:t xml:space="preserve"> list,</w:t>
      </w:r>
      <w:r w:rsidR="4D350B79">
        <w:rPr/>
        <w:t xml:space="preserve"> </w:t>
      </w:r>
      <w:r w:rsidR="625198DE">
        <w:rPr/>
        <w:t>create</w:t>
      </w:r>
      <w:r w:rsidR="4D350B79">
        <w:rPr/>
        <w:t>, update</w:t>
      </w:r>
      <w:r w:rsidR="18206BDF">
        <w:rPr/>
        <w:t>,</w:t>
      </w:r>
      <w:r w:rsidR="18206BDF">
        <w:rPr/>
        <w:t xml:space="preserve"> </w:t>
      </w:r>
      <w:r w:rsidR="4D350B79">
        <w:rPr/>
        <w:t xml:space="preserve">and </w:t>
      </w:r>
      <w:r w:rsidR="4D350B79">
        <w:rPr/>
        <w:t>d</w:t>
      </w:r>
      <w:r w:rsidR="4D350B79">
        <w:rPr/>
        <w:t>el</w:t>
      </w:r>
      <w:r w:rsidR="4D350B79">
        <w:rPr/>
        <w:t>ete</w:t>
      </w:r>
      <w:r w:rsidR="4D350B79">
        <w:rPr/>
        <w:t xml:space="preserve"> da</w:t>
      </w:r>
      <w:r w:rsidR="4D350B79">
        <w:rPr/>
        <w:t xml:space="preserve">ta. </w:t>
      </w:r>
      <w:r w:rsidR="5E30C920">
        <w:rPr/>
        <w:t>The other goal</w:t>
      </w:r>
      <w:r w:rsidR="4D350B79">
        <w:rPr/>
        <w:t xml:space="preserve"> </w:t>
      </w:r>
      <w:r w:rsidR="3CAE0C90">
        <w:rPr/>
        <w:t xml:space="preserve">is </w:t>
      </w:r>
      <w:r w:rsidR="4D350B79">
        <w:rPr/>
        <w:t>to improve the overall user experience and reduc</w:t>
      </w:r>
      <w:r w:rsidR="60D4B84C">
        <w:rPr/>
        <w:t xml:space="preserve">e </w:t>
      </w:r>
      <w:r w:rsidR="4D350B79">
        <w:rPr/>
        <w:t xml:space="preserve">the </w:t>
      </w:r>
      <w:r w:rsidR="21221A43">
        <w:rPr/>
        <w:t>need to rely on staffs’</w:t>
      </w:r>
      <w:r w:rsidR="68F6939B">
        <w:rPr/>
        <w:t xml:space="preserve"> memory</w:t>
      </w:r>
      <w:r w:rsidR="020677D6">
        <w:rPr/>
        <w:t>, therefore reducing the risk of data loss</w:t>
      </w:r>
      <w:r w:rsidR="4D350B79">
        <w:rPr/>
        <w:t>.</w:t>
      </w:r>
    </w:p>
    <w:p w:rsidR="6D7FF8BC" w:rsidP="6D7FF8BC" w:rsidRDefault="6D7FF8BC" w14:paraId="3C840217" w14:textId="33D5F12F">
      <w:pPr>
        <w:pStyle w:val="Normal"/>
      </w:pPr>
    </w:p>
    <w:p w:rsidR="7930E9C0" w:rsidP="6D7FF8BC" w:rsidRDefault="7930E9C0" w14:paraId="236EBD2E" w14:textId="33FFEBBA">
      <w:pPr>
        <w:pStyle w:val="Heading1"/>
        <w:bidi w:val="0"/>
        <w:spacing w:before="240" w:beforeAutospacing="off" w:after="60" w:afterAutospacing="off" w:line="312" w:lineRule="auto"/>
        <w:ind w:left="0" w:right="0"/>
        <w:jc w:val="left"/>
      </w:pPr>
      <w:r w:rsidR="7930E9C0">
        <w:rPr/>
        <w:t>Ethical and Legal P</w:t>
      </w:r>
      <w:r w:rsidR="5B3FB2E7">
        <w:rPr/>
        <w:t xml:space="preserve">rinciples and </w:t>
      </w:r>
      <w:r w:rsidR="7930E9C0">
        <w:rPr/>
        <w:t>Data Privacy</w:t>
      </w:r>
    </w:p>
    <w:p w:rsidR="65E7D117" w:rsidP="6D7FF8BC" w:rsidRDefault="65E7D117" w14:paraId="1BB84212" w14:textId="795D008D">
      <w:pPr>
        <w:pStyle w:val="Normal"/>
      </w:pPr>
      <w:r w:rsidR="65E7D117">
        <w:rPr/>
        <w:t>The</w:t>
      </w:r>
      <w:r w:rsidR="30754320">
        <w:rPr/>
        <w:t xml:space="preserve"> proposed interface suggests how the</w:t>
      </w:r>
      <w:r w:rsidR="65E7D117">
        <w:rPr/>
        <w:t xml:space="preserve"> research, development, and implementation of the </w:t>
      </w:r>
      <w:r w:rsidR="0D6ABD8D">
        <w:rPr/>
        <w:t>new</w:t>
      </w:r>
      <w:r w:rsidR="65E7D117">
        <w:rPr/>
        <w:t xml:space="preserve"> </w:t>
      </w:r>
      <w:r w:rsidR="0D6ABD8D">
        <w:rPr/>
        <w:t>system could address some lega</w:t>
      </w:r>
      <w:r w:rsidR="65E7D117">
        <w:rPr/>
        <w:t>l</w:t>
      </w:r>
      <w:r w:rsidR="143F0D2E">
        <w:rPr/>
        <w:t xml:space="preserve">, </w:t>
      </w:r>
      <w:r w:rsidR="143F0D2E">
        <w:rPr/>
        <w:t>professional</w:t>
      </w:r>
      <w:r w:rsidR="65E7D117">
        <w:rPr/>
        <w:t xml:space="preserve"> and ethical aspects of CTS` work culture. </w:t>
      </w:r>
      <w:r w:rsidR="35AF9B3D">
        <w:rPr/>
        <w:t>Following</w:t>
      </w:r>
      <w:r w:rsidR="65E7D117">
        <w:rPr/>
        <w:t xml:space="preserve"> the ITPNZ Code of Ethics, </w:t>
      </w:r>
      <w:r w:rsidR="24E5D2EC">
        <w:rPr/>
        <w:t xml:space="preserve">the new system was designed </w:t>
      </w:r>
      <w:r w:rsidR="176B3BD3">
        <w:rPr/>
        <w:t xml:space="preserve">using </w:t>
      </w:r>
      <w:r w:rsidR="24E5D2EC">
        <w:rPr/>
        <w:t>user</w:t>
      </w:r>
      <w:r w:rsidR="6DCB23A6">
        <w:rPr/>
        <w:t>-</w:t>
      </w:r>
      <w:r w:rsidR="24E5D2EC">
        <w:rPr/>
        <w:t xml:space="preserve">centered principles and </w:t>
      </w:r>
      <w:r w:rsidR="65E7D117">
        <w:rPr/>
        <w:t>can promote transparency, accuracy, and professionalism in handling customer data</w:t>
      </w:r>
      <w:r w:rsidR="43DFA9C5">
        <w:rPr/>
        <w:t xml:space="preserve">, </w:t>
      </w:r>
      <w:r w:rsidR="79E4C4B9">
        <w:rPr/>
        <w:t>matters in which</w:t>
      </w:r>
      <w:r w:rsidR="43DFA9C5">
        <w:rPr/>
        <w:t xml:space="preserve"> the current </w:t>
      </w:r>
      <w:r w:rsidR="43DFA9C5">
        <w:rPr/>
        <w:t>system</w:t>
      </w:r>
      <w:r w:rsidR="5F05E74E">
        <w:rPr/>
        <w:t xml:space="preserve"> </w:t>
      </w:r>
      <w:r w:rsidR="5157975A">
        <w:rPr/>
        <w:t>fails</w:t>
      </w:r>
      <w:r w:rsidR="6FE3BB92">
        <w:rPr/>
        <w:t xml:space="preserve">. </w:t>
      </w:r>
      <w:r w:rsidR="6A015750">
        <w:rPr/>
        <w:t xml:space="preserve">The current </w:t>
      </w:r>
      <w:r w:rsidR="6A015750">
        <w:rPr/>
        <w:t>system</w:t>
      </w:r>
      <w:r w:rsidR="162B107C">
        <w:rPr/>
        <w:t xml:space="preserve"> </w:t>
      </w:r>
      <w:r w:rsidR="2E1F747F">
        <w:rPr/>
        <w:t xml:space="preserve">is also inefficient, and most importantly, </w:t>
      </w:r>
      <w:r w:rsidR="72A6BDF2">
        <w:rPr/>
        <w:t xml:space="preserve">security flaws and potential for data </w:t>
      </w:r>
      <w:r w:rsidR="72A6BDF2">
        <w:rPr/>
        <w:t>leak,</w:t>
      </w:r>
      <w:r w:rsidR="72A6BDF2">
        <w:rPr/>
        <w:t xml:space="preserve"> which </w:t>
      </w:r>
      <w:r w:rsidR="2E1F747F">
        <w:rPr/>
        <w:t>prevents</w:t>
      </w:r>
      <w:r w:rsidR="6A015750">
        <w:rPr/>
        <w:t xml:space="preserve"> CTS from following the Privacy Ac</w:t>
      </w:r>
      <w:r w:rsidR="6A015750">
        <w:rPr/>
        <w:t>t (2020)</w:t>
      </w:r>
      <w:r w:rsidR="68A5B4CB">
        <w:rPr/>
        <w:t xml:space="preserve"> </w:t>
      </w:r>
      <w:r w:rsidR="68A5B4CB">
        <w:rPr/>
        <w:t>s</w:t>
      </w:r>
      <w:r w:rsidR="68A5B4CB">
        <w:rPr/>
        <w:t>trictly</w:t>
      </w:r>
      <w:r w:rsidR="1E7D6AA4">
        <w:rPr/>
        <w:t>.</w:t>
      </w:r>
      <w:r w:rsidR="6997A02A">
        <w:rPr/>
        <w:t xml:space="preserve"> Implementing the new system, CTS would be </w:t>
      </w:r>
      <w:r w:rsidR="48EA12C3">
        <w:rPr/>
        <w:t xml:space="preserve">ensuring </w:t>
      </w:r>
      <w:r w:rsidR="2EA20C53">
        <w:rPr/>
        <w:t>to keep customer data safe and private, thus</w:t>
      </w:r>
      <w:r w:rsidR="2EA20C53">
        <w:rPr/>
        <w:t xml:space="preserve"> </w:t>
      </w:r>
      <w:r w:rsidR="6997A02A">
        <w:rPr/>
        <w:t>c</w:t>
      </w:r>
      <w:r w:rsidR="6997A02A">
        <w:rPr/>
        <w:t>ompl</w:t>
      </w:r>
      <w:r w:rsidR="3508A2B7">
        <w:rPr/>
        <w:t>ying</w:t>
      </w:r>
      <w:r w:rsidR="6997A02A">
        <w:rPr/>
        <w:t xml:space="preserve"> wit</w:t>
      </w:r>
      <w:r w:rsidR="6997A02A">
        <w:rPr/>
        <w:t>h</w:t>
      </w:r>
      <w:r w:rsidR="6997A02A">
        <w:rPr/>
        <w:t xml:space="preserve"> </w:t>
      </w:r>
      <w:r w:rsidR="6997A02A">
        <w:rPr/>
        <w:t xml:space="preserve">the Act and </w:t>
      </w:r>
      <w:r w:rsidR="2726BDCB">
        <w:rPr/>
        <w:t>preventing any legal issue</w:t>
      </w:r>
      <w:r w:rsidR="2726BDCB">
        <w:rPr/>
        <w:t xml:space="preserve"> </w:t>
      </w:r>
      <w:r w:rsidR="2726BDCB">
        <w:rPr/>
        <w:t>r</w:t>
      </w:r>
      <w:r w:rsidR="2726BDCB">
        <w:rPr/>
        <w:t>egardin</w:t>
      </w:r>
      <w:r w:rsidR="2726BDCB">
        <w:rPr/>
        <w:t>g</w:t>
      </w:r>
      <w:r w:rsidR="2726BDCB">
        <w:rPr/>
        <w:t xml:space="preserve"> </w:t>
      </w:r>
      <w:r w:rsidR="2726BDCB">
        <w:rPr/>
        <w:t>that matter.</w:t>
      </w:r>
    </w:p>
    <w:p w:rsidR="5C9A85E6" w:rsidP="6D7FF8BC" w:rsidRDefault="5C9A85E6" w14:paraId="08CB69A8" w14:textId="70EC6FD2">
      <w:pPr>
        <w:pStyle w:val="Heading1"/>
      </w:pPr>
      <w:r w:rsidR="5C9A85E6">
        <w:rPr/>
        <w:t>Wireframe</w:t>
      </w:r>
    </w:p>
    <w:p w:rsidR="01FA0B2C" w:rsidP="6D7FF8BC" w:rsidRDefault="01FA0B2C" w14:paraId="70CE464B" w14:textId="57563468">
      <w:pPr>
        <w:pStyle w:val="Normal"/>
        <w:bidi w:val="0"/>
        <w:jc w:val="center"/>
      </w:pPr>
      <w:r w:rsidR="01FA0B2C">
        <w:drawing>
          <wp:inline wp14:editId="587D5853" wp14:anchorId="601718FF">
            <wp:extent cx="4572000" cy="3248025"/>
            <wp:effectExtent l="0" t="0" r="0" b="0"/>
            <wp:docPr id="209210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ebae87d9e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FF8BC" w:rsidP="6D7FF8BC" w:rsidRDefault="6D7FF8BC" w14:paraId="22EF4792" w14:textId="74853927">
      <w:pPr>
        <w:pStyle w:val="Normal"/>
      </w:pPr>
    </w:p>
    <w:p w:rsidR="5C9A85E6" w:rsidP="6D7FF8BC" w:rsidRDefault="5C9A85E6" w14:paraId="142DE078" w14:textId="21D91A93">
      <w:pPr>
        <w:pStyle w:val="Heading1"/>
        <w:bidi w:val="0"/>
      </w:pPr>
      <w:r w:rsidR="5C9A85E6">
        <w:rPr/>
        <w:t>Prototype</w:t>
      </w:r>
    </w:p>
    <w:p w:rsidR="1D6D403B" w:rsidP="6D7FF8BC" w:rsidRDefault="1D6D403B" w14:paraId="349B5DB8" w14:textId="4A8A125C">
      <w:pPr>
        <w:pStyle w:val="Heading4"/>
        <w:bidi w:val="0"/>
        <w:jc w:val="center"/>
      </w:pPr>
      <w:r w:rsidR="1D6D403B">
        <w:rPr/>
        <w:t>Home Page</w:t>
      </w:r>
    </w:p>
    <w:p w:rsidR="006CB77E" w:rsidP="6D7FF8BC" w:rsidRDefault="006CB77E" w14:paraId="17D1FA62" w14:textId="25A7B4F5">
      <w:pPr>
        <w:pStyle w:val="Normal"/>
        <w:bidi w:val="0"/>
        <w:jc w:val="center"/>
      </w:pPr>
      <w:r w:rsidR="006CB77E">
        <w:drawing>
          <wp:inline wp14:editId="05148DC3" wp14:anchorId="15CEEABD">
            <wp:extent cx="4572000" cy="3248025"/>
            <wp:effectExtent l="0" t="0" r="0" b="0"/>
            <wp:docPr id="45570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e77fed485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913BB" w:rsidP="6D7FF8BC" w:rsidRDefault="297913BB" w14:paraId="01024BE3" w14:textId="011A8C48">
      <w:pPr>
        <w:pStyle w:val="Heading4"/>
        <w:bidi w:val="0"/>
        <w:jc w:val="center"/>
      </w:pPr>
      <w:r w:rsidR="297913BB">
        <w:rPr/>
        <w:t>Context Menu</w:t>
      </w:r>
    </w:p>
    <w:p w:rsidR="006CB77E" w:rsidP="6D7FF8BC" w:rsidRDefault="006CB77E" w14:paraId="211A230A" w14:textId="116C1CC0">
      <w:pPr>
        <w:pStyle w:val="Normal"/>
        <w:bidi w:val="0"/>
        <w:jc w:val="center"/>
      </w:pPr>
      <w:r w:rsidR="006CB77E">
        <w:drawing>
          <wp:inline wp14:editId="3433EB48" wp14:anchorId="4410E6D7">
            <wp:extent cx="4572000" cy="3248025"/>
            <wp:effectExtent l="0" t="0" r="0" b="0"/>
            <wp:docPr id="713929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5e720e7e9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0BCFC" w:rsidP="6D7FF8BC" w:rsidRDefault="2D90BCFC" w14:paraId="420C0FAE" w14:textId="7E571FAE">
      <w:pPr>
        <w:pStyle w:val="Heading4"/>
        <w:bidi w:val="0"/>
        <w:jc w:val="center"/>
      </w:pPr>
      <w:r w:rsidR="2D90BCFC">
        <w:rPr/>
        <w:t xml:space="preserve">Listing all entries </w:t>
      </w:r>
      <w:r w:rsidR="3F2BDE00">
        <w:rPr/>
        <w:t>from</w:t>
      </w:r>
      <w:r w:rsidR="2D90BCFC">
        <w:rPr/>
        <w:t xml:space="preserve"> table</w:t>
      </w:r>
    </w:p>
    <w:p w:rsidR="006CB77E" w:rsidP="6D7FF8BC" w:rsidRDefault="006CB77E" w14:paraId="7BF7DB13" w14:textId="572C80E9">
      <w:pPr>
        <w:pStyle w:val="Normal"/>
        <w:bidi w:val="0"/>
        <w:jc w:val="center"/>
      </w:pPr>
      <w:r w:rsidR="006CB77E">
        <w:drawing>
          <wp:inline wp14:editId="23B541C4" wp14:anchorId="3460CC00">
            <wp:extent cx="4572000" cy="3248025"/>
            <wp:effectExtent l="0" t="0" r="0" b="0"/>
            <wp:docPr id="173912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b6e2830a6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DF380" w:rsidP="6D7FF8BC" w:rsidRDefault="0DFDF380" w14:paraId="65CA5576" w14:textId="335AFC24">
      <w:pPr>
        <w:pStyle w:val="Heading4"/>
        <w:bidi w:val="0"/>
        <w:jc w:val="center"/>
      </w:pPr>
      <w:r w:rsidR="0DFDF380">
        <w:rPr/>
        <w:t>Adding new entry</w:t>
      </w:r>
      <w:r w:rsidR="726CE2E0">
        <w:rPr/>
        <w:t xml:space="preserve"> to table</w:t>
      </w:r>
    </w:p>
    <w:p w:rsidR="006CB77E" w:rsidP="6D7FF8BC" w:rsidRDefault="006CB77E" w14:paraId="7F0823A7" w14:textId="725FE23E">
      <w:pPr>
        <w:pStyle w:val="Normal"/>
        <w:bidi w:val="0"/>
        <w:jc w:val="center"/>
      </w:pPr>
      <w:r w:rsidR="006CB77E">
        <w:drawing>
          <wp:inline wp14:editId="127976D6" wp14:anchorId="5839A5BC">
            <wp:extent cx="4572000" cy="3248025"/>
            <wp:effectExtent l="0" t="0" r="0" b="0"/>
            <wp:docPr id="2016164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3e94f1226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C5F71" w:rsidP="6D7FF8BC" w:rsidRDefault="195C5F71" w14:paraId="524EF19A" w14:textId="0BB8D3FC">
      <w:pPr>
        <w:pStyle w:val="Heading4"/>
        <w:bidi w:val="0"/>
        <w:jc w:val="center"/>
      </w:pPr>
      <w:r w:rsidR="195C5F71">
        <w:rPr/>
        <w:t xml:space="preserve">Editing </w:t>
      </w:r>
      <w:r w:rsidR="62D5A48D">
        <w:rPr/>
        <w:t>existing entry</w:t>
      </w:r>
    </w:p>
    <w:p w:rsidR="006CB77E" w:rsidP="6D7FF8BC" w:rsidRDefault="006CB77E" w14:paraId="44A71589" w14:textId="0D4FEA68">
      <w:pPr>
        <w:pStyle w:val="Normal"/>
        <w:bidi w:val="0"/>
        <w:jc w:val="center"/>
      </w:pPr>
      <w:r w:rsidR="006CB77E">
        <w:drawing>
          <wp:inline wp14:editId="568D0846" wp14:anchorId="19329D4A">
            <wp:extent cx="4572000" cy="3248025"/>
            <wp:effectExtent l="0" t="0" r="0" b="0"/>
            <wp:docPr id="141337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278d7fac0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FF8BC" w:rsidP="6D7FF8BC" w:rsidRDefault="6D7FF8BC" w14:paraId="6E1879F1" w14:textId="3F800D7C">
      <w:pPr>
        <w:pStyle w:val="Normal"/>
        <w:bidi w:val="0"/>
        <w:jc w:val="left"/>
      </w:pPr>
    </w:p>
    <w:p w:rsidR="7803EEEC" w:rsidP="6D7FF8BC" w:rsidRDefault="7803EEEC" w14:paraId="18E48DF4" w14:textId="1A50059D">
      <w:pPr>
        <w:pStyle w:val="Heading1"/>
        <w:bidi w:val="0"/>
      </w:pPr>
      <w:r w:rsidR="7803EEEC">
        <w:rPr/>
        <w:t xml:space="preserve">UX/UI </w:t>
      </w:r>
      <w:r w:rsidR="4E9D4CCA">
        <w:rPr/>
        <w:t>Interaction Design P</w:t>
      </w:r>
      <w:r w:rsidR="7803EEEC">
        <w:rPr/>
        <w:t>rinciples</w:t>
      </w:r>
    </w:p>
    <w:p w:rsidR="74D511BC" w:rsidP="6D7FF8BC" w:rsidRDefault="74D511BC" w14:paraId="0914BFBE" w14:textId="3E633666">
      <w:pPr>
        <w:pStyle w:val="Normal"/>
        <w:bidi w:val="0"/>
      </w:pPr>
      <w:r w:rsidR="74D511BC">
        <w:rPr/>
        <w:t>I</w:t>
      </w:r>
      <w:r w:rsidR="74D511BC">
        <w:rPr/>
        <w:t>’ve</w:t>
      </w:r>
      <w:r w:rsidR="74D511BC">
        <w:rPr/>
        <w:t xml:space="preserve"> </w:t>
      </w:r>
      <w:r w:rsidR="74D511BC">
        <w:rPr/>
        <w:t>selected some UI/UX design principles</w:t>
      </w:r>
      <w:r w:rsidR="433DA69E">
        <w:rPr/>
        <w:t xml:space="preserve"> </w:t>
      </w:r>
      <w:r w:rsidR="4C4F106A">
        <w:rPr/>
        <w:t xml:space="preserve">to </w:t>
      </w:r>
      <w:r w:rsidR="59DBE1B5">
        <w:rPr/>
        <w:t xml:space="preserve">serve as evaluation criteria to check if </w:t>
      </w:r>
      <w:r w:rsidR="4C4F106A">
        <w:rPr/>
        <w:t xml:space="preserve">the prototype </w:t>
      </w:r>
      <w:r w:rsidR="5F2412A5">
        <w:rPr/>
        <w:t>meets the expected standards of user experience. The selected UI/UX de</w:t>
      </w:r>
      <w:r w:rsidR="4C92FE2C">
        <w:rPr/>
        <w:t>sign principles are:</w:t>
      </w:r>
      <w:r>
        <w:br/>
      </w:r>
    </w:p>
    <w:p w:rsidR="4C92FE2C" w:rsidP="6D7FF8BC" w:rsidRDefault="4C92FE2C" w14:paraId="5962DADA" w14:textId="4AD06151">
      <w:pPr>
        <w:pStyle w:val="ListParagraph"/>
        <w:numPr>
          <w:ilvl w:val="0"/>
          <w:numId w:val="14"/>
        </w:numPr>
        <w:bidi w:val="0"/>
        <w:jc w:val="both"/>
        <w:rPr/>
      </w:pPr>
      <w:r w:rsidR="4C92FE2C">
        <w:rPr/>
        <w:t>Consistency:</w:t>
      </w:r>
      <w:r>
        <w:br/>
      </w:r>
      <w:r w:rsidR="1F656590">
        <w:rPr/>
        <w:t>This principle</w:t>
      </w:r>
      <w:r w:rsidR="3975CA80">
        <w:rPr/>
        <w:t xml:space="preserve"> refers to </w:t>
      </w:r>
      <w:r w:rsidR="3975CA80">
        <w:rPr/>
        <w:t>maintaining</w:t>
      </w:r>
      <w:r w:rsidR="3975CA80">
        <w:rPr/>
        <w:t xml:space="preserve"> uniformity</w:t>
      </w:r>
      <w:r w:rsidR="50C91932">
        <w:rPr/>
        <w:t xml:space="preserve"> and coherence in the design elements and interactions throughout the interface.</w:t>
      </w:r>
      <w:r w:rsidR="189FE75A">
        <w:rPr/>
        <w:t xml:space="preserve"> </w:t>
      </w:r>
      <w:r w:rsidR="40F3B982">
        <w:rPr/>
        <w:t xml:space="preserve">The interface </w:t>
      </w:r>
      <w:r w:rsidR="205F6297">
        <w:rPr/>
        <w:t xml:space="preserve">must </w:t>
      </w:r>
      <w:r w:rsidR="40F3B982">
        <w:rPr/>
        <w:t>have standar</w:t>
      </w:r>
      <w:r w:rsidR="70585D54">
        <w:rPr/>
        <w:t>dized visuals and behaviors,</w:t>
      </w:r>
      <w:r w:rsidR="07C030DE">
        <w:rPr/>
        <w:t xml:space="preserve"> with logical placement of elements and no unexpected response to user interaction</w:t>
      </w:r>
      <w:r w:rsidR="26F0C213">
        <w:rPr/>
        <w:t>.</w:t>
      </w:r>
      <w:r>
        <w:br/>
      </w:r>
    </w:p>
    <w:p w:rsidR="26F0C213" w:rsidP="6D7FF8BC" w:rsidRDefault="26F0C213" w14:paraId="475B227C" w14:textId="0AA30DD2">
      <w:pPr>
        <w:pStyle w:val="ListParagraph"/>
        <w:numPr>
          <w:ilvl w:val="0"/>
          <w:numId w:val="14"/>
        </w:numPr>
        <w:bidi w:val="0"/>
        <w:jc w:val="both"/>
        <w:rPr/>
      </w:pPr>
      <w:r w:rsidR="26F0C213">
        <w:rPr/>
        <w:t>Efficiency:</w:t>
      </w:r>
      <w:r>
        <w:br/>
      </w:r>
      <w:r w:rsidR="233FE21E">
        <w:rPr/>
        <w:t xml:space="preserve">It focuses on minimizing the time and effort required for users to </w:t>
      </w:r>
      <w:r w:rsidR="233FE21E">
        <w:rPr/>
        <w:t>accomplish</w:t>
      </w:r>
      <w:r w:rsidR="233FE21E">
        <w:rPr/>
        <w:t xml:space="preserve"> their tasks within the interface. It involves </w:t>
      </w:r>
      <w:r w:rsidR="60345BD8">
        <w:rPr/>
        <w:t>having a logical workflow</w:t>
      </w:r>
      <w:r w:rsidR="233FE21E">
        <w:rPr/>
        <w:t xml:space="preserve">, reducing unnecessary steps, and </w:t>
      </w:r>
      <w:r w:rsidR="233FE21E">
        <w:rPr/>
        <w:t>providing</w:t>
      </w:r>
      <w:r w:rsidR="233FE21E">
        <w:rPr/>
        <w:t xml:space="preserve"> shortcuts or automation features.</w:t>
      </w:r>
      <w:r>
        <w:br/>
      </w:r>
    </w:p>
    <w:p w:rsidR="55E32630" w:rsidP="6D7FF8BC" w:rsidRDefault="55E32630" w14:paraId="25CC1883" w14:textId="144B4174">
      <w:pPr>
        <w:pStyle w:val="ListParagraph"/>
        <w:numPr>
          <w:ilvl w:val="0"/>
          <w:numId w:val="14"/>
        </w:numPr>
        <w:bidi w:val="0"/>
        <w:jc w:val="both"/>
        <w:rPr/>
      </w:pPr>
      <w:r w:rsidR="55E32630">
        <w:rPr/>
        <w:t>Learnability:</w:t>
      </w:r>
      <w:r>
        <w:br/>
      </w:r>
      <w:r w:rsidR="2AA31B12">
        <w:rPr/>
        <w:t xml:space="preserve">This principle </w:t>
      </w:r>
      <w:r w:rsidR="275FCC49">
        <w:rPr/>
        <w:t xml:space="preserve">refers to how easily users can understand </w:t>
      </w:r>
      <w:r w:rsidR="259F1081">
        <w:rPr/>
        <w:t xml:space="preserve">how the system should be </w:t>
      </w:r>
      <w:r w:rsidR="259F1081">
        <w:rPr/>
        <w:t xml:space="preserve">used </w:t>
      </w:r>
      <w:r w:rsidR="275FCC49">
        <w:rPr/>
        <w:t>and</w:t>
      </w:r>
      <w:r w:rsidR="275FCC49">
        <w:rPr/>
        <w:t xml:space="preserve"> become proficient in using </w:t>
      </w:r>
      <w:r w:rsidR="731A3C97">
        <w:rPr/>
        <w:t>it</w:t>
      </w:r>
      <w:r w:rsidR="275FCC49">
        <w:rPr/>
        <w:t xml:space="preserve">. </w:t>
      </w:r>
      <w:r w:rsidR="30D7656C">
        <w:rPr/>
        <w:t xml:space="preserve">The </w:t>
      </w:r>
      <w:r w:rsidR="0E478678">
        <w:rPr/>
        <w:t>workflow</w:t>
      </w:r>
      <w:r w:rsidR="611CF960">
        <w:rPr/>
        <w:t>s</w:t>
      </w:r>
      <w:r w:rsidR="30D7656C">
        <w:rPr/>
        <w:t xml:space="preserve"> has to be </w:t>
      </w:r>
      <w:r w:rsidR="275FCC49">
        <w:rPr/>
        <w:t>intuitive and self-explanatory</w:t>
      </w:r>
      <w:r w:rsidR="2BB23F00">
        <w:rPr/>
        <w:t>.</w:t>
      </w:r>
      <w:r>
        <w:br/>
      </w:r>
    </w:p>
    <w:p w:rsidR="275FCC49" w:rsidP="6D7FF8BC" w:rsidRDefault="275FCC49" w14:paraId="2E8F6F4D" w14:textId="103F39CE">
      <w:pPr>
        <w:pStyle w:val="ListParagraph"/>
        <w:numPr>
          <w:ilvl w:val="0"/>
          <w:numId w:val="14"/>
        </w:numPr>
        <w:bidi w:val="0"/>
        <w:jc w:val="both"/>
        <w:rPr/>
      </w:pPr>
      <w:r w:rsidR="275FCC49">
        <w:rPr/>
        <w:t>Visual Hierarchy:</w:t>
      </w:r>
      <w:r>
        <w:br/>
      </w:r>
      <w:r w:rsidR="6F2A6485">
        <w:rPr/>
        <w:t>This principle</w:t>
      </w:r>
      <w:r w:rsidR="275FCC49">
        <w:rPr/>
        <w:t xml:space="preserve"> involves organizing and presenting interface elements in a way that </w:t>
      </w:r>
      <w:r w:rsidR="7357C710">
        <w:rPr/>
        <w:t>makes the user pay attention to where attention is necessary</w:t>
      </w:r>
      <w:r w:rsidR="275FCC49">
        <w:rPr/>
        <w:t xml:space="preserve">. </w:t>
      </w:r>
      <w:r w:rsidR="54CECC67">
        <w:rPr/>
        <w:t xml:space="preserve">Details </w:t>
      </w:r>
      <w:r w:rsidR="5056F151">
        <w:rPr/>
        <w:t>like</w:t>
      </w:r>
      <w:r w:rsidR="275FCC49">
        <w:rPr/>
        <w:t xml:space="preserve"> </w:t>
      </w:r>
      <w:r w:rsidR="4D6B15C6">
        <w:rPr/>
        <w:t xml:space="preserve">color, </w:t>
      </w:r>
      <w:r w:rsidR="275FCC49">
        <w:rPr/>
        <w:t>size,</w:t>
      </w:r>
      <w:r w:rsidR="18592A17">
        <w:rPr/>
        <w:t xml:space="preserve"> </w:t>
      </w:r>
      <w:r w:rsidR="6076E21B">
        <w:rPr/>
        <w:t>fonts</w:t>
      </w:r>
      <w:r w:rsidR="275FCC49">
        <w:rPr/>
        <w:t xml:space="preserve">, and placement </w:t>
      </w:r>
      <w:r w:rsidR="275FCC49">
        <w:rPr/>
        <w:t>i</w:t>
      </w:r>
      <w:r w:rsidR="275FCC49">
        <w:rPr/>
        <w:t>ndicate</w:t>
      </w:r>
      <w:r w:rsidR="275FCC49">
        <w:rPr/>
        <w:t xml:space="preserve"> </w:t>
      </w:r>
      <w:r w:rsidR="275FCC49">
        <w:rPr/>
        <w:t xml:space="preserve">the importance and relationships between </w:t>
      </w:r>
      <w:r w:rsidR="0B92D3A1">
        <w:rPr/>
        <w:t xml:space="preserve">the </w:t>
      </w:r>
      <w:r w:rsidR="275FCC49">
        <w:rPr/>
        <w:t>elements.</w:t>
      </w:r>
      <w:r>
        <w:br/>
      </w:r>
    </w:p>
    <w:p w:rsidR="072254D3" w:rsidP="6D7FF8BC" w:rsidRDefault="072254D3" w14:paraId="5D66EFA3" w14:textId="19C82844">
      <w:pPr>
        <w:pStyle w:val="Normal"/>
        <w:bidi w:val="0"/>
        <w:spacing w:before="0" w:beforeAutospacing="off" w:after="120" w:afterAutospacing="off" w:line="312" w:lineRule="auto"/>
        <w:ind w:left="0" w:right="0"/>
        <w:jc w:val="both"/>
      </w:pPr>
      <w:r w:rsidRPr="6D7FF8BC" w:rsidR="072254D3">
        <w:rPr>
          <w:rStyle w:val="Heading1Char"/>
        </w:rPr>
        <w:t>Tests and Evaluation</w:t>
      </w:r>
    </w:p>
    <w:p w:rsidR="1ED94357" w:rsidP="6D7FF8BC" w:rsidRDefault="1ED94357" w14:paraId="6A7FE598" w14:textId="6069B1D1">
      <w:pPr>
        <w:pStyle w:val="Normal"/>
        <w:bidi w:val="0"/>
        <w:ind w:left="0"/>
        <w:jc w:val="both"/>
      </w:pPr>
      <w:r w:rsidR="1ED94357">
        <w:rPr/>
        <w:t>I've</w:t>
      </w:r>
      <w:r w:rsidR="1ED94357">
        <w:rPr/>
        <w:t xml:space="preserve"> conducted tests to evaluate the prototype based on the four principles: Consistency, Efficiency, Learnability, and Visual Hierarchy. Although the prototype is not interactive, I used the wireframe and visual prototype of the screens to simulate </w:t>
      </w:r>
      <w:r w:rsidR="1ED94357">
        <w:rPr/>
        <w:t>user</w:t>
      </w:r>
      <w:r w:rsidR="1ED94357">
        <w:rPr/>
        <w:t xml:space="preserve"> interactions.</w:t>
      </w:r>
    </w:p>
    <w:p w:rsidR="1ED94357" w:rsidP="6D7FF8BC" w:rsidRDefault="1ED94357" w14:paraId="148CB317" w14:textId="7A2F5557">
      <w:pPr>
        <w:pStyle w:val="Normal"/>
        <w:bidi w:val="0"/>
        <w:ind w:left="0"/>
        <w:jc w:val="both"/>
      </w:pPr>
      <w:r w:rsidR="1ED94357">
        <w:rPr/>
        <w:t xml:space="preserve"> </w:t>
      </w:r>
    </w:p>
    <w:p w:rsidR="1ED94357" w:rsidP="6D7FF8BC" w:rsidRDefault="1ED94357" w14:paraId="7889AFDD" w14:textId="0AB11C16">
      <w:pPr>
        <w:pStyle w:val="Normal"/>
        <w:bidi w:val="0"/>
        <w:ind w:left="0"/>
        <w:jc w:val="both"/>
      </w:pPr>
      <w:r w:rsidR="1ED94357">
        <w:rPr/>
        <w:t xml:space="preserve">1. Consistency: The prototype </w:t>
      </w:r>
      <w:r w:rsidR="1ED94357">
        <w:rPr/>
        <w:t>demonstrates</w:t>
      </w:r>
      <w:r w:rsidR="1ED94357">
        <w:rPr/>
        <w:t xml:space="preserve"> a consistent design language with uniform button styles, icons, and color scheme across screens. </w:t>
      </w:r>
      <w:r w:rsidR="00173878">
        <w:rPr/>
        <w:t>Generally, t</w:t>
      </w:r>
      <w:r w:rsidR="183A651A">
        <w:rPr/>
        <w:t>he</w:t>
      </w:r>
      <w:r w:rsidR="1ED94357">
        <w:rPr/>
        <w:t xml:space="preserve"> elements</w:t>
      </w:r>
      <w:r w:rsidR="0C700D9E">
        <w:rPr/>
        <w:t xml:space="preserve"> are</w:t>
      </w:r>
      <w:r w:rsidR="2205B682">
        <w:rPr/>
        <w:t xml:space="preserve"> </w:t>
      </w:r>
      <w:r w:rsidR="3DCA962F">
        <w:rPr/>
        <w:t>cohesively</w:t>
      </w:r>
      <w:r w:rsidR="0C700D9E">
        <w:rPr/>
        <w:t xml:space="preserve"> placed</w:t>
      </w:r>
      <w:r w:rsidR="1ED94357">
        <w:rPr/>
        <w:t xml:space="preserve">, </w:t>
      </w:r>
      <w:r w:rsidR="7DD1784F">
        <w:rPr/>
        <w:t>h</w:t>
      </w:r>
      <w:r w:rsidR="1ED94357">
        <w:rPr/>
        <w:t xml:space="preserve">owever, a few inconsistencies were </w:t>
      </w:r>
      <w:r w:rsidR="1ED94357">
        <w:rPr/>
        <w:t>identified</w:t>
      </w:r>
      <w:r w:rsidR="1ED94357">
        <w:rPr/>
        <w:t xml:space="preserve"> in the placement of navigation elements, which will be adjusted to </w:t>
      </w:r>
      <w:r w:rsidR="1ED94357">
        <w:rPr/>
        <w:t>maintain</w:t>
      </w:r>
      <w:r w:rsidR="1ED94357">
        <w:rPr/>
        <w:t xml:space="preserve"> consistency.</w:t>
      </w:r>
    </w:p>
    <w:p w:rsidR="1ED94357" w:rsidP="6D7FF8BC" w:rsidRDefault="1ED94357" w14:paraId="579396DC" w14:textId="75E41961">
      <w:pPr>
        <w:pStyle w:val="Normal"/>
        <w:bidi w:val="0"/>
        <w:ind w:left="0"/>
        <w:jc w:val="both"/>
      </w:pPr>
      <w:r w:rsidR="1ED94357">
        <w:rPr/>
        <w:t xml:space="preserve"> </w:t>
      </w:r>
    </w:p>
    <w:p w:rsidR="1ED94357" w:rsidP="6D7FF8BC" w:rsidRDefault="1ED94357" w14:paraId="2186780E" w14:textId="6B2F8CB2">
      <w:pPr>
        <w:pStyle w:val="Normal"/>
        <w:bidi w:val="0"/>
        <w:ind w:left="0"/>
        <w:jc w:val="both"/>
      </w:pPr>
      <w:r w:rsidR="1ED94357">
        <w:rPr/>
        <w:t xml:space="preserve">2. Efficiency: Although actual task completion time </w:t>
      </w:r>
      <w:r w:rsidR="1ED94357">
        <w:rPr/>
        <w:t>couldn't</w:t>
      </w:r>
      <w:r w:rsidR="1ED94357">
        <w:rPr/>
        <w:t xml:space="preserve"> be measured due to the lack of interactivity, </w:t>
      </w:r>
      <w:r w:rsidR="63970D9B">
        <w:rPr/>
        <w:t xml:space="preserve">the interface design </w:t>
      </w:r>
      <w:r w:rsidR="123696B7">
        <w:rPr/>
        <w:t>shows</w:t>
      </w:r>
      <w:r w:rsidR="63970D9B">
        <w:rPr/>
        <w:t xml:space="preserve"> how</w:t>
      </w:r>
      <w:r w:rsidR="1ED94357">
        <w:rPr/>
        <w:t xml:space="preserve"> </w:t>
      </w:r>
      <w:r w:rsidR="1ED94357">
        <w:rPr/>
        <w:t>efficien</w:t>
      </w:r>
      <w:r w:rsidR="4674C6B0">
        <w:rPr/>
        <w:t>t the</w:t>
      </w:r>
      <w:r w:rsidR="1ED94357">
        <w:rPr/>
        <w:t xml:space="preserve"> workflow</w:t>
      </w:r>
      <w:r w:rsidR="2A40B767">
        <w:rPr/>
        <w:t xml:space="preserve"> can be</w:t>
      </w:r>
      <w:r w:rsidR="1ED94357">
        <w:rPr/>
        <w:t>.</w:t>
      </w:r>
      <w:r w:rsidR="1ED94357">
        <w:rPr/>
        <w:t xml:space="preserve"> The</w:t>
      </w:r>
      <w:r w:rsidR="1ED94357">
        <w:rPr/>
        <w:t xml:space="preserve"> layout and organization of information</w:t>
      </w:r>
      <w:r w:rsidR="1BD55C69">
        <w:rPr/>
        <w:t xml:space="preserve"> are</w:t>
      </w:r>
      <w:r w:rsidR="1ED94357">
        <w:rPr/>
        <w:t xml:space="preserve"> </w:t>
      </w:r>
      <w:r w:rsidR="6C407BA3">
        <w:rPr/>
        <w:t>intuitive,</w:t>
      </w:r>
      <w:r w:rsidR="1ED94357">
        <w:rPr/>
        <w:t xml:space="preserve"> and </w:t>
      </w:r>
      <w:r w:rsidR="576451FD">
        <w:rPr/>
        <w:t>the</w:t>
      </w:r>
      <w:r w:rsidR="1ED94357">
        <w:rPr/>
        <w:t xml:space="preserve"> flow of screens</w:t>
      </w:r>
      <w:r w:rsidR="7DE218E9">
        <w:rPr/>
        <w:t xml:space="preserve"> is logical</w:t>
      </w:r>
      <w:r w:rsidR="1ED94357">
        <w:rPr/>
        <w:t>.</w:t>
      </w:r>
    </w:p>
    <w:p w:rsidR="1ED94357" w:rsidP="6D7FF8BC" w:rsidRDefault="1ED94357" w14:paraId="62229BFC" w14:textId="3BDAAEB0">
      <w:pPr>
        <w:pStyle w:val="Normal"/>
        <w:bidi w:val="0"/>
        <w:ind w:left="0"/>
        <w:jc w:val="both"/>
      </w:pPr>
      <w:r w:rsidR="1ED94357">
        <w:rPr/>
        <w:t xml:space="preserve"> </w:t>
      </w:r>
    </w:p>
    <w:p w:rsidR="1ED94357" w:rsidP="6D7FF8BC" w:rsidRDefault="1ED94357" w14:paraId="00DCDE3F" w14:textId="6931B36E">
      <w:pPr>
        <w:pStyle w:val="Normal"/>
        <w:bidi w:val="0"/>
        <w:ind w:left="0"/>
        <w:jc w:val="both"/>
      </w:pPr>
      <w:r w:rsidR="1ED94357">
        <w:rPr/>
        <w:t xml:space="preserve">3. Learnability: </w:t>
      </w:r>
      <w:r w:rsidR="7CC0471F">
        <w:rPr/>
        <w:t xml:space="preserve">The workflow is easy to </w:t>
      </w:r>
      <w:r w:rsidR="5413AB36">
        <w:rPr/>
        <w:t>understand,</w:t>
      </w:r>
      <w:r w:rsidR="1ED94357">
        <w:rPr/>
        <w:t xml:space="preserve"> the purpose of </w:t>
      </w:r>
      <w:r w:rsidR="464A6096">
        <w:rPr/>
        <w:t xml:space="preserve">each </w:t>
      </w:r>
      <w:r w:rsidR="1ED94357">
        <w:rPr/>
        <w:t xml:space="preserve">screen </w:t>
      </w:r>
      <w:r w:rsidR="6853DD4A">
        <w:rPr/>
        <w:t>is logical</w:t>
      </w:r>
      <w:r w:rsidR="1ED94357">
        <w:rPr/>
        <w:t xml:space="preserve">. However, tooltips </w:t>
      </w:r>
      <w:r w:rsidR="39D768EF">
        <w:rPr/>
        <w:t xml:space="preserve">for icons and buttons could be </w:t>
      </w:r>
      <w:r w:rsidR="39D768EF">
        <w:rPr/>
        <w:t>provided</w:t>
      </w:r>
      <w:r w:rsidR="39D768EF">
        <w:rPr/>
        <w:t xml:space="preserve"> for </w:t>
      </w:r>
      <w:r w:rsidR="0097E63C">
        <w:rPr/>
        <w:t>better</w:t>
      </w:r>
      <w:r w:rsidR="1ED94357">
        <w:rPr/>
        <w:t xml:space="preserve"> learnability.</w:t>
      </w:r>
    </w:p>
    <w:p w:rsidR="1ED94357" w:rsidP="6D7FF8BC" w:rsidRDefault="1ED94357" w14:paraId="79748F58" w14:textId="079AF1DA">
      <w:pPr>
        <w:pStyle w:val="Normal"/>
        <w:bidi w:val="0"/>
        <w:ind w:left="0"/>
        <w:jc w:val="both"/>
      </w:pPr>
      <w:r w:rsidR="1ED94357">
        <w:rPr/>
        <w:t xml:space="preserve"> </w:t>
      </w:r>
    </w:p>
    <w:p w:rsidR="1ED94357" w:rsidP="6D7FF8BC" w:rsidRDefault="1ED94357" w14:paraId="4BFDC528" w14:textId="0185AF85">
      <w:pPr>
        <w:pStyle w:val="Normal"/>
        <w:bidi w:val="0"/>
        <w:ind w:left="0"/>
        <w:jc w:val="both"/>
      </w:pPr>
      <w:r w:rsidR="1ED94357">
        <w:rPr/>
        <w:t xml:space="preserve">4. Visual Hierarchy: </w:t>
      </w:r>
      <w:r w:rsidR="650C6D7A">
        <w:rPr/>
        <w:t>A</w:t>
      </w:r>
      <w:r w:rsidR="1ED94357">
        <w:rPr/>
        <w:t xml:space="preserve">ttention </w:t>
      </w:r>
      <w:r w:rsidR="0A695535">
        <w:rPr/>
        <w:t xml:space="preserve">is </w:t>
      </w:r>
      <w:r w:rsidR="1ED94357">
        <w:rPr/>
        <w:t xml:space="preserve">drawn to </w:t>
      </w:r>
      <w:r w:rsidR="1ED94357">
        <w:rPr/>
        <w:t>important information</w:t>
      </w:r>
      <w:r w:rsidR="1ED94357">
        <w:rPr/>
        <w:t xml:space="preserve"> and actions due to the clear visual hierarchy </w:t>
      </w:r>
      <w:r w:rsidR="1ED94357">
        <w:rPr/>
        <w:t>established</w:t>
      </w:r>
      <w:r w:rsidR="1ED94357">
        <w:rPr/>
        <w:t xml:space="preserve"> in the prototype. The use of size, color, and placement effectively guid</w:t>
      </w:r>
      <w:r w:rsidR="61EC0360">
        <w:rPr/>
        <w:t xml:space="preserve">es </w:t>
      </w:r>
      <w:r w:rsidR="1ED94357">
        <w:rPr/>
        <w:t>focus.</w:t>
      </w:r>
    </w:p>
    <w:p w:rsidR="1ED94357" w:rsidP="6D7FF8BC" w:rsidRDefault="1ED94357" w14:paraId="2279B18C" w14:textId="72F56C3E">
      <w:pPr>
        <w:pStyle w:val="Normal"/>
        <w:bidi w:val="0"/>
        <w:ind w:left="0"/>
        <w:jc w:val="both"/>
      </w:pPr>
      <w:r w:rsidR="1ED94357">
        <w:rPr/>
        <w:t xml:space="preserve"> </w:t>
      </w:r>
    </w:p>
    <w:p w:rsidR="1ED94357" w:rsidP="6D7FF8BC" w:rsidRDefault="1ED94357" w14:paraId="30B838BB" w14:textId="6811641B">
      <w:pPr>
        <w:pStyle w:val="Normal"/>
        <w:bidi w:val="0"/>
        <w:ind w:left="0"/>
        <w:jc w:val="both"/>
        <w:rPr>
          <w:rStyle w:val="Heading1Char"/>
        </w:rPr>
      </w:pPr>
      <w:r w:rsidR="1ED94357">
        <w:rPr/>
        <w:t xml:space="preserve">Although the prototype </w:t>
      </w:r>
      <w:r w:rsidR="1ED94357">
        <w:rPr/>
        <w:t>couldn't</w:t>
      </w:r>
      <w:r w:rsidR="1ED94357">
        <w:rPr/>
        <w:t xml:space="preserve"> be fully tested in an interactive manner, the evaluation </w:t>
      </w:r>
      <w:r w:rsidR="1ED94357">
        <w:rPr/>
        <w:t>provided</w:t>
      </w:r>
      <w:r w:rsidR="1ED94357">
        <w:rPr/>
        <w:t xml:space="preserve"> valuable insights. The feedback received will be considered during the iterative design process to refine the interface further. Future testing with an interactive prototype </w:t>
      </w:r>
      <w:r w:rsidR="16DB3FD9">
        <w:rPr/>
        <w:t xml:space="preserve">should </w:t>
      </w:r>
      <w:r w:rsidR="1ED94357">
        <w:rPr/>
        <w:t>allow for more comprehensive assessment and validation of the design decisions made based on the principles of consistency, efficiency, learnability, and visual hierarchy.</w:t>
      </w:r>
      <w:r>
        <w:br/>
      </w:r>
      <w:r>
        <w:br/>
      </w:r>
      <w:r>
        <w:br/>
      </w:r>
      <w:r w:rsidRPr="6D7FF8BC" w:rsidR="7E468616">
        <w:rPr>
          <w:rStyle w:val="Heading1Char"/>
        </w:rPr>
        <w:t>Refinements</w:t>
      </w:r>
    </w:p>
    <w:p w:rsidR="608ECCC4" w:rsidP="6D7FF8BC" w:rsidRDefault="608ECCC4" w14:paraId="21D858C8" w14:textId="3020D969">
      <w:pPr>
        <w:pStyle w:val="Normal"/>
        <w:bidi w:val="0"/>
        <w:ind w:left="0"/>
        <w:jc w:val="both"/>
      </w:pPr>
      <w:r w:rsidR="608ECCC4">
        <w:rPr/>
        <w:t xml:space="preserve">Based on the evaluation of the prototype and </w:t>
      </w:r>
      <w:r w:rsidR="4A75B3B8">
        <w:rPr/>
        <w:t>its results</w:t>
      </w:r>
      <w:r w:rsidR="608ECCC4">
        <w:rPr/>
        <w:t xml:space="preserve">, </w:t>
      </w:r>
      <w:r w:rsidR="784E7E5B">
        <w:rPr/>
        <w:t>I’ve</w:t>
      </w:r>
      <w:r w:rsidR="784E7E5B">
        <w:rPr/>
        <w:t xml:space="preserve"> selected some</w:t>
      </w:r>
      <w:r w:rsidR="608ECCC4">
        <w:rPr/>
        <w:t xml:space="preserve"> </w:t>
      </w:r>
      <w:r w:rsidR="608ECCC4">
        <w:rPr/>
        <w:t>potential refinements that can be considered for future</w:t>
      </w:r>
      <w:r w:rsidR="514B12C6">
        <w:rPr/>
        <w:t xml:space="preserve"> versions</w:t>
      </w:r>
      <w:r w:rsidR="608ECCC4">
        <w:rPr/>
        <w:t>:</w:t>
      </w:r>
    </w:p>
    <w:p w:rsidR="6D7FF8BC" w:rsidP="6D7FF8BC" w:rsidRDefault="6D7FF8BC" w14:paraId="2344A3E9" w14:textId="4034020A">
      <w:pPr>
        <w:pStyle w:val="Normal"/>
        <w:bidi w:val="0"/>
        <w:ind w:left="0"/>
        <w:jc w:val="both"/>
      </w:pPr>
    </w:p>
    <w:p w:rsidR="608ECCC4" w:rsidP="6D7FF8BC" w:rsidRDefault="608ECCC4" w14:paraId="23E2621C" w14:textId="621B1994">
      <w:pPr>
        <w:pStyle w:val="Normal"/>
        <w:bidi w:val="0"/>
        <w:ind w:left="0"/>
        <w:jc w:val="both"/>
      </w:pPr>
      <w:r w:rsidR="608ECCC4">
        <w:rPr/>
        <w:t xml:space="preserve">Improve the clarity of icons used in the interface by </w:t>
      </w:r>
      <w:r w:rsidR="608ECCC4">
        <w:rPr/>
        <w:t>providing</w:t>
      </w:r>
      <w:r w:rsidR="608ECCC4">
        <w:rPr/>
        <w:t xml:space="preserve"> tooltips or explanatory labels. This will help users better understand the functionality and purpose of each icon.</w:t>
      </w:r>
      <w:r w:rsidR="3EB70C25">
        <w:rPr/>
        <w:t xml:space="preserve"> </w:t>
      </w:r>
      <w:r w:rsidR="608ECCC4">
        <w:rPr/>
        <w:t>Identify</w:t>
      </w:r>
      <w:r w:rsidR="608ECCC4">
        <w:rPr/>
        <w:t xml:space="preserve"> opportunities to streamline the workflow and reduce the number of steps </w:t>
      </w:r>
      <w:r w:rsidR="608ECCC4">
        <w:rPr/>
        <w:t>required</w:t>
      </w:r>
      <w:r w:rsidR="608ECCC4">
        <w:rPr/>
        <w:t xml:space="preserve"> to complete tasks. This can enhance the overall efficiency of the system and improve user productivity.</w:t>
      </w:r>
      <w:r w:rsidR="6DF09424">
        <w:rPr/>
        <w:t xml:space="preserve"> </w:t>
      </w:r>
      <w:r w:rsidR="169961AD">
        <w:rPr/>
        <w:t xml:space="preserve">Design versions of the interface </w:t>
      </w:r>
      <w:r w:rsidR="54E60A15">
        <w:rPr/>
        <w:t xml:space="preserve">so it can be responsive </w:t>
      </w:r>
      <w:r w:rsidR="169961AD">
        <w:rPr/>
        <w:t>for different screen sizes, adjusting size and placement of elements and text, making it usable not only in</w:t>
      </w:r>
      <w:r w:rsidR="105EC0A2">
        <w:rPr/>
        <w:t xml:space="preserve"> computers with monitors of </w:t>
      </w:r>
      <w:r w:rsidR="105EC0A2">
        <w:rPr/>
        <w:t>different sizes</w:t>
      </w:r>
      <w:r w:rsidR="105EC0A2">
        <w:rPr/>
        <w:t>, but also other types of devices, like smartphones and tablets.</w:t>
      </w:r>
      <w:r w:rsidR="0C4856CD">
        <w:rPr/>
        <w:t xml:space="preserve"> </w:t>
      </w:r>
      <w:r w:rsidR="608ECCC4">
        <w:rPr/>
        <w:t xml:space="preserve">Implement clear error handling mechanisms and </w:t>
      </w:r>
      <w:r w:rsidR="608ECCC4">
        <w:rPr/>
        <w:t>provide</w:t>
      </w:r>
      <w:r w:rsidR="608ECCC4">
        <w:rPr/>
        <w:t xml:space="preserve"> informative feedback to users when they </w:t>
      </w:r>
      <w:r w:rsidR="608ECCC4">
        <w:rPr/>
        <w:t>encounter</w:t>
      </w:r>
      <w:r w:rsidR="608ECCC4">
        <w:rPr/>
        <w:t xml:space="preserve"> errors or perform actions. This will help users understand the cause of errors and guide them towards resolving them.</w:t>
      </w:r>
      <w:r w:rsidR="48D949D3">
        <w:rPr/>
        <w:t xml:space="preserve"> </w:t>
      </w:r>
      <w:r w:rsidR="38D4A7E3">
        <w:rPr/>
        <w:t xml:space="preserve">Additionally, </w:t>
      </w:r>
      <w:r w:rsidR="38D4A7E3">
        <w:rPr/>
        <w:t>we coul</w:t>
      </w:r>
      <w:r w:rsidR="38D4A7E3">
        <w:rPr/>
        <w:t>d e</w:t>
      </w:r>
      <w:r w:rsidR="608ECCC4">
        <w:rPr/>
        <w:t>nsure the prototype meets accessibility standards by incorporating features such as alternative text for images, proper color contrast, and keyboard accessibility. This will make the system usable for a wider range of users, including those with disabilities.</w:t>
      </w:r>
    </w:p>
    <w:p w:rsidR="6D7FF8BC" w:rsidP="6D7FF8BC" w:rsidRDefault="6D7FF8BC" w14:paraId="4F85E043" w14:textId="036778E0">
      <w:pPr>
        <w:pStyle w:val="Normal"/>
        <w:bidi w:val="0"/>
        <w:ind w:left="0"/>
        <w:jc w:val="both"/>
      </w:pPr>
    </w:p>
    <w:p w:rsidR="53E54041" w:rsidP="6D7FF8BC" w:rsidRDefault="53E54041" w14:paraId="3D404AAD" w14:textId="06A95F73">
      <w:pPr>
        <w:pStyle w:val="Normal"/>
        <w:bidi w:val="0"/>
        <w:ind w:left="0"/>
        <w:jc w:val="both"/>
      </w:pPr>
      <w:r w:rsidRPr="6D7FF8BC" w:rsidR="53E54041">
        <w:rPr>
          <w:rStyle w:val="Heading1Char"/>
        </w:rPr>
        <w:t>References</w:t>
      </w:r>
      <w:r w:rsidR="503C0FD8">
        <w:rPr/>
        <w:t xml:space="preserve"> </w:t>
      </w:r>
    </w:p>
    <w:p w:rsidR="503C0FD8" w:rsidP="6D7FF8BC" w:rsidRDefault="503C0FD8" w14:paraId="03205ECC" w14:textId="7C86FD92">
      <w:pPr>
        <w:pStyle w:val="Normal"/>
        <w:bidi w:val="0"/>
        <w:ind w:left="0"/>
        <w:jc w:val="both"/>
        <w:rPr>
          <w:i w:val="1"/>
          <w:iCs w:val="1"/>
        </w:rPr>
      </w:pPr>
      <w:r w:rsidRPr="6D7FF8BC" w:rsidR="503C0FD8">
        <w:rPr>
          <w:i w:val="1"/>
          <w:iCs w:val="1"/>
        </w:rPr>
        <w:t>LinkedIn. (n.d.). The Basics of UX/UI Design Principles</w:t>
      </w:r>
      <w:r w:rsidRPr="6D7FF8BC" w:rsidR="3E250AFB">
        <w:rPr>
          <w:i w:val="1"/>
          <w:iCs w:val="1"/>
        </w:rPr>
        <w:t>:</w:t>
      </w:r>
    </w:p>
    <w:p w:rsidR="503C0FD8" w:rsidP="6D7FF8BC" w:rsidRDefault="503C0FD8" w14:paraId="1170170A" w14:textId="6049A98C">
      <w:pPr>
        <w:pStyle w:val="Normal"/>
        <w:bidi w:val="0"/>
        <w:ind w:left="0" w:firstLine="720"/>
        <w:jc w:val="both"/>
      </w:pPr>
      <w:hyperlink r:id="R36ef5efbee794949">
        <w:r w:rsidRPr="6D7FF8BC" w:rsidR="503C0FD8">
          <w:rPr>
            <w:rStyle w:val="Hyperlink"/>
          </w:rPr>
          <w:t>https://www.linkedin.com/pulse/basics-ux-ui-design-principles-chris-direduryan</w:t>
        </w:r>
      </w:hyperlink>
    </w:p>
    <w:p w:rsidR="503C0FD8" w:rsidP="6D7FF8BC" w:rsidRDefault="503C0FD8" w14:paraId="759AF9C2" w14:textId="67AB9F80">
      <w:pPr>
        <w:pStyle w:val="Normal"/>
        <w:bidi w:val="0"/>
        <w:ind w:left="0"/>
        <w:jc w:val="both"/>
        <w:rPr>
          <w:i w:val="1"/>
          <w:iCs w:val="1"/>
        </w:rPr>
      </w:pPr>
      <w:r w:rsidRPr="6D7FF8BC" w:rsidR="503C0FD8">
        <w:rPr>
          <w:i w:val="1"/>
          <w:iCs w:val="1"/>
        </w:rPr>
        <w:t>Springboard. (n.d.). 10 Essential UX Design Principles to Follow</w:t>
      </w:r>
      <w:r w:rsidRPr="6D7FF8BC" w:rsidR="5C23E26A">
        <w:rPr>
          <w:i w:val="1"/>
          <w:iCs w:val="1"/>
        </w:rPr>
        <w:t>:</w:t>
      </w:r>
    </w:p>
    <w:p w:rsidR="503C0FD8" w:rsidP="6D7FF8BC" w:rsidRDefault="503C0FD8" w14:paraId="5A51DFF1" w14:textId="60F9B917">
      <w:pPr>
        <w:pStyle w:val="Normal"/>
        <w:bidi w:val="0"/>
        <w:ind w:left="0" w:firstLine="720"/>
        <w:jc w:val="both"/>
      </w:pPr>
      <w:hyperlink r:id="R584b01682a874e10">
        <w:r w:rsidRPr="6D7FF8BC" w:rsidR="503C0FD8">
          <w:rPr>
            <w:rStyle w:val="Hyperlink"/>
          </w:rPr>
          <w:t>https://www.springboard.com/blog/design/ux-design-principles/</w:t>
        </w:r>
      </w:hyperlink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11235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f981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73878"/>
    <w:rsid w:val="001A2E8F"/>
    <w:rsid w:val="001C1BE5"/>
    <w:rsid w:val="00412657"/>
    <w:rsid w:val="00441033"/>
    <w:rsid w:val="004A7F94"/>
    <w:rsid w:val="006CB77E"/>
    <w:rsid w:val="00730D7E"/>
    <w:rsid w:val="00781867"/>
    <w:rsid w:val="00854A83"/>
    <w:rsid w:val="00865F56"/>
    <w:rsid w:val="008A5FFA"/>
    <w:rsid w:val="008F39D5"/>
    <w:rsid w:val="0097E63C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140D5B6"/>
    <w:rsid w:val="0164E24F"/>
    <w:rsid w:val="019AE6E5"/>
    <w:rsid w:val="01C3B682"/>
    <w:rsid w:val="01FA0B2C"/>
    <w:rsid w:val="020677D6"/>
    <w:rsid w:val="02D07874"/>
    <w:rsid w:val="043E66FA"/>
    <w:rsid w:val="0486EF24"/>
    <w:rsid w:val="05B4FAEA"/>
    <w:rsid w:val="06ADFB95"/>
    <w:rsid w:val="06F5E14C"/>
    <w:rsid w:val="072254D3"/>
    <w:rsid w:val="07C030DE"/>
    <w:rsid w:val="08D96FC7"/>
    <w:rsid w:val="09958433"/>
    <w:rsid w:val="0A356B17"/>
    <w:rsid w:val="0A695535"/>
    <w:rsid w:val="0B75B438"/>
    <w:rsid w:val="0B92D3A1"/>
    <w:rsid w:val="0BA6CDAC"/>
    <w:rsid w:val="0BDE76D0"/>
    <w:rsid w:val="0BE0B086"/>
    <w:rsid w:val="0C4856CD"/>
    <w:rsid w:val="0C700D9E"/>
    <w:rsid w:val="0C97B7ED"/>
    <w:rsid w:val="0D6058F8"/>
    <w:rsid w:val="0D6ABD8D"/>
    <w:rsid w:val="0DFDF380"/>
    <w:rsid w:val="0E4350F0"/>
    <w:rsid w:val="0E478678"/>
    <w:rsid w:val="0F226843"/>
    <w:rsid w:val="0F5503C3"/>
    <w:rsid w:val="0F8B046F"/>
    <w:rsid w:val="0F991F46"/>
    <w:rsid w:val="105EC0A2"/>
    <w:rsid w:val="10BE38A4"/>
    <w:rsid w:val="112D926B"/>
    <w:rsid w:val="1141CD32"/>
    <w:rsid w:val="114C49CF"/>
    <w:rsid w:val="11BE33A8"/>
    <w:rsid w:val="11FC44C3"/>
    <w:rsid w:val="123696B7"/>
    <w:rsid w:val="12458AED"/>
    <w:rsid w:val="1299EB20"/>
    <w:rsid w:val="129A6E45"/>
    <w:rsid w:val="136004C6"/>
    <w:rsid w:val="143F0D2E"/>
    <w:rsid w:val="15D4F7EF"/>
    <w:rsid w:val="15E0823C"/>
    <w:rsid w:val="15F26E98"/>
    <w:rsid w:val="160500EF"/>
    <w:rsid w:val="162571D6"/>
    <w:rsid w:val="162B107C"/>
    <w:rsid w:val="169961AD"/>
    <w:rsid w:val="16C17DF2"/>
    <w:rsid w:val="16DB3FD9"/>
    <w:rsid w:val="16DEFA57"/>
    <w:rsid w:val="16F4E744"/>
    <w:rsid w:val="176B3BD3"/>
    <w:rsid w:val="17750A2F"/>
    <w:rsid w:val="17A4CC7A"/>
    <w:rsid w:val="17B7733D"/>
    <w:rsid w:val="18206BDF"/>
    <w:rsid w:val="183A651A"/>
    <w:rsid w:val="1850CC44"/>
    <w:rsid w:val="18592A17"/>
    <w:rsid w:val="189FE75A"/>
    <w:rsid w:val="193D7540"/>
    <w:rsid w:val="195C5F71"/>
    <w:rsid w:val="1987645D"/>
    <w:rsid w:val="1A25A9A8"/>
    <w:rsid w:val="1A864293"/>
    <w:rsid w:val="1A867872"/>
    <w:rsid w:val="1A9A18DD"/>
    <w:rsid w:val="1A9F6AF0"/>
    <w:rsid w:val="1AAB739A"/>
    <w:rsid w:val="1BD55C69"/>
    <w:rsid w:val="1BFD494B"/>
    <w:rsid w:val="1C2212F4"/>
    <w:rsid w:val="1C4C148F"/>
    <w:rsid w:val="1D6D403B"/>
    <w:rsid w:val="1E41456E"/>
    <w:rsid w:val="1E7D6AA4"/>
    <w:rsid w:val="1ED94357"/>
    <w:rsid w:val="1F1E91A2"/>
    <w:rsid w:val="1F449C84"/>
    <w:rsid w:val="1F536F3F"/>
    <w:rsid w:val="1F656590"/>
    <w:rsid w:val="1FC9075E"/>
    <w:rsid w:val="205F6297"/>
    <w:rsid w:val="206235CB"/>
    <w:rsid w:val="21221A43"/>
    <w:rsid w:val="216A825D"/>
    <w:rsid w:val="2178E630"/>
    <w:rsid w:val="21C48898"/>
    <w:rsid w:val="21CF80A6"/>
    <w:rsid w:val="21D797F5"/>
    <w:rsid w:val="2205B682"/>
    <w:rsid w:val="2314B691"/>
    <w:rsid w:val="233FE21E"/>
    <w:rsid w:val="238E9D35"/>
    <w:rsid w:val="23A45502"/>
    <w:rsid w:val="24CBF071"/>
    <w:rsid w:val="24E5D2EC"/>
    <w:rsid w:val="2523F1A1"/>
    <w:rsid w:val="259F1081"/>
    <w:rsid w:val="25CCAD03"/>
    <w:rsid w:val="2686E67E"/>
    <w:rsid w:val="26BCEE0C"/>
    <w:rsid w:val="26F0C213"/>
    <w:rsid w:val="27035B23"/>
    <w:rsid w:val="2721E055"/>
    <w:rsid w:val="2726BDCB"/>
    <w:rsid w:val="275FCC49"/>
    <w:rsid w:val="28AAB80D"/>
    <w:rsid w:val="28B4A773"/>
    <w:rsid w:val="29690D2F"/>
    <w:rsid w:val="297913BB"/>
    <w:rsid w:val="2A30EB8F"/>
    <w:rsid w:val="2A40B767"/>
    <w:rsid w:val="2A914B1A"/>
    <w:rsid w:val="2AA31B12"/>
    <w:rsid w:val="2AAFD04C"/>
    <w:rsid w:val="2BB23F00"/>
    <w:rsid w:val="2C4BA0AD"/>
    <w:rsid w:val="2C877E12"/>
    <w:rsid w:val="2CB2108C"/>
    <w:rsid w:val="2D5330E5"/>
    <w:rsid w:val="2D6500D3"/>
    <w:rsid w:val="2D90BCFC"/>
    <w:rsid w:val="2DE4A598"/>
    <w:rsid w:val="2E1F747F"/>
    <w:rsid w:val="2EA20C53"/>
    <w:rsid w:val="2F574705"/>
    <w:rsid w:val="30754320"/>
    <w:rsid w:val="30A02D13"/>
    <w:rsid w:val="30B892AB"/>
    <w:rsid w:val="30D7656C"/>
    <w:rsid w:val="3113CB46"/>
    <w:rsid w:val="3119277C"/>
    <w:rsid w:val="319CA5DF"/>
    <w:rsid w:val="31F7C597"/>
    <w:rsid w:val="32AF65C8"/>
    <w:rsid w:val="32F94301"/>
    <w:rsid w:val="3508A2B7"/>
    <w:rsid w:val="35AF9B3D"/>
    <w:rsid w:val="36081349"/>
    <w:rsid w:val="36D54499"/>
    <w:rsid w:val="38D4A7E3"/>
    <w:rsid w:val="38F6C2FE"/>
    <w:rsid w:val="39328454"/>
    <w:rsid w:val="39493F64"/>
    <w:rsid w:val="3975CA80"/>
    <w:rsid w:val="39D768EF"/>
    <w:rsid w:val="3AD03ED8"/>
    <w:rsid w:val="3BD5CFA0"/>
    <w:rsid w:val="3C58435A"/>
    <w:rsid w:val="3C7663E5"/>
    <w:rsid w:val="3C8BFE4E"/>
    <w:rsid w:val="3CAE0C90"/>
    <w:rsid w:val="3D47668F"/>
    <w:rsid w:val="3D50203B"/>
    <w:rsid w:val="3D507872"/>
    <w:rsid w:val="3DCA962F"/>
    <w:rsid w:val="3DD925F1"/>
    <w:rsid w:val="3E250AFB"/>
    <w:rsid w:val="3EB70C25"/>
    <w:rsid w:val="3EBDF4C7"/>
    <w:rsid w:val="3EEBF09C"/>
    <w:rsid w:val="3F2BDE00"/>
    <w:rsid w:val="3F45201E"/>
    <w:rsid w:val="3F4E9604"/>
    <w:rsid w:val="406095E0"/>
    <w:rsid w:val="406DFFEF"/>
    <w:rsid w:val="408C8521"/>
    <w:rsid w:val="40B6B584"/>
    <w:rsid w:val="40BAB2E5"/>
    <w:rsid w:val="40F3B982"/>
    <w:rsid w:val="414756C1"/>
    <w:rsid w:val="4264D7AA"/>
    <w:rsid w:val="430280D9"/>
    <w:rsid w:val="433DA69E"/>
    <w:rsid w:val="43DFA9C5"/>
    <w:rsid w:val="44969FED"/>
    <w:rsid w:val="449CC897"/>
    <w:rsid w:val="455B3220"/>
    <w:rsid w:val="457B91B1"/>
    <w:rsid w:val="4591DA18"/>
    <w:rsid w:val="45BEF38B"/>
    <w:rsid w:val="45D8E6B4"/>
    <w:rsid w:val="4611B413"/>
    <w:rsid w:val="464A6096"/>
    <w:rsid w:val="4674C6B0"/>
    <w:rsid w:val="4692B0A2"/>
    <w:rsid w:val="46CC1BA2"/>
    <w:rsid w:val="4727FA5E"/>
    <w:rsid w:val="47C96F93"/>
    <w:rsid w:val="48D949D3"/>
    <w:rsid w:val="48EA12C3"/>
    <w:rsid w:val="49C6E453"/>
    <w:rsid w:val="4A35DA77"/>
    <w:rsid w:val="4A75B3B8"/>
    <w:rsid w:val="4A76C486"/>
    <w:rsid w:val="4A83D9BA"/>
    <w:rsid w:val="4AB23732"/>
    <w:rsid w:val="4AC179CB"/>
    <w:rsid w:val="4C2C8CCB"/>
    <w:rsid w:val="4C3DDDCD"/>
    <w:rsid w:val="4C4F106A"/>
    <w:rsid w:val="4C92FE2C"/>
    <w:rsid w:val="4D139E14"/>
    <w:rsid w:val="4D350B79"/>
    <w:rsid w:val="4D68132D"/>
    <w:rsid w:val="4D6B15C6"/>
    <w:rsid w:val="4DCA6887"/>
    <w:rsid w:val="4E25F0EA"/>
    <w:rsid w:val="4E5F74B6"/>
    <w:rsid w:val="4E9D4CCA"/>
    <w:rsid w:val="4EB3367A"/>
    <w:rsid w:val="4ED30CDB"/>
    <w:rsid w:val="4EE2D6CF"/>
    <w:rsid w:val="4F786854"/>
    <w:rsid w:val="4FA98AA0"/>
    <w:rsid w:val="4FCBD8E5"/>
    <w:rsid w:val="502E5429"/>
    <w:rsid w:val="503C0FD8"/>
    <w:rsid w:val="5056C2E2"/>
    <w:rsid w:val="5056F151"/>
    <w:rsid w:val="50BB6DDA"/>
    <w:rsid w:val="50C91932"/>
    <w:rsid w:val="510B0C0B"/>
    <w:rsid w:val="51106593"/>
    <w:rsid w:val="514B12C6"/>
    <w:rsid w:val="5157975A"/>
    <w:rsid w:val="517ABB55"/>
    <w:rsid w:val="52113210"/>
    <w:rsid w:val="521A7791"/>
    <w:rsid w:val="530A5D8A"/>
    <w:rsid w:val="5354DD7A"/>
    <w:rsid w:val="53E54041"/>
    <w:rsid w:val="5413AB36"/>
    <w:rsid w:val="54CECC67"/>
    <w:rsid w:val="54E60A15"/>
    <w:rsid w:val="54FC3A64"/>
    <w:rsid w:val="551E5E62"/>
    <w:rsid w:val="5583315E"/>
    <w:rsid w:val="55E32630"/>
    <w:rsid w:val="5612D1A3"/>
    <w:rsid w:val="56173710"/>
    <w:rsid w:val="56B1579D"/>
    <w:rsid w:val="576451FD"/>
    <w:rsid w:val="576AB7D5"/>
    <w:rsid w:val="5771B282"/>
    <w:rsid w:val="57895AD1"/>
    <w:rsid w:val="57E53198"/>
    <w:rsid w:val="57E700F2"/>
    <w:rsid w:val="580FF7CD"/>
    <w:rsid w:val="58B050E0"/>
    <w:rsid w:val="5982D153"/>
    <w:rsid w:val="59A5C543"/>
    <w:rsid w:val="59CB21A2"/>
    <w:rsid w:val="59DBE1B5"/>
    <w:rsid w:val="5A61AC38"/>
    <w:rsid w:val="5B3FB2E7"/>
    <w:rsid w:val="5B7EF5AC"/>
    <w:rsid w:val="5C0836E2"/>
    <w:rsid w:val="5C23E26A"/>
    <w:rsid w:val="5C7735FB"/>
    <w:rsid w:val="5C9A85E6"/>
    <w:rsid w:val="5D29483A"/>
    <w:rsid w:val="5DA2336E"/>
    <w:rsid w:val="5E30C920"/>
    <w:rsid w:val="5E55DDCF"/>
    <w:rsid w:val="5F03F6E4"/>
    <w:rsid w:val="5F05E74E"/>
    <w:rsid w:val="5F2412A5"/>
    <w:rsid w:val="5F26BA3B"/>
    <w:rsid w:val="5F2C985D"/>
    <w:rsid w:val="60345BD8"/>
    <w:rsid w:val="6076E21B"/>
    <w:rsid w:val="608ECCC4"/>
    <w:rsid w:val="60D4B84C"/>
    <w:rsid w:val="611CF960"/>
    <w:rsid w:val="6125591A"/>
    <w:rsid w:val="614ECC9F"/>
    <w:rsid w:val="615F726E"/>
    <w:rsid w:val="61CC8361"/>
    <w:rsid w:val="61EC0360"/>
    <w:rsid w:val="625198DE"/>
    <w:rsid w:val="62D5A48D"/>
    <w:rsid w:val="62DB4AFA"/>
    <w:rsid w:val="63349D06"/>
    <w:rsid w:val="63970D9B"/>
    <w:rsid w:val="64247166"/>
    <w:rsid w:val="650C6D7A"/>
    <w:rsid w:val="65E7D117"/>
    <w:rsid w:val="66E5BC4D"/>
    <w:rsid w:val="6765AF76"/>
    <w:rsid w:val="6853DD4A"/>
    <w:rsid w:val="68A5B4CB"/>
    <w:rsid w:val="68F6939B"/>
    <w:rsid w:val="6997A02A"/>
    <w:rsid w:val="69A1A292"/>
    <w:rsid w:val="6A015750"/>
    <w:rsid w:val="6A4AC2B0"/>
    <w:rsid w:val="6AABC927"/>
    <w:rsid w:val="6C407BA3"/>
    <w:rsid w:val="6CAF44E0"/>
    <w:rsid w:val="6CD99B8B"/>
    <w:rsid w:val="6CFEC382"/>
    <w:rsid w:val="6D6C9F73"/>
    <w:rsid w:val="6D7FF8BC"/>
    <w:rsid w:val="6DCB23A6"/>
    <w:rsid w:val="6DF09424"/>
    <w:rsid w:val="6E4B1541"/>
    <w:rsid w:val="6ED7B91D"/>
    <w:rsid w:val="6F2A6485"/>
    <w:rsid w:val="6FE3BB92"/>
    <w:rsid w:val="703FD89D"/>
    <w:rsid w:val="70585D54"/>
    <w:rsid w:val="70C44C05"/>
    <w:rsid w:val="70D38E9E"/>
    <w:rsid w:val="724EFDBB"/>
    <w:rsid w:val="726CE2E0"/>
    <w:rsid w:val="72A6BDF2"/>
    <w:rsid w:val="72B5DEED"/>
    <w:rsid w:val="72C290D5"/>
    <w:rsid w:val="72CB7BCC"/>
    <w:rsid w:val="731A3C97"/>
    <w:rsid w:val="7357C710"/>
    <w:rsid w:val="737C8719"/>
    <w:rsid w:val="7390C080"/>
    <w:rsid w:val="73B95E50"/>
    <w:rsid w:val="7430ADAD"/>
    <w:rsid w:val="74CA4D1B"/>
    <w:rsid w:val="74D511BC"/>
    <w:rsid w:val="75F84E5F"/>
    <w:rsid w:val="76553EBB"/>
    <w:rsid w:val="7785A8B5"/>
    <w:rsid w:val="779FFDE7"/>
    <w:rsid w:val="77E90C90"/>
    <w:rsid w:val="7803EEEC"/>
    <w:rsid w:val="784E7E5B"/>
    <w:rsid w:val="78511B99"/>
    <w:rsid w:val="78700572"/>
    <w:rsid w:val="78A8D65E"/>
    <w:rsid w:val="78CC9127"/>
    <w:rsid w:val="79254B03"/>
    <w:rsid w:val="7930E9C0"/>
    <w:rsid w:val="793506B6"/>
    <w:rsid w:val="79E4C4B9"/>
    <w:rsid w:val="79F9BD97"/>
    <w:rsid w:val="7AB0C7ED"/>
    <w:rsid w:val="7BA7418D"/>
    <w:rsid w:val="7C083834"/>
    <w:rsid w:val="7CC0471F"/>
    <w:rsid w:val="7DCC3DAC"/>
    <w:rsid w:val="7DD1784F"/>
    <w:rsid w:val="7DE218E9"/>
    <w:rsid w:val="7E468616"/>
    <w:rsid w:val="7EA66BE7"/>
    <w:rsid w:val="7EAB58AC"/>
    <w:rsid w:val="7EB7F9B3"/>
    <w:rsid w:val="7EBA9B45"/>
    <w:rsid w:val="7F3EA6F8"/>
    <w:rsid w:val="7FD69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91F46"/>
  <w15:chartTrackingRefBased/>
  <w15:docId w15:val="{7AB54B2C-8057-4F6F-BAEE-2EC492E50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image" Target="/media/image.png" Id="R293ebae87d9e496b" /><Relationship Type="http://schemas.openxmlformats.org/officeDocument/2006/relationships/image" Target="/media/image2.png" Id="R56ee77fed4854d86" /><Relationship Type="http://schemas.openxmlformats.org/officeDocument/2006/relationships/image" Target="/media/image3.png" Id="R3ff5e720e7e94042" /><Relationship Type="http://schemas.openxmlformats.org/officeDocument/2006/relationships/image" Target="/media/image4.png" Id="Rcfeb6e2830a64d1e" /><Relationship Type="http://schemas.openxmlformats.org/officeDocument/2006/relationships/image" Target="/media/image5.png" Id="Ra163e94f12264b8e" /><Relationship Type="http://schemas.openxmlformats.org/officeDocument/2006/relationships/image" Target="/media/image6.png" Id="Rdc7278d7fac04b7f" /><Relationship Type="http://schemas.openxmlformats.org/officeDocument/2006/relationships/hyperlink" Target="https://www.linkedin.com/pulse/basics-ux-ui-design-principles-chris-direduryan" TargetMode="External" Id="R36ef5efbee794949" /><Relationship Type="http://schemas.openxmlformats.org/officeDocument/2006/relationships/hyperlink" Target="https://www.springboard.com/blog/design/ux-design-principles/" TargetMode="External" Id="R584b01682a874e10" /><Relationship Type="http://schemas.openxmlformats.org/officeDocument/2006/relationships/glossaryDocument" Target="glossary/document.xml" Id="R8de8b65840f141e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9521e-11c0-4099-82c3-d4bbcf8c14e5}"/>
      </w:docPartPr>
      <w:docPartBody>
        <w:p w14:paraId="10599A4D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2023-06-09T01:36:41.9864829Z</dcterms:created>
  <dcterms:modified xsi:type="dcterms:W3CDTF">2023-06-15T11:54:25.6459802Z</dcterms:modified>
  <dc:creator>Kaue.Reis_De_Assis_Pereira</dc:creator>
  <lastModifiedBy>Kaue.Reis_De_Assis_Pereira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