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3211" w14:textId="77777777" w:rsidR="00FD3465" w:rsidRDefault="00FD3465" w:rsidP="00FD3465">
      <w:r>
        <w:t xml:space="preserve">O erro </w:t>
      </w:r>
      <w:proofErr w:type="spellStart"/>
      <w:r>
        <w:t>PIL.UnidentifiedImageError</w:t>
      </w:r>
      <w:proofErr w:type="spellEnd"/>
      <w:r>
        <w:t xml:space="preserve"> indica que o módulo PIL não consegue identificar o formato da imagem com o caminho fornecido. Isso pode ocorrer por alguns motivos, como um caminho incorreto para a imagem ou um formato de arquivo não suportado pelo PIL.</w:t>
      </w:r>
    </w:p>
    <w:p w14:paraId="53EFA212" w14:textId="77777777" w:rsidR="00FD3465" w:rsidRDefault="00FD3465" w:rsidP="00FD3465"/>
    <w:p w14:paraId="2B297BF6" w14:textId="77777777" w:rsidR="00FD3465" w:rsidRDefault="00FD3465" w:rsidP="00FD3465">
      <w:r>
        <w:t>Aqui estão algumas sugestões para solucionar o problema:</w:t>
      </w:r>
    </w:p>
    <w:p w14:paraId="718543A9" w14:textId="77777777" w:rsidR="00FD3465" w:rsidRDefault="00FD3465" w:rsidP="00FD3465"/>
    <w:p w14:paraId="2081AC8C" w14:textId="77777777" w:rsidR="00FD3465" w:rsidRDefault="00FD3465" w:rsidP="00FD3465">
      <w:r>
        <w:t>Verifique se o caminho fornecido para a imagem de alta resolução está correto. Certifique-se de que o caminho aponte para o local correto onde a imagem está armazenada.</w:t>
      </w:r>
    </w:p>
    <w:p w14:paraId="29C53DF8" w14:textId="77777777" w:rsidR="00FD3465" w:rsidRDefault="00FD3465" w:rsidP="00FD3465"/>
    <w:p w14:paraId="0EE71509" w14:textId="77777777" w:rsidR="00FD3465" w:rsidRDefault="00FD3465" w:rsidP="00FD3465">
      <w:r>
        <w:t>Verifique se o arquivo de imagem é válido e está no formato suportado pelo PIL. O erro pode ocorrer se a imagem estiver corrompida ou em um formato que o PIL não consiga reconhecer. Você pode tentar abrir a imagem manualmente usando um visualizador de imagens para confirmar se ela está acessível e em um formato suportado, como TIFF.</w:t>
      </w:r>
    </w:p>
    <w:p w14:paraId="521EA7C0" w14:textId="77777777" w:rsidR="00FD3465" w:rsidRDefault="00FD3465" w:rsidP="00FD3465"/>
    <w:p w14:paraId="7D165467" w14:textId="77777777" w:rsidR="00FD3465" w:rsidRDefault="00FD3465" w:rsidP="00FD3465">
      <w:r>
        <w:t>Verifique se a biblioteca PIL (</w:t>
      </w:r>
      <w:proofErr w:type="spellStart"/>
      <w:r>
        <w:t>Pillow</w:t>
      </w:r>
      <w:proofErr w:type="spellEnd"/>
      <w:r>
        <w:t xml:space="preserve">) está instalada corretamente. Você pode fazer isso executando </w:t>
      </w:r>
      <w:proofErr w:type="spellStart"/>
      <w:r>
        <w:t>pip</w:t>
      </w:r>
      <w:proofErr w:type="spellEnd"/>
      <w:r>
        <w:t xml:space="preserve"> show </w:t>
      </w:r>
      <w:proofErr w:type="spellStart"/>
      <w:r>
        <w:t>pillow</w:t>
      </w:r>
      <w:proofErr w:type="spellEnd"/>
      <w:r>
        <w:t xml:space="preserve"> no prompt de comando ou terminal para verificar a versão e o local da instalação. Se estiver faltando ou desatualizada, você pode instalar ou atualizar a biblioteca usando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pillow</w:t>
      </w:r>
      <w:proofErr w:type="spellEnd"/>
      <w:r>
        <w:t>.</w:t>
      </w:r>
    </w:p>
    <w:p w14:paraId="5CB0E396" w14:textId="77777777" w:rsidR="00FD3465" w:rsidRDefault="00FD3465" w:rsidP="00FD3465"/>
    <w:sectPr w:rsidR="00FD3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3D4E"/>
    <w:multiLevelType w:val="multilevel"/>
    <w:tmpl w:val="57D854B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63885432">
    <w:abstractNumId w:val="0"/>
  </w:num>
  <w:num w:numId="2" w16cid:durableId="2076319275">
    <w:abstractNumId w:val="0"/>
  </w:num>
  <w:num w:numId="3" w16cid:durableId="1432240774">
    <w:abstractNumId w:val="0"/>
  </w:num>
  <w:num w:numId="4" w16cid:durableId="365764065">
    <w:abstractNumId w:val="0"/>
  </w:num>
  <w:num w:numId="5" w16cid:durableId="587467747">
    <w:abstractNumId w:val="0"/>
  </w:num>
  <w:num w:numId="6" w16cid:durableId="1529610827">
    <w:abstractNumId w:val="0"/>
  </w:num>
  <w:num w:numId="7" w16cid:durableId="750008420">
    <w:abstractNumId w:val="0"/>
  </w:num>
  <w:num w:numId="8" w16cid:durableId="195312325">
    <w:abstractNumId w:val="0"/>
  </w:num>
  <w:num w:numId="9" w16cid:durableId="1757555338">
    <w:abstractNumId w:val="0"/>
  </w:num>
  <w:num w:numId="10" w16cid:durableId="1239635036">
    <w:abstractNumId w:val="0"/>
  </w:num>
  <w:num w:numId="11" w16cid:durableId="812605562">
    <w:abstractNumId w:val="0"/>
  </w:num>
  <w:num w:numId="12" w16cid:durableId="2099517821">
    <w:abstractNumId w:val="0"/>
  </w:num>
  <w:num w:numId="13" w16cid:durableId="2079479186">
    <w:abstractNumId w:val="0"/>
  </w:num>
  <w:num w:numId="14" w16cid:durableId="439842559">
    <w:abstractNumId w:val="0"/>
  </w:num>
  <w:num w:numId="15" w16cid:durableId="1047998061">
    <w:abstractNumId w:val="0"/>
  </w:num>
  <w:num w:numId="16" w16cid:durableId="1934824751">
    <w:abstractNumId w:val="0"/>
  </w:num>
  <w:num w:numId="17" w16cid:durableId="380057138">
    <w:abstractNumId w:val="0"/>
  </w:num>
  <w:num w:numId="18" w16cid:durableId="2066024991">
    <w:abstractNumId w:val="0"/>
  </w:num>
  <w:num w:numId="19" w16cid:durableId="687172481">
    <w:abstractNumId w:val="0"/>
  </w:num>
  <w:num w:numId="20" w16cid:durableId="1502039364">
    <w:abstractNumId w:val="0"/>
  </w:num>
  <w:num w:numId="21" w16cid:durableId="107828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65"/>
    <w:rsid w:val="001158D5"/>
    <w:rsid w:val="0073675E"/>
    <w:rsid w:val="00767247"/>
    <w:rsid w:val="00861815"/>
    <w:rsid w:val="008649B5"/>
    <w:rsid w:val="00C5040C"/>
    <w:rsid w:val="00E745C0"/>
    <w:rsid w:val="00F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2F838"/>
  <w15:chartTrackingRefBased/>
  <w15:docId w15:val="{BC6C6EFF-A111-40F8-9A67-59953894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73675E"/>
    <w:pPr>
      <w:spacing w:after="0"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aliases w:val="T1 ABNT"/>
    <w:basedOn w:val="Normal"/>
    <w:next w:val="Normal"/>
    <w:link w:val="Ttulo1Char"/>
    <w:uiPriority w:val="9"/>
    <w:qFormat/>
    <w:rsid w:val="0073675E"/>
    <w:pPr>
      <w:keepNext/>
      <w:keepLines/>
      <w:numPr>
        <w:numId w:val="21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T2 ABNT"/>
    <w:basedOn w:val="Normal"/>
    <w:next w:val="Normal"/>
    <w:link w:val="Ttulo2Char"/>
    <w:uiPriority w:val="9"/>
    <w:unhideWhenUsed/>
    <w:qFormat/>
    <w:rsid w:val="0073675E"/>
    <w:pPr>
      <w:keepNext/>
      <w:keepLines/>
      <w:numPr>
        <w:ilvl w:val="1"/>
        <w:numId w:val="21"/>
      </w:numPr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aliases w:val="T3 ABNT"/>
    <w:basedOn w:val="Normal"/>
    <w:next w:val="Normal"/>
    <w:link w:val="Ttulo3Char"/>
    <w:uiPriority w:val="9"/>
    <w:unhideWhenUsed/>
    <w:qFormat/>
    <w:rsid w:val="0073675E"/>
    <w:pPr>
      <w:keepNext/>
      <w:keepLines/>
      <w:numPr>
        <w:ilvl w:val="2"/>
        <w:numId w:val="21"/>
      </w:numPr>
      <w:outlineLvl w:val="2"/>
    </w:pPr>
    <w:rPr>
      <w:rFonts w:eastAsiaTheme="majorEastAsia" w:cstheme="majorBidi"/>
      <w:szCs w:val="24"/>
    </w:rPr>
  </w:style>
  <w:style w:type="paragraph" w:styleId="Ttulo4">
    <w:name w:val="heading 4"/>
    <w:aliases w:val="T4 ABNT"/>
    <w:basedOn w:val="Normal"/>
    <w:next w:val="Normal"/>
    <w:link w:val="Ttulo4Char"/>
    <w:uiPriority w:val="9"/>
    <w:semiHidden/>
    <w:unhideWhenUsed/>
    <w:qFormat/>
    <w:rsid w:val="0073675E"/>
    <w:pPr>
      <w:keepNext/>
      <w:keepLines/>
      <w:numPr>
        <w:ilvl w:val="3"/>
        <w:numId w:val="21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aliases w:val="T5 ABNT"/>
    <w:basedOn w:val="Normal"/>
    <w:next w:val="Normal"/>
    <w:link w:val="Ttulo5Char"/>
    <w:uiPriority w:val="9"/>
    <w:semiHidden/>
    <w:unhideWhenUsed/>
    <w:qFormat/>
    <w:rsid w:val="0073675E"/>
    <w:pPr>
      <w:keepNext/>
      <w:keepLines/>
      <w:numPr>
        <w:ilvl w:val="4"/>
        <w:numId w:val="21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75E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75E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75E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75E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ABNT Char"/>
    <w:basedOn w:val="Fontepargpadro"/>
    <w:link w:val="Ttulo1"/>
    <w:uiPriority w:val="9"/>
    <w:rsid w:val="0073675E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2 ABNT Char"/>
    <w:basedOn w:val="Fontepargpadro"/>
    <w:link w:val="Ttulo2"/>
    <w:uiPriority w:val="9"/>
    <w:rsid w:val="0073675E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3 ABNT Char"/>
    <w:basedOn w:val="Fontepargpadro"/>
    <w:link w:val="Ttulo3"/>
    <w:uiPriority w:val="9"/>
    <w:rsid w:val="0073675E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aliases w:val="T4 ABNT Char"/>
    <w:basedOn w:val="Fontepargpadro"/>
    <w:link w:val="Ttulo4"/>
    <w:uiPriority w:val="9"/>
    <w:semiHidden/>
    <w:rsid w:val="0073675E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5 ABNT Char"/>
    <w:basedOn w:val="Fontepargpadro"/>
    <w:link w:val="Ttulo5"/>
    <w:uiPriority w:val="9"/>
    <w:semiHidden/>
    <w:rsid w:val="0073675E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7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7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7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7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73675E"/>
    <w:pPr>
      <w:spacing w:line="240" w:lineRule="auto"/>
      <w:ind w:firstLine="0"/>
      <w:jc w:val="center"/>
    </w:pPr>
    <w:rPr>
      <w:i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7367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675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3675E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3675E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75E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58D5"/>
    <w:pPr>
      <w:ind w:left="2268"/>
    </w:pPr>
    <w:rPr>
      <w:iCs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58D5"/>
    <w:rPr>
      <w:rFonts w:ascii="Arial" w:hAnsi="Arial"/>
      <w:iCs/>
      <w:sz w:val="20"/>
    </w:rPr>
  </w:style>
  <w:style w:type="paragraph" w:styleId="Ttulo">
    <w:name w:val="Title"/>
    <w:basedOn w:val="Normal"/>
    <w:next w:val="Subttulo"/>
    <w:link w:val="TtuloChar"/>
    <w:uiPriority w:val="99"/>
    <w:qFormat/>
    <w:rsid w:val="00C5040C"/>
    <w:pPr>
      <w:suppressAutoHyphens/>
      <w:ind w:firstLine="0"/>
      <w:jc w:val="center"/>
    </w:pPr>
    <w:rPr>
      <w:rFonts w:eastAsia="Times New Roman" w:cs="Times New Roman"/>
      <w:b/>
      <w:caps/>
      <w:szCs w:val="20"/>
      <w:lang w:eastAsia="ar-SA"/>
    </w:rPr>
  </w:style>
  <w:style w:type="character" w:customStyle="1" w:styleId="TtuloChar">
    <w:name w:val="Título Char"/>
    <w:basedOn w:val="Fontepargpadro"/>
    <w:link w:val="Ttulo"/>
    <w:uiPriority w:val="99"/>
    <w:rsid w:val="00C5040C"/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40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504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Moreira</dc:creator>
  <cp:keywords/>
  <dc:description/>
  <cp:lastModifiedBy>Leonardo Moreira</cp:lastModifiedBy>
  <cp:revision>1</cp:revision>
  <dcterms:created xsi:type="dcterms:W3CDTF">2023-06-24T18:19:00Z</dcterms:created>
  <dcterms:modified xsi:type="dcterms:W3CDTF">2023-06-24T18:20:00Z</dcterms:modified>
</cp:coreProperties>
</file>