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REPUBLICA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6E621C" w:rsidP="00DA78A9">
      <w:pPr>
        <w:jc w:val="center"/>
        <w:rPr>
          <w:rFonts w:cs="Times New Roman"/>
          <w:szCs w:val="24"/>
        </w:rPr>
      </w:pPr>
      <w:r w:rsidRPr="00B86E11">
        <w:rPr>
          <w:rFonts w:cs="Times New Roman"/>
          <w:noProof/>
          <w:szCs w:val="24"/>
          <w:lang w:val="es-ES" w:eastAsia="es-ES"/>
        </w:rPr>
        <w:drawing>
          <wp:inline distT="0" distB="0" distL="0" distR="0">
            <wp:extent cx="990600" cy="990600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64" cy="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B86E11" w:rsidRDefault="0085241F" w:rsidP="00864AE1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</w:p>
    <w:p w:rsidR="0085241F" w:rsidRPr="000E20B6" w:rsidRDefault="000B70B1" w:rsidP="00864AE1">
      <w:pPr>
        <w:spacing w:after="0" w:line="360" w:lineRule="auto"/>
        <w:contextualSpacing/>
        <w:jc w:val="center"/>
        <w:rPr>
          <w:rFonts w:cs="Times New Roman"/>
          <w:b/>
          <w:bCs/>
          <w:iCs/>
          <w:szCs w:val="24"/>
          <w:lang w:val="es-MX"/>
        </w:rPr>
      </w:pPr>
      <w:r>
        <w:rPr>
          <w:rFonts w:cs="Times New Roman"/>
          <w:b/>
          <w:bCs/>
          <w:iCs/>
          <w:szCs w:val="24"/>
          <w:lang w:val="es-MX"/>
        </w:rPr>
        <w:t>TITULO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color w:val="000000" w:themeColor="text1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color w:val="000000" w:themeColor="text1"/>
          <w:kern w:val="2"/>
          <w:szCs w:val="24"/>
        </w:rPr>
      </w:pPr>
    </w:p>
    <w:p w:rsidR="0085241F" w:rsidRPr="00B86E11" w:rsidRDefault="0085241F" w:rsidP="00E6745B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Proyecto Socio Integrador para optar</w:t>
      </w:r>
      <w:r w:rsidR="003B0A58">
        <w:rPr>
          <w:rFonts w:cs="Times New Roman"/>
          <w:b/>
          <w:bCs/>
          <w:kern w:val="2"/>
          <w:szCs w:val="24"/>
        </w:rPr>
        <w:t xml:space="preserve"> al Título de Técnico Superior en Mecánica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CA26B7" w:rsidRDefault="00CA26B7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CA26B7" w:rsidRDefault="00CA26B7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CA26B7" w:rsidRDefault="00CA26B7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85241F" w:rsidRPr="00CA26B7" w:rsidRDefault="0085241F" w:rsidP="00DA78A9">
      <w:pPr>
        <w:spacing w:after="0" w:line="360" w:lineRule="auto"/>
        <w:ind w:left="4706"/>
        <w:contextualSpacing/>
        <w:jc w:val="both"/>
        <w:rPr>
          <w:rFonts w:cs="Times New Roman"/>
          <w:b/>
          <w:kern w:val="2"/>
          <w:szCs w:val="24"/>
        </w:rPr>
      </w:pPr>
      <w:r w:rsidRPr="00CA26B7">
        <w:rPr>
          <w:rFonts w:cs="Times New Roman"/>
          <w:b/>
          <w:kern w:val="2"/>
          <w:szCs w:val="24"/>
        </w:rPr>
        <w:t>Autores:</w:t>
      </w:r>
    </w:p>
    <w:p w:rsidR="00CA26B7" w:rsidRDefault="00CA26B7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0B70B1" w:rsidRDefault="000B70B1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0B70B1" w:rsidRDefault="000B70B1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0B70B1" w:rsidRDefault="000B70B1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0B70B1" w:rsidRDefault="000B70B1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0B70B1" w:rsidRDefault="000B70B1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.</w:t>
      </w:r>
    </w:p>
    <w:p w:rsidR="0085241F" w:rsidRPr="00B86E11" w:rsidRDefault="0085241F" w:rsidP="00B206D9">
      <w:pPr>
        <w:spacing w:after="0" w:line="360" w:lineRule="auto"/>
        <w:ind w:left="4706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3F22BB" w:rsidP="00B206D9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>
        <w:rPr>
          <w:rFonts w:cs="Times New Roman"/>
          <w:b/>
          <w:bCs/>
          <w:kern w:val="2"/>
          <w:szCs w:val="24"/>
        </w:rPr>
        <w:t>Ciudad Guayana, jul</w:t>
      </w:r>
      <w:r w:rsidR="00FF7C4B">
        <w:rPr>
          <w:rFonts w:cs="Times New Roman"/>
          <w:b/>
          <w:bCs/>
          <w:kern w:val="2"/>
          <w:szCs w:val="24"/>
        </w:rPr>
        <w:t>io de 2025</w:t>
      </w:r>
      <w:r w:rsidR="0085241F" w:rsidRPr="00B86E11">
        <w:rPr>
          <w:rFonts w:cs="Times New Roman"/>
          <w:b/>
          <w:bCs/>
          <w:kern w:val="2"/>
          <w:szCs w:val="24"/>
        </w:rPr>
        <w:br w:type="page"/>
      </w:r>
    </w:p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B206D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lastRenderedPageBreak/>
              <w:t>REPUBLICA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B206D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B206D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B206D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1D77A5" w:rsidP="00B206D9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noProof/>
          <w:kern w:val="2"/>
          <w:szCs w:val="24"/>
          <w:lang w:val="es-ES" w:eastAsia="es-ES"/>
        </w:rPr>
        <w:drawing>
          <wp:inline distT="0" distB="0" distL="0" distR="0">
            <wp:extent cx="990600" cy="990600"/>
            <wp:effectExtent l="0" t="0" r="0" b="0"/>
            <wp:docPr id="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64" cy="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1A1654" w:rsidP="00864AE1">
      <w:pPr>
        <w:spacing w:after="0" w:line="360" w:lineRule="auto"/>
        <w:contextualSpacing/>
        <w:jc w:val="center"/>
        <w:rPr>
          <w:rFonts w:cs="Times New Roman"/>
          <w:b/>
          <w:bCs/>
          <w:color w:val="000000" w:themeColor="text1"/>
          <w:kern w:val="2"/>
          <w:szCs w:val="24"/>
        </w:rPr>
      </w:pPr>
      <w:r>
        <w:rPr>
          <w:rFonts w:cs="Times New Roman"/>
          <w:b/>
          <w:bCs/>
          <w:iCs/>
          <w:szCs w:val="24"/>
          <w:lang w:val="es-MX"/>
        </w:rPr>
        <w:t>TITULO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color w:val="000000" w:themeColor="text1"/>
          <w:kern w:val="2"/>
          <w:szCs w:val="24"/>
        </w:rPr>
      </w:pPr>
    </w:p>
    <w:p w:rsidR="00864AE1" w:rsidRDefault="0085241F" w:rsidP="00CA26B7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Proyecto Socio Integrador p</w:t>
      </w:r>
      <w:r w:rsidR="00CA26B7">
        <w:rPr>
          <w:rFonts w:cs="Times New Roman"/>
          <w:b/>
          <w:bCs/>
          <w:kern w:val="2"/>
          <w:szCs w:val="24"/>
        </w:rPr>
        <w:t>ara optar al Técnico Superior en Mecánica</w:t>
      </w:r>
    </w:p>
    <w:p w:rsidR="00CA26B7" w:rsidRDefault="00CA26B7" w:rsidP="00CA26B7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</w:p>
    <w:p w:rsidR="00CA26B7" w:rsidRDefault="00CA26B7" w:rsidP="00CA26B7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</w:p>
    <w:p w:rsidR="00CA26B7" w:rsidRDefault="00CA26B7" w:rsidP="00CA26B7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</w:p>
    <w:p w:rsidR="00CA26B7" w:rsidRPr="00CA26B7" w:rsidRDefault="00CA26B7" w:rsidP="00CA26B7">
      <w:pPr>
        <w:spacing w:after="0" w:line="360" w:lineRule="auto"/>
        <w:ind w:left="4706"/>
        <w:contextualSpacing/>
        <w:jc w:val="both"/>
        <w:rPr>
          <w:rFonts w:cs="Times New Roman"/>
          <w:b/>
          <w:kern w:val="2"/>
          <w:szCs w:val="24"/>
        </w:rPr>
      </w:pPr>
      <w:r w:rsidRPr="00CA26B7">
        <w:rPr>
          <w:rFonts w:cs="Times New Roman"/>
          <w:b/>
          <w:kern w:val="2"/>
          <w:szCs w:val="24"/>
        </w:rPr>
        <w:t>Autores:</w:t>
      </w:r>
    </w:p>
    <w:p w:rsidR="00864AE1" w:rsidRDefault="00CA26B7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>
        <w:rPr>
          <w:rFonts w:cs="Times New Roman"/>
          <w:b/>
          <w:bCs/>
          <w:kern w:val="2"/>
          <w:szCs w:val="24"/>
        </w:rPr>
        <w:t>Tutor</w:t>
      </w:r>
    </w:p>
    <w:p w:rsidR="001A1654" w:rsidRDefault="00CA26B7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>
        <w:rPr>
          <w:rFonts w:cs="Times New Roman"/>
          <w:b/>
          <w:bCs/>
          <w:kern w:val="2"/>
          <w:szCs w:val="24"/>
        </w:rPr>
        <w:t>Ing.</w:t>
      </w:r>
    </w:p>
    <w:p w:rsidR="00864AE1" w:rsidRDefault="00CA26B7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>
        <w:rPr>
          <w:rFonts w:cs="Times New Roman"/>
          <w:b/>
          <w:bCs/>
          <w:kern w:val="2"/>
          <w:szCs w:val="24"/>
        </w:rPr>
        <w:t xml:space="preserve">C.I. </w:t>
      </w:r>
    </w:p>
    <w:p w:rsidR="001A1654" w:rsidRDefault="001A1654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64AE1" w:rsidRDefault="00864AE1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64AE1" w:rsidRDefault="00864AE1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CA26B7" w:rsidRDefault="00CA26B7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1A1654" w:rsidRDefault="001A1654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1A1654" w:rsidRDefault="001A1654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1A1654" w:rsidRDefault="001A1654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1A1654" w:rsidRPr="00B86E11" w:rsidRDefault="001A1654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3F22BB" w:rsidP="00B206D9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>
        <w:rPr>
          <w:rFonts w:cs="Times New Roman"/>
          <w:b/>
          <w:bCs/>
          <w:kern w:val="2"/>
          <w:szCs w:val="24"/>
        </w:rPr>
        <w:t>Ciudad Guayana, jul</w:t>
      </w:r>
      <w:r w:rsidR="00FF7C4B">
        <w:rPr>
          <w:rFonts w:cs="Times New Roman"/>
          <w:b/>
          <w:bCs/>
          <w:kern w:val="2"/>
          <w:szCs w:val="24"/>
        </w:rPr>
        <w:t>io de 2025</w:t>
      </w:r>
      <w:r w:rsidR="0085241F" w:rsidRPr="00B86E11">
        <w:rPr>
          <w:rFonts w:cs="Times New Roman"/>
          <w:b/>
          <w:bCs/>
          <w:kern w:val="2"/>
          <w:szCs w:val="24"/>
        </w:rPr>
        <w:br w:type="page"/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  <w:sectPr w:rsidR="0085241F" w:rsidRPr="00B86E11" w:rsidSect="00FA2F9C">
          <w:pgSz w:w="12240" w:h="15840" w:code="1"/>
          <w:pgMar w:top="1701" w:right="1701" w:bottom="1701" w:left="2268" w:header="0" w:footer="0" w:gutter="0"/>
          <w:cols w:space="708"/>
          <w:docGrid w:linePitch="326"/>
        </w:sectPr>
      </w:pPr>
    </w:p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lastRenderedPageBreak/>
              <w:t>REPUBLICA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1D77A5" w:rsidP="0049607A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noProof/>
          <w:kern w:val="2"/>
          <w:szCs w:val="24"/>
          <w:lang w:val="es-ES" w:eastAsia="es-ES"/>
        </w:rPr>
        <w:drawing>
          <wp:inline distT="0" distB="0" distL="0" distR="0">
            <wp:extent cx="990600" cy="990600"/>
            <wp:effectExtent l="0" t="0" r="0" b="0"/>
            <wp:docPr id="3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64" cy="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ACEPTACIÓN DEL TUTOR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Default="0085241F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Por la presente hago constar que he leído el Proyecto Socio Integrador</w:t>
      </w:r>
      <w:r w:rsidR="00B6542A">
        <w:rPr>
          <w:rFonts w:cs="Times New Roman"/>
          <w:kern w:val="2"/>
          <w:szCs w:val="24"/>
        </w:rPr>
        <w:t xml:space="preserve"> presentado por los ciudadanos:</w:t>
      </w:r>
      <w:r w:rsidR="005941B8">
        <w:rPr>
          <w:rFonts w:cs="Times New Roman"/>
          <w:kern w:val="2"/>
          <w:szCs w:val="24"/>
        </w:rPr>
        <w:t xml:space="preserve"> </w:t>
      </w:r>
      <w:r w:rsidR="00C86C79">
        <w:rPr>
          <w:rFonts w:cs="Times New Roman"/>
          <w:kern w:val="2"/>
          <w:szCs w:val="24"/>
          <w:u w:val="single"/>
        </w:rPr>
        <w:t>___________</w:t>
      </w:r>
      <w:r w:rsidR="00336BAC" w:rsidRPr="00336BAC">
        <w:rPr>
          <w:rFonts w:cs="Times New Roman"/>
          <w:b/>
          <w:kern w:val="2"/>
          <w:szCs w:val="24"/>
          <w:u w:val="single"/>
        </w:rPr>
        <w:t>AUTORES</w:t>
      </w:r>
      <w:r w:rsidR="00C86C79">
        <w:rPr>
          <w:rFonts w:cs="Times New Roman"/>
          <w:kern w:val="2"/>
          <w:szCs w:val="24"/>
          <w:u w:val="single"/>
        </w:rPr>
        <w:t>________________________</w:t>
      </w:r>
      <w:r w:rsidR="00991491" w:rsidRPr="00991491">
        <w:rPr>
          <w:rFonts w:cs="Times New Roman"/>
          <w:kern w:val="2"/>
          <w:szCs w:val="24"/>
          <w:u w:val="single"/>
        </w:rPr>
        <w:t>,</w:t>
      </w:r>
      <w:r w:rsidR="005941B8">
        <w:rPr>
          <w:rFonts w:cs="Times New Roman"/>
          <w:kern w:val="2"/>
          <w:szCs w:val="24"/>
          <w:u w:val="single"/>
        </w:rPr>
        <w:t xml:space="preserve"> </w:t>
      </w:r>
      <w:r w:rsidRPr="00B86E11">
        <w:rPr>
          <w:rFonts w:cs="Times New Roman"/>
          <w:kern w:val="2"/>
          <w:szCs w:val="24"/>
        </w:rPr>
        <w:t>p</w:t>
      </w:r>
      <w:r w:rsidR="00991491">
        <w:rPr>
          <w:rFonts w:cs="Times New Roman"/>
          <w:kern w:val="2"/>
          <w:szCs w:val="24"/>
        </w:rPr>
        <w:t>ara optar al título de Técnico Superior</w:t>
      </w:r>
      <w:r w:rsidRPr="00B86E11">
        <w:rPr>
          <w:rFonts w:cs="Times New Roman"/>
          <w:kern w:val="2"/>
          <w:szCs w:val="24"/>
        </w:rPr>
        <w:t xml:space="preserve"> Mecánico perteneciente al PNF en Mecánica cuyo título tentativo es: </w:t>
      </w:r>
      <w:r w:rsidR="00C86C79">
        <w:rPr>
          <w:rFonts w:cs="Times New Roman"/>
          <w:kern w:val="2"/>
          <w:szCs w:val="24"/>
        </w:rPr>
        <w:t>[</w:t>
      </w:r>
      <w:r w:rsidR="00C86C79">
        <w:rPr>
          <w:rFonts w:cs="Times New Roman"/>
          <w:b/>
          <w:bCs/>
          <w:iCs/>
          <w:szCs w:val="24"/>
          <w:lang w:val="es-MX"/>
        </w:rPr>
        <w:t>TITULO]</w:t>
      </w:r>
      <w:r w:rsidRPr="00B86E11">
        <w:rPr>
          <w:rFonts w:cs="Times New Roman"/>
          <w:kern w:val="2"/>
          <w:szCs w:val="24"/>
        </w:rPr>
        <w:t>, y que acepto asesorar a los estudiantes en calidad de tutor durante la etapa de desarro</w:t>
      </w:r>
      <w:r w:rsidR="00991491">
        <w:rPr>
          <w:rFonts w:cs="Times New Roman"/>
          <w:kern w:val="2"/>
          <w:szCs w:val="24"/>
        </w:rPr>
        <w:t>llo del trabajo. En Ciudad Guayana</w:t>
      </w:r>
      <w:r w:rsidR="00CE7249" w:rsidRPr="00B86E11">
        <w:rPr>
          <w:rFonts w:cs="Times New Roman"/>
          <w:kern w:val="2"/>
          <w:szCs w:val="24"/>
        </w:rPr>
        <w:t>, a los</w:t>
      </w:r>
      <w:r w:rsidR="003F22BB">
        <w:rPr>
          <w:rFonts w:cs="Times New Roman"/>
          <w:kern w:val="2"/>
          <w:szCs w:val="24"/>
        </w:rPr>
        <w:t>____días del mes de jul</w:t>
      </w:r>
      <w:r w:rsidR="00CA26B7">
        <w:rPr>
          <w:rFonts w:cs="Times New Roman"/>
          <w:kern w:val="2"/>
          <w:szCs w:val="24"/>
        </w:rPr>
        <w:t>io del año 202</w:t>
      </w:r>
      <w:r w:rsidR="00FA2F9C">
        <w:rPr>
          <w:rFonts w:cs="Times New Roman"/>
          <w:kern w:val="2"/>
          <w:szCs w:val="24"/>
        </w:rPr>
        <w:t>X</w:t>
      </w:r>
      <w:r w:rsidRPr="00B86E11">
        <w:rPr>
          <w:rFonts w:cs="Times New Roman"/>
          <w:kern w:val="2"/>
          <w:szCs w:val="24"/>
        </w:rPr>
        <w:t>.</w:t>
      </w:r>
    </w:p>
    <w:p w:rsidR="00C86C79" w:rsidRDefault="00C86C7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C86C79" w:rsidRDefault="00C86C7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C86C79" w:rsidRDefault="00C86C7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Firma</w:t>
      </w:r>
    </w:p>
    <w:p w:rsidR="0085241F" w:rsidRPr="00B86E11" w:rsidRDefault="0085241F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____________</w:t>
      </w:r>
    </w:p>
    <w:p w:rsidR="0085241F" w:rsidRPr="00B86E11" w:rsidRDefault="0085241F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 xml:space="preserve">Ing. </w:t>
      </w:r>
      <w:r w:rsidR="00A14EF2">
        <w:rPr>
          <w:rFonts w:cs="Times New Roman"/>
          <w:kern w:val="2"/>
          <w:szCs w:val="24"/>
        </w:rPr>
        <w:t>Kenny Uriepero</w:t>
      </w:r>
    </w:p>
    <w:p w:rsidR="0085241F" w:rsidRPr="00B86E11" w:rsidRDefault="0085241F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 xml:space="preserve">C.I: </w:t>
      </w:r>
      <w:r w:rsidR="00A14EF2">
        <w:rPr>
          <w:rFonts w:cs="Times New Roman"/>
          <w:kern w:val="2"/>
          <w:szCs w:val="24"/>
        </w:rPr>
        <w:t>14.054.813</w:t>
      </w:r>
    </w:p>
    <w:p w:rsidR="00355FE6" w:rsidRDefault="00355FE6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</w:p>
    <w:p w:rsidR="00DA6F59" w:rsidRDefault="00DA6F59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</w:p>
    <w:p w:rsidR="00CA26B7" w:rsidRDefault="00CA26B7" w:rsidP="00274CCA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</w:p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lastRenderedPageBreak/>
              <w:t>REPUBLICA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49607A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1D77A5" w:rsidP="0049607A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noProof/>
          <w:kern w:val="2"/>
          <w:szCs w:val="24"/>
          <w:lang w:val="es-ES" w:eastAsia="es-ES"/>
        </w:rPr>
        <w:drawing>
          <wp:inline distT="0" distB="0" distL="0" distR="0">
            <wp:extent cx="990600" cy="990600"/>
            <wp:effectExtent l="0" t="0" r="0" b="0"/>
            <wp:docPr id="4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64" cy="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APROBACIÓN DEL TUTOR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85241F" w:rsidP="002F367D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En mi carácter de Tutor del Proyecto Socio Integrador para opt</w:t>
      </w:r>
      <w:r w:rsidR="00991491">
        <w:rPr>
          <w:rFonts w:cs="Times New Roman"/>
          <w:kern w:val="2"/>
          <w:szCs w:val="24"/>
        </w:rPr>
        <w:t>ar al título de: Técnico Superior</w:t>
      </w:r>
      <w:r w:rsidRPr="00B86E11">
        <w:rPr>
          <w:rFonts w:cs="Times New Roman"/>
          <w:kern w:val="2"/>
          <w:szCs w:val="24"/>
        </w:rPr>
        <w:t xml:space="preserve"> Mecánico presentado por los ciudadanos</w:t>
      </w:r>
      <w:r w:rsidR="00991491">
        <w:rPr>
          <w:rFonts w:cs="Times New Roman"/>
          <w:kern w:val="2"/>
          <w:szCs w:val="24"/>
        </w:rPr>
        <w:t xml:space="preserve">: </w:t>
      </w:r>
      <w:r w:rsidR="00336BAC" w:rsidRPr="00336BAC">
        <w:rPr>
          <w:rFonts w:cs="Times New Roman"/>
          <w:b/>
          <w:kern w:val="2"/>
          <w:szCs w:val="24"/>
          <w:u w:val="single"/>
        </w:rPr>
        <w:t>AUTORES</w:t>
      </w:r>
      <w:r w:rsidR="00991491" w:rsidRPr="00991491">
        <w:rPr>
          <w:rFonts w:cs="Times New Roman"/>
          <w:kern w:val="2"/>
          <w:szCs w:val="24"/>
          <w:u w:val="single"/>
        </w:rPr>
        <w:t>,</w:t>
      </w:r>
      <w:r w:rsidR="005941B8">
        <w:rPr>
          <w:rFonts w:cs="Times New Roman"/>
          <w:kern w:val="2"/>
          <w:szCs w:val="24"/>
          <w:u w:val="single"/>
        </w:rPr>
        <w:t xml:space="preserve"> </w:t>
      </w:r>
      <w:r w:rsidRPr="00B86E11">
        <w:rPr>
          <w:rFonts w:cs="Times New Roman"/>
          <w:kern w:val="2"/>
          <w:szCs w:val="24"/>
        </w:rPr>
        <w:t>que lleva por n</w:t>
      </w:r>
      <w:r w:rsidR="00CA26B7">
        <w:rPr>
          <w:rFonts w:cs="Times New Roman"/>
          <w:kern w:val="2"/>
          <w:szCs w:val="24"/>
        </w:rPr>
        <w:t xml:space="preserve">ombre, </w:t>
      </w:r>
      <w:r w:rsidR="00336BAC">
        <w:rPr>
          <w:rFonts w:cs="Times New Roman"/>
          <w:b/>
          <w:kern w:val="2"/>
          <w:szCs w:val="24"/>
          <w:u w:val="single"/>
        </w:rPr>
        <w:t>TITULO</w:t>
      </w:r>
      <w:r w:rsidRPr="00B86E11">
        <w:rPr>
          <w:rFonts w:cs="Times New Roman"/>
          <w:kern w:val="2"/>
          <w:szCs w:val="24"/>
        </w:rPr>
        <w:t xml:space="preserve"> Mención Mecánica considero que dicho PSI reúne los requerimientos y méritos para ser sometido a la presentación pública y evaluación por parte del jurado examinador que se designe:</w:t>
      </w:r>
    </w:p>
    <w:p w:rsidR="0085241F" w:rsidRPr="00B86E11" w:rsidRDefault="0085241F" w:rsidP="00DA78A9">
      <w:pPr>
        <w:spacing w:after="0" w:line="360" w:lineRule="auto"/>
        <w:ind w:firstLine="709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991491" w:rsidP="00DA78A9">
      <w:pPr>
        <w:spacing w:after="0" w:line="360" w:lineRule="auto"/>
        <w:ind w:firstLine="709"/>
        <w:contextualSpacing/>
        <w:jc w:val="both"/>
        <w:rPr>
          <w:rFonts w:cs="Times New Roman"/>
          <w:kern w:val="2"/>
          <w:szCs w:val="24"/>
        </w:rPr>
      </w:pPr>
      <w:r>
        <w:rPr>
          <w:rFonts w:cs="Times New Roman"/>
          <w:kern w:val="2"/>
          <w:szCs w:val="24"/>
        </w:rPr>
        <w:t>En Ciudad Guayana</w:t>
      </w:r>
      <w:r w:rsidR="0085241F" w:rsidRPr="00B86E11">
        <w:rPr>
          <w:rFonts w:cs="Times New Roman"/>
          <w:kern w:val="2"/>
          <w:szCs w:val="24"/>
        </w:rPr>
        <w:t xml:space="preserve"> a</w:t>
      </w:r>
      <w:r w:rsidR="00CE7249" w:rsidRPr="00B86E11">
        <w:rPr>
          <w:rFonts w:cs="Times New Roman"/>
          <w:kern w:val="2"/>
          <w:szCs w:val="24"/>
        </w:rPr>
        <w:t xml:space="preserve"> los </w:t>
      </w:r>
      <w:r w:rsidR="003F2C74" w:rsidRPr="003F2C74">
        <w:rPr>
          <w:rFonts w:cs="Times New Roman"/>
          <w:kern w:val="2"/>
          <w:szCs w:val="24"/>
        </w:rPr>
        <w:t>___</w:t>
      </w:r>
      <w:r w:rsidR="003F22BB">
        <w:rPr>
          <w:rFonts w:cs="Times New Roman"/>
          <w:kern w:val="2"/>
          <w:szCs w:val="24"/>
        </w:rPr>
        <w:t xml:space="preserve"> días del mes de jul</w:t>
      </w:r>
      <w:r w:rsidR="00CA26B7">
        <w:rPr>
          <w:rFonts w:cs="Times New Roman"/>
          <w:kern w:val="2"/>
          <w:szCs w:val="24"/>
        </w:rPr>
        <w:t>io del año 202</w:t>
      </w:r>
      <w:r w:rsidR="00FA2F9C">
        <w:rPr>
          <w:rFonts w:cs="Times New Roman"/>
          <w:kern w:val="2"/>
          <w:szCs w:val="24"/>
        </w:rPr>
        <w:t>X</w:t>
      </w:r>
      <w:r w:rsidR="0085241F" w:rsidRPr="00B86E11">
        <w:rPr>
          <w:rFonts w:cs="Times New Roman"/>
          <w:kern w:val="2"/>
          <w:szCs w:val="24"/>
        </w:rPr>
        <w:t>.</w:t>
      </w:r>
    </w:p>
    <w:p w:rsidR="00ED5668" w:rsidRDefault="00ED5668" w:rsidP="00DA78A9">
      <w:pPr>
        <w:spacing w:after="0" w:line="360" w:lineRule="auto"/>
        <w:ind w:firstLine="709"/>
        <w:contextualSpacing/>
        <w:jc w:val="both"/>
        <w:rPr>
          <w:rFonts w:cs="Times New Roman"/>
          <w:kern w:val="2"/>
          <w:szCs w:val="24"/>
        </w:rPr>
      </w:pPr>
    </w:p>
    <w:p w:rsidR="00336BAC" w:rsidRPr="00B86E11" w:rsidRDefault="00336BAC" w:rsidP="00DA78A9">
      <w:pPr>
        <w:spacing w:after="0" w:line="360" w:lineRule="auto"/>
        <w:ind w:firstLine="709"/>
        <w:contextualSpacing/>
        <w:jc w:val="both"/>
        <w:rPr>
          <w:rFonts w:cs="Times New Roman"/>
          <w:kern w:val="2"/>
          <w:szCs w:val="24"/>
        </w:rPr>
      </w:pPr>
    </w:p>
    <w:p w:rsidR="0085241F" w:rsidRPr="00B86E11" w:rsidRDefault="0085241F" w:rsidP="00D06959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Firma</w:t>
      </w:r>
    </w:p>
    <w:p w:rsidR="0085241F" w:rsidRPr="00B86E11" w:rsidRDefault="0085241F" w:rsidP="00D06959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>____________</w:t>
      </w:r>
    </w:p>
    <w:p w:rsidR="0085241F" w:rsidRPr="00B86E11" w:rsidRDefault="0085241F" w:rsidP="00D06959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 xml:space="preserve">Ing. </w:t>
      </w:r>
      <w:r w:rsidR="007C2242">
        <w:rPr>
          <w:rFonts w:cs="Times New Roman"/>
          <w:kern w:val="2"/>
          <w:szCs w:val="24"/>
        </w:rPr>
        <w:t>Kenny Uriepero</w:t>
      </w:r>
    </w:p>
    <w:p w:rsidR="00742AE8" w:rsidRPr="00B86E11" w:rsidRDefault="0085241F" w:rsidP="00D06959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B86E11">
        <w:rPr>
          <w:rFonts w:cs="Times New Roman"/>
          <w:kern w:val="2"/>
          <w:szCs w:val="24"/>
        </w:rPr>
        <w:t xml:space="preserve">C.I: </w:t>
      </w:r>
      <w:r w:rsidR="007C2242">
        <w:rPr>
          <w:rFonts w:cs="Times New Roman"/>
          <w:kern w:val="2"/>
          <w:szCs w:val="24"/>
        </w:rPr>
        <w:t>14.054.813</w:t>
      </w:r>
    </w:p>
    <w:p w:rsidR="00524F1B" w:rsidRDefault="00524F1B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CA26B7" w:rsidRDefault="00CA26B7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4048B" w:rsidRDefault="0084048B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3F22BB" w:rsidRPr="00B86E11" w:rsidRDefault="003F22BB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524F1B" w:rsidRPr="00B86E11" w:rsidRDefault="00524F1B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D0695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lastRenderedPageBreak/>
              <w:t>RE</w:t>
            </w:r>
            <w:r w:rsidR="00ED5668" w:rsidRPr="00B86E11">
              <w:rPr>
                <w:rFonts w:cs="Times New Roman"/>
                <w:b/>
                <w:bCs/>
                <w:kern w:val="2"/>
                <w:szCs w:val="24"/>
              </w:rPr>
              <w:t>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0695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0695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D06959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031869" w:rsidRPr="00B86E11" w:rsidRDefault="00031869" w:rsidP="00D06959">
      <w:pPr>
        <w:spacing w:after="0" w:line="360" w:lineRule="auto"/>
        <w:contextualSpacing/>
        <w:jc w:val="center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noProof/>
          <w:kern w:val="2"/>
          <w:szCs w:val="24"/>
          <w:lang w:val="es-ES" w:eastAsia="es-ES"/>
        </w:rPr>
        <w:drawing>
          <wp:inline distT="0" distB="0" distL="0" distR="0">
            <wp:extent cx="747422" cy="485030"/>
            <wp:effectExtent l="0" t="0" r="0" b="0"/>
            <wp:docPr id="4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422" cy="4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Acta N°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t>PNF en:</w:t>
      </w: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</w:p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  <w:lang w:val="es-ES"/>
        </w:rPr>
      </w:pPr>
      <w:r w:rsidRPr="004E5370">
        <w:rPr>
          <w:rFonts w:cs="Times New Roman"/>
          <w:b/>
          <w:bCs/>
          <w:kern w:val="2"/>
          <w:szCs w:val="24"/>
          <w:lang w:val="es-ES"/>
        </w:rPr>
        <w:t>ACTA DE DEFENSA DE PROYECTO SOCIO INTEGRADOR (PNF MECÁNICA)</w:t>
      </w:r>
    </w:p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kern w:val="2"/>
          <w:szCs w:val="24"/>
          <w:lang w:val="es-ES"/>
        </w:rPr>
        <w:t>En Ciudad Bolívar, a los ___ días del mes de julio de 2026, siendo las</w:t>
      </w:r>
      <w:r w:rsidR="00377705">
        <w:rPr>
          <w:rFonts w:cs="Times New Roman"/>
          <w:kern w:val="2"/>
          <w:szCs w:val="24"/>
          <w:lang w:val="es-ES"/>
        </w:rPr>
        <w:t>____</w:t>
      </w:r>
      <w:r w:rsidRPr="004E5370">
        <w:rPr>
          <w:rFonts w:cs="Times New Roman"/>
          <w:kern w:val="2"/>
          <w:szCs w:val="24"/>
          <w:lang w:val="es-ES"/>
        </w:rPr>
        <w:t xml:space="preserve"> </w:t>
      </w:r>
      <w:r w:rsidRPr="004E5370">
        <w:rPr>
          <w:rFonts w:cs="Times New Roman"/>
          <w:b/>
          <w:bCs/>
          <w:kern w:val="2"/>
          <w:szCs w:val="24"/>
          <w:lang w:val="es-ES"/>
        </w:rPr>
        <w:t>, se constituyó el Jurado Examinador en la sede Germania de la UPT Bolívar, integrado por los pro</w:t>
      </w:r>
      <w:r w:rsidR="00141681">
        <w:rPr>
          <w:rFonts w:cs="Times New Roman"/>
          <w:b/>
          <w:bCs/>
          <w:kern w:val="2"/>
          <w:szCs w:val="24"/>
          <w:lang w:val="es-ES"/>
        </w:rPr>
        <w:t>fesores: __________________</w:t>
      </w:r>
      <w:r w:rsidRPr="004E5370">
        <w:rPr>
          <w:rFonts w:cs="Times New Roman"/>
          <w:b/>
          <w:bCs/>
          <w:kern w:val="2"/>
          <w:szCs w:val="24"/>
          <w:lang w:val="es-ES"/>
        </w:rPr>
        <w:t>___ (Jefe d</w:t>
      </w:r>
      <w:r w:rsidR="00141681">
        <w:rPr>
          <w:rFonts w:cs="Times New Roman"/>
          <w:b/>
          <w:bCs/>
          <w:kern w:val="2"/>
          <w:szCs w:val="24"/>
          <w:lang w:val="es-ES"/>
        </w:rPr>
        <w:t>el PNF), ______________________ y ___________</w:t>
      </w:r>
      <w:r w:rsidRPr="004E5370">
        <w:rPr>
          <w:rFonts w:cs="Times New Roman"/>
          <w:b/>
          <w:bCs/>
          <w:kern w:val="2"/>
          <w:szCs w:val="24"/>
          <w:lang w:val="es-ES"/>
        </w:rPr>
        <w:t>____________ (Jurado), para evaluar el Proyecto titulado: "</w:t>
      </w:r>
      <w:r w:rsidRPr="004E5370">
        <w:rPr>
          <w:rFonts w:cs="Times New Roman"/>
          <w:kern w:val="2"/>
          <w:szCs w:val="24"/>
          <w:lang w:val="es-ES"/>
        </w:rPr>
        <w:t>____________________________________</w:t>
      </w:r>
      <w:r w:rsidR="00141681">
        <w:rPr>
          <w:rFonts w:cs="Times New Roman"/>
          <w:kern w:val="2"/>
          <w:szCs w:val="24"/>
          <w:lang w:val="es-ES"/>
        </w:rPr>
        <w:t>______________________________</w:t>
      </w:r>
      <w:r w:rsidRPr="004E5370">
        <w:rPr>
          <w:rFonts w:cs="Times New Roman"/>
          <w:kern w:val="2"/>
          <w:szCs w:val="24"/>
          <w:lang w:val="es-ES"/>
        </w:rPr>
        <w:t>"</w:t>
      </w:r>
    </w:p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kern w:val="2"/>
          <w:szCs w:val="24"/>
          <w:lang w:val="es-ES"/>
        </w:rPr>
        <w:t>Presentado por los ciudadanos:</w:t>
      </w:r>
    </w:p>
    <w:p w:rsidR="004E5370" w:rsidRPr="004E5370" w:rsidRDefault="004E5370" w:rsidP="004E5370">
      <w:pPr>
        <w:numPr>
          <w:ilvl w:val="0"/>
          <w:numId w:val="11"/>
        </w:num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b/>
          <w:bCs/>
          <w:kern w:val="2"/>
          <w:szCs w:val="24"/>
          <w:lang w:val="es-ES"/>
        </w:rPr>
        <w:t>_________________________________________</w:t>
      </w:r>
      <w:r w:rsidRPr="004E5370">
        <w:rPr>
          <w:rFonts w:cs="Times New Roman"/>
          <w:kern w:val="2"/>
          <w:szCs w:val="24"/>
          <w:lang w:val="es-ES"/>
        </w:rPr>
        <w:t xml:space="preserve"> C.I: ______________</w:t>
      </w:r>
    </w:p>
    <w:p w:rsidR="004E5370" w:rsidRPr="004E5370" w:rsidRDefault="004E5370" w:rsidP="004E5370">
      <w:pPr>
        <w:numPr>
          <w:ilvl w:val="0"/>
          <w:numId w:val="11"/>
        </w:num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b/>
          <w:bCs/>
          <w:kern w:val="2"/>
          <w:szCs w:val="24"/>
          <w:lang w:val="es-ES"/>
        </w:rPr>
        <w:t>_________________________________________</w:t>
      </w:r>
      <w:r w:rsidRPr="004E5370">
        <w:rPr>
          <w:rFonts w:cs="Times New Roman"/>
          <w:kern w:val="2"/>
          <w:szCs w:val="24"/>
          <w:lang w:val="es-ES"/>
        </w:rPr>
        <w:t xml:space="preserve"> C.I: ______________</w:t>
      </w:r>
    </w:p>
    <w:p w:rsidR="004E5370" w:rsidRPr="004E5370" w:rsidRDefault="004E5370" w:rsidP="004E5370">
      <w:pPr>
        <w:numPr>
          <w:ilvl w:val="0"/>
          <w:numId w:val="11"/>
        </w:num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b/>
          <w:bCs/>
          <w:kern w:val="2"/>
          <w:szCs w:val="24"/>
          <w:lang w:val="es-ES"/>
        </w:rPr>
        <w:t>_________________________________________</w:t>
      </w:r>
      <w:r w:rsidRPr="004E5370">
        <w:rPr>
          <w:rFonts w:cs="Times New Roman"/>
          <w:kern w:val="2"/>
          <w:szCs w:val="24"/>
          <w:lang w:val="es-ES"/>
        </w:rPr>
        <w:t xml:space="preserve"> C.I: ______________</w:t>
      </w:r>
    </w:p>
    <w:p w:rsidR="00141681" w:rsidRDefault="00141681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</w:p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kern w:val="2"/>
          <w:szCs w:val="24"/>
          <w:lang w:val="es-ES"/>
        </w:rPr>
        <w:t xml:space="preserve">Cumplidos los requisitos de exposición y defensa pública, el Jurado califica el trabajo como: </w:t>
      </w:r>
      <w:r w:rsidRPr="004E5370">
        <w:rPr>
          <w:rFonts w:cs="Times New Roman"/>
          <w:b/>
          <w:bCs/>
          <w:kern w:val="2"/>
          <w:szCs w:val="24"/>
          <w:lang w:val="es-ES"/>
        </w:rPr>
        <w:t>____________________</w:t>
      </w:r>
      <w:r w:rsidRPr="004E5370">
        <w:rPr>
          <w:rFonts w:cs="Times New Roman"/>
          <w:kern w:val="2"/>
          <w:szCs w:val="24"/>
          <w:lang w:val="es-ES"/>
        </w:rPr>
        <w:t xml:space="preserve">, otorgando el derecho a la mención de </w:t>
      </w:r>
      <w:r w:rsidRPr="004E5370">
        <w:rPr>
          <w:rFonts w:cs="Times New Roman"/>
          <w:b/>
          <w:bCs/>
          <w:kern w:val="2"/>
          <w:szCs w:val="24"/>
          <w:lang w:val="es-ES"/>
        </w:rPr>
        <w:t>Técnico Superior Universitario en Mecánica</w:t>
      </w:r>
      <w:r w:rsidRPr="004E5370">
        <w:rPr>
          <w:rFonts w:cs="Times New Roman"/>
          <w:kern w:val="2"/>
          <w:szCs w:val="24"/>
          <w:lang w:val="es-ES"/>
        </w:rPr>
        <w:t>.</w:t>
      </w:r>
    </w:p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  <w:r w:rsidRPr="004E5370">
        <w:rPr>
          <w:rFonts w:cs="Times New Roman"/>
          <w:kern w:val="2"/>
          <w:szCs w:val="24"/>
          <w:lang w:val="es-ES"/>
        </w:rPr>
        <w:t>Se levanta la presente acta en conformidad con el Reglamento de Estudios y el Documento Rector del PNF.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2803"/>
        <w:gridCol w:w="2804"/>
        <w:gridCol w:w="2804"/>
      </w:tblGrid>
      <w:tr w:rsidR="002315F6" w:rsidTr="002315F6">
        <w:tc>
          <w:tcPr>
            <w:tcW w:w="2803" w:type="dxa"/>
          </w:tcPr>
          <w:p w:rsidR="002315F6" w:rsidRDefault="002315F6" w:rsidP="004E5370">
            <w:pPr>
              <w:spacing w:after="0" w:line="360" w:lineRule="auto"/>
              <w:contextualSpacing/>
              <w:jc w:val="both"/>
              <w:rPr>
                <w:rFonts w:cs="Times New Roman"/>
                <w:kern w:val="2"/>
                <w:szCs w:val="24"/>
                <w:lang w:val="es-ES"/>
              </w:rPr>
            </w:pPr>
          </w:p>
        </w:tc>
        <w:tc>
          <w:tcPr>
            <w:tcW w:w="2804" w:type="dxa"/>
          </w:tcPr>
          <w:p w:rsidR="002315F6" w:rsidRDefault="002315F6" w:rsidP="004E5370">
            <w:pPr>
              <w:spacing w:after="0" w:line="360" w:lineRule="auto"/>
              <w:contextualSpacing/>
              <w:jc w:val="both"/>
              <w:rPr>
                <w:rFonts w:cs="Times New Roman"/>
                <w:kern w:val="2"/>
                <w:szCs w:val="24"/>
                <w:lang w:val="es-ES"/>
              </w:rPr>
            </w:pPr>
          </w:p>
        </w:tc>
        <w:tc>
          <w:tcPr>
            <w:tcW w:w="2804" w:type="dxa"/>
          </w:tcPr>
          <w:p w:rsidR="002315F6" w:rsidRDefault="002315F6" w:rsidP="004E5370">
            <w:pPr>
              <w:spacing w:after="0" w:line="360" w:lineRule="auto"/>
              <w:contextualSpacing/>
              <w:jc w:val="both"/>
              <w:rPr>
                <w:rFonts w:cs="Times New Roman"/>
                <w:kern w:val="2"/>
                <w:szCs w:val="24"/>
                <w:lang w:val="es-ES"/>
              </w:rPr>
            </w:pPr>
          </w:p>
        </w:tc>
      </w:tr>
      <w:tr w:rsidR="002315F6" w:rsidTr="002315F6">
        <w:tc>
          <w:tcPr>
            <w:tcW w:w="2803" w:type="dxa"/>
          </w:tcPr>
          <w:p w:rsidR="002315F6" w:rsidRDefault="002315F6" w:rsidP="002315F6">
            <w:pPr>
              <w:spacing w:after="0" w:line="360" w:lineRule="auto"/>
              <w:contextualSpacing/>
              <w:jc w:val="center"/>
              <w:rPr>
                <w:rFonts w:cs="Times New Roman"/>
                <w:kern w:val="2"/>
                <w:szCs w:val="24"/>
                <w:lang w:val="es-ES"/>
              </w:rPr>
            </w:pPr>
            <w:r>
              <w:rPr>
                <w:rFonts w:cs="Times New Roman"/>
                <w:kern w:val="2"/>
                <w:szCs w:val="24"/>
                <w:lang w:val="es-ES"/>
              </w:rPr>
              <w:t>Jurado</w:t>
            </w:r>
          </w:p>
        </w:tc>
        <w:tc>
          <w:tcPr>
            <w:tcW w:w="2804" w:type="dxa"/>
          </w:tcPr>
          <w:p w:rsidR="002315F6" w:rsidRDefault="002315F6" w:rsidP="002315F6">
            <w:pPr>
              <w:spacing w:after="0" w:line="360" w:lineRule="auto"/>
              <w:contextualSpacing/>
              <w:jc w:val="center"/>
              <w:rPr>
                <w:rFonts w:cs="Times New Roman"/>
                <w:kern w:val="2"/>
                <w:szCs w:val="24"/>
                <w:lang w:val="es-ES"/>
              </w:rPr>
            </w:pPr>
            <w:r>
              <w:rPr>
                <w:rFonts w:cs="Times New Roman"/>
                <w:kern w:val="2"/>
                <w:szCs w:val="24"/>
                <w:lang w:val="es-ES"/>
              </w:rPr>
              <w:t>Tutor</w:t>
            </w:r>
          </w:p>
        </w:tc>
        <w:tc>
          <w:tcPr>
            <w:tcW w:w="2804" w:type="dxa"/>
          </w:tcPr>
          <w:p w:rsidR="002315F6" w:rsidRDefault="002315F6" w:rsidP="002315F6">
            <w:pPr>
              <w:spacing w:after="0" w:line="360" w:lineRule="auto"/>
              <w:contextualSpacing/>
              <w:jc w:val="center"/>
              <w:rPr>
                <w:rFonts w:cs="Times New Roman"/>
                <w:kern w:val="2"/>
                <w:szCs w:val="24"/>
                <w:lang w:val="es-ES"/>
              </w:rPr>
            </w:pPr>
            <w:r>
              <w:rPr>
                <w:rFonts w:cs="Times New Roman"/>
                <w:kern w:val="2"/>
                <w:szCs w:val="24"/>
                <w:lang w:val="es-ES"/>
              </w:rPr>
              <w:t>Jurado</w:t>
            </w:r>
          </w:p>
        </w:tc>
      </w:tr>
    </w:tbl>
    <w:p w:rsidR="004E5370" w:rsidRPr="004E5370" w:rsidRDefault="004E5370" w:rsidP="004E5370">
      <w:pPr>
        <w:spacing w:after="0" w:line="360" w:lineRule="auto"/>
        <w:contextualSpacing/>
        <w:jc w:val="both"/>
        <w:rPr>
          <w:rFonts w:cs="Times New Roman"/>
          <w:kern w:val="2"/>
          <w:szCs w:val="24"/>
          <w:lang w:val="es-ES"/>
        </w:rPr>
      </w:pPr>
    </w:p>
    <w:p w:rsidR="00D06959" w:rsidRPr="00B86E11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Pr="00B86E11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Pr="00B86E11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Pr="00B86E11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Pr="00B86E11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1D1988" w:rsidRDefault="001D1988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1D1988" w:rsidRDefault="001D1988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3F2C74" w:rsidRDefault="003F2C74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815470" w:rsidRDefault="00815470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B364E5" w:rsidRDefault="00B364E5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D06959" w:rsidRDefault="00D06959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FD4342" w:rsidRPr="00B86E11" w:rsidRDefault="00FD4342" w:rsidP="00DA78A9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sdt>
      <w:sdtPr>
        <w:rPr>
          <w:rFonts w:cs="Times New Roman"/>
          <w:caps/>
          <w:kern w:val="2"/>
          <w:szCs w:val="24"/>
        </w:rPr>
        <w:id w:val="1642231773"/>
        <w:docPartObj>
          <w:docPartGallery w:val="Table of Contents"/>
          <w:docPartUnique/>
        </w:docPartObj>
      </w:sdtPr>
      <w:sdtEndPr>
        <w:rPr>
          <w:caps w:val="0"/>
          <w:lang w:val="es-ES"/>
        </w:rPr>
      </w:sdtEndPr>
      <w:sdtContent>
        <w:p w:rsidR="00D06959" w:rsidRPr="00B86E11" w:rsidRDefault="00D06959" w:rsidP="00DA78A9">
          <w:pPr>
            <w:keepNext/>
            <w:keepLines/>
            <w:spacing w:after="0" w:line="360" w:lineRule="auto"/>
            <w:contextualSpacing/>
            <w:jc w:val="both"/>
            <w:rPr>
              <w:rFonts w:cs="Times New Roman"/>
              <w:caps/>
              <w:kern w:val="2"/>
              <w:szCs w:val="24"/>
            </w:rPr>
          </w:pPr>
        </w:p>
        <w:p w:rsidR="0085241F" w:rsidRPr="00B86E11" w:rsidRDefault="0085241F" w:rsidP="00DB6B02">
          <w:pPr>
            <w:keepNext/>
            <w:keepLines/>
            <w:spacing w:after="0" w:line="360" w:lineRule="auto"/>
            <w:contextualSpacing/>
            <w:jc w:val="center"/>
            <w:rPr>
              <w:rFonts w:eastAsiaTheme="majorEastAsia" w:cs="Times New Roman"/>
              <w:b/>
              <w:bCs/>
              <w:color w:val="000000" w:themeColor="text1"/>
              <w:kern w:val="2"/>
              <w:szCs w:val="24"/>
            </w:rPr>
          </w:pPr>
          <w:r w:rsidRPr="00B86E11">
            <w:rPr>
              <w:rFonts w:eastAsiaTheme="majorEastAsia" w:cs="Times New Roman"/>
              <w:b/>
              <w:bCs/>
              <w:color w:val="000000" w:themeColor="text1"/>
              <w:kern w:val="2"/>
              <w:szCs w:val="24"/>
            </w:rPr>
            <w:t>ÍNDICE GENERAL</w:t>
          </w:r>
        </w:p>
        <w:p w:rsidR="0085241F" w:rsidRPr="00B86E11" w:rsidRDefault="006172C5" w:rsidP="00DA78A9">
          <w:pPr>
            <w:spacing w:after="0" w:line="360" w:lineRule="auto"/>
            <w:contextualSpacing/>
            <w:jc w:val="both"/>
            <w:rPr>
              <w:rFonts w:cs="Times New Roman"/>
              <w:color w:val="000000" w:themeColor="text1"/>
              <w:kern w:val="2"/>
              <w:szCs w:val="24"/>
              <w:lang w:val="es-ES"/>
            </w:rPr>
          </w:pP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1"/>
        <w:gridCol w:w="756"/>
      </w:tblGrid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tabs>
                <w:tab w:val="center" w:pos="1957"/>
              </w:tabs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Resumen.</w:t>
            </w:r>
          </w:p>
        </w:tc>
        <w:tc>
          <w:tcPr>
            <w:tcW w:w="640" w:type="dxa"/>
          </w:tcPr>
          <w:p w:rsidR="004B3FB8" w:rsidRPr="00B86E11" w:rsidRDefault="004B3FB8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cs="Times New Roman"/>
                <w:color w:val="000000" w:themeColor="text1"/>
                <w:kern w:val="2"/>
                <w:szCs w:val="24"/>
              </w:rPr>
              <w:t>x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Introducción.</w:t>
            </w:r>
          </w:p>
        </w:tc>
        <w:tc>
          <w:tcPr>
            <w:tcW w:w="640" w:type="dxa"/>
          </w:tcPr>
          <w:p w:rsidR="0085241F" w:rsidRPr="00B86E11" w:rsidRDefault="00E67E44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cs="Times New Roman"/>
                <w:color w:val="000000" w:themeColor="text1"/>
                <w:kern w:val="2"/>
                <w:szCs w:val="24"/>
              </w:rPr>
              <w:t>xii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b/>
                <w:color w:val="000000" w:themeColor="text1"/>
                <w:kern w:val="2"/>
                <w:szCs w:val="24"/>
              </w:rPr>
              <w:t>Fase I: Planteamiento del problema.</w:t>
            </w:r>
          </w:p>
        </w:tc>
        <w:tc>
          <w:tcPr>
            <w:tcW w:w="640" w:type="dxa"/>
          </w:tcPr>
          <w:p w:rsidR="0085241F" w:rsidRPr="002F367D" w:rsidRDefault="00DC07B1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14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F87155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Situación problema</w:t>
            </w:r>
            <w:r w:rsidR="0085241F"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.</w:t>
            </w:r>
          </w:p>
        </w:tc>
        <w:tc>
          <w:tcPr>
            <w:tcW w:w="640" w:type="dxa"/>
          </w:tcPr>
          <w:p w:rsidR="0085241F" w:rsidRPr="002F367D" w:rsidRDefault="00DC07B1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14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Objetivos de la investigación.</w:t>
            </w:r>
          </w:p>
        </w:tc>
        <w:tc>
          <w:tcPr>
            <w:tcW w:w="640" w:type="dxa"/>
          </w:tcPr>
          <w:p w:rsidR="0085241F" w:rsidRPr="002F367D" w:rsidRDefault="00DC07B1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15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Justificación e impacto social.</w:t>
            </w:r>
          </w:p>
        </w:tc>
        <w:tc>
          <w:tcPr>
            <w:tcW w:w="640" w:type="dxa"/>
          </w:tcPr>
          <w:p w:rsidR="0085241F" w:rsidRPr="002F367D" w:rsidRDefault="00DC07B1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16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Descripción de la comunidad de impacto.</w:t>
            </w:r>
          </w:p>
        </w:tc>
        <w:tc>
          <w:tcPr>
            <w:tcW w:w="640" w:type="dxa"/>
          </w:tcPr>
          <w:p w:rsidR="0085241F" w:rsidRPr="002F367D" w:rsidRDefault="00DC07B1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</w:t>
            </w:r>
            <w:r w:rsidR="00F17486">
              <w:rPr>
                <w:rFonts w:cs="Times New Roman"/>
                <w:color w:val="000000" w:themeColor="text1"/>
                <w:kern w:val="2"/>
                <w:szCs w:val="24"/>
              </w:rPr>
              <w:t>8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</w:rPr>
              <w:t>Líneas de investigación.</w:t>
            </w:r>
          </w:p>
        </w:tc>
        <w:tc>
          <w:tcPr>
            <w:tcW w:w="640" w:type="dxa"/>
          </w:tcPr>
          <w:p w:rsidR="0085241F" w:rsidRPr="002F367D" w:rsidRDefault="00F1748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19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color w:val="000000" w:themeColor="text1"/>
                <w:kern w:val="2"/>
                <w:szCs w:val="24"/>
                <w:lang w:val="es-ES"/>
              </w:rPr>
              <w:t>Metodología de la investigación.</w:t>
            </w:r>
          </w:p>
        </w:tc>
        <w:tc>
          <w:tcPr>
            <w:tcW w:w="640" w:type="dxa"/>
          </w:tcPr>
          <w:p w:rsidR="0085241F" w:rsidRPr="002F367D" w:rsidRDefault="00F1748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21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ajorEastAsia" w:cs="Times New Roman"/>
                <w:b/>
                <w:color w:val="000000" w:themeColor="text1"/>
                <w:kern w:val="2"/>
                <w:szCs w:val="24"/>
              </w:rPr>
              <w:t>Fase II: Fundamentación teórica.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24</w:t>
            </w:r>
          </w:p>
        </w:tc>
      </w:tr>
      <w:tr w:rsidR="0085241F" w:rsidRPr="00B86E11" w:rsidTr="0033723C">
        <w:tc>
          <w:tcPr>
            <w:tcW w:w="7621" w:type="dxa"/>
          </w:tcPr>
          <w:p w:rsidR="00BE1429" w:rsidRPr="00B86E11" w:rsidRDefault="0085241F" w:rsidP="00590C10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cs="Times New Roman"/>
                <w:color w:val="000000" w:themeColor="text1"/>
                <w:kern w:val="2"/>
                <w:szCs w:val="24"/>
              </w:rPr>
              <w:t>Antecedentes.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24</w:t>
            </w:r>
          </w:p>
        </w:tc>
      </w:tr>
      <w:tr w:rsidR="00590C10" w:rsidRPr="00B86E11" w:rsidTr="0033723C">
        <w:tc>
          <w:tcPr>
            <w:tcW w:w="7621" w:type="dxa"/>
          </w:tcPr>
          <w:p w:rsidR="00590C10" w:rsidRPr="00B86E11" w:rsidRDefault="00590C10" w:rsidP="00590C10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Estado del arte</w:t>
            </w:r>
          </w:p>
        </w:tc>
        <w:tc>
          <w:tcPr>
            <w:tcW w:w="640" w:type="dxa"/>
          </w:tcPr>
          <w:p w:rsidR="00590C10" w:rsidRDefault="00590C10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25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eastAsia="Calibri"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="Calibri" w:cs="Times New Roman"/>
                <w:color w:val="000000" w:themeColor="text1"/>
                <w:kern w:val="2"/>
                <w:szCs w:val="24"/>
              </w:rPr>
              <w:t>Bases teóricas.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26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 w:rsidRPr="00B86E11">
              <w:rPr>
                <w:rFonts w:eastAsiaTheme="minorEastAsia" w:cs="Times New Roman"/>
                <w:spacing w:val="15"/>
                <w:szCs w:val="24"/>
              </w:rPr>
              <w:t>Bases legales.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30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pStyle w:val="EstilodelTtulo1"/>
              <w:spacing w:after="160"/>
              <w:jc w:val="both"/>
              <w:rPr>
                <w:bCs w:val="0"/>
              </w:rPr>
            </w:pPr>
            <w:r w:rsidRPr="00B86E11">
              <w:rPr>
                <w:bCs w:val="0"/>
              </w:rPr>
              <w:t>Fase III: Propuesta tecnológica.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34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Desarrollo del objetivo 1.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34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Desarrollo del objetivo 2.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37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ind w:left="284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Desarrollo del objetivo 3.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38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Default="0085241F" w:rsidP="00DA78A9">
            <w:pPr>
              <w:spacing w:line="360" w:lineRule="auto"/>
              <w:ind w:left="284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Desarrollo del objetivo 4.</w:t>
            </w:r>
          </w:p>
          <w:p w:rsidR="00F87155" w:rsidRPr="00B86E11" w:rsidRDefault="00F87155" w:rsidP="00DA78A9">
            <w:pPr>
              <w:spacing w:line="360" w:lineRule="auto"/>
              <w:ind w:left="284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Desarrollo de objetivo 5.                                                                                   </w:t>
            </w:r>
          </w:p>
        </w:tc>
        <w:tc>
          <w:tcPr>
            <w:tcW w:w="640" w:type="dxa"/>
          </w:tcPr>
          <w:p w:rsidR="0085241F" w:rsidRPr="00F87155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42</w:t>
            </w:r>
          </w:p>
          <w:p w:rsidR="00F87155" w:rsidRPr="00F87155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49</w:t>
            </w:r>
          </w:p>
          <w:p w:rsidR="00F87155" w:rsidRPr="002F367D" w:rsidRDefault="00F87155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Conclusiones y recomendaciones.</w:t>
            </w:r>
          </w:p>
        </w:tc>
        <w:tc>
          <w:tcPr>
            <w:tcW w:w="640" w:type="dxa"/>
          </w:tcPr>
          <w:p w:rsidR="0085241F" w:rsidRPr="002F367D" w:rsidRDefault="00E55D76" w:rsidP="00F87155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51</w:t>
            </w:r>
            <w:r w:rsidR="00485BF1" w:rsidRPr="00F87155">
              <w:rPr>
                <w:rFonts w:cs="Times New Roman"/>
                <w:color w:val="000000" w:themeColor="text1"/>
                <w:kern w:val="2"/>
                <w:szCs w:val="24"/>
              </w:rPr>
              <w:t>,</w:t>
            </w:r>
            <w:r>
              <w:rPr>
                <w:rFonts w:cs="Times New Roman"/>
                <w:color w:val="000000" w:themeColor="text1"/>
                <w:kern w:val="2"/>
                <w:szCs w:val="24"/>
              </w:rPr>
              <w:t>52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Referencias Bibliográficas.</w:t>
            </w: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t>53</w:t>
            </w:r>
          </w:p>
        </w:tc>
      </w:tr>
      <w:tr w:rsidR="0085241F" w:rsidRPr="00B86E11" w:rsidTr="0033723C">
        <w:tc>
          <w:tcPr>
            <w:tcW w:w="7621" w:type="dxa"/>
          </w:tcPr>
          <w:p w:rsidR="0085241F" w:rsidRPr="00B86E11" w:rsidRDefault="0085241F" w:rsidP="00DA78A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B86E11">
              <w:rPr>
                <w:rFonts w:cs="Times New Roman"/>
                <w:szCs w:val="24"/>
              </w:rPr>
              <w:t>Anexos.</w:t>
            </w:r>
          </w:p>
          <w:p w:rsidR="0085241F" w:rsidRPr="00B86E11" w:rsidRDefault="0085241F" w:rsidP="00DA78A9">
            <w:pPr>
              <w:tabs>
                <w:tab w:val="left" w:pos="2453"/>
              </w:tabs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</w:rPr>
            </w:pPr>
          </w:p>
        </w:tc>
        <w:tc>
          <w:tcPr>
            <w:tcW w:w="640" w:type="dxa"/>
          </w:tcPr>
          <w:p w:rsidR="0085241F" w:rsidRPr="002F367D" w:rsidRDefault="00E55D76" w:rsidP="00DA78A9">
            <w:pPr>
              <w:spacing w:line="360" w:lineRule="auto"/>
              <w:contextualSpacing/>
              <w:jc w:val="both"/>
              <w:rPr>
                <w:rFonts w:cs="Times New Roman"/>
                <w:color w:val="000000" w:themeColor="text1"/>
                <w:kern w:val="2"/>
                <w:szCs w:val="24"/>
                <w:highlight w:val="yellow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</w:rPr>
              <w:lastRenderedPageBreak/>
              <w:t>54</w:t>
            </w:r>
          </w:p>
        </w:tc>
      </w:tr>
    </w:tbl>
    <w:p w:rsidR="0085241F" w:rsidRPr="00B86E11" w:rsidRDefault="0085241F" w:rsidP="00DE7F35">
      <w:pPr>
        <w:spacing w:after="0" w:line="360" w:lineRule="auto"/>
        <w:contextualSpacing/>
        <w:jc w:val="center"/>
        <w:rPr>
          <w:rFonts w:cs="Times New Roman"/>
          <w:color w:val="000000" w:themeColor="text1"/>
          <w:kern w:val="2"/>
          <w:szCs w:val="24"/>
        </w:rPr>
      </w:pPr>
      <w:bookmarkStart w:id="0" w:name="_Toc168652131"/>
      <w:r w:rsidRPr="00B86E11">
        <w:rPr>
          <w:rFonts w:eastAsiaTheme="majorEastAsia" w:cs="Times New Roman"/>
          <w:b/>
          <w:bCs/>
          <w:color w:val="000000" w:themeColor="text1"/>
          <w:kern w:val="2"/>
          <w:szCs w:val="24"/>
        </w:rPr>
        <w:lastRenderedPageBreak/>
        <w:t>LISTA DE FIGURAS</w:t>
      </w:r>
      <w:bookmarkEnd w:id="0"/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B86E11">
        <w:rPr>
          <w:rFonts w:cs="Times New Roman"/>
          <w:color w:val="000000" w:themeColor="text1"/>
          <w:kern w:val="2"/>
          <w:szCs w:val="24"/>
        </w:rPr>
        <w:t xml:space="preserve">Figura </w:t>
      </w:r>
      <w:r w:rsidR="00D04F6A" w:rsidRPr="00B86E11">
        <w:rPr>
          <w:rFonts w:cs="Times New Roman"/>
          <w:color w:val="000000" w:themeColor="text1"/>
          <w:kern w:val="2"/>
          <w:szCs w:val="24"/>
        </w:rPr>
        <w:t>1.1</w:t>
      </w:r>
      <w:r w:rsidR="00ED5668" w:rsidRPr="00B86E11">
        <w:rPr>
          <w:rFonts w:cs="Times New Roman"/>
          <w:color w:val="000000" w:themeColor="text1"/>
          <w:kern w:val="2"/>
          <w:szCs w:val="24"/>
        </w:rPr>
        <w:t>:</w:t>
      </w:r>
    </w:p>
    <w:p w:rsidR="00F74472" w:rsidRPr="00B86E11" w:rsidRDefault="00CE7249" w:rsidP="00DA78A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B86E11">
        <w:rPr>
          <w:rFonts w:cs="Times New Roman"/>
          <w:color w:val="000000" w:themeColor="text1"/>
          <w:kern w:val="2"/>
          <w:szCs w:val="24"/>
        </w:rPr>
        <w:t>F</w:t>
      </w:r>
      <w:r w:rsidR="00ED5668" w:rsidRPr="00B86E11">
        <w:rPr>
          <w:rFonts w:cs="Times New Roman"/>
          <w:color w:val="000000" w:themeColor="text1"/>
          <w:kern w:val="2"/>
          <w:szCs w:val="24"/>
        </w:rPr>
        <w:t>igura 2.</w:t>
      </w:r>
      <w:r w:rsidR="002021D9" w:rsidRPr="00B86E11">
        <w:rPr>
          <w:rFonts w:cs="Times New Roman"/>
          <w:color w:val="000000" w:themeColor="text1"/>
          <w:kern w:val="2"/>
          <w:szCs w:val="24"/>
        </w:rPr>
        <w:fldChar w:fldCharType="begin"/>
      </w:r>
      <w:r w:rsidR="0085241F" w:rsidRPr="00B86E11">
        <w:rPr>
          <w:rFonts w:cs="Times New Roman"/>
          <w:color w:val="000000" w:themeColor="text1"/>
          <w:kern w:val="2"/>
          <w:szCs w:val="24"/>
        </w:rPr>
        <w:instrText xml:space="preserve"> SEQ Figura \* ARABIC </w:instrText>
      </w:r>
      <w:r w:rsidR="002021D9" w:rsidRPr="00B86E11">
        <w:rPr>
          <w:rFonts w:cs="Times New Roman"/>
          <w:color w:val="000000" w:themeColor="text1"/>
          <w:kern w:val="2"/>
          <w:szCs w:val="24"/>
        </w:rPr>
        <w:fldChar w:fldCharType="separate"/>
      </w:r>
      <w:r w:rsidR="00EF42D8">
        <w:rPr>
          <w:rFonts w:cs="Times New Roman"/>
          <w:noProof/>
          <w:color w:val="000000" w:themeColor="text1"/>
          <w:kern w:val="2"/>
          <w:szCs w:val="24"/>
        </w:rPr>
        <w:t>1</w:t>
      </w:r>
      <w:r w:rsidR="002021D9" w:rsidRPr="00B86E11">
        <w:rPr>
          <w:rFonts w:cs="Times New Roman"/>
          <w:color w:val="000000" w:themeColor="text1"/>
          <w:kern w:val="2"/>
          <w:szCs w:val="24"/>
        </w:rPr>
        <w:fldChar w:fldCharType="end"/>
      </w:r>
      <w:r w:rsidR="00F1611D" w:rsidRPr="00B86E11">
        <w:rPr>
          <w:rFonts w:cs="Times New Roman"/>
          <w:color w:val="000000" w:themeColor="text1"/>
          <w:kern w:val="2"/>
          <w:szCs w:val="24"/>
        </w:rPr>
        <w:t>:</w:t>
      </w:r>
      <w:r w:rsidR="007D3FDE" w:rsidRPr="0006010B">
        <w:rPr>
          <w:rFonts w:cs="Times New Roman"/>
          <w:szCs w:val="24"/>
          <w:lang w:eastAsia="ar-SA"/>
        </w:rPr>
        <w:t>.</w:t>
      </w:r>
    </w:p>
    <w:p w:rsidR="007D3FDE" w:rsidRPr="00B86E11" w:rsidRDefault="007D3FDE" w:rsidP="007D3FDE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B86E11">
        <w:rPr>
          <w:rFonts w:cs="Times New Roman"/>
          <w:color w:val="000000" w:themeColor="text1"/>
          <w:kern w:val="2"/>
          <w:szCs w:val="24"/>
        </w:rPr>
        <w:t>F</w:t>
      </w:r>
      <w:r>
        <w:rPr>
          <w:rFonts w:cs="Times New Roman"/>
          <w:color w:val="000000" w:themeColor="text1"/>
          <w:kern w:val="2"/>
          <w:szCs w:val="24"/>
        </w:rPr>
        <w:t>igura 3.3</w:t>
      </w:r>
      <w:r w:rsidRPr="00B86E11">
        <w:rPr>
          <w:rFonts w:cs="Times New Roman"/>
          <w:color w:val="000000" w:themeColor="text1"/>
          <w:kern w:val="2"/>
          <w:szCs w:val="24"/>
        </w:rPr>
        <w:t>:</w:t>
      </w:r>
    </w:p>
    <w:p w:rsidR="007D3FDE" w:rsidRPr="00B86E11" w:rsidRDefault="007D3FDE" w:rsidP="007D3FDE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B86E11">
        <w:rPr>
          <w:rFonts w:cs="Times New Roman"/>
          <w:color w:val="000000" w:themeColor="text1"/>
          <w:kern w:val="2"/>
          <w:szCs w:val="24"/>
        </w:rPr>
        <w:t>F</w:t>
      </w:r>
      <w:r>
        <w:rPr>
          <w:rFonts w:cs="Times New Roman"/>
          <w:color w:val="000000" w:themeColor="text1"/>
          <w:kern w:val="2"/>
          <w:szCs w:val="24"/>
        </w:rPr>
        <w:t>igura 3.4</w:t>
      </w:r>
      <w:r w:rsidRPr="00B86E11">
        <w:rPr>
          <w:rFonts w:cs="Times New Roman"/>
          <w:color w:val="000000" w:themeColor="text1"/>
          <w:kern w:val="2"/>
          <w:szCs w:val="24"/>
        </w:rPr>
        <w:t>:</w:t>
      </w:r>
    </w:p>
    <w:p w:rsidR="006D4AF9" w:rsidRDefault="006D4AF9" w:rsidP="006D4AF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B86E11">
        <w:rPr>
          <w:rFonts w:cs="Times New Roman"/>
          <w:color w:val="000000" w:themeColor="text1"/>
          <w:kern w:val="2"/>
          <w:szCs w:val="24"/>
        </w:rPr>
        <w:t>F</w:t>
      </w:r>
      <w:r w:rsidR="00295811">
        <w:rPr>
          <w:rFonts w:cs="Times New Roman"/>
          <w:color w:val="000000" w:themeColor="text1"/>
          <w:kern w:val="2"/>
          <w:szCs w:val="24"/>
        </w:rPr>
        <w:t>igura 3.5</w:t>
      </w:r>
      <w:r w:rsidRPr="00B86E11">
        <w:rPr>
          <w:rFonts w:cs="Times New Roman"/>
          <w:color w:val="000000" w:themeColor="text1"/>
          <w:kern w:val="2"/>
          <w:szCs w:val="24"/>
        </w:rPr>
        <w:t>:</w:t>
      </w:r>
    </w:p>
    <w:p w:rsidR="00295811" w:rsidRDefault="00295811" w:rsidP="006D4AF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>
        <w:rPr>
          <w:rFonts w:cs="Times New Roman"/>
          <w:color w:val="000000" w:themeColor="text1"/>
          <w:kern w:val="2"/>
          <w:szCs w:val="24"/>
        </w:rPr>
        <w:t>Figura 3.6:</w:t>
      </w:r>
    </w:p>
    <w:p w:rsidR="00295811" w:rsidRDefault="00295811" w:rsidP="006D4AF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>
        <w:rPr>
          <w:rFonts w:cs="Times New Roman"/>
          <w:color w:val="000000" w:themeColor="text1"/>
          <w:kern w:val="2"/>
          <w:szCs w:val="24"/>
        </w:rPr>
        <w:t>Figura 3.7:</w:t>
      </w:r>
    </w:p>
    <w:p w:rsidR="00295811" w:rsidRPr="00B86E11" w:rsidRDefault="00295811" w:rsidP="006D4AF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>
        <w:rPr>
          <w:rFonts w:cs="Times New Roman"/>
          <w:color w:val="000000" w:themeColor="text1"/>
          <w:kern w:val="2"/>
          <w:szCs w:val="24"/>
        </w:rPr>
        <w:t>Figura 3.8</w:t>
      </w:r>
      <w:r w:rsidR="00230467">
        <w:rPr>
          <w:rFonts w:cs="Times New Roman"/>
          <w:color w:val="000000" w:themeColor="text1"/>
          <w:kern w:val="2"/>
          <w:szCs w:val="24"/>
        </w:rPr>
        <w:t xml:space="preserve">: </w:t>
      </w:r>
    </w:p>
    <w:p w:rsidR="00F74472" w:rsidRPr="00B86E11" w:rsidRDefault="00F74472" w:rsidP="00DA78A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6D4AF9" w:rsidRDefault="00ED5668" w:rsidP="006D4AF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B86E11">
        <w:rPr>
          <w:rFonts w:cs="Times New Roman"/>
          <w:b/>
          <w:bCs/>
          <w:kern w:val="2"/>
          <w:szCs w:val="24"/>
        </w:rPr>
        <w:br w:type="page"/>
      </w:r>
    </w:p>
    <w:p w:rsidR="0085241F" w:rsidRPr="006D4AF9" w:rsidRDefault="006D4AF9" w:rsidP="006D4AF9">
      <w:pPr>
        <w:spacing w:after="0" w:line="360" w:lineRule="auto"/>
        <w:ind w:firstLine="284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  <w:r w:rsidRPr="006D4AF9">
        <w:rPr>
          <w:rFonts w:cs="Times New Roman"/>
          <w:b/>
          <w:color w:val="000000" w:themeColor="text1"/>
          <w:kern w:val="2"/>
          <w:szCs w:val="24"/>
        </w:rPr>
        <w:lastRenderedPageBreak/>
        <w:t>LISTA DE TABLAS</w:t>
      </w:r>
    </w:p>
    <w:p w:rsidR="006D4AF9" w:rsidRPr="006D4AF9" w:rsidRDefault="006D4AF9" w:rsidP="006D4AF9">
      <w:pPr>
        <w:spacing w:after="0" w:line="36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85241F" w:rsidRPr="00A71817" w:rsidRDefault="0085241F" w:rsidP="00A71817">
      <w:pPr>
        <w:tabs>
          <w:tab w:val="left" w:pos="4173"/>
        </w:tabs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A71817">
        <w:rPr>
          <w:rFonts w:cs="Times New Roman"/>
          <w:color w:val="000000" w:themeColor="text1"/>
          <w:kern w:val="2"/>
          <w:szCs w:val="24"/>
        </w:rPr>
        <w:t>Tabla 1.1:</w:t>
      </w:r>
    </w:p>
    <w:p w:rsidR="006D4AF9" w:rsidRPr="00A71817" w:rsidRDefault="006D4AF9" w:rsidP="00A71817">
      <w:pPr>
        <w:spacing w:after="0" w:line="360" w:lineRule="auto"/>
        <w:jc w:val="both"/>
        <w:rPr>
          <w:rFonts w:cs="Times New Roman"/>
          <w:szCs w:val="24"/>
        </w:rPr>
      </w:pPr>
      <w:r w:rsidRPr="00A71817">
        <w:rPr>
          <w:rFonts w:cs="Times New Roman"/>
          <w:szCs w:val="24"/>
        </w:rPr>
        <w:t>Tabla 3.1</w:t>
      </w:r>
      <w:r w:rsidRPr="00A71817">
        <w:rPr>
          <w:rFonts w:cs="Times New Roman"/>
          <w:color w:val="000000" w:themeColor="text1"/>
          <w:kern w:val="2"/>
          <w:szCs w:val="24"/>
        </w:rPr>
        <w:t>.</w:t>
      </w:r>
    </w:p>
    <w:p w:rsidR="00230467" w:rsidRDefault="006D4AF9" w:rsidP="00A71817">
      <w:pPr>
        <w:spacing w:after="0" w:line="360" w:lineRule="auto"/>
        <w:jc w:val="both"/>
        <w:rPr>
          <w:rFonts w:cs="Times New Roman"/>
          <w:color w:val="000000" w:themeColor="text1"/>
          <w:kern w:val="2"/>
          <w:szCs w:val="24"/>
        </w:rPr>
      </w:pPr>
      <w:r w:rsidRPr="00A71817">
        <w:rPr>
          <w:rFonts w:cs="Times New Roman"/>
          <w:color w:val="000000" w:themeColor="text1"/>
          <w:kern w:val="2"/>
          <w:szCs w:val="24"/>
        </w:rPr>
        <w:t>Tabal 3.2</w:t>
      </w:r>
      <w:r w:rsidR="004E4501" w:rsidRPr="00A71817">
        <w:rPr>
          <w:rFonts w:cs="Times New Roman"/>
          <w:color w:val="000000" w:themeColor="text1"/>
          <w:kern w:val="2"/>
          <w:szCs w:val="24"/>
        </w:rPr>
        <w:t>:</w:t>
      </w:r>
    </w:p>
    <w:p w:rsidR="00C63888" w:rsidRPr="00A71817" w:rsidRDefault="00230467" w:rsidP="00A71817">
      <w:pPr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color w:val="000000" w:themeColor="text1"/>
          <w:kern w:val="2"/>
          <w:szCs w:val="24"/>
        </w:rPr>
        <w:t>Tabla 3.3:</w:t>
      </w:r>
    </w:p>
    <w:p w:rsidR="0085241F" w:rsidRPr="00A71817" w:rsidRDefault="0085241F" w:rsidP="00A71817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</w:pPr>
      <w:r w:rsidRPr="00A71817">
        <w:rPr>
          <w:rFonts w:cs="Times New Roman"/>
          <w:b/>
          <w:bCs/>
          <w:kern w:val="2"/>
          <w:szCs w:val="24"/>
        </w:rPr>
        <w:br w:type="page"/>
      </w:r>
    </w:p>
    <w:tbl>
      <w:tblPr>
        <w:tblStyle w:val="TableGrid"/>
        <w:tblW w:w="9356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5241F" w:rsidRPr="00B86E11" w:rsidTr="004803E1">
        <w:tc>
          <w:tcPr>
            <w:tcW w:w="9356" w:type="dxa"/>
          </w:tcPr>
          <w:p w:rsidR="0085241F" w:rsidRPr="00B86E11" w:rsidRDefault="0085241F" w:rsidP="009E6A6B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bookmarkStart w:id="1" w:name="_Toc168652133"/>
            <w:bookmarkStart w:id="2" w:name="_Hlk168851564"/>
            <w:r w:rsidRPr="00B86E11">
              <w:rPr>
                <w:rFonts w:cs="Times New Roman"/>
                <w:b/>
                <w:bCs/>
                <w:kern w:val="2"/>
                <w:szCs w:val="24"/>
              </w:rPr>
              <w:lastRenderedPageBreak/>
              <w:t>REPUBLICA BOLIVARIANA DE VENEZUELA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9E6A6B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MINISTERIO DEL PODER POPULAR PARA LA EDUCACIÓN UNIVERSITARIA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9E6A6B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UNIVERSIDAD POLITÉCNICA TERRITORIAL DEL ESTADO BOLÍVAR</w:t>
            </w:r>
          </w:p>
        </w:tc>
      </w:tr>
      <w:tr w:rsidR="0085241F" w:rsidRPr="00B86E11" w:rsidTr="004803E1">
        <w:tc>
          <w:tcPr>
            <w:tcW w:w="9356" w:type="dxa"/>
          </w:tcPr>
          <w:p w:rsidR="0085241F" w:rsidRPr="00B86E11" w:rsidRDefault="0085241F" w:rsidP="009E6A6B">
            <w:pPr>
              <w:spacing w:line="360" w:lineRule="auto"/>
              <w:contextualSpacing/>
              <w:jc w:val="center"/>
              <w:rPr>
                <w:rFonts w:cs="Times New Roman"/>
                <w:b/>
                <w:bCs/>
                <w:kern w:val="2"/>
                <w:szCs w:val="24"/>
              </w:rPr>
            </w:pPr>
            <w:r w:rsidRPr="00B86E11">
              <w:rPr>
                <w:rFonts w:cs="Times New Roman"/>
                <w:b/>
                <w:bCs/>
                <w:kern w:val="2"/>
                <w:szCs w:val="24"/>
              </w:rPr>
              <w:t>PROGRAMA NACIONAL DE FORMACIÓN EN MECÁNICA</w:t>
            </w:r>
          </w:p>
        </w:tc>
      </w:tr>
    </w:tbl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85241F" w:rsidRDefault="00804A91" w:rsidP="00EA64F6">
      <w:pPr>
        <w:spacing w:after="0" w:line="360" w:lineRule="auto"/>
        <w:contextualSpacing/>
        <w:jc w:val="center"/>
        <w:rPr>
          <w:rFonts w:cs="Times New Roman"/>
          <w:szCs w:val="24"/>
        </w:rPr>
      </w:pPr>
      <w:r w:rsidRPr="00B86E11">
        <w:rPr>
          <w:rFonts w:cs="Times New Roman"/>
          <w:b/>
          <w:bCs/>
          <w:noProof/>
          <w:kern w:val="2"/>
          <w:szCs w:val="24"/>
          <w:lang w:val="es-ES" w:eastAsia="es-ES"/>
        </w:rPr>
        <w:drawing>
          <wp:inline distT="0" distB="0" distL="0" distR="0">
            <wp:extent cx="990600" cy="990600"/>
            <wp:effectExtent l="0" t="0" r="0" b="0"/>
            <wp:docPr id="4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20240119_160033_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564" cy="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41F" w:rsidRPr="00D06B38" w:rsidRDefault="0085241F" w:rsidP="00D06B38">
      <w:pPr>
        <w:keepNext/>
        <w:keepLines/>
        <w:spacing w:after="0" w:line="240" w:lineRule="auto"/>
        <w:contextualSpacing/>
        <w:jc w:val="center"/>
        <w:outlineLvl w:val="0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  <w:r w:rsidRPr="00D06B38">
        <w:rPr>
          <w:rFonts w:eastAsiaTheme="majorEastAsia" w:cs="Times New Roman"/>
          <w:b/>
          <w:bCs/>
          <w:color w:val="000000" w:themeColor="text1"/>
          <w:kern w:val="2"/>
          <w:szCs w:val="24"/>
        </w:rPr>
        <w:t>RESUMEN</w:t>
      </w:r>
      <w:bookmarkEnd w:id="1"/>
    </w:p>
    <w:bookmarkEnd w:id="2"/>
    <w:p w:rsidR="0085241F" w:rsidRDefault="0085241F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CF359D" w:rsidRPr="00D06B38" w:rsidRDefault="00CF359D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85241F" w:rsidRPr="00D06B38" w:rsidRDefault="0085241F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D06B38">
        <w:rPr>
          <w:rFonts w:cs="Times New Roman"/>
          <w:b/>
          <w:color w:val="000000" w:themeColor="text1"/>
          <w:kern w:val="2"/>
          <w:szCs w:val="24"/>
        </w:rPr>
        <w:t>Palabras claves</w:t>
      </w:r>
      <w:r w:rsidRPr="00D06B38">
        <w:rPr>
          <w:rFonts w:cs="Times New Roman"/>
          <w:color w:val="000000" w:themeColor="text1"/>
          <w:kern w:val="2"/>
          <w:szCs w:val="24"/>
        </w:rPr>
        <w:t xml:space="preserve">: </w:t>
      </w:r>
    </w:p>
    <w:p w:rsidR="0085241F" w:rsidRPr="00D06B38" w:rsidRDefault="00976A1B" w:rsidP="00D06B38">
      <w:pPr>
        <w:pStyle w:val="ListParagraph"/>
        <w:spacing w:after="0" w:line="240" w:lineRule="auto"/>
        <w:ind w:left="1004"/>
        <w:jc w:val="both"/>
        <w:rPr>
          <w:rFonts w:cs="Times New Roman"/>
          <w:color w:val="000000" w:themeColor="text1"/>
          <w:kern w:val="2"/>
          <w:szCs w:val="24"/>
        </w:rPr>
      </w:pPr>
      <w:r w:rsidRPr="00D06B38">
        <w:rPr>
          <w:rFonts w:cs="Times New Roman"/>
          <w:color w:val="000000" w:themeColor="text1"/>
          <w:kern w:val="2"/>
          <w:szCs w:val="24"/>
        </w:rPr>
        <w:t xml:space="preserve"> </w:t>
      </w:r>
    </w:p>
    <w:p w:rsidR="00227147" w:rsidRPr="00D06B38" w:rsidRDefault="0085241F" w:rsidP="00D06B38">
      <w:pPr>
        <w:keepNext/>
        <w:keepLines/>
        <w:spacing w:after="0" w:line="240" w:lineRule="auto"/>
        <w:ind w:left="644"/>
        <w:jc w:val="center"/>
        <w:outlineLvl w:val="0"/>
        <w:rPr>
          <w:rFonts w:eastAsia="Times New Roman" w:cs="Times New Roman"/>
          <w:b/>
          <w:color w:val="1F1F1F"/>
          <w:szCs w:val="24"/>
          <w:lang w:val="en-US" w:eastAsia="es-VE"/>
        </w:rPr>
      </w:pPr>
      <w:r w:rsidRPr="000B70B1">
        <w:rPr>
          <w:rFonts w:cs="Times New Roman"/>
          <w:color w:val="000000" w:themeColor="text1"/>
          <w:kern w:val="2"/>
          <w:szCs w:val="24"/>
          <w:lang w:val="es-ES"/>
        </w:rPr>
        <w:br w:type="page"/>
      </w:r>
      <w:r w:rsidR="00227147" w:rsidRPr="00D06B38">
        <w:rPr>
          <w:rFonts w:eastAsia="Times New Roman" w:cs="Times New Roman"/>
          <w:b/>
          <w:color w:val="1F1F1F"/>
          <w:szCs w:val="24"/>
          <w:lang w:val="en-US" w:eastAsia="es-VE"/>
        </w:rPr>
        <w:lastRenderedPageBreak/>
        <w:t>ABSTRACT</w:t>
      </w:r>
    </w:p>
    <w:p w:rsidR="00451FD8" w:rsidRPr="00D06B38" w:rsidRDefault="00451FD8" w:rsidP="00D06B38">
      <w:pPr>
        <w:keepNext/>
        <w:keepLines/>
        <w:spacing w:after="0" w:line="240" w:lineRule="auto"/>
        <w:ind w:left="644"/>
        <w:jc w:val="center"/>
        <w:outlineLvl w:val="0"/>
        <w:rPr>
          <w:rFonts w:eastAsiaTheme="majorEastAsia" w:cs="Times New Roman"/>
          <w:bCs/>
          <w:color w:val="000000" w:themeColor="text1"/>
          <w:kern w:val="2"/>
          <w:szCs w:val="24"/>
          <w:lang w:val="en-US"/>
        </w:rPr>
      </w:pPr>
    </w:p>
    <w:p w:rsidR="00BA3B0E" w:rsidRDefault="00BA3B0E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CF359D" w:rsidRPr="00D06B38" w:rsidRDefault="00CF359D" w:rsidP="00D06B38">
      <w:pPr>
        <w:spacing w:after="0" w:line="24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  <w:lang w:val="en-US"/>
        </w:rPr>
      </w:pPr>
    </w:p>
    <w:p w:rsidR="00450B9F" w:rsidRPr="00D06B38" w:rsidRDefault="0084048B" w:rsidP="00D06B38">
      <w:pPr>
        <w:spacing w:after="0" w:line="240" w:lineRule="auto"/>
        <w:ind w:firstLine="284"/>
        <w:contextualSpacing/>
        <w:jc w:val="both"/>
        <w:rPr>
          <w:rFonts w:cs="Times New Roman"/>
          <w:b/>
          <w:color w:val="000000" w:themeColor="text1"/>
          <w:kern w:val="2"/>
          <w:szCs w:val="24"/>
        </w:rPr>
      </w:pPr>
      <w:r w:rsidRPr="00D06B38">
        <w:rPr>
          <w:rFonts w:cs="Times New Roman"/>
          <w:b/>
          <w:color w:val="000000" w:themeColor="text1"/>
          <w:kern w:val="2"/>
          <w:szCs w:val="24"/>
        </w:rPr>
        <w:t>Keywords</w:t>
      </w:r>
      <w:r w:rsidR="00D54044" w:rsidRPr="00D06B38">
        <w:rPr>
          <w:rFonts w:cs="Times New Roman"/>
          <w:b/>
          <w:color w:val="000000" w:themeColor="text1"/>
          <w:kern w:val="2"/>
          <w:szCs w:val="24"/>
        </w:rPr>
        <w:t>:</w:t>
      </w:r>
    </w:p>
    <w:p w:rsidR="00451FD8" w:rsidRPr="00D06B38" w:rsidRDefault="00451FD8" w:rsidP="00D06B38">
      <w:pPr>
        <w:spacing w:after="0" w:line="240" w:lineRule="auto"/>
        <w:ind w:firstLine="284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B54FE7" w:rsidRPr="00D06B38" w:rsidRDefault="00B54FE7" w:rsidP="00D06B38">
      <w:pPr>
        <w:spacing w:after="0" w:line="24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Pr="00D06B38" w:rsidRDefault="00F1611D" w:rsidP="00D06B38">
      <w:pPr>
        <w:spacing w:after="0" w:line="24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F1611D" w:rsidRPr="003F22BB" w:rsidRDefault="00F1611D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B54FE7" w:rsidRDefault="00B54FE7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D06B38" w:rsidRDefault="00D06B38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D06B38" w:rsidRPr="003F22BB" w:rsidRDefault="00D06B38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7503C7" w:rsidRPr="003F22BB" w:rsidRDefault="007503C7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  <w:r w:rsidRPr="003F22BB">
        <w:rPr>
          <w:rFonts w:cs="Times New Roman"/>
          <w:b/>
          <w:color w:val="000000" w:themeColor="text1"/>
          <w:kern w:val="2"/>
          <w:szCs w:val="24"/>
        </w:rPr>
        <w:lastRenderedPageBreak/>
        <w:t>INTRODUCCION</w:t>
      </w:r>
    </w:p>
    <w:p w:rsidR="0084048B" w:rsidRPr="003F22BB" w:rsidRDefault="0084048B" w:rsidP="00BD519D">
      <w:pPr>
        <w:spacing w:after="0" w:line="360" w:lineRule="auto"/>
        <w:contextualSpacing/>
        <w:jc w:val="center"/>
        <w:rPr>
          <w:rFonts w:cs="Times New Roman"/>
          <w:b/>
          <w:color w:val="000000" w:themeColor="text1"/>
          <w:kern w:val="2"/>
          <w:szCs w:val="24"/>
        </w:rPr>
      </w:pPr>
    </w:p>
    <w:p w:rsidR="00B30385" w:rsidRDefault="00B30385" w:rsidP="005D5117">
      <w:pPr>
        <w:snapToGrid w:val="0"/>
        <w:spacing w:after="0" w:line="360" w:lineRule="auto"/>
        <w:jc w:val="both"/>
        <w:rPr>
          <w:rFonts w:eastAsia="Times New Roman" w:cs="Times New Roman"/>
          <w:szCs w:val="24"/>
          <w:lang w:val="es-ES" w:eastAsia="es-ES"/>
        </w:rPr>
      </w:pPr>
    </w:p>
    <w:p w:rsidR="0085241F" w:rsidRPr="00B86E11" w:rsidRDefault="0085241F" w:rsidP="00DA78A9">
      <w:pPr>
        <w:spacing w:after="0" w:line="360" w:lineRule="auto"/>
        <w:contextualSpacing/>
        <w:jc w:val="both"/>
        <w:rPr>
          <w:rFonts w:cs="Times New Roman"/>
          <w:b/>
          <w:bCs/>
          <w:kern w:val="2"/>
          <w:szCs w:val="24"/>
        </w:rPr>
        <w:sectPr w:rsidR="0085241F" w:rsidRPr="00B86E11" w:rsidSect="004803E1">
          <w:headerReference w:type="default" r:id="rId10"/>
          <w:pgSz w:w="12240" w:h="15840" w:code="1"/>
          <w:pgMar w:top="1701" w:right="1701" w:bottom="1701" w:left="2268" w:header="1134" w:footer="0" w:gutter="0"/>
          <w:pgNumType w:fmt="lowerRoman"/>
          <w:cols w:space="708"/>
          <w:docGrid w:linePitch="326"/>
        </w:sectPr>
      </w:pPr>
    </w:p>
    <w:p w:rsidR="00D71069" w:rsidRDefault="0085241F" w:rsidP="00497AE1">
      <w:pPr>
        <w:keepNext/>
        <w:keepLines/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  <w:bookmarkStart w:id="3" w:name="_Toc168652136"/>
      <w:bookmarkStart w:id="4" w:name="_Hlk168851608"/>
      <w:r w:rsidRPr="00B86E11">
        <w:rPr>
          <w:rFonts w:eastAsiaTheme="majorEastAsia" w:cs="Times New Roman"/>
          <w:b/>
          <w:bCs/>
          <w:color w:val="000000" w:themeColor="text1"/>
          <w:kern w:val="2"/>
          <w:szCs w:val="24"/>
        </w:rPr>
        <w:lastRenderedPageBreak/>
        <w:t>FASE I</w:t>
      </w:r>
    </w:p>
    <w:p w:rsidR="0085241F" w:rsidRDefault="0085241F" w:rsidP="00407547">
      <w:pPr>
        <w:keepNext/>
        <w:keepLines/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  <w:r w:rsidRPr="00B86E11">
        <w:rPr>
          <w:rFonts w:eastAsiaTheme="majorEastAsia" w:cs="Times New Roman"/>
          <w:b/>
          <w:bCs/>
          <w:color w:val="000000" w:themeColor="text1"/>
          <w:kern w:val="2"/>
          <w:szCs w:val="24"/>
        </w:rPr>
        <w:br/>
      </w:r>
      <w:bookmarkEnd w:id="3"/>
      <w:r w:rsidR="00B01E26" w:rsidRPr="00B86E11">
        <w:rPr>
          <w:rFonts w:eastAsiaTheme="majorEastAsia" w:cs="Times New Roman"/>
          <w:b/>
          <w:bCs/>
          <w:color w:val="000000" w:themeColor="text1"/>
          <w:kern w:val="2"/>
          <w:szCs w:val="24"/>
        </w:rPr>
        <w:t xml:space="preserve">PLANTEAMIENTO </w:t>
      </w:r>
      <w:r w:rsidRPr="00B86E11">
        <w:rPr>
          <w:rFonts w:eastAsiaTheme="majorEastAsia" w:cs="Times New Roman"/>
          <w:b/>
          <w:bCs/>
          <w:color w:val="000000" w:themeColor="text1"/>
          <w:kern w:val="2"/>
          <w:szCs w:val="24"/>
        </w:rPr>
        <w:t>DEL PROBLEMA</w:t>
      </w:r>
    </w:p>
    <w:p w:rsidR="00B0318B" w:rsidRDefault="00B0318B" w:rsidP="00407547">
      <w:pPr>
        <w:keepNext/>
        <w:keepLines/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</w:p>
    <w:p w:rsidR="00B0318B" w:rsidRDefault="00B0318B" w:rsidP="00407547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1D3A00" w:rsidRPr="00B0318B" w:rsidRDefault="001D3A00" w:rsidP="00407547">
      <w:pPr>
        <w:spacing w:after="0" w:line="360" w:lineRule="auto"/>
        <w:contextualSpacing/>
        <w:jc w:val="both"/>
        <w:rPr>
          <w:rFonts w:cs="Times New Roman"/>
          <w:szCs w:val="24"/>
        </w:rPr>
      </w:pPr>
    </w:p>
    <w:p w:rsidR="001456C8" w:rsidRDefault="001456C8" w:rsidP="00407547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eastAsiaTheme="majorEastAsia" w:cs="Times New Roman"/>
          <w:b/>
          <w:color w:val="000000" w:themeColor="text1"/>
          <w:kern w:val="2"/>
          <w:szCs w:val="24"/>
        </w:rPr>
      </w:pPr>
      <w:r w:rsidRPr="00B86E11">
        <w:rPr>
          <w:rFonts w:eastAsiaTheme="majorEastAsia" w:cs="Times New Roman"/>
          <w:b/>
          <w:color w:val="000000" w:themeColor="text1"/>
          <w:kern w:val="2"/>
          <w:szCs w:val="24"/>
        </w:rPr>
        <w:t xml:space="preserve">Situación </w:t>
      </w:r>
      <w:r w:rsidR="00F02E8E" w:rsidRPr="00B86E11">
        <w:rPr>
          <w:rFonts w:eastAsiaTheme="majorEastAsia" w:cs="Times New Roman"/>
          <w:b/>
          <w:color w:val="000000" w:themeColor="text1"/>
          <w:kern w:val="2"/>
          <w:szCs w:val="24"/>
        </w:rPr>
        <w:t>proble</w:t>
      </w:r>
      <w:r w:rsidR="00F02E8E">
        <w:rPr>
          <w:rFonts w:eastAsiaTheme="majorEastAsia" w:cs="Times New Roman"/>
          <w:b/>
          <w:color w:val="000000" w:themeColor="text1"/>
          <w:kern w:val="2"/>
          <w:szCs w:val="24"/>
        </w:rPr>
        <w:t>m</w:t>
      </w:r>
      <w:r w:rsidR="00F02E8E" w:rsidRPr="00B86E11">
        <w:rPr>
          <w:rFonts w:eastAsiaTheme="majorEastAsia" w:cs="Times New Roman"/>
          <w:b/>
          <w:color w:val="000000" w:themeColor="text1"/>
          <w:kern w:val="2"/>
          <w:szCs w:val="24"/>
        </w:rPr>
        <w:t>a</w:t>
      </w:r>
      <w:r w:rsidRPr="00B86E11">
        <w:rPr>
          <w:rFonts w:eastAsiaTheme="majorEastAsia" w:cs="Times New Roman"/>
          <w:b/>
          <w:color w:val="000000" w:themeColor="text1"/>
          <w:kern w:val="2"/>
          <w:szCs w:val="24"/>
        </w:rPr>
        <w:t>.</w:t>
      </w:r>
    </w:p>
    <w:p w:rsidR="00633967" w:rsidRPr="00633967" w:rsidRDefault="00633967" w:rsidP="00633967">
      <w:pPr>
        <w:spacing w:after="0" w:line="360" w:lineRule="auto"/>
        <w:jc w:val="center"/>
        <w:rPr>
          <w:rFonts w:eastAsiaTheme="majorEastAsia" w:cs="Times New Roman"/>
          <w:color w:val="000000" w:themeColor="text1"/>
          <w:kern w:val="2"/>
          <w:szCs w:val="24"/>
        </w:rPr>
      </w:pPr>
      <w:r w:rsidRPr="00633967">
        <w:rPr>
          <w:rFonts w:eastAsiaTheme="majorEastAsia" w:cs="Times New Roman"/>
          <w:color w:val="000000" w:themeColor="text1"/>
          <w:kern w:val="2"/>
          <w:szCs w:val="24"/>
        </w:rPr>
        <w:t>Aquí van los 4 párrafos</w:t>
      </w:r>
      <w:r>
        <w:rPr>
          <w:rFonts w:eastAsiaTheme="majorEastAsia" w:cs="Times New Roman"/>
          <w:color w:val="000000" w:themeColor="text1"/>
          <w:kern w:val="2"/>
          <w:szCs w:val="24"/>
        </w:rPr>
        <w:t xml:space="preserve"> del problema</w:t>
      </w:r>
    </w:p>
    <w:p w:rsidR="000E572A" w:rsidRPr="000E572A" w:rsidRDefault="000E572A" w:rsidP="00407547">
      <w:pPr>
        <w:spacing w:after="0" w:line="360" w:lineRule="auto"/>
        <w:jc w:val="both"/>
        <w:rPr>
          <w:rFonts w:eastAsiaTheme="majorEastAsia" w:cs="Times New Roman"/>
          <w:b/>
          <w:color w:val="000000" w:themeColor="text1"/>
          <w:kern w:val="2"/>
          <w:szCs w:val="24"/>
        </w:rPr>
      </w:pPr>
    </w:p>
    <w:p w:rsidR="00332046" w:rsidRDefault="00332046" w:rsidP="00407547">
      <w:pPr>
        <w:spacing w:after="200" w:line="360" w:lineRule="auto"/>
        <w:jc w:val="both"/>
        <w:rPr>
          <w:rFonts w:cs="Times New Roman"/>
          <w:szCs w:val="24"/>
        </w:rPr>
      </w:pPr>
      <w:bookmarkStart w:id="5" w:name="_Toc168652141"/>
      <w:bookmarkEnd w:id="4"/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1D3A00" w:rsidRDefault="001D3A00" w:rsidP="00407547">
      <w:pPr>
        <w:spacing w:after="200" w:line="360" w:lineRule="auto"/>
        <w:jc w:val="both"/>
        <w:rPr>
          <w:rFonts w:cs="Times New Roman"/>
          <w:szCs w:val="24"/>
        </w:rPr>
      </w:pPr>
    </w:p>
    <w:p w:rsidR="007B21B3" w:rsidRPr="00B0318B" w:rsidRDefault="007B21B3" w:rsidP="00407547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  <w:szCs w:val="24"/>
        </w:rPr>
      </w:pPr>
      <w:bookmarkStart w:id="6" w:name="_Hlk162786346"/>
      <w:bookmarkStart w:id="7" w:name="_Toc168652142"/>
      <w:bookmarkEnd w:id="5"/>
      <w:r w:rsidRPr="00624926">
        <w:rPr>
          <w:rFonts w:eastAsiaTheme="majorEastAsia" w:cs="Times New Roman"/>
          <w:b/>
          <w:color w:val="000000" w:themeColor="text1"/>
          <w:kern w:val="2"/>
          <w:szCs w:val="24"/>
        </w:rPr>
        <w:lastRenderedPageBreak/>
        <w:t>Objetivo General.</w:t>
      </w:r>
    </w:p>
    <w:p w:rsidR="00D71069" w:rsidRDefault="00D71069" w:rsidP="00407547">
      <w:pPr>
        <w:spacing w:after="0" w:line="360" w:lineRule="auto"/>
        <w:jc w:val="both"/>
        <w:rPr>
          <w:rFonts w:cs="Times New Roman"/>
          <w:szCs w:val="24"/>
          <w:lang w:val="es-MX"/>
        </w:rPr>
      </w:pPr>
    </w:p>
    <w:p w:rsidR="00FF0258" w:rsidRPr="00B31DF5" w:rsidRDefault="00B31DF5" w:rsidP="00B31DF5">
      <w:pPr>
        <w:spacing w:after="0" w:line="360" w:lineRule="auto"/>
        <w:jc w:val="center"/>
        <w:rPr>
          <w:rFonts w:cs="Times New Roman"/>
          <w:b/>
          <w:color w:val="FF0000"/>
          <w:szCs w:val="24"/>
          <w:lang w:val="es-MX"/>
        </w:rPr>
      </w:pPr>
      <w:r w:rsidRPr="00B31DF5">
        <w:rPr>
          <w:rFonts w:cs="Times New Roman"/>
          <w:b/>
          <w:color w:val="FF0000"/>
          <w:szCs w:val="24"/>
          <w:lang w:val="es-MX"/>
        </w:rPr>
        <w:t>(Revisar Aula Virtual)</w:t>
      </w:r>
    </w:p>
    <w:p w:rsidR="00FF0258" w:rsidRPr="00624926" w:rsidRDefault="00FF0258" w:rsidP="00407547">
      <w:pPr>
        <w:spacing w:after="0" w:line="360" w:lineRule="auto"/>
        <w:jc w:val="both"/>
        <w:rPr>
          <w:rFonts w:cs="Times New Roman"/>
          <w:szCs w:val="24"/>
          <w:lang w:val="es-MX"/>
        </w:rPr>
      </w:pPr>
    </w:p>
    <w:p w:rsidR="007B21B3" w:rsidRDefault="007B21B3" w:rsidP="00407547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 w:rsidRPr="00624926">
        <w:rPr>
          <w:rFonts w:cs="Times New Roman"/>
          <w:b/>
          <w:color w:val="000000" w:themeColor="text1"/>
          <w:kern w:val="2"/>
          <w:szCs w:val="24"/>
        </w:rPr>
        <w:t>Objetivos Específicos.</w:t>
      </w:r>
    </w:p>
    <w:p w:rsidR="00407547" w:rsidRPr="00407547" w:rsidRDefault="00407547" w:rsidP="00407547">
      <w:p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</w:p>
    <w:p w:rsidR="00FF0258" w:rsidRPr="00FF0258" w:rsidRDefault="00FF0258" w:rsidP="00407547">
      <w:p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</w:p>
    <w:bookmarkEnd w:id="6"/>
    <w:bookmarkEnd w:id="7"/>
    <w:p w:rsidR="0085241F" w:rsidRDefault="0085241F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D3A00" w:rsidRDefault="001D3A00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85241F" w:rsidRDefault="0085241F" w:rsidP="00407547">
      <w:pPr>
        <w:pStyle w:val="ListParagraph"/>
        <w:keepNext/>
        <w:keepLines/>
        <w:numPr>
          <w:ilvl w:val="1"/>
          <w:numId w:val="1"/>
        </w:numPr>
        <w:spacing w:after="0" w:line="360" w:lineRule="auto"/>
        <w:jc w:val="both"/>
        <w:outlineLvl w:val="1"/>
        <w:rPr>
          <w:rFonts w:eastAsiaTheme="majorEastAsia" w:cs="Times New Roman"/>
          <w:b/>
          <w:color w:val="000000" w:themeColor="text1"/>
          <w:kern w:val="2"/>
          <w:szCs w:val="24"/>
        </w:rPr>
      </w:pPr>
      <w:bookmarkStart w:id="8" w:name="_Toc168652140"/>
      <w:bookmarkStart w:id="9" w:name="_Hlk168851676"/>
      <w:r w:rsidRPr="00624926">
        <w:rPr>
          <w:rFonts w:eastAsiaTheme="majorEastAsia" w:cs="Times New Roman"/>
          <w:b/>
          <w:color w:val="000000" w:themeColor="text1"/>
          <w:kern w:val="2"/>
          <w:szCs w:val="24"/>
        </w:rPr>
        <w:lastRenderedPageBreak/>
        <w:t>Justificación</w:t>
      </w:r>
      <w:bookmarkEnd w:id="8"/>
      <w:bookmarkEnd w:id="9"/>
      <w:r w:rsidRPr="00624926">
        <w:rPr>
          <w:rFonts w:eastAsiaTheme="majorEastAsia" w:cs="Times New Roman"/>
          <w:b/>
          <w:color w:val="000000" w:themeColor="text1"/>
          <w:kern w:val="2"/>
          <w:szCs w:val="24"/>
        </w:rPr>
        <w:t xml:space="preserve"> e impacto social.</w:t>
      </w:r>
    </w:p>
    <w:p w:rsidR="001D3A00" w:rsidRPr="00955893" w:rsidRDefault="001D3A00" w:rsidP="00407547">
      <w:pPr>
        <w:keepNext/>
        <w:keepLines/>
        <w:spacing w:after="0" w:line="360" w:lineRule="auto"/>
        <w:jc w:val="both"/>
        <w:outlineLvl w:val="1"/>
        <w:rPr>
          <w:rFonts w:eastAsiaTheme="majorEastAsia" w:cs="Times New Roman"/>
          <w:b/>
          <w:color w:val="000000" w:themeColor="text1"/>
          <w:kern w:val="2"/>
          <w:szCs w:val="24"/>
        </w:rPr>
      </w:pPr>
    </w:p>
    <w:p w:rsidR="00407547" w:rsidRPr="00407547" w:rsidRDefault="00B64BEF" w:rsidP="00C43FF1">
      <w:pPr>
        <w:pStyle w:val="ListParagraph"/>
        <w:keepNext/>
        <w:keepLines/>
        <w:numPr>
          <w:ilvl w:val="1"/>
          <w:numId w:val="1"/>
        </w:numPr>
        <w:spacing w:after="0" w:line="360" w:lineRule="auto"/>
        <w:jc w:val="both"/>
        <w:outlineLvl w:val="2"/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</w:pPr>
      <w:r w:rsidRPr="00407547"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 xml:space="preserve">Descripción de la comunidad de impacto.   </w:t>
      </w:r>
    </w:p>
    <w:p w:rsidR="00407547" w:rsidRPr="00407547" w:rsidRDefault="00407547" w:rsidP="00407547">
      <w:pPr>
        <w:pStyle w:val="ListParagraph"/>
        <w:keepNext/>
        <w:keepLines/>
        <w:spacing w:after="0" w:line="360" w:lineRule="auto"/>
        <w:ind w:left="360"/>
        <w:jc w:val="both"/>
        <w:outlineLvl w:val="2"/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</w:pPr>
    </w:p>
    <w:p w:rsidR="001D3A00" w:rsidRPr="00407547" w:rsidRDefault="00393354" w:rsidP="00122174">
      <w:pPr>
        <w:pStyle w:val="ListParagraph"/>
        <w:keepNext/>
        <w:keepLines/>
        <w:numPr>
          <w:ilvl w:val="2"/>
          <w:numId w:val="1"/>
        </w:numPr>
        <w:spacing w:after="0" w:line="360" w:lineRule="auto"/>
        <w:jc w:val="both"/>
        <w:outlineLvl w:val="2"/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</w:pPr>
      <w:bookmarkStart w:id="10" w:name="_Toc168652139"/>
      <w:bookmarkStart w:id="11" w:name="_Hlk168851663"/>
      <w:r w:rsidRPr="00407547"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>Re</w:t>
      </w:r>
      <w:r w:rsidR="00F57F46" w:rsidRPr="00407547"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>seña histórica</w:t>
      </w:r>
      <w:bookmarkEnd w:id="10"/>
      <w:bookmarkEnd w:id="11"/>
      <w:r w:rsidR="00F57F46" w:rsidRPr="00407547"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>.</w:t>
      </w:r>
      <w:r w:rsidR="00407547" w:rsidRPr="00407547"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 xml:space="preserve"> </w:t>
      </w:r>
    </w:p>
    <w:p w:rsidR="001D3A00" w:rsidRDefault="001D3A00" w:rsidP="00407547">
      <w:pPr>
        <w:pStyle w:val="ListParagraph"/>
        <w:keepNext/>
        <w:keepLines/>
        <w:spacing w:after="0" w:line="360" w:lineRule="auto"/>
        <w:jc w:val="both"/>
        <w:outlineLvl w:val="2"/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</w:pPr>
    </w:p>
    <w:p w:rsidR="006E1291" w:rsidRPr="003C775B" w:rsidRDefault="006E1291" w:rsidP="00407547">
      <w:pPr>
        <w:pStyle w:val="ListParagraph"/>
        <w:keepNext/>
        <w:keepLines/>
        <w:numPr>
          <w:ilvl w:val="1"/>
          <w:numId w:val="1"/>
        </w:numPr>
        <w:spacing w:after="0" w:line="360" w:lineRule="auto"/>
        <w:jc w:val="both"/>
        <w:outlineLvl w:val="2"/>
        <w:rPr>
          <w:rFonts w:eastAsiaTheme="majorEastAsia" w:cs="Times New Roman"/>
          <w:b/>
          <w:iCs/>
          <w:kern w:val="2"/>
          <w:szCs w:val="24"/>
          <w:lang w:val="es-ES"/>
        </w:rPr>
      </w:pPr>
      <w:bookmarkStart w:id="12" w:name="_Toc140211345"/>
      <w:bookmarkStart w:id="13" w:name="_Toc168652172"/>
      <w:r w:rsidRPr="003C775B">
        <w:rPr>
          <w:rFonts w:eastAsiaTheme="majorEastAsia" w:cs="Times New Roman"/>
          <w:b/>
          <w:iCs/>
          <w:kern w:val="2"/>
          <w:szCs w:val="24"/>
          <w:lang w:val="es-ES"/>
        </w:rPr>
        <w:t>Líneas de investigación</w:t>
      </w:r>
      <w:bookmarkEnd w:id="12"/>
      <w:bookmarkEnd w:id="13"/>
      <w:r w:rsidRPr="003C775B">
        <w:rPr>
          <w:rFonts w:eastAsiaTheme="majorEastAsia" w:cs="Times New Roman"/>
          <w:b/>
          <w:iCs/>
          <w:kern w:val="2"/>
          <w:szCs w:val="24"/>
          <w:lang w:val="es-ES"/>
        </w:rPr>
        <w:t>.</w:t>
      </w:r>
    </w:p>
    <w:p w:rsidR="002F5532" w:rsidRPr="003C775B" w:rsidRDefault="002F5532" w:rsidP="00407547">
      <w:pPr>
        <w:pStyle w:val="NormalWeb"/>
        <w:spacing w:before="0" w:beforeAutospacing="0" w:line="360" w:lineRule="auto"/>
        <w:jc w:val="both"/>
      </w:pPr>
      <w:r w:rsidRPr="003C775B">
        <w:t xml:space="preserve">Esta investigación está inserta en la línea de investigación " </w:t>
      </w:r>
      <w:r w:rsidR="001D3A00" w:rsidRPr="00407547">
        <w:rPr>
          <w:b/>
          <w:color w:val="FF0000"/>
        </w:rPr>
        <w:t>Aquí va la línea de investigación del documento rector según tu proyecto</w:t>
      </w:r>
      <w:r w:rsidRPr="003C775B">
        <w:t>" (Universidad Politécnica Territorial del Estado Bolívar, 2014, artículo 4), correspondiente al documento rector del Programa Nacional de Formación en Mecánica. Sobre ciencia, tecnología e innovación para el desarrollo productivo sostenible.</w:t>
      </w:r>
    </w:p>
    <w:p w:rsidR="007056F8" w:rsidRDefault="007056F8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  <w:lang w:val="es-ES"/>
        </w:rPr>
      </w:pPr>
    </w:p>
    <w:p w:rsidR="005465D9" w:rsidRDefault="00EA1466" w:rsidP="005465D9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eastAsiaTheme="majorEastAsia" w:cs="Times New Roman"/>
          <w:b/>
          <w:kern w:val="2"/>
          <w:szCs w:val="24"/>
        </w:rPr>
      </w:pPr>
      <w:r w:rsidRPr="00407547">
        <w:rPr>
          <w:rFonts w:eastAsiaTheme="majorEastAsia" w:cs="Times New Roman"/>
          <w:b/>
          <w:kern w:val="2"/>
          <w:szCs w:val="24"/>
        </w:rPr>
        <w:t>Metodología de la investigación.</w:t>
      </w:r>
      <w:r w:rsidR="00046594" w:rsidRPr="00407547">
        <w:rPr>
          <w:rFonts w:eastAsiaTheme="majorEastAsia" w:cs="Times New Roman"/>
          <w:b/>
          <w:kern w:val="2"/>
          <w:szCs w:val="24"/>
        </w:rPr>
        <w:t xml:space="preserve"> </w:t>
      </w:r>
      <w:r w:rsidR="00B31DF5" w:rsidRPr="00B31DF5">
        <w:rPr>
          <w:rFonts w:eastAsiaTheme="majorEastAsia" w:cs="Times New Roman"/>
          <w:b/>
          <w:color w:val="FF0000"/>
          <w:kern w:val="2"/>
          <w:szCs w:val="24"/>
        </w:rPr>
        <w:t>(Revisar Aula Virtual)</w:t>
      </w:r>
      <w:r w:rsidR="00B31DF5">
        <w:rPr>
          <w:rFonts w:eastAsiaTheme="majorEastAsia" w:cs="Times New Roman"/>
          <w:b/>
          <w:kern w:val="2"/>
          <w:szCs w:val="24"/>
        </w:rPr>
        <w:t xml:space="preserve">                                                                                    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C73AB2">
        <w:rPr>
          <w:rFonts w:eastAsia="Times New Roman" w:cs="Times New Roman"/>
          <w:b/>
          <w:bCs/>
          <w:szCs w:val="24"/>
          <w:lang w:val="es-ES" w:eastAsia="es-ES"/>
        </w:rPr>
        <w:t>Paradigma de la Investigación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C73AB2">
        <w:rPr>
          <w:rFonts w:eastAsia="Times New Roman" w:cs="Times New Roman"/>
          <w:b/>
          <w:bCs/>
          <w:szCs w:val="24"/>
          <w:lang w:val="es-ES" w:eastAsia="es-ES"/>
        </w:rPr>
        <w:t>Enfoque y Tipo de Investigación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C73AB2">
        <w:rPr>
          <w:rFonts w:eastAsia="Times New Roman" w:cs="Times New Roman"/>
          <w:b/>
          <w:bCs/>
          <w:szCs w:val="24"/>
          <w:lang w:val="es-ES" w:eastAsia="es-ES"/>
        </w:rPr>
        <w:t>Diseño de la Investigación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4F188E">
        <w:rPr>
          <w:rFonts w:eastAsia="Times New Roman" w:cs="Times New Roman"/>
          <w:b/>
          <w:bCs/>
          <w:szCs w:val="24"/>
          <w:lang w:val="es-ES" w:eastAsia="es-ES"/>
        </w:rPr>
        <w:t>Objeto de Estudio y Campo de Acción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4F188E">
        <w:rPr>
          <w:rFonts w:eastAsia="Times New Roman" w:cs="Times New Roman"/>
          <w:b/>
          <w:bCs/>
          <w:szCs w:val="24"/>
          <w:lang w:val="es-ES" w:eastAsia="es-ES"/>
        </w:rPr>
        <w:t>Técnicas e Instrumentos de Recolección</w:t>
      </w:r>
    </w:p>
    <w:p w:rsidR="005465D9" w:rsidRPr="00C73AB2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4F188E">
        <w:rPr>
          <w:rFonts w:eastAsia="Times New Roman" w:cs="Times New Roman"/>
          <w:b/>
          <w:bCs/>
          <w:szCs w:val="24"/>
          <w:lang w:val="es-ES" w:eastAsia="es-ES"/>
        </w:rPr>
        <w:t xml:space="preserve">Procedimiento u Objetivos del Proyecto </w:t>
      </w:r>
    </w:p>
    <w:p w:rsidR="004F188E" w:rsidRPr="004F188E" w:rsidRDefault="004F188E" w:rsidP="005465D9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4"/>
          <w:lang w:val="es-ES" w:eastAsia="es-ES"/>
        </w:rPr>
      </w:pPr>
      <w:r w:rsidRPr="004F188E">
        <w:rPr>
          <w:rFonts w:eastAsia="Times New Roman" w:cs="Times New Roman"/>
          <w:b/>
          <w:bCs/>
          <w:szCs w:val="24"/>
          <w:lang w:val="es-ES" w:eastAsia="es-ES"/>
        </w:rPr>
        <w:t>Técnicas de Análisis de Resultados</w:t>
      </w:r>
    </w:p>
    <w:p w:rsidR="004F188E" w:rsidRPr="004F188E" w:rsidRDefault="004F188E" w:rsidP="004F188E">
      <w:pPr>
        <w:spacing w:after="0" w:line="360" w:lineRule="auto"/>
        <w:jc w:val="both"/>
        <w:rPr>
          <w:rFonts w:eastAsiaTheme="majorEastAsia" w:cs="Times New Roman"/>
          <w:b/>
          <w:kern w:val="2"/>
          <w:szCs w:val="24"/>
        </w:rPr>
      </w:pPr>
    </w:p>
    <w:p w:rsidR="00046594" w:rsidRPr="004F188E" w:rsidRDefault="00046594" w:rsidP="00407547">
      <w:pPr>
        <w:pStyle w:val="ListParagraph"/>
        <w:keepNext/>
        <w:keepLines/>
        <w:numPr>
          <w:ilvl w:val="1"/>
          <w:numId w:val="1"/>
        </w:numPr>
        <w:spacing w:after="0" w:line="360" w:lineRule="auto"/>
        <w:jc w:val="both"/>
        <w:outlineLvl w:val="2"/>
        <w:rPr>
          <w:rFonts w:eastAsiaTheme="majorEastAsia" w:cs="Times New Roman"/>
          <w:b/>
          <w:iCs/>
          <w:color w:val="000000" w:themeColor="text1"/>
          <w:kern w:val="2"/>
          <w:szCs w:val="24"/>
        </w:rPr>
      </w:pPr>
      <w:r>
        <w:rPr>
          <w:rFonts w:eastAsiaTheme="majorEastAsia" w:cs="Times New Roman"/>
          <w:b/>
          <w:iCs/>
          <w:color w:val="000000" w:themeColor="text1"/>
          <w:kern w:val="2"/>
          <w:szCs w:val="24"/>
          <w:lang w:val="es-ES"/>
        </w:rPr>
        <w:t>Aportes al plan de desarrollo económico de la nación</w:t>
      </w:r>
    </w:p>
    <w:p w:rsidR="00046594" w:rsidRDefault="0004659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  <w:lang w:val="es-ES"/>
        </w:rPr>
      </w:pPr>
    </w:p>
    <w:p w:rsidR="004F188E" w:rsidRDefault="004F188E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  <w:lang w:val="es-ES"/>
        </w:rPr>
      </w:pPr>
    </w:p>
    <w:p w:rsidR="004F188E" w:rsidRDefault="004F188E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046594" w:rsidRDefault="0004659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9D5DE4" w:rsidRDefault="009D5DE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9D5DE4" w:rsidRDefault="009D5DE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6F19F4" w:rsidRDefault="006F19F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6F19F4" w:rsidRDefault="006F19F4" w:rsidP="00407547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06010B" w:rsidRPr="0006010B" w:rsidRDefault="0006010B" w:rsidP="0006010B">
      <w:pPr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kern w:val="2"/>
          <w:szCs w:val="24"/>
        </w:rPr>
      </w:pPr>
      <w:bookmarkStart w:id="14" w:name="_Hlk162786464"/>
      <w:r w:rsidRPr="0006010B">
        <w:rPr>
          <w:rFonts w:eastAsiaTheme="majorEastAsia" w:cs="Times New Roman"/>
          <w:b/>
          <w:bCs/>
          <w:kern w:val="2"/>
          <w:szCs w:val="24"/>
        </w:rPr>
        <w:lastRenderedPageBreak/>
        <w:t>FASE II</w:t>
      </w:r>
    </w:p>
    <w:p w:rsidR="0006010B" w:rsidRPr="0006010B" w:rsidRDefault="0006010B" w:rsidP="0006010B">
      <w:pPr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kern w:val="2"/>
          <w:szCs w:val="24"/>
        </w:rPr>
      </w:pPr>
      <w:r w:rsidRPr="0006010B">
        <w:rPr>
          <w:rFonts w:eastAsiaTheme="majorEastAsia" w:cs="Times New Roman"/>
          <w:b/>
          <w:bCs/>
          <w:kern w:val="2"/>
          <w:szCs w:val="24"/>
        </w:rPr>
        <w:br/>
        <w:t>FUNDAMENTACIÓN TEÓRICA</w:t>
      </w:r>
    </w:p>
    <w:bookmarkEnd w:id="14"/>
    <w:p w:rsidR="0006010B" w:rsidRPr="00963DFE" w:rsidRDefault="00963DFE" w:rsidP="00963DFE">
      <w:pPr>
        <w:spacing w:after="0" w:line="360" w:lineRule="auto"/>
        <w:contextualSpacing/>
        <w:jc w:val="center"/>
        <w:rPr>
          <w:rFonts w:eastAsiaTheme="majorEastAsia" w:cs="Times New Roman"/>
          <w:b/>
          <w:bCs/>
          <w:color w:val="FF0000"/>
          <w:kern w:val="2"/>
          <w:szCs w:val="24"/>
        </w:rPr>
      </w:pPr>
      <w:r>
        <w:rPr>
          <w:rFonts w:eastAsiaTheme="majorEastAsia" w:cs="Times New Roman"/>
          <w:b/>
          <w:bCs/>
          <w:color w:val="FF0000"/>
          <w:kern w:val="2"/>
          <w:szCs w:val="24"/>
        </w:rPr>
        <w:t>(</w:t>
      </w:r>
      <w:r w:rsidRPr="00963DFE">
        <w:rPr>
          <w:rFonts w:eastAsiaTheme="majorEastAsia" w:cs="Times New Roman"/>
          <w:b/>
          <w:bCs/>
          <w:color w:val="FF0000"/>
          <w:kern w:val="2"/>
          <w:szCs w:val="24"/>
        </w:rPr>
        <w:t>Revisar Aula Virtual</w:t>
      </w:r>
      <w:r>
        <w:rPr>
          <w:rFonts w:eastAsiaTheme="majorEastAsia" w:cs="Times New Roman"/>
          <w:b/>
          <w:bCs/>
          <w:color w:val="FF0000"/>
          <w:kern w:val="2"/>
          <w:szCs w:val="24"/>
        </w:rPr>
        <w:t>)</w:t>
      </w:r>
      <w:bookmarkStart w:id="15" w:name="_GoBack"/>
      <w:bookmarkEnd w:id="15"/>
    </w:p>
    <w:p w:rsidR="0006010B" w:rsidRDefault="0006010B" w:rsidP="0006010B">
      <w:pPr>
        <w:spacing w:after="0" w:line="360" w:lineRule="auto"/>
        <w:contextualSpacing/>
        <w:jc w:val="both"/>
        <w:rPr>
          <w:rFonts w:cs="Times New Roman"/>
          <w:kern w:val="2"/>
          <w:szCs w:val="24"/>
        </w:rPr>
      </w:pPr>
    </w:p>
    <w:p w:rsidR="0019452F" w:rsidRDefault="0006010B" w:rsidP="00C615D8">
      <w:pPr>
        <w:numPr>
          <w:ilvl w:val="0"/>
          <w:numId w:val="3"/>
        </w:num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  <w:bookmarkStart w:id="16" w:name="_Toc140211339"/>
      <w:bookmarkStart w:id="17" w:name="_Toc168652162"/>
      <w:bookmarkStart w:id="18" w:name="_Hlk162786430"/>
      <w:r w:rsidRPr="0006010B">
        <w:rPr>
          <w:rFonts w:cs="Times New Roman"/>
          <w:b/>
          <w:kern w:val="2"/>
          <w:szCs w:val="24"/>
        </w:rPr>
        <w:t>Antecedentes de la Investigación.</w:t>
      </w:r>
    </w:p>
    <w:p w:rsidR="0019452F" w:rsidRDefault="00FF321D" w:rsidP="00C615D8">
      <w:pPr>
        <w:numPr>
          <w:ilvl w:val="1"/>
          <w:numId w:val="6"/>
        </w:num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Estado del arte</w:t>
      </w:r>
    </w:p>
    <w:p w:rsidR="00FF321D" w:rsidRDefault="00FF321D" w:rsidP="00C615D8">
      <w:pPr>
        <w:numPr>
          <w:ilvl w:val="1"/>
          <w:numId w:val="6"/>
        </w:num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Bases teóricas</w:t>
      </w:r>
    </w:p>
    <w:p w:rsidR="00FF321D" w:rsidRDefault="00FF321D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Concepto 1</w:t>
      </w:r>
    </w:p>
    <w:p w:rsidR="00FF321D" w:rsidRDefault="00FF321D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Concepto 2</w:t>
      </w:r>
    </w:p>
    <w:p w:rsidR="00FF321D" w:rsidRDefault="00FF321D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Concepto 3</w:t>
      </w:r>
    </w:p>
    <w:p w:rsidR="00867C4A" w:rsidRDefault="00867C4A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……..</w:t>
      </w:r>
    </w:p>
    <w:p w:rsidR="00867C4A" w:rsidRDefault="00867C4A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……</w:t>
      </w:r>
    </w:p>
    <w:p w:rsidR="00867C4A" w:rsidRDefault="00867C4A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……</w:t>
      </w:r>
    </w:p>
    <w:p w:rsidR="00867C4A" w:rsidRDefault="00867C4A" w:rsidP="00C615D8">
      <w:pPr>
        <w:numPr>
          <w:ilvl w:val="2"/>
          <w:numId w:val="8"/>
        </w:numPr>
        <w:spacing w:after="0" w:line="360" w:lineRule="auto"/>
        <w:ind w:left="851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……..</w:t>
      </w:r>
    </w:p>
    <w:p w:rsidR="00867C4A" w:rsidRDefault="00867C4A" w:rsidP="00867C4A">
      <w:p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</w:p>
    <w:p w:rsidR="00FF321D" w:rsidRDefault="00FF321D" w:rsidP="00C615D8">
      <w:pPr>
        <w:numPr>
          <w:ilvl w:val="1"/>
          <w:numId w:val="7"/>
        </w:num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  <w:r>
        <w:rPr>
          <w:rFonts w:cs="Times New Roman"/>
          <w:b/>
          <w:kern w:val="2"/>
          <w:szCs w:val="24"/>
        </w:rPr>
        <w:t>Bases legales</w:t>
      </w:r>
    </w:p>
    <w:p w:rsidR="000840F1" w:rsidRPr="00CB0508" w:rsidRDefault="00CB0508" w:rsidP="00C615D8">
      <w:pPr>
        <w:pStyle w:val="ListParagraph"/>
        <w:numPr>
          <w:ilvl w:val="2"/>
          <w:numId w:val="7"/>
        </w:numPr>
        <w:spacing w:after="0" w:line="360" w:lineRule="auto"/>
        <w:ind w:left="851"/>
        <w:jc w:val="both"/>
        <w:rPr>
          <w:rFonts w:cs="Times New Roman"/>
          <w:b/>
          <w:kern w:val="2"/>
          <w:szCs w:val="24"/>
        </w:rPr>
      </w:pPr>
      <w:r w:rsidRPr="00CB0508">
        <w:rPr>
          <w:rFonts w:cs="Times New Roman"/>
          <w:b/>
          <w:kern w:val="2"/>
          <w:szCs w:val="24"/>
        </w:rPr>
        <w:t>Constitución</w:t>
      </w:r>
      <w:r w:rsidR="00C42407">
        <w:rPr>
          <w:rFonts w:cs="Times New Roman"/>
          <w:b/>
          <w:kern w:val="2"/>
          <w:szCs w:val="24"/>
        </w:rPr>
        <w:t>……………………….</w:t>
      </w:r>
    </w:p>
    <w:p w:rsidR="000840F1" w:rsidRPr="00CB0508" w:rsidRDefault="00217D7F" w:rsidP="00C615D8">
      <w:pPr>
        <w:pStyle w:val="ListParagraph"/>
        <w:numPr>
          <w:ilvl w:val="2"/>
          <w:numId w:val="7"/>
        </w:numPr>
        <w:ind w:left="851"/>
        <w:jc w:val="both"/>
      </w:pPr>
      <w:r w:rsidRPr="00CB0508">
        <w:rPr>
          <w:b/>
        </w:rPr>
        <w:t>Leyes Orgánicas y Ordinarias</w:t>
      </w:r>
      <w:r w:rsidR="000840F1" w:rsidRPr="00CB0508">
        <w:t xml:space="preserve"> </w:t>
      </w:r>
      <w:r w:rsidRPr="00CB0508">
        <w:t>(Son las leyes que rigen el ejercicio de la profesión y la seguridad en el entorno técnico)</w:t>
      </w:r>
    </w:p>
    <w:p w:rsidR="000840F1" w:rsidRPr="00CB0508" w:rsidRDefault="00217D7F" w:rsidP="00C615D8">
      <w:pPr>
        <w:pStyle w:val="ListParagraph"/>
        <w:numPr>
          <w:ilvl w:val="2"/>
          <w:numId w:val="7"/>
        </w:numPr>
        <w:ind w:left="851"/>
        <w:jc w:val="both"/>
      </w:pPr>
      <w:r w:rsidRPr="00CB0508">
        <w:rPr>
          <w:b/>
        </w:rPr>
        <w:t>Reglamentos y Decretos</w:t>
      </w:r>
      <w:r w:rsidRPr="00CB0508">
        <w:t xml:space="preserve"> (Especifican cómo se deben aplicar las leyes. Son más detallados en cuanto a procedimientos. Ejemplo: Reglamento de las Condiciones de Higiene y Seguridad en el Trabajo</w:t>
      </w:r>
    </w:p>
    <w:p w:rsidR="00217D7F" w:rsidRPr="00217D7F" w:rsidRDefault="00217D7F" w:rsidP="00C615D8">
      <w:pPr>
        <w:pStyle w:val="ListParagraph"/>
        <w:numPr>
          <w:ilvl w:val="2"/>
          <w:numId w:val="7"/>
        </w:numPr>
        <w:ind w:left="851"/>
        <w:jc w:val="both"/>
      </w:pPr>
      <w:r w:rsidRPr="00CB0508">
        <w:rPr>
          <w:b/>
        </w:rPr>
        <w:t>Normas y Providencias</w:t>
      </w:r>
      <w:r w:rsidRPr="00CB0508">
        <w:t xml:space="preserve"> (Aquí entran las normas técnicas específicas que dictan cómo se debe diseñar, construir o mantener una máquina o sistema. Ejemplo: Normas COVENIN (Nacionales) o Código ASME / ASTM (Internacionales aceptadas).</w:t>
      </w:r>
      <w:r w:rsidRPr="00CB0508">
        <w:tab/>
      </w:r>
      <w:r w:rsidRPr="00A13FBD">
        <w:rPr>
          <w:b/>
        </w:rPr>
        <w:tab/>
      </w:r>
      <w:r w:rsidRPr="00A13FBD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:rsidR="00A55D5C" w:rsidRDefault="00A55D5C" w:rsidP="00A55D5C">
      <w:p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</w:p>
    <w:p w:rsidR="00A55D5C" w:rsidRDefault="00A55D5C" w:rsidP="00A55D5C">
      <w:pPr>
        <w:spacing w:after="0" w:line="360" w:lineRule="auto"/>
        <w:contextualSpacing/>
        <w:jc w:val="both"/>
        <w:rPr>
          <w:rFonts w:cs="Times New Roman"/>
          <w:b/>
          <w:kern w:val="2"/>
          <w:szCs w:val="24"/>
        </w:rPr>
      </w:pPr>
    </w:p>
    <w:p w:rsidR="006F19F4" w:rsidRDefault="006F19F4" w:rsidP="00CC26E3">
      <w:pPr>
        <w:spacing w:after="0" w:line="360" w:lineRule="auto"/>
        <w:contextualSpacing/>
        <w:jc w:val="center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  <w:bookmarkStart w:id="19" w:name="_Toc140211347"/>
      <w:bookmarkStart w:id="20" w:name="_Hlk168852279"/>
      <w:bookmarkEnd w:id="16"/>
      <w:bookmarkEnd w:id="17"/>
      <w:bookmarkEnd w:id="18"/>
    </w:p>
    <w:p w:rsidR="00672D57" w:rsidRDefault="00672D57" w:rsidP="00CC26E3">
      <w:pPr>
        <w:spacing w:after="0" w:line="360" w:lineRule="auto"/>
        <w:contextualSpacing/>
        <w:jc w:val="center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</w:p>
    <w:p w:rsidR="0006010B" w:rsidRPr="00CC26E3" w:rsidRDefault="0006010B" w:rsidP="00CC26E3">
      <w:pPr>
        <w:spacing w:after="0" w:line="360" w:lineRule="auto"/>
        <w:contextualSpacing/>
        <w:jc w:val="center"/>
        <w:rPr>
          <w:rFonts w:cs="Times New Roman"/>
          <w:kern w:val="2"/>
          <w:szCs w:val="24"/>
        </w:rPr>
      </w:pPr>
      <w:r w:rsidRPr="0006010B">
        <w:rPr>
          <w:rFonts w:eastAsiaTheme="majorEastAsia" w:cs="Times New Roman"/>
          <w:b/>
          <w:bCs/>
          <w:color w:val="000000" w:themeColor="text1"/>
          <w:kern w:val="2"/>
          <w:szCs w:val="24"/>
        </w:rPr>
        <w:lastRenderedPageBreak/>
        <w:t>FASE III</w:t>
      </w:r>
    </w:p>
    <w:p w:rsidR="0006010B" w:rsidRPr="0006010B" w:rsidRDefault="0006010B" w:rsidP="0006010B">
      <w:pPr>
        <w:keepNext/>
        <w:keepLines/>
        <w:spacing w:after="0" w:line="360" w:lineRule="auto"/>
        <w:contextualSpacing/>
        <w:jc w:val="center"/>
        <w:outlineLvl w:val="0"/>
        <w:rPr>
          <w:rFonts w:eastAsiaTheme="majorEastAsia" w:cs="Times New Roman"/>
          <w:b/>
          <w:bCs/>
          <w:color w:val="000000" w:themeColor="text1"/>
          <w:kern w:val="2"/>
          <w:szCs w:val="24"/>
        </w:rPr>
      </w:pPr>
      <w:r w:rsidRPr="0006010B">
        <w:rPr>
          <w:rFonts w:eastAsiaTheme="majorEastAsia" w:cs="Times New Roman"/>
          <w:b/>
          <w:bCs/>
          <w:color w:val="000000" w:themeColor="text1"/>
          <w:kern w:val="2"/>
          <w:szCs w:val="24"/>
        </w:rPr>
        <w:br/>
      </w:r>
      <w:bookmarkEnd w:id="19"/>
      <w:r w:rsidRPr="0006010B">
        <w:rPr>
          <w:rFonts w:eastAsiaTheme="majorEastAsia" w:cs="Times New Roman"/>
          <w:b/>
          <w:bCs/>
          <w:color w:val="000000" w:themeColor="text1"/>
          <w:kern w:val="2"/>
          <w:szCs w:val="24"/>
        </w:rPr>
        <w:t xml:space="preserve">PROPUESTA TECNOLÓGICA </w:t>
      </w:r>
    </w:p>
    <w:p w:rsidR="0006010B" w:rsidRPr="0006010B" w:rsidRDefault="0006010B" w:rsidP="0006010B">
      <w:pPr>
        <w:spacing w:line="360" w:lineRule="auto"/>
        <w:rPr>
          <w:rFonts w:cs="Times New Roman"/>
          <w:szCs w:val="24"/>
        </w:rPr>
      </w:pPr>
    </w:p>
    <w:bookmarkEnd w:id="20"/>
    <w:p w:rsidR="0006010B" w:rsidRPr="0006010B" w:rsidRDefault="0006010B" w:rsidP="0006010B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  <w:r w:rsidRPr="0006010B">
        <w:rPr>
          <w:rFonts w:cs="Times New Roman"/>
          <w:color w:val="000000" w:themeColor="text1"/>
          <w:kern w:val="2"/>
          <w:szCs w:val="24"/>
        </w:rPr>
        <w:t xml:space="preserve">En este apartado se presenta el desarrollo de cada uno de los objetivos específicos establecidos en la fase I, su desarrollo permite dar respuesta al objetivo general </w:t>
      </w:r>
      <w:r w:rsidR="00CC26E3" w:rsidRPr="0006010B">
        <w:rPr>
          <w:rFonts w:cs="Times New Roman"/>
          <w:color w:val="000000" w:themeColor="text1"/>
          <w:kern w:val="2"/>
          <w:szCs w:val="24"/>
        </w:rPr>
        <w:t>de la</w:t>
      </w:r>
      <w:r w:rsidRPr="0006010B">
        <w:rPr>
          <w:rFonts w:cs="Times New Roman"/>
          <w:color w:val="000000" w:themeColor="text1"/>
          <w:kern w:val="2"/>
          <w:szCs w:val="24"/>
        </w:rPr>
        <w:t xml:space="preserve"> investigación. En este sentido, se tiene:</w:t>
      </w:r>
    </w:p>
    <w:p w:rsidR="0006010B" w:rsidRPr="0006010B" w:rsidRDefault="0006010B" w:rsidP="0006010B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18421D" w:rsidRDefault="0006010B" w:rsidP="00C615D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 w:rsidRPr="0018421D">
        <w:rPr>
          <w:rFonts w:cs="Times New Roman"/>
          <w:b/>
          <w:color w:val="000000" w:themeColor="text1"/>
          <w:kern w:val="2"/>
          <w:szCs w:val="24"/>
        </w:rPr>
        <w:t xml:space="preserve">Diagnóstico </w:t>
      </w:r>
      <w:r w:rsidR="000E6B23" w:rsidRPr="0018421D">
        <w:rPr>
          <w:rFonts w:cs="Times New Roman"/>
          <w:b/>
          <w:color w:val="000000" w:themeColor="text1"/>
          <w:kern w:val="2"/>
          <w:szCs w:val="24"/>
        </w:rPr>
        <w:t>………………………….</w:t>
      </w:r>
      <w:r w:rsidR="001D587D">
        <w:rPr>
          <w:rFonts w:cs="Times New Roman"/>
          <w:b/>
          <w:color w:val="000000" w:themeColor="text1"/>
          <w:kern w:val="2"/>
          <w:szCs w:val="24"/>
        </w:rPr>
        <w:t xml:space="preserve"> (Revisar Aula virtual)</w:t>
      </w:r>
    </w:p>
    <w:p w:rsidR="001D587D" w:rsidRDefault="001D587D" w:rsidP="00C615D8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>
        <w:rPr>
          <w:rFonts w:cs="Times New Roman"/>
          <w:b/>
          <w:color w:val="000000" w:themeColor="text1"/>
          <w:kern w:val="2"/>
          <w:szCs w:val="24"/>
        </w:rPr>
        <w:t>Ingeniería Conceptual………………. (Revisar Aula virtual)</w:t>
      </w:r>
    </w:p>
    <w:p w:rsidR="001D587D" w:rsidRDefault="001D587D" w:rsidP="00C615D8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>
        <w:rPr>
          <w:rFonts w:cs="Times New Roman"/>
          <w:b/>
          <w:color w:val="000000" w:themeColor="text1"/>
          <w:kern w:val="2"/>
          <w:szCs w:val="24"/>
        </w:rPr>
        <w:t>Ingeniería Básica……………………</w:t>
      </w:r>
      <w:r w:rsidR="00530428">
        <w:rPr>
          <w:rFonts w:cs="Times New Roman"/>
          <w:b/>
          <w:color w:val="000000" w:themeColor="text1"/>
          <w:kern w:val="2"/>
          <w:szCs w:val="24"/>
        </w:rPr>
        <w:t xml:space="preserve"> </w:t>
      </w:r>
      <w:r>
        <w:rPr>
          <w:rFonts w:cs="Times New Roman"/>
          <w:b/>
          <w:color w:val="000000" w:themeColor="text1"/>
          <w:kern w:val="2"/>
          <w:szCs w:val="24"/>
        </w:rPr>
        <w:t>(Cálculos)</w:t>
      </w:r>
    </w:p>
    <w:p w:rsidR="00A3709E" w:rsidRDefault="00A3709E" w:rsidP="00C615D8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>
        <w:rPr>
          <w:rFonts w:cs="Times New Roman"/>
          <w:b/>
          <w:color w:val="000000" w:themeColor="text1"/>
          <w:kern w:val="2"/>
          <w:szCs w:val="24"/>
        </w:rPr>
        <w:t>Ingeniería de Detalle………………</w:t>
      </w:r>
      <w:r w:rsidR="001041DE">
        <w:rPr>
          <w:rFonts w:cs="Times New Roman"/>
          <w:b/>
          <w:color w:val="000000" w:themeColor="text1"/>
          <w:kern w:val="2"/>
          <w:szCs w:val="24"/>
        </w:rPr>
        <w:t>… (</w:t>
      </w:r>
      <w:r>
        <w:rPr>
          <w:rFonts w:cs="Times New Roman"/>
          <w:b/>
          <w:color w:val="000000" w:themeColor="text1"/>
          <w:kern w:val="2"/>
          <w:szCs w:val="24"/>
        </w:rPr>
        <w:t>Planos</w:t>
      </w:r>
      <w:r w:rsidR="001041DE">
        <w:rPr>
          <w:rFonts w:cs="Times New Roman"/>
          <w:b/>
          <w:color w:val="000000" w:themeColor="text1"/>
          <w:kern w:val="2"/>
          <w:szCs w:val="24"/>
        </w:rPr>
        <w:t>, Revisar Aula Virtual</w:t>
      </w:r>
      <w:r>
        <w:rPr>
          <w:rFonts w:cs="Times New Roman"/>
          <w:b/>
          <w:color w:val="000000" w:themeColor="text1"/>
          <w:kern w:val="2"/>
          <w:szCs w:val="24"/>
        </w:rPr>
        <w:t>)</w:t>
      </w:r>
    </w:p>
    <w:p w:rsidR="006E0C5D" w:rsidRPr="0018421D" w:rsidRDefault="006E0C5D" w:rsidP="00C615D8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cs="Times New Roman"/>
          <w:b/>
          <w:color w:val="000000" w:themeColor="text1"/>
          <w:kern w:val="2"/>
          <w:szCs w:val="24"/>
        </w:rPr>
      </w:pPr>
      <w:r>
        <w:rPr>
          <w:rFonts w:cs="Times New Roman"/>
          <w:b/>
          <w:color w:val="000000" w:themeColor="text1"/>
          <w:kern w:val="2"/>
          <w:szCs w:val="24"/>
        </w:rPr>
        <w:t>Estructura de costos………………</w:t>
      </w:r>
      <w:r w:rsidR="001041DE">
        <w:rPr>
          <w:rFonts w:cs="Times New Roman"/>
          <w:b/>
          <w:color w:val="000000" w:themeColor="text1"/>
          <w:kern w:val="2"/>
          <w:szCs w:val="24"/>
        </w:rPr>
        <w:t>… (</w:t>
      </w:r>
      <w:r>
        <w:rPr>
          <w:rFonts w:cs="Times New Roman"/>
          <w:b/>
          <w:color w:val="000000" w:themeColor="text1"/>
          <w:kern w:val="2"/>
          <w:szCs w:val="24"/>
        </w:rPr>
        <w:t>Tabla</w:t>
      </w:r>
      <w:r w:rsidR="001041DE">
        <w:rPr>
          <w:rFonts w:cs="Times New Roman"/>
          <w:b/>
          <w:color w:val="000000" w:themeColor="text1"/>
          <w:kern w:val="2"/>
          <w:szCs w:val="24"/>
        </w:rPr>
        <w:t>, Revisar Aula Virtual</w:t>
      </w:r>
      <w:r>
        <w:rPr>
          <w:rFonts w:cs="Times New Roman"/>
          <w:b/>
          <w:color w:val="000000" w:themeColor="text1"/>
          <w:kern w:val="2"/>
          <w:szCs w:val="24"/>
        </w:rPr>
        <w:t>)</w:t>
      </w:r>
    </w:p>
    <w:p w:rsidR="0006010B" w:rsidRPr="0006010B" w:rsidRDefault="0006010B" w:rsidP="0006010B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9D11EF" w:rsidRDefault="009D11EF" w:rsidP="0006010B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D1147C" w:rsidRPr="0006010B" w:rsidRDefault="00D1147C" w:rsidP="00D1147C">
      <w:pPr>
        <w:spacing w:after="0" w:line="360" w:lineRule="auto"/>
        <w:contextualSpacing/>
        <w:jc w:val="both"/>
        <w:rPr>
          <w:rFonts w:cs="Times New Roman"/>
          <w:b/>
          <w:color w:val="000000" w:themeColor="text1"/>
          <w:kern w:val="2"/>
          <w:szCs w:val="24"/>
        </w:rPr>
      </w:pPr>
    </w:p>
    <w:p w:rsidR="0006010B" w:rsidRPr="0006010B" w:rsidRDefault="0006010B" w:rsidP="0006010B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p w:rsidR="004B3B8C" w:rsidRDefault="004B3B8C" w:rsidP="008417C3">
      <w:pPr>
        <w:suppressAutoHyphens/>
        <w:spacing w:after="0" w:line="360" w:lineRule="auto"/>
        <w:ind w:left="720"/>
        <w:contextualSpacing/>
        <w:jc w:val="center"/>
        <w:rPr>
          <w:rFonts w:cs="Times New Roman"/>
          <w:b/>
          <w:szCs w:val="24"/>
          <w:lang w:eastAsia="ar-SA"/>
        </w:rPr>
      </w:pPr>
    </w:p>
    <w:p w:rsidR="00363349" w:rsidRDefault="00363349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AD2C4E" w:rsidRDefault="00AD2C4E" w:rsidP="00890952">
      <w:pPr>
        <w:spacing w:line="360" w:lineRule="auto"/>
        <w:jc w:val="center"/>
        <w:rPr>
          <w:rFonts w:eastAsiaTheme="minorEastAsia" w:cs="Times New Roman"/>
          <w:szCs w:val="24"/>
        </w:rPr>
      </w:pPr>
    </w:p>
    <w:p w:rsidR="0006010B" w:rsidRPr="0006010B" w:rsidRDefault="0006010B" w:rsidP="0006010B">
      <w:pPr>
        <w:spacing w:after="0" w:line="360" w:lineRule="auto"/>
        <w:contextualSpacing/>
        <w:jc w:val="center"/>
        <w:rPr>
          <w:rFonts w:cs="Times New Roman"/>
          <w:b/>
          <w:bCs/>
          <w:szCs w:val="24"/>
        </w:rPr>
      </w:pPr>
      <w:bookmarkStart w:id="21" w:name="_Hlk168853285"/>
      <w:r w:rsidRPr="0006010B">
        <w:rPr>
          <w:rFonts w:cs="Times New Roman"/>
          <w:b/>
          <w:bCs/>
          <w:szCs w:val="24"/>
        </w:rPr>
        <w:lastRenderedPageBreak/>
        <w:t xml:space="preserve">CONCLUSIONES  </w:t>
      </w:r>
    </w:p>
    <w:bookmarkEnd w:id="21"/>
    <w:p w:rsidR="0006010B" w:rsidRPr="0006010B" w:rsidRDefault="0006010B" w:rsidP="0006010B">
      <w:pPr>
        <w:spacing w:line="360" w:lineRule="auto"/>
        <w:jc w:val="both"/>
        <w:rPr>
          <w:rFonts w:cs="Times New Roman"/>
          <w:b/>
          <w:color w:val="000000" w:themeColor="text1"/>
          <w:szCs w:val="24"/>
        </w:rPr>
      </w:pPr>
    </w:p>
    <w:p w:rsidR="00E81C28" w:rsidRDefault="006B2615" w:rsidP="0006010B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Son 5 conclusiones, una por cada objetivo especifico</w:t>
      </w:r>
    </w:p>
    <w:p w:rsidR="0006010B" w:rsidRPr="0006010B" w:rsidRDefault="0006010B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06010B" w:rsidRDefault="0006010B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6B2615" w:rsidRDefault="006B2615" w:rsidP="0006010B">
      <w:pPr>
        <w:spacing w:after="0" w:line="360" w:lineRule="auto"/>
        <w:contextualSpacing/>
        <w:rPr>
          <w:rFonts w:cs="Times New Roman"/>
          <w:b/>
          <w:color w:val="000000" w:themeColor="text1"/>
          <w:szCs w:val="24"/>
        </w:rPr>
      </w:pPr>
    </w:p>
    <w:p w:rsidR="0006010B" w:rsidRPr="0006010B" w:rsidRDefault="0006010B" w:rsidP="0006010B">
      <w:pPr>
        <w:spacing w:after="0" w:line="360" w:lineRule="auto"/>
        <w:contextualSpacing/>
        <w:jc w:val="center"/>
        <w:rPr>
          <w:rFonts w:cs="Times New Roman"/>
          <w:b/>
          <w:bCs/>
          <w:szCs w:val="24"/>
        </w:rPr>
      </w:pPr>
      <w:r w:rsidRPr="0006010B">
        <w:rPr>
          <w:rFonts w:cs="Times New Roman"/>
          <w:b/>
          <w:bCs/>
          <w:szCs w:val="24"/>
        </w:rPr>
        <w:lastRenderedPageBreak/>
        <w:t>RECOMENDACIONES</w:t>
      </w:r>
    </w:p>
    <w:p w:rsidR="0006010B" w:rsidRPr="0006010B" w:rsidRDefault="0006010B" w:rsidP="008417C3">
      <w:pPr>
        <w:spacing w:after="0" w:line="360" w:lineRule="auto"/>
        <w:jc w:val="both"/>
        <w:rPr>
          <w:rFonts w:cs="Times New Roman"/>
          <w:szCs w:val="24"/>
        </w:rPr>
      </w:pPr>
    </w:p>
    <w:p w:rsidR="0006010B" w:rsidRDefault="0006010B" w:rsidP="0006010B">
      <w:pPr>
        <w:spacing w:line="360" w:lineRule="auto"/>
        <w:ind w:left="720"/>
        <w:contextualSpacing/>
        <w:jc w:val="both"/>
        <w:rPr>
          <w:rFonts w:ascii="Arial" w:hAnsi="Arial" w:cs="Arial"/>
          <w:szCs w:val="24"/>
        </w:rPr>
      </w:pPr>
    </w:p>
    <w:p w:rsidR="006B2615" w:rsidRPr="0006010B" w:rsidRDefault="006B2615" w:rsidP="0006010B">
      <w:pPr>
        <w:spacing w:line="360" w:lineRule="auto"/>
        <w:ind w:left="720"/>
        <w:contextualSpacing/>
        <w:jc w:val="both"/>
        <w:rPr>
          <w:rFonts w:ascii="Arial" w:hAnsi="Arial" w:cs="Arial"/>
          <w:szCs w:val="24"/>
        </w:rPr>
      </w:pPr>
    </w:p>
    <w:p w:rsidR="0006010B" w:rsidRPr="0006010B" w:rsidRDefault="0006010B" w:rsidP="0006010B">
      <w:pPr>
        <w:spacing w:line="360" w:lineRule="auto"/>
        <w:jc w:val="both"/>
        <w:rPr>
          <w:rFonts w:cs="Times New Roman"/>
          <w:b/>
          <w:color w:val="000000" w:themeColor="text1"/>
          <w:szCs w:val="24"/>
        </w:rPr>
      </w:pPr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  <w:bookmarkStart w:id="22" w:name="_Hlk168853299"/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1F30A8" w:rsidRDefault="001F30A8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6B2615" w:rsidRDefault="006B2615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1F30A8" w:rsidRDefault="001F30A8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1F30A8" w:rsidRPr="0006010B" w:rsidRDefault="001F30A8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8417C3" w:rsidRPr="0006010B" w:rsidRDefault="008417C3" w:rsidP="008417C3">
      <w:pPr>
        <w:spacing w:line="360" w:lineRule="auto"/>
        <w:rPr>
          <w:rFonts w:cs="Times New Roman"/>
          <w:b/>
          <w:bCs/>
          <w:szCs w:val="24"/>
        </w:rPr>
      </w:pPr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  <w:r w:rsidRPr="0006010B">
        <w:rPr>
          <w:rFonts w:cs="Times New Roman"/>
          <w:b/>
          <w:bCs/>
          <w:szCs w:val="24"/>
        </w:rPr>
        <w:t>REFERENCIAS BIBLIOGRÁFICAS</w:t>
      </w:r>
    </w:p>
    <w:bookmarkEnd w:id="22"/>
    <w:p w:rsidR="0006010B" w:rsidRPr="0006010B" w:rsidRDefault="0006010B" w:rsidP="0006010B">
      <w:pPr>
        <w:spacing w:line="360" w:lineRule="auto"/>
        <w:rPr>
          <w:rFonts w:cs="Times New Roman"/>
          <w:szCs w:val="24"/>
        </w:rPr>
      </w:pPr>
    </w:p>
    <w:p w:rsidR="0006010B" w:rsidRP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Pr="0006010B" w:rsidRDefault="0006010B" w:rsidP="0006010B">
      <w:pPr>
        <w:spacing w:line="360" w:lineRule="auto"/>
        <w:rPr>
          <w:rFonts w:cs="Times New Roman"/>
          <w:b/>
          <w:bCs/>
          <w:szCs w:val="24"/>
        </w:rPr>
      </w:pPr>
      <w:r w:rsidRPr="0006010B">
        <w:rPr>
          <w:rFonts w:cs="Times New Roman"/>
          <w:b/>
          <w:bCs/>
          <w:szCs w:val="24"/>
        </w:rPr>
        <w:br w:type="page"/>
      </w: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  <w:bookmarkStart w:id="23" w:name="_Hlk168853311"/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Pr="008417C3" w:rsidRDefault="0006010B" w:rsidP="00D116F0">
      <w:pPr>
        <w:spacing w:line="360" w:lineRule="auto"/>
        <w:jc w:val="center"/>
        <w:rPr>
          <w:rFonts w:cs="Times New Roman"/>
          <w:b/>
          <w:bCs/>
          <w:sz w:val="72"/>
          <w:szCs w:val="72"/>
        </w:rPr>
      </w:pPr>
      <w:r w:rsidRPr="008417C3">
        <w:rPr>
          <w:rFonts w:cs="Times New Roman"/>
          <w:b/>
          <w:bCs/>
          <w:sz w:val="72"/>
          <w:szCs w:val="72"/>
        </w:rPr>
        <w:t>ANEXOS</w:t>
      </w: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DA216B" w:rsidTr="00DA216B">
        <w:tc>
          <w:tcPr>
            <w:tcW w:w="2518" w:type="dxa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I</w:t>
            </w:r>
          </w:p>
        </w:tc>
        <w:tc>
          <w:tcPr>
            <w:tcW w:w="3827" w:type="dxa"/>
          </w:tcPr>
          <w:p w:rsidR="00DA216B" w:rsidRPr="00DA216B" w:rsidRDefault="00DA216B" w:rsidP="00DA216B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eastAsia="Times New Roman"/>
                <w:b/>
                <w:lang w:eastAsia="es-VE"/>
              </w:rPr>
              <w:t>Canastillos P</w:t>
            </w:r>
            <w:r w:rsidRPr="00DA216B">
              <w:rPr>
                <w:rFonts w:eastAsia="Times New Roman"/>
                <w:b/>
                <w:lang w:eastAsia="es-VE"/>
              </w:rPr>
              <w:t xml:space="preserve">orta </w:t>
            </w:r>
            <w:r>
              <w:rPr>
                <w:rFonts w:eastAsia="Times New Roman"/>
                <w:b/>
                <w:lang w:eastAsia="es-VE"/>
              </w:rPr>
              <w:t>M</w:t>
            </w:r>
            <w:r w:rsidRPr="00DA216B">
              <w:rPr>
                <w:rFonts w:eastAsia="Times New Roman"/>
                <w:b/>
                <w:lang w:eastAsia="es-VE"/>
              </w:rPr>
              <w:t xml:space="preserve">angas                          </w:t>
            </w:r>
          </w:p>
        </w:tc>
        <w:tc>
          <w:tcPr>
            <w:tcW w:w="2000" w:type="dxa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1-1</w:t>
            </w:r>
          </w:p>
        </w:tc>
      </w:tr>
      <w:tr w:rsidR="00DA216B" w:rsidTr="00D06B38">
        <w:tblPrEx>
          <w:tblLook w:val="0000" w:firstRow="0" w:lastRow="0" w:firstColumn="0" w:lastColumn="0" w:noHBand="0" w:noVBand="0"/>
        </w:tblPrEx>
        <w:trPr>
          <w:trHeight w:val="573"/>
        </w:trPr>
        <w:tc>
          <w:tcPr>
            <w:tcW w:w="8345" w:type="dxa"/>
            <w:gridSpan w:val="3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DA216B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1828800" cy="1876425"/>
                  <wp:effectExtent l="0" t="0" r="0" b="9525"/>
                  <wp:docPr id="22" name="Imagen 132" descr="Canastillos donde van las manga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nastillos donde van las manga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13" t="16930" r="211" b="2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DA216B" w:rsidTr="00D06B38">
        <w:tc>
          <w:tcPr>
            <w:tcW w:w="2518" w:type="dxa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I</w:t>
            </w:r>
            <w:r w:rsidR="008417C3">
              <w:rPr>
                <w:rFonts w:cs="Times New Roman"/>
                <w:b/>
                <w:bCs/>
                <w:szCs w:val="24"/>
              </w:rPr>
              <w:t>I</w:t>
            </w:r>
          </w:p>
        </w:tc>
        <w:tc>
          <w:tcPr>
            <w:tcW w:w="3827" w:type="dxa"/>
          </w:tcPr>
          <w:p w:rsidR="00DA216B" w:rsidRP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DA216B">
              <w:rPr>
                <w:rFonts w:eastAsia="Times New Roman"/>
                <w:b/>
                <w:lang w:eastAsia="es-VE"/>
              </w:rPr>
              <w:t>Modelo de</w:t>
            </w:r>
            <w:r w:rsidR="008B38F1">
              <w:rPr>
                <w:rFonts w:eastAsia="Times New Roman"/>
                <w:b/>
                <w:lang w:eastAsia="es-VE"/>
              </w:rPr>
              <w:t xml:space="preserve"> </w:t>
            </w:r>
            <w:r>
              <w:rPr>
                <w:rFonts w:eastAsia="Times New Roman"/>
                <w:b/>
                <w:lang w:eastAsia="es-VE"/>
              </w:rPr>
              <w:t>M</w:t>
            </w:r>
            <w:r w:rsidRPr="00DA216B">
              <w:rPr>
                <w:rFonts w:eastAsia="Times New Roman"/>
                <w:b/>
                <w:lang w:eastAsia="es-VE"/>
              </w:rPr>
              <w:t>angas</w:t>
            </w:r>
            <w:r w:rsidR="00EF0144">
              <w:rPr>
                <w:rFonts w:eastAsia="Times New Roman"/>
                <w:b/>
                <w:lang w:eastAsia="es-VE"/>
              </w:rPr>
              <w:t xml:space="preserve"> Filtrantes</w:t>
            </w:r>
          </w:p>
        </w:tc>
        <w:tc>
          <w:tcPr>
            <w:tcW w:w="2000" w:type="dxa"/>
          </w:tcPr>
          <w:p w:rsidR="00DA216B" w:rsidRDefault="00890952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2-1</w:t>
            </w:r>
          </w:p>
        </w:tc>
      </w:tr>
      <w:tr w:rsidR="00DA216B" w:rsidTr="00D06B38">
        <w:tblPrEx>
          <w:tblLook w:val="0000" w:firstRow="0" w:lastRow="0" w:firstColumn="0" w:lastColumn="0" w:noHBand="0" w:noVBand="0"/>
        </w:tblPrEx>
        <w:trPr>
          <w:trHeight w:val="573"/>
        </w:trPr>
        <w:tc>
          <w:tcPr>
            <w:tcW w:w="8345" w:type="dxa"/>
            <w:gridSpan w:val="3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DA216B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1609725" cy="1866900"/>
                  <wp:effectExtent l="0" t="0" r="9525" b="0"/>
                  <wp:docPr id="27" name="Imagen 131" descr="Mangas de los colector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ngas de los colectores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DA216B" w:rsidTr="00D06B38">
        <w:tc>
          <w:tcPr>
            <w:tcW w:w="2518" w:type="dxa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I</w:t>
            </w:r>
            <w:r w:rsidR="008417C3">
              <w:rPr>
                <w:rFonts w:cs="Times New Roman"/>
                <w:b/>
                <w:bCs/>
                <w:szCs w:val="24"/>
              </w:rPr>
              <w:t>II</w:t>
            </w:r>
          </w:p>
        </w:tc>
        <w:tc>
          <w:tcPr>
            <w:tcW w:w="3827" w:type="dxa"/>
          </w:tcPr>
          <w:p w:rsidR="00DA216B" w:rsidRPr="00DA216B" w:rsidRDefault="00EF0144" w:rsidP="00D06B38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eastAsia="Times New Roman"/>
                <w:b/>
                <w:lang w:eastAsia="es-VE"/>
              </w:rPr>
              <w:t xml:space="preserve">Manga Filtrante </w:t>
            </w:r>
            <w:r w:rsidR="00DA216B" w:rsidRPr="00DA216B">
              <w:rPr>
                <w:rFonts w:eastAsia="Times New Roman"/>
                <w:b/>
                <w:lang w:eastAsia="es-VE"/>
              </w:rPr>
              <w:t>Marca Nacional</w:t>
            </w:r>
          </w:p>
        </w:tc>
        <w:tc>
          <w:tcPr>
            <w:tcW w:w="2000" w:type="dxa"/>
          </w:tcPr>
          <w:p w:rsidR="00DA216B" w:rsidRDefault="00890952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2-2</w:t>
            </w:r>
          </w:p>
        </w:tc>
      </w:tr>
      <w:tr w:rsidR="00DA216B" w:rsidTr="00D06B38">
        <w:tblPrEx>
          <w:tblLook w:val="0000" w:firstRow="0" w:lastRow="0" w:firstColumn="0" w:lastColumn="0" w:noHBand="0" w:noVBand="0"/>
        </w:tblPrEx>
        <w:trPr>
          <w:trHeight w:val="573"/>
        </w:trPr>
        <w:tc>
          <w:tcPr>
            <w:tcW w:w="8345" w:type="dxa"/>
            <w:gridSpan w:val="3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DA216B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1543050" cy="1847850"/>
                  <wp:effectExtent l="0" t="0" r="0" b="0"/>
                  <wp:docPr id="26" name="Imagen 130" descr="Empresa manufactura de las mangas MAMU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mpresa manufactura de las mangas MAMUSA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9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DA216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DA216B" w:rsidTr="00D06B38">
        <w:tc>
          <w:tcPr>
            <w:tcW w:w="2518" w:type="dxa"/>
          </w:tcPr>
          <w:p w:rsidR="00DA216B" w:rsidRDefault="00DA216B" w:rsidP="007931D4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I</w:t>
            </w:r>
            <w:r w:rsidR="008417C3">
              <w:rPr>
                <w:rFonts w:cs="Times New Roman"/>
                <w:b/>
                <w:bCs/>
                <w:szCs w:val="24"/>
              </w:rPr>
              <w:t>V</w:t>
            </w:r>
          </w:p>
        </w:tc>
        <w:tc>
          <w:tcPr>
            <w:tcW w:w="3827" w:type="dxa"/>
          </w:tcPr>
          <w:p w:rsidR="00DA216B" w:rsidRPr="007931D4" w:rsidRDefault="00DA216B" w:rsidP="007931D4">
            <w:pPr>
              <w:spacing w:after="0" w:line="240" w:lineRule="auto"/>
              <w:jc w:val="center"/>
              <w:rPr>
                <w:b/>
              </w:rPr>
            </w:pPr>
            <w:r w:rsidRPr="00DA216B">
              <w:rPr>
                <w:b/>
              </w:rPr>
              <w:t>Motor del colector correspondiente a la cinta H</w:t>
            </w:r>
          </w:p>
        </w:tc>
        <w:tc>
          <w:tcPr>
            <w:tcW w:w="2000" w:type="dxa"/>
          </w:tcPr>
          <w:p w:rsidR="00DA216B" w:rsidRDefault="00890952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3-1</w:t>
            </w:r>
          </w:p>
        </w:tc>
      </w:tr>
      <w:tr w:rsidR="00DA216B" w:rsidTr="00D06B38">
        <w:tblPrEx>
          <w:tblLook w:val="0000" w:firstRow="0" w:lastRow="0" w:firstColumn="0" w:lastColumn="0" w:noHBand="0" w:noVBand="0"/>
        </w:tblPrEx>
        <w:trPr>
          <w:trHeight w:val="573"/>
        </w:trPr>
        <w:tc>
          <w:tcPr>
            <w:tcW w:w="8345" w:type="dxa"/>
            <w:gridSpan w:val="3"/>
          </w:tcPr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DA216B" w:rsidRDefault="00DA216B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DA216B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lastRenderedPageBreak/>
              <w:drawing>
                <wp:inline distT="0" distB="0" distL="0" distR="0">
                  <wp:extent cx="2524125" cy="1981200"/>
                  <wp:effectExtent l="0" t="0" r="9525" b="0"/>
                  <wp:docPr id="29" name="Imagen 134" descr="F:\DCIM\101MSDCF\DSC01005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5" descr="F:\DCIM\101MSDCF\DSC01005.JP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216B" w:rsidRPr="0006010B" w:rsidRDefault="00DA216B" w:rsidP="00D116F0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06010B" w:rsidRDefault="0006010B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8033FC" w:rsidRPr="0006010B" w:rsidRDefault="008033FC" w:rsidP="0006010B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3834"/>
        <w:gridCol w:w="2004"/>
      </w:tblGrid>
      <w:tr w:rsidR="007931D4" w:rsidTr="007931D4">
        <w:trPr>
          <w:trHeight w:val="639"/>
        </w:trPr>
        <w:tc>
          <w:tcPr>
            <w:tcW w:w="2523" w:type="dxa"/>
          </w:tcPr>
          <w:p w:rsidR="007931D4" w:rsidRDefault="008417C3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V</w:t>
            </w:r>
          </w:p>
        </w:tc>
        <w:tc>
          <w:tcPr>
            <w:tcW w:w="3834" w:type="dxa"/>
          </w:tcPr>
          <w:p w:rsidR="007931D4" w:rsidRPr="007931D4" w:rsidRDefault="007931D4" w:rsidP="007931D4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7931D4">
              <w:rPr>
                <w:b/>
                <w:color w:val="000000"/>
                <w:shd w:val="clear" w:color="auto" w:fill="FFFFFF"/>
              </w:rPr>
              <w:t>Partes de un sistema de captación y extracción de polvo</w:t>
            </w:r>
            <w:r>
              <w:rPr>
                <w:rFonts w:cs="Times New Roman"/>
                <w:b/>
                <w:bCs/>
              </w:rPr>
              <w:t>.</w:t>
            </w:r>
          </w:p>
        </w:tc>
        <w:tc>
          <w:tcPr>
            <w:tcW w:w="2004" w:type="dxa"/>
          </w:tcPr>
          <w:p w:rsidR="007931D4" w:rsidRDefault="00890952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4-1</w:t>
            </w:r>
          </w:p>
        </w:tc>
      </w:tr>
      <w:tr w:rsidR="007931D4" w:rsidTr="007931D4">
        <w:tblPrEx>
          <w:tblLook w:val="0000" w:firstRow="0" w:lastRow="0" w:firstColumn="0" w:lastColumn="0" w:noHBand="0" w:noVBand="0"/>
        </w:tblPrEx>
        <w:trPr>
          <w:trHeight w:val="400"/>
        </w:trPr>
        <w:tc>
          <w:tcPr>
            <w:tcW w:w="8360" w:type="dxa"/>
            <w:gridSpan w:val="3"/>
          </w:tcPr>
          <w:p w:rsidR="007931D4" w:rsidRDefault="007931D4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7931D4" w:rsidRDefault="007931D4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7931D4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3629025" cy="2057400"/>
                  <wp:effectExtent l="19050" t="0" r="9525" b="0"/>
                  <wp:docPr id="33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" b="1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358" cy="2062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1591" w:rsidRDefault="00BE1591" w:rsidP="008033FC">
      <w:pPr>
        <w:spacing w:line="360" w:lineRule="auto"/>
        <w:jc w:val="center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7931D4" w:rsidTr="00D06B38">
        <w:tc>
          <w:tcPr>
            <w:tcW w:w="2518" w:type="dxa"/>
          </w:tcPr>
          <w:p w:rsidR="007931D4" w:rsidRDefault="007931D4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Anexo </w:t>
            </w:r>
            <w:r w:rsidR="008417C3">
              <w:rPr>
                <w:rFonts w:cs="Times New Roman"/>
                <w:b/>
                <w:bCs/>
                <w:szCs w:val="24"/>
              </w:rPr>
              <w:t>V</w:t>
            </w:r>
            <w:r>
              <w:rPr>
                <w:rFonts w:cs="Times New Roman"/>
                <w:b/>
                <w:bCs/>
                <w:szCs w:val="24"/>
              </w:rPr>
              <w:t>I</w:t>
            </w:r>
          </w:p>
        </w:tc>
        <w:tc>
          <w:tcPr>
            <w:tcW w:w="3827" w:type="dxa"/>
          </w:tcPr>
          <w:p w:rsidR="007931D4" w:rsidRPr="007931D4" w:rsidRDefault="007931D4" w:rsidP="007931D4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368D6">
              <w:rPr>
                <w:b/>
                <w:color w:val="000000"/>
                <w:sz w:val="20"/>
                <w:shd w:val="clear" w:color="auto" w:fill="FFFFFF"/>
              </w:rPr>
              <w:t>Componente de una unidad de un sistema de captación y extracción de polvo</w:t>
            </w:r>
          </w:p>
        </w:tc>
        <w:tc>
          <w:tcPr>
            <w:tcW w:w="2000" w:type="dxa"/>
          </w:tcPr>
          <w:p w:rsidR="007931D4" w:rsidRDefault="00890952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4-2</w:t>
            </w:r>
          </w:p>
        </w:tc>
      </w:tr>
      <w:tr w:rsidR="007931D4" w:rsidTr="00D06B38">
        <w:tblPrEx>
          <w:tblLook w:val="0000" w:firstRow="0" w:lastRow="0" w:firstColumn="0" w:lastColumn="0" w:noHBand="0" w:noVBand="0"/>
        </w:tblPrEx>
        <w:trPr>
          <w:trHeight w:val="573"/>
        </w:trPr>
        <w:tc>
          <w:tcPr>
            <w:tcW w:w="8345" w:type="dxa"/>
            <w:gridSpan w:val="3"/>
          </w:tcPr>
          <w:p w:rsidR="007931D4" w:rsidRDefault="007931D4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7931D4" w:rsidRDefault="007931D4" w:rsidP="00D06B38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7931D4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lastRenderedPageBreak/>
              <w:drawing>
                <wp:inline distT="0" distB="0" distL="0" distR="0">
                  <wp:extent cx="3438525" cy="2712653"/>
                  <wp:effectExtent l="19050" t="0" r="9525" b="0"/>
                  <wp:docPr id="34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71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3"/>
    </w:tbl>
    <w:p w:rsidR="0006010B" w:rsidRPr="0006010B" w:rsidRDefault="0006010B" w:rsidP="008B38F1">
      <w:pPr>
        <w:spacing w:line="360" w:lineRule="auto"/>
        <w:rPr>
          <w:rFonts w:cs="Times New Roman"/>
          <w:b/>
          <w:bCs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8B38F1" w:rsidTr="00230467">
        <w:tc>
          <w:tcPr>
            <w:tcW w:w="2518" w:type="dxa"/>
          </w:tcPr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Anexo VII</w:t>
            </w:r>
          </w:p>
        </w:tc>
        <w:tc>
          <w:tcPr>
            <w:tcW w:w="3827" w:type="dxa"/>
          </w:tcPr>
          <w:p w:rsidR="008B38F1" w:rsidRPr="007931D4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368D6">
              <w:rPr>
                <w:b/>
                <w:color w:val="000000"/>
                <w:sz w:val="20"/>
                <w:shd w:val="clear" w:color="auto" w:fill="FFFFFF"/>
              </w:rPr>
              <w:t>Componente de una unidad de un sistema de captación y extracción de polvo</w:t>
            </w:r>
          </w:p>
        </w:tc>
        <w:tc>
          <w:tcPr>
            <w:tcW w:w="2000" w:type="dxa"/>
          </w:tcPr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4-3</w:t>
            </w:r>
          </w:p>
        </w:tc>
      </w:tr>
      <w:tr w:rsidR="008B38F1" w:rsidTr="008B38F1">
        <w:tblPrEx>
          <w:tblLook w:val="0000" w:firstRow="0" w:lastRow="0" w:firstColumn="0" w:lastColumn="0" w:noHBand="0" w:noVBand="0"/>
        </w:tblPrEx>
        <w:trPr>
          <w:trHeight w:val="10059"/>
        </w:trPr>
        <w:tc>
          <w:tcPr>
            <w:tcW w:w="8345" w:type="dxa"/>
            <w:gridSpan w:val="3"/>
          </w:tcPr>
          <w:p w:rsidR="008B38F1" w:rsidRDefault="008B38F1" w:rsidP="008B38F1">
            <w:pPr>
              <w:spacing w:line="360" w:lineRule="auto"/>
              <w:rPr>
                <w:rFonts w:cs="Times New Roman"/>
                <w:b/>
                <w:bCs/>
                <w:szCs w:val="24"/>
              </w:rPr>
            </w:pPr>
          </w:p>
          <w:p w:rsidR="008B38F1" w:rsidRDefault="007A2B3F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3960495</wp:posOffset>
                      </wp:positionV>
                      <wp:extent cx="2390775" cy="2048510"/>
                      <wp:effectExtent l="0" t="0" r="28575" b="28575"/>
                      <wp:wrapNone/>
                      <wp:docPr id="29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0775" cy="2048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C6E4A" w:rsidRPr="00304F27" w:rsidRDefault="00CC6E4A" w:rsidP="008B38F1">
                                  <w:pPr>
                                    <w:jc w:val="center"/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304F27"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LEYENDA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304F27">
                                    <w:rPr>
                                      <w:rFonts w:cs="Times New Roman"/>
                                      <w:b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sz w:val="18"/>
                                      <w:szCs w:val="18"/>
                                    </w:rPr>
                                    <w:t>- S</w:t>
                                  </w:r>
                                  <w:r w:rsidRPr="00304F27"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olenoides de sistema inyección de aire</w:t>
                                  </w: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B- Dirección de aire para limpieza de manga f.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C- Manga filtrante.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D- Salida de aire limpio.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E- Flauta dispensadora de aire comprimido.</w:t>
                                  </w:r>
                                </w:p>
                                <w:p w:rsidR="00CC6E4A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F- Canastillos porta mangas filtrantes.</w:t>
                                  </w:r>
                                </w:p>
                                <w:p w:rsidR="00CC6E4A" w:rsidRPr="00304F27" w:rsidRDefault="00CC6E4A" w:rsidP="008B38F1">
                                  <w:pP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18"/>
                                      <w:szCs w:val="18"/>
                                    </w:rPr>
                                    <w:t>G- Entrada de polvo succionado.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2.4pt;margin-top:311.85pt;width:188.25pt;height:161.3pt;z-index:25204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">
                      <v:textbox style="mso-fit-shape-to-text:t">
                        <w:txbxContent>
                          <w:p w:rsidR="00CC6E4A" w:rsidRPr="00304F27" w:rsidRDefault="00CC6E4A" w:rsidP="008B38F1">
                            <w:pPr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304F27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LEYENDA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304F27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</w:rPr>
                              <w:t>- S</w:t>
                            </w:r>
                            <w:r w:rsidRPr="00304F27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olenoides de sistema inyección de aire</w:t>
                            </w: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B- Dirección de aire para limpieza de manga f.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C- Manga filtrante.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D- Salida de aire limpio.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E- Flauta dispensadora de aire comprimido.</w:t>
                            </w:r>
                          </w:p>
                          <w:p w:rsidR="00CC6E4A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F- Canastillos porta mangas filtrantes.</w:t>
                            </w:r>
                          </w:p>
                          <w:p w:rsidR="00CC6E4A" w:rsidRPr="00304F27" w:rsidRDefault="00CC6E4A" w:rsidP="008B38F1">
                            <w:pPr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G- Entrada de polvo succionado.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2043264" behindDoc="0" locked="0" layoutInCell="1" allowOverlap="1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74930</wp:posOffset>
                      </wp:positionV>
                      <wp:extent cx="3667125" cy="3400425"/>
                      <wp:effectExtent l="0" t="0" r="28575" b="28575"/>
                      <wp:wrapNone/>
                      <wp:docPr id="293" name="293 Grup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7125" cy="3400425"/>
                                <a:chOff x="0" y="0"/>
                                <a:chExt cx="3667125" cy="3400425"/>
                              </a:xfrm>
                            </wpg:grpSpPr>
                            <wps:wsp>
                              <wps:cNvPr id="23" name="23 Elipse"/>
                              <wps:cNvSpPr/>
                              <wps:spPr>
                                <a:xfrm>
                                  <a:off x="3219450" y="590550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2"/>
                                </a:solidFill>
                                <a:ln w="317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24 Elipse"/>
                              <wps:cNvSpPr/>
                              <wps:spPr>
                                <a:xfrm>
                                  <a:off x="3219450" y="1362075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25 Elipse"/>
                              <wps:cNvSpPr/>
                              <wps:spPr>
                                <a:xfrm>
                                  <a:off x="0" y="238125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26 Elipse"/>
                              <wps:cNvSpPr/>
                              <wps:spPr>
                                <a:xfrm>
                                  <a:off x="0" y="1533525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27 Elipse"/>
                              <wps:cNvSpPr/>
                              <wps:spPr>
                                <a:xfrm>
                                  <a:off x="3219450" y="0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28 Conector recto de flecha"/>
                              <wps:cNvCnPr/>
                              <wps:spPr>
                                <a:xfrm>
                                  <a:off x="447675" y="457200"/>
                                  <a:ext cx="2667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29 Conector recto de flecha"/>
                              <wps:cNvCnPr/>
                              <wps:spPr>
                                <a:xfrm flipH="1" flipV="1">
                                  <a:off x="2162175" y="457200"/>
                                  <a:ext cx="1057275" cy="3333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30 Conector recto de flecha"/>
                              <wps:cNvCnPr/>
                              <wps:spPr>
                                <a:xfrm flipH="1">
                                  <a:off x="2162175" y="1590675"/>
                                  <a:ext cx="1057275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8" name="288 Elipse"/>
                              <wps:cNvSpPr/>
                              <wps:spPr>
                                <a:xfrm>
                                  <a:off x="0" y="847725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289 Conector recto de flecha"/>
                              <wps:cNvCnPr/>
                              <wps:spPr>
                                <a:xfrm flipV="1">
                                  <a:off x="447675" y="533400"/>
                                  <a:ext cx="819150" cy="4667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0" name="290 Elipse"/>
                              <wps:cNvSpPr/>
                              <wps:spPr>
                                <a:xfrm>
                                  <a:off x="85725" y="2943225"/>
                                  <a:ext cx="447675" cy="45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CE1"/>
                                </a:solidFill>
                                <a:ln w="31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CC6E4A" w:rsidRPr="00A534C6" w:rsidRDefault="00CC6E4A" w:rsidP="008B38F1">
                                    <w:pP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8"/>
                                        <w:szCs w:val="28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" name="291 Conector recto de flecha"/>
                              <wps:cNvCnPr/>
                              <wps:spPr>
                                <a:xfrm flipV="1">
                                  <a:off x="447675" y="1752600"/>
                                  <a:ext cx="723900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293 Grupo" o:spid="_x0000_s1027" style="position:absolute;left:0;text-align:left;margin-left:54.45pt;margin-top:5.9pt;width:288.75pt;height:267.75pt;z-index:252043264" coordsize="36671,34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">
                      <v:oval id="23 Elipse" o:spid="_x0000_s1028" style="position:absolute;left:32194;top:5905;width:447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" fillcolor="#eeece1 [3214]" strokecolor="black [3213]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E</w:t>
                              </w:r>
                            </w:p>
                          </w:txbxContent>
                        </v:textbox>
                      </v:oval>
                      <v:oval id="24 Elipse" o:spid="_x0000_s1029" style="position:absolute;left:32194;top:13620;width:447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v:textbox>
                      </v:oval>
                      <v:oval id="25 Elipse" o:spid="_x0000_s1030" style="position:absolute;top:2381;width:4476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26 Elipse" o:spid="_x0000_s1031" style="position:absolute;top:15335;width:4476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v:textbox>
                      </v:oval>
                      <v:oval id="27 Elipse" o:spid="_x0000_s1032" style="position:absolute;left:32194;width:447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D</w:t>
                              </w:r>
                            </w:p>
                          </w:txbxContent>
                        </v:textbox>
                      </v:oval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28 Conector recto de flecha" o:spid="_x0000_s1033" type="#_x0000_t32" style="position:absolute;left:4476;top:4572;width:26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" strokecolor="black [3213]">
                        <v:stroke endarrow="open"/>
                      </v:shape>
                      <v:shape id="29 Conector recto de flecha" o:spid="_x0000_s1034" type="#_x0000_t32" style="position:absolute;left:21621;top:4572;width:10573;height:33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" strokecolor="black [3213]">
                        <v:stroke endarrow="open"/>
                      </v:shape>
                      <v:shape id="30 Conector recto de flecha" o:spid="_x0000_s1035" type="#_x0000_t32" style="position:absolute;left:21621;top:15906;width:10573;height: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" strokecolor="black [3213]">
                        <v:stroke endarrow="open"/>
                      </v:shape>
                      <v:oval id="288 Elipse" o:spid="_x0000_s1036" style="position:absolute;top:8477;width:4476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v:shape id="289 Conector recto de flecha" o:spid="_x0000_s1037" type="#_x0000_t32" style="position:absolute;left:4476;top:5334;width:8192;height:46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" strokecolor="black [3213]">
                        <v:stroke endarrow="open"/>
                      </v:shape>
                      <v:oval id="290 Elipse" o:spid="_x0000_s1038" style="position:absolute;left:857;top:29432;width:447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" fillcolor="#eeece1" strokecolor="windowText" strokeweight=".25pt">
                        <v:textbox>
                          <w:txbxContent>
                            <w:p w:rsidR="00CC6E4A" w:rsidRPr="00A534C6" w:rsidRDefault="00CC6E4A" w:rsidP="008B38F1">
                              <w:pP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t>G</w:t>
                              </w:r>
                            </w:p>
                          </w:txbxContent>
                        </v:textbox>
                      </v:oval>
                      <v:shape id="291 Conector recto de flecha" o:spid="_x0000_s1039" type="#_x0000_t32" style="position:absolute;left:4476;top:17526;width:7239;height: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" strokecolor="black [3213]">
                        <v:stroke endarrow="open"/>
                      </v:shape>
                    </v:group>
                  </w:pict>
                </mc:Fallback>
              </mc:AlternateContent>
            </w:r>
            <w:r w:rsidR="008B38F1" w:rsidRPr="008B38F1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2362200" cy="3905250"/>
                  <wp:effectExtent l="0" t="0" r="0" b="0"/>
                  <wp:docPr id="1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20250710-122812.jpg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79" t="22952" r="15667" b="29758"/>
                          <a:stretch/>
                        </pic:blipFill>
                        <pic:spPr bwMode="auto">
                          <a:xfrm>
                            <a:off x="0" y="0"/>
                            <a:ext cx="2362382" cy="3905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</w:tr>
    </w:tbl>
    <w:p w:rsidR="00157E82" w:rsidRPr="00B158F2" w:rsidRDefault="00157E82" w:rsidP="00B158F2">
      <w:pPr>
        <w:spacing w:line="360" w:lineRule="auto"/>
        <w:rPr>
          <w:rFonts w:cs="Times New Roman"/>
          <w:b/>
          <w:bCs/>
          <w:sz w:val="96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  <w:gridCol w:w="2000"/>
      </w:tblGrid>
      <w:tr w:rsidR="008B38F1" w:rsidTr="00230467">
        <w:tc>
          <w:tcPr>
            <w:tcW w:w="2518" w:type="dxa"/>
          </w:tcPr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lastRenderedPageBreak/>
              <w:t>Anexo VIII</w:t>
            </w:r>
          </w:p>
        </w:tc>
        <w:tc>
          <w:tcPr>
            <w:tcW w:w="3827" w:type="dxa"/>
          </w:tcPr>
          <w:p w:rsidR="008B38F1" w:rsidRPr="007931D4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368D6">
              <w:rPr>
                <w:b/>
                <w:color w:val="000000"/>
                <w:sz w:val="20"/>
                <w:shd w:val="clear" w:color="auto" w:fill="FFFFFF"/>
              </w:rPr>
              <w:t>C</w:t>
            </w:r>
            <w:r>
              <w:rPr>
                <w:b/>
                <w:color w:val="000000"/>
                <w:sz w:val="20"/>
                <w:shd w:val="clear" w:color="auto" w:fill="FFFFFF"/>
              </w:rPr>
              <w:t>anastillo porta Manga Filtrante</w:t>
            </w:r>
          </w:p>
        </w:tc>
        <w:tc>
          <w:tcPr>
            <w:tcW w:w="2000" w:type="dxa"/>
          </w:tcPr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5-1</w:t>
            </w:r>
          </w:p>
        </w:tc>
      </w:tr>
      <w:tr w:rsidR="008B38F1" w:rsidTr="008B38F1">
        <w:tblPrEx>
          <w:tblLook w:val="0000" w:firstRow="0" w:lastRow="0" w:firstColumn="0" w:lastColumn="0" w:noHBand="0" w:noVBand="0"/>
        </w:tblPrEx>
        <w:trPr>
          <w:trHeight w:val="9363"/>
        </w:trPr>
        <w:tc>
          <w:tcPr>
            <w:tcW w:w="8345" w:type="dxa"/>
            <w:gridSpan w:val="3"/>
          </w:tcPr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7A2B3F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mc:AlternateContent>
                <mc:Choice Requires="wpg">
                  <w:drawing>
                    <wp:anchor distT="0" distB="0" distL="114300" distR="114300" simplePos="0" relativeHeight="252046336" behindDoc="0" locked="0" layoutInCell="1" allowOverlap="1">
                      <wp:simplePos x="0" y="0"/>
                      <wp:positionH relativeFrom="column">
                        <wp:posOffset>1920240</wp:posOffset>
                      </wp:positionH>
                      <wp:positionV relativeFrom="paragraph">
                        <wp:posOffset>60325</wp:posOffset>
                      </wp:positionV>
                      <wp:extent cx="2809875" cy="5153025"/>
                      <wp:effectExtent l="0" t="0" r="9525" b="9525"/>
                      <wp:wrapNone/>
                      <wp:docPr id="4" name="16 Grup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9875" cy="5153025"/>
                                <a:chOff x="0" y="0"/>
                                <a:chExt cx="2809875" cy="5153025"/>
                              </a:xfrm>
                            </wpg:grpSpPr>
                            <wps:wsp>
                              <wps:cNvPr id="9" name="9 Conector recto"/>
                              <wps:cNvCnPr/>
                              <wps:spPr>
                                <a:xfrm>
                                  <a:off x="1323975" y="114300"/>
                                  <a:ext cx="123825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7 Conector recto"/>
                              <wps:cNvCnPr/>
                              <wps:spPr>
                                <a:xfrm>
                                  <a:off x="2428875" y="0"/>
                                  <a:ext cx="0" cy="44481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" name="10 Conector recto"/>
                              <wps:cNvCnPr/>
                              <wps:spPr>
                                <a:xfrm>
                                  <a:off x="1247775" y="4314825"/>
                                  <a:ext cx="13144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" name="11 Conector recto"/>
                              <wps:cNvCnPr/>
                              <wps:spPr>
                                <a:xfrm>
                                  <a:off x="142875" y="4314825"/>
                                  <a:ext cx="0" cy="8286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12 Conector recto"/>
                              <wps:cNvCnPr/>
                              <wps:spPr>
                                <a:xfrm>
                                  <a:off x="1247775" y="4314825"/>
                                  <a:ext cx="0" cy="8286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" name="13 Conector recto"/>
                              <wps:cNvCnPr/>
                              <wps:spPr>
                                <a:xfrm>
                                  <a:off x="0" y="5010150"/>
                                  <a:ext cx="13906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07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09575" y="4857750"/>
                                  <a:ext cx="685800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C6E4A" w:rsidRPr="00056CA3" w:rsidRDefault="00CC6E4A" w:rsidP="008B38F1">
                                    <w:pPr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</w:pPr>
                                    <w:r w:rsidRPr="00056CA3"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>110 mm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9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24075" y="1943100"/>
                                  <a:ext cx="685800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CC6E4A" w:rsidRPr="00056CA3" w:rsidRDefault="00CC6E4A" w:rsidP="008B38F1">
                                    <w:pPr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>2300</w:t>
                                    </w:r>
                                    <w:r w:rsidRPr="00056CA3">
                                      <w:rPr>
                                        <w:rFonts w:cs="Times New Roman"/>
                                        <w:sz w:val="20"/>
                                        <w:szCs w:val="20"/>
                                      </w:rPr>
                                      <w:t xml:space="preserve"> mm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16 Grupo" o:spid="_x0000_s1040" style="position:absolute;left:0;text-align:left;margin-left:151.2pt;margin-top:4.75pt;width:221.25pt;height:405.75pt;z-index:252046336" coordsize="28098,5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">
                      <v:line id="9 Conector recto" o:spid="_x0000_s1041" style="position:absolute;visibility:visible;mso-wrap-style:square" from="13239,1143" to="25622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" strokecolor="black [3213]"/>
                      <v:line id="7 Conector recto" o:spid="_x0000_s1042" style="position:absolute;visibility:visible;mso-wrap-style:square" from="24288,0" to="24288,44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" strokecolor="black [3213]"/>
                      <v:line id="10 Conector recto" o:spid="_x0000_s1043" style="position:absolute;visibility:visible;mso-wrap-style:square" from="12477,43148" to="25622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" strokecolor="black [3213]"/>
                      <v:line id="11 Conector recto" o:spid="_x0000_s1044" style="position:absolute;visibility:visible;mso-wrap-style:square" from="1428,43148" to="1428,51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" strokecolor="black [3213]"/>
                      <v:line id="12 Conector recto" o:spid="_x0000_s1045" style="position:absolute;visibility:visible;mso-wrap-style:square" from="12477,43148" to="12477,51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" strokecolor="black [3213]"/>
                      <v:line id="13 Conector recto" o:spid="_x0000_s1046" style="position:absolute;visibility:visible;mso-wrap-style:square" from="0,50101" to="13906,501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" strokecolor="black [3213]"/>
                      <v:shape id="_x0000_s1047" type="#_x0000_t202" style="position:absolute;left:4095;top:48577;width:685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        <v:textbox>
                          <w:txbxContent>
                            <w:p w:rsidR="00CC6E4A" w:rsidRPr="00056CA3" w:rsidRDefault="00CC6E4A" w:rsidP="008B38F1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 w:rsidRPr="00056CA3"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>110 mm</w:t>
                              </w:r>
                            </w:p>
                          </w:txbxContent>
                        </v:textbox>
                      </v:shape>
                      <v:shape id="_x0000_s1048" type="#_x0000_t202" style="position:absolute;left:21240;top:19431;width:685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      <v:textbox>
                          <w:txbxContent>
                            <w:p w:rsidR="00CC6E4A" w:rsidRPr="00056CA3" w:rsidRDefault="00CC6E4A" w:rsidP="008B38F1">
                              <w:pP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>2300</w:t>
                              </w:r>
                              <w:r w:rsidRPr="00056CA3">
                                <w:rPr>
                                  <w:rFonts w:cs="Times New Roman"/>
                                  <w:sz w:val="20"/>
                                  <w:szCs w:val="20"/>
                                </w:rPr>
                                <w:t xml:space="preserve"> mm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B38F1" w:rsidRPr="008B38F1">
              <w:rPr>
                <w:rFonts w:cs="Times New Roman"/>
                <w:b/>
                <w:bCs/>
                <w:noProof/>
                <w:szCs w:val="24"/>
                <w:lang w:val="es-ES" w:eastAsia="es-ES"/>
              </w:rPr>
              <w:drawing>
                <wp:inline distT="0" distB="0" distL="0" distR="0">
                  <wp:extent cx="1390650" cy="4505325"/>
                  <wp:effectExtent l="0" t="0" r="0" b="9525"/>
                  <wp:docPr id="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20250710-123345.jp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687" t="18108" r="31956" b="27336"/>
                          <a:stretch/>
                        </pic:blipFill>
                        <pic:spPr bwMode="auto">
                          <a:xfrm>
                            <a:off x="0" y="0"/>
                            <a:ext cx="1390757" cy="450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  <w:p w:rsidR="008B38F1" w:rsidRDefault="008B38F1" w:rsidP="00230467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</w:p>
        </w:tc>
      </w:tr>
    </w:tbl>
    <w:p w:rsidR="00157E82" w:rsidRDefault="00157E82" w:rsidP="00157E82">
      <w:pPr>
        <w:spacing w:line="360" w:lineRule="auto"/>
        <w:jc w:val="center"/>
        <w:rPr>
          <w:rFonts w:cs="Times New Roman"/>
          <w:b/>
          <w:bCs/>
          <w:szCs w:val="24"/>
        </w:rPr>
      </w:pPr>
    </w:p>
    <w:p w:rsidR="00157E82" w:rsidRDefault="00157E82" w:rsidP="00B158F2">
      <w:pPr>
        <w:spacing w:line="360" w:lineRule="auto"/>
        <w:rPr>
          <w:rFonts w:cs="Times New Roman"/>
          <w:b/>
          <w:bCs/>
          <w:szCs w:val="24"/>
        </w:rPr>
      </w:pPr>
    </w:p>
    <w:p w:rsidR="0006010B" w:rsidRPr="00B86E11" w:rsidRDefault="0006010B" w:rsidP="00DA78A9">
      <w:pPr>
        <w:spacing w:after="0" w:line="360" w:lineRule="auto"/>
        <w:contextualSpacing/>
        <w:jc w:val="both"/>
        <w:rPr>
          <w:rFonts w:cs="Times New Roman"/>
          <w:color w:val="000000" w:themeColor="text1"/>
          <w:kern w:val="2"/>
          <w:szCs w:val="24"/>
        </w:rPr>
      </w:pPr>
    </w:p>
    <w:sectPr w:rsidR="0006010B" w:rsidRPr="00B86E11" w:rsidSect="00C42407">
      <w:pgSz w:w="12240" w:h="15840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2C5" w:rsidRDefault="006172C5">
      <w:pPr>
        <w:spacing w:after="0" w:line="240" w:lineRule="auto"/>
      </w:pPr>
      <w:r>
        <w:separator/>
      </w:r>
    </w:p>
  </w:endnote>
  <w:endnote w:type="continuationSeparator" w:id="0">
    <w:p w:rsidR="006172C5" w:rsidRDefault="00617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2C5" w:rsidRDefault="006172C5">
      <w:pPr>
        <w:spacing w:after="0" w:line="240" w:lineRule="auto"/>
      </w:pPr>
      <w:r>
        <w:separator/>
      </w:r>
    </w:p>
  </w:footnote>
  <w:footnote w:type="continuationSeparator" w:id="0">
    <w:p w:rsidR="006172C5" w:rsidRDefault="00617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8673861"/>
      <w:docPartObj>
        <w:docPartGallery w:val="Page Numbers (Top of Page)"/>
        <w:docPartUnique/>
      </w:docPartObj>
    </w:sdtPr>
    <w:sdtEndPr/>
    <w:sdtContent>
      <w:p w:rsidR="00CC6E4A" w:rsidRPr="00F92D0C" w:rsidRDefault="00CC6E4A" w:rsidP="004803E1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3DFE" w:rsidRPr="00963DFE">
          <w:rPr>
            <w:noProof/>
            <w:lang w:val="es-ES"/>
          </w:rPr>
          <w:t>17</w:t>
        </w:r>
        <w:r>
          <w:rPr>
            <w:noProof/>
            <w:lang w:val="es-ES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65DDB"/>
    <w:multiLevelType w:val="hybridMultilevel"/>
    <w:tmpl w:val="A53ECF48"/>
    <w:lvl w:ilvl="0" w:tplc="75F80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A58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0EC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8E3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E8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B6F6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C29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E95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4AF4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623DD"/>
    <w:multiLevelType w:val="multilevel"/>
    <w:tmpl w:val="003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C246F"/>
    <w:multiLevelType w:val="multilevel"/>
    <w:tmpl w:val="3B1E3684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2790B"/>
    <w:multiLevelType w:val="multilevel"/>
    <w:tmpl w:val="85128C3E"/>
    <w:styleLink w:val="Style2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64420A"/>
    <w:multiLevelType w:val="multilevel"/>
    <w:tmpl w:val="C226D0FE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F6A3B2C"/>
    <w:multiLevelType w:val="multilevel"/>
    <w:tmpl w:val="7DACD3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48320AC"/>
    <w:multiLevelType w:val="multilevel"/>
    <w:tmpl w:val="1ACC4B5C"/>
    <w:lvl w:ilvl="0">
      <w:start w:val="3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AA67909"/>
    <w:multiLevelType w:val="multilevel"/>
    <w:tmpl w:val="657E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527E4"/>
    <w:multiLevelType w:val="multilevel"/>
    <w:tmpl w:val="5FA00EEA"/>
    <w:styleLink w:val="Style1"/>
    <w:lvl w:ilvl="0">
      <w:start w:val="2"/>
      <w:numFmt w:val="none"/>
      <w:lvlText w:val="2.2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3CF0614"/>
    <w:multiLevelType w:val="multilevel"/>
    <w:tmpl w:val="3DD4717A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59A4358"/>
    <w:multiLevelType w:val="multilevel"/>
    <w:tmpl w:val="5FEC70C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B3A6480"/>
    <w:multiLevelType w:val="hybridMultilevel"/>
    <w:tmpl w:val="D610A974"/>
    <w:lvl w:ilvl="0" w:tplc="AC7A43CC">
      <w:start w:val="3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3424ACBE" w:tentative="1">
      <w:start w:val="1"/>
      <w:numFmt w:val="lowerLetter"/>
      <w:lvlText w:val="%2."/>
      <w:lvlJc w:val="left"/>
      <w:pPr>
        <w:ind w:left="1440" w:hanging="360"/>
      </w:pPr>
    </w:lvl>
    <w:lvl w:ilvl="2" w:tplc="8CA89870" w:tentative="1">
      <w:start w:val="1"/>
      <w:numFmt w:val="lowerRoman"/>
      <w:lvlText w:val="%3."/>
      <w:lvlJc w:val="right"/>
      <w:pPr>
        <w:ind w:left="2160" w:hanging="180"/>
      </w:pPr>
    </w:lvl>
    <w:lvl w:ilvl="3" w:tplc="68E8194C" w:tentative="1">
      <w:start w:val="1"/>
      <w:numFmt w:val="decimal"/>
      <w:lvlText w:val="%4."/>
      <w:lvlJc w:val="left"/>
      <w:pPr>
        <w:ind w:left="2880" w:hanging="360"/>
      </w:pPr>
    </w:lvl>
    <w:lvl w:ilvl="4" w:tplc="D6CE33D4" w:tentative="1">
      <w:start w:val="1"/>
      <w:numFmt w:val="lowerLetter"/>
      <w:lvlText w:val="%5."/>
      <w:lvlJc w:val="left"/>
      <w:pPr>
        <w:ind w:left="3600" w:hanging="360"/>
      </w:pPr>
    </w:lvl>
    <w:lvl w:ilvl="5" w:tplc="A87E6934" w:tentative="1">
      <w:start w:val="1"/>
      <w:numFmt w:val="lowerRoman"/>
      <w:lvlText w:val="%6."/>
      <w:lvlJc w:val="right"/>
      <w:pPr>
        <w:ind w:left="4320" w:hanging="180"/>
      </w:pPr>
    </w:lvl>
    <w:lvl w:ilvl="6" w:tplc="8F6A65B0" w:tentative="1">
      <w:start w:val="1"/>
      <w:numFmt w:val="decimal"/>
      <w:lvlText w:val="%7."/>
      <w:lvlJc w:val="left"/>
      <w:pPr>
        <w:ind w:left="5040" w:hanging="360"/>
      </w:pPr>
    </w:lvl>
    <w:lvl w:ilvl="7" w:tplc="A75C24E2" w:tentative="1">
      <w:start w:val="1"/>
      <w:numFmt w:val="lowerLetter"/>
      <w:lvlText w:val="%8."/>
      <w:lvlJc w:val="left"/>
      <w:pPr>
        <w:ind w:left="5760" w:hanging="360"/>
      </w:pPr>
    </w:lvl>
    <w:lvl w:ilvl="8" w:tplc="79D4325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9"/>
  </w:num>
  <w:num w:numId="9">
    <w:abstractNumId w:val="3"/>
  </w:num>
  <w:num w:numId="10">
    <w:abstractNumId w:val="6"/>
  </w:num>
  <w:num w:numId="11">
    <w:abstractNumId w:val="7"/>
  </w:num>
  <w:num w:numId="1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41F"/>
    <w:rsid w:val="0000090B"/>
    <w:rsid w:val="00001F98"/>
    <w:rsid w:val="00011AAC"/>
    <w:rsid w:val="00013787"/>
    <w:rsid w:val="000154D9"/>
    <w:rsid w:val="00015FBF"/>
    <w:rsid w:val="00016F5F"/>
    <w:rsid w:val="0001756B"/>
    <w:rsid w:val="0002460D"/>
    <w:rsid w:val="00024E9C"/>
    <w:rsid w:val="00027B7F"/>
    <w:rsid w:val="00031869"/>
    <w:rsid w:val="00034410"/>
    <w:rsid w:val="0003534F"/>
    <w:rsid w:val="00037EE8"/>
    <w:rsid w:val="0004208D"/>
    <w:rsid w:val="00042091"/>
    <w:rsid w:val="00044E89"/>
    <w:rsid w:val="00046594"/>
    <w:rsid w:val="00050ACE"/>
    <w:rsid w:val="000535A9"/>
    <w:rsid w:val="00057079"/>
    <w:rsid w:val="0006010B"/>
    <w:rsid w:val="00061BAE"/>
    <w:rsid w:val="00062E23"/>
    <w:rsid w:val="0006462F"/>
    <w:rsid w:val="000667D4"/>
    <w:rsid w:val="00067D15"/>
    <w:rsid w:val="00070A4A"/>
    <w:rsid w:val="00071A2B"/>
    <w:rsid w:val="00072956"/>
    <w:rsid w:val="00075973"/>
    <w:rsid w:val="00075A37"/>
    <w:rsid w:val="00075BA1"/>
    <w:rsid w:val="000764CC"/>
    <w:rsid w:val="00081730"/>
    <w:rsid w:val="000840F1"/>
    <w:rsid w:val="000843EB"/>
    <w:rsid w:val="000862B7"/>
    <w:rsid w:val="000952CB"/>
    <w:rsid w:val="00095E4E"/>
    <w:rsid w:val="0009763F"/>
    <w:rsid w:val="00097B9A"/>
    <w:rsid w:val="00097CCE"/>
    <w:rsid w:val="000A4575"/>
    <w:rsid w:val="000A7C0C"/>
    <w:rsid w:val="000B03EC"/>
    <w:rsid w:val="000B2182"/>
    <w:rsid w:val="000B378E"/>
    <w:rsid w:val="000B70B1"/>
    <w:rsid w:val="000B75B1"/>
    <w:rsid w:val="000C1B06"/>
    <w:rsid w:val="000C3B5D"/>
    <w:rsid w:val="000C4BD7"/>
    <w:rsid w:val="000E0EE8"/>
    <w:rsid w:val="000E20B6"/>
    <w:rsid w:val="000E572A"/>
    <w:rsid w:val="000E6B23"/>
    <w:rsid w:val="000F2A17"/>
    <w:rsid w:val="000F5894"/>
    <w:rsid w:val="001041DE"/>
    <w:rsid w:val="0011228F"/>
    <w:rsid w:val="00115957"/>
    <w:rsid w:val="001217B0"/>
    <w:rsid w:val="0012440E"/>
    <w:rsid w:val="00124A77"/>
    <w:rsid w:val="00125F12"/>
    <w:rsid w:val="0013472D"/>
    <w:rsid w:val="00140378"/>
    <w:rsid w:val="00140618"/>
    <w:rsid w:val="00141681"/>
    <w:rsid w:val="00142720"/>
    <w:rsid w:val="00142A2A"/>
    <w:rsid w:val="001443B4"/>
    <w:rsid w:val="001451C7"/>
    <w:rsid w:val="00145297"/>
    <w:rsid w:val="00145668"/>
    <w:rsid w:val="001456C8"/>
    <w:rsid w:val="00145D07"/>
    <w:rsid w:val="001464FA"/>
    <w:rsid w:val="00150579"/>
    <w:rsid w:val="00151B0B"/>
    <w:rsid w:val="00157402"/>
    <w:rsid w:val="00157E82"/>
    <w:rsid w:val="00163B33"/>
    <w:rsid w:val="0017024A"/>
    <w:rsid w:val="001723E3"/>
    <w:rsid w:val="00173172"/>
    <w:rsid w:val="00173CB9"/>
    <w:rsid w:val="001756C9"/>
    <w:rsid w:val="001758C1"/>
    <w:rsid w:val="00176C7E"/>
    <w:rsid w:val="0018421D"/>
    <w:rsid w:val="001878F4"/>
    <w:rsid w:val="00191431"/>
    <w:rsid w:val="00193EB6"/>
    <w:rsid w:val="0019452F"/>
    <w:rsid w:val="00194746"/>
    <w:rsid w:val="001A11DE"/>
    <w:rsid w:val="001A1654"/>
    <w:rsid w:val="001B054F"/>
    <w:rsid w:val="001B4065"/>
    <w:rsid w:val="001B63E1"/>
    <w:rsid w:val="001B7181"/>
    <w:rsid w:val="001C164E"/>
    <w:rsid w:val="001C5725"/>
    <w:rsid w:val="001D1988"/>
    <w:rsid w:val="001D3A00"/>
    <w:rsid w:val="001D4BC9"/>
    <w:rsid w:val="001D587D"/>
    <w:rsid w:val="001D746E"/>
    <w:rsid w:val="001D77A5"/>
    <w:rsid w:val="001E0D22"/>
    <w:rsid w:val="001E2B93"/>
    <w:rsid w:val="001F0097"/>
    <w:rsid w:val="001F0382"/>
    <w:rsid w:val="001F088F"/>
    <w:rsid w:val="001F30A8"/>
    <w:rsid w:val="001F34FA"/>
    <w:rsid w:val="001F5866"/>
    <w:rsid w:val="001F6614"/>
    <w:rsid w:val="001F79AD"/>
    <w:rsid w:val="00200413"/>
    <w:rsid w:val="002021D9"/>
    <w:rsid w:val="0020294F"/>
    <w:rsid w:val="00202DF5"/>
    <w:rsid w:val="00203F31"/>
    <w:rsid w:val="00206D78"/>
    <w:rsid w:val="002075A0"/>
    <w:rsid w:val="002133D6"/>
    <w:rsid w:val="00217D7F"/>
    <w:rsid w:val="00227147"/>
    <w:rsid w:val="00230467"/>
    <w:rsid w:val="002315F6"/>
    <w:rsid w:val="00232E71"/>
    <w:rsid w:val="00233C12"/>
    <w:rsid w:val="0023455C"/>
    <w:rsid w:val="00235F9E"/>
    <w:rsid w:val="002400E0"/>
    <w:rsid w:val="002417E7"/>
    <w:rsid w:val="002447FF"/>
    <w:rsid w:val="00250EEF"/>
    <w:rsid w:val="00252525"/>
    <w:rsid w:val="00252677"/>
    <w:rsid w:val="00254120"/>
    <w:rsid w:val="00254285"/>
    <w:rsid w:val="00255049"/>
    <w:rsid w:val="0025582B"/>
    <w:rsid w:val="00260501"/>
    <w:rsid w:val="00261712"/>
    <w:rsid w:val="00265E2A"/>
    <w:rsid w:val="00274CCA"/>
    <w:rsid w:val="0027715D"/>
    <w:rsid w:val="002774B3"/>
    <w:rsid w:val="00280B92"/>
    <w:rsid w:val="00280CD1"/>
    <w:rsid w:val="00282D2B"/>
    <w:rsid w:val="0028408A"/>
    <w:rsid w:val="002851E9"/>
    <w:rsid w:val="002910FC"/>
    <w:rsid w:val="002919FE"/>
    <w:rsid w:val="00291EA5"/>
    <w:rsid w:val="00294E35"/>
    <w:rsid w:val="00295811"/>
    <w:rsid w:val="002A1607"/>
    <w:rsid w:val="002A219F"/>
    <w:rsid w:val="002A500A"/>
    <w:rsid w:val="002A7790"/>
    <w:rsid w:val="002B16BA"/>
    <w:rsid w:val="002B58C0"/>
    <w:rsid w:val="002B67A2"/>
    <w:rsid w:val="002C1498"/>
    <w:rsid w:val="002C1524"/>
    <w:rsid w:val="002C1782"/>
    <w:rsid w:val="002C25F5"/>
    <w:rsid w:val="002C271C"/>
    <w:rsid w:val="002C3607"/>
    <w:rsid w:val="002C76B1"/>
    <w:rsid w:val="002D0EF8"/>
    <w:rsid w:val="002D41BD"/>
    <w:rsid w:val="002D4B20"/>
    <w:rsid w:val="002D5609"/>
    <w:rsid w:val="002D68D3"/>
    <w:rsid w:val="002D77BB"/>
    <w:rsid w:val="002E18C3"/>
    <w:rsid w:val="002E3320"/>
    <w:rsid w:val="002E4967"/>
    <w:rsid w:val="002E49A5"/>
    <w:rsid w:val="002E682E"/>
    <w:rsid w:val="002F17E7"/>
    <w:rsid w:val="002F367D"/>
    <w:rsid w:val="002F5532"/>
    <w:rsid w:val="00301C09"/>
    <w:rsid w:val="0031012A"/>
    <w:rsid w:val="00310482"/>
    <w:rsid w:val="003113B9"/>
    <w:rsid w:val="003129CC"/>
    <w:rsid w:val="00312F03"/>
    <w:rsid w:val="0031330E"/>
    <w:rsid w:val="003204CD"/>
    <w:rsid w:val="003229F5"/>
    <w:rsid w:val="003230FF"/>
    <w:rsid w:val="003272E2"/>
    <w:rsid w:val="00327318"/>
    <w:rsid w:val="00332046"/>
    <w:rsid w:val="003366BA"/>
    <w:rsid w:val="00336BAC"/>
    <w:rsid w:val="0033723C"/>
    <w:rsid w:val="00352F01"/>
    <w:rsid w:val="00355FE6"/>
    <w:rsid w:val="003571D8"/>
    <w:rsid w:val="003607F8"/>
    <w:rsid w:val="00360B97"/>
    <w:rsid w:val="00361B9A"/>
    <w:rsid w:val="003627A7"/>
    <w:rsid w:val="003629BD"/>
    <w:rsid w:val="0036312E"/>
    <w:rsid w:val="00363349"/>
    <w:rsid w:val="003706CB"/>
    <w:rsid w:val="00370F0B"/>
    <w:rsid w:val="00373E8A"/>
    <w:rsid w:val="0037730D"/>
    <w:rsid w:val="003775C4"/>
    <w:rsid w:val="00377705"/>
    <w:rsid w:val="0038317F"/>
    <w:rsid w:val="00387D95"/>
    <w:rsid w:val="00387FCF"/>
    <w:rsid w:val="00393354"/>
    <w:rsid w:val="003A24A1"/>
    <w:rsid w:val="003A6A4F"/>
    <w:rsid w:val="003B0A58"/>
    <w:rsid w:val="003B2F4C"/>
    <w:rsid w:val="003B4F10"/>
    <w:rsid w:val="003B7F14"/>
    <w:rsid w:val="003C706E"/>
    <w:rsid w:val="003C775B"/>
    <w:rsid w:val="003C7899"/>
    <w:rsid w:val="003C7B22"/>
    <w:rsid w:val="003D0AF3"/>
    <w:rsid w:val="003E0B73"/>
    <w:rsid w:val="003E3BF5"/>
    <w:rsid w:val="003E5C50"/>
    <w:rsid w:val="003E7E5F"/>
    <w:rsid w:val="003F02C8"/>
    <w:rsid w:val="003F088F"/>
    <w:rsid w:val="003F1B45"/>
    <w:rsid w:val="003F22BB"/>
    <w:rsid w:val="003F2C74"/>
    <w:rsid w:val="003F31B1"/>
    <w:rsid w:val="003F36E2"/>
    <w:rsid w:val="003F78D2"/>
    <w:rsid w:val="00405D32"/>
    <w:rsid w:val="00407547"/>
    <w:rsid w:val="00407A46"/>
    <w:rsid w:val="0041455D"/>
    <w:rsid w:val="00415DD8"/>
    <w:rsid w:val="00423412"/>
    <w:rsid w:val="00423B7B"/>
    <w:rsid w:val="0042413E"/>
    <w:rsid w:val="00424668"/>
    <w:rsid w:val="00424CD4"/>
    <w:rsid w:val="0042755B"/>
    <w:rsid w:val="0042762C"/>
    <w:rsid w:val="00433549"/>
    <w:rsid w:val="00433FC8"/>
    <w:rsid w:val="00442BB5"/>
    <w:rsid w:val="00442C1F"/>
    <w:rsid w:val="00442F2D"/>
    <w:rsid w:val="004465D1"/>
    <w:rsid w:val="00447A9D"/>
    <w:rsid w:val="00450B9F"/>
    <w:rsid w:val="00451FD8"/>
    <w:rsid w:val="00452AB8"/>
    <w:rsid w:val="0045370D"/>
    <w:rsid w:val="004627E9"/>
    <w:rsid w:val="00465D4E"/>
    <w:rsid w:val="00475281"/>
    <w:rsid w:val="00477215"/>
    <w:rsid w:val="004803E1"/>
    <w:rsid w:val="00481377"/>
    <w:rsid w:val="00485BF1"/>
    <w:rsid w:val="004863AF"/>
    <w:rsid w:val="004865EA"/>
    <w:rsid w:val="00491C40"/>
    <w:rsid w:val="004936B8"/>
    <w:rsid w:val="0049607A"/>
    <w:rsid w:val="00497AE1"/>
    <w:rsid w:val="004A012C"/>
    <w:rsid w:val="004A2701"/>
    <w:rsid w:val="004A4B7C"/>
    <w:rsid w:val="004B3B8C"/>
    <w:rsid w:val="004B3FB8"/>
    <w:rsid w:val="004B4540"/>
    <w:rsid w:val="004B75AD"/>
    <w:rsid w:val="004C48A3"/>
    <w:rsid w:val="004C4B4D"/>
    <w:rsid w:val="004C5444"/>
    <w:rsid w:val="004C65AA"/>
    <w:rsid w:val="004D1EC4"/>
    <w:rsid w:val="004D7B18"/>
    <w:rsid w:val="004E18E2"/>
    <w:rsid w:val="004E4501"/>
    <w:rsid w:val="004E5370"/>
    <w:rsid w:val="004E7DAD"/>
    <w:rsid w:val="004F188E"/>
    <w:rsid w:val="004F23A0"/>
    <w:rsid w:val="004F2FA8"/>
    <w:rsid w:val="004F44F9"/>
    <w:rsid w:val="004F709A"/>
    <w:rsid w:val="004F73E8"/>
    <w:rsid w:val="0050042A"/>
    <w:rsid w:val="005008EF"/>
    <w:rsid w:val="00500CCD"/>
    <w:rsid w:val="0050611B"/>
    <w:rsid w:val="00512414"/>
    <w:rsid w:val="0051257E"/>
    <w:rsid w:val="0051475D"/>
    <w:rsid w:val="00516216"/>
    <w:rsid w:val="00517328"/>
    <w:rsid w:val="00517F37"/>
    <w:rsid w:val="00521890"/>
    <w:rsid w:val="00523E2F"/>
    <w:rsid w:val="00524F1B"/>
    <w:rsid w:val="00526223"/>
    <w:rsid w:val="00527C8C"/>
    <w:rsid w:val="00530428"/>
    <w:rsid w:val="00532CC1"/>
    <w:rsid w:val="00533D55"/>
    <w:rsid w:val="005361FD"/>
    <w:rsid w:val="005368D3"/>
    <w:rsid w:val="00537654"/>
    <w:rsid w:val="0054319B"/>
    <w:rsid w:val="005438E7"/>
    <w:rsid w:val="005465D9"/>
    <w:rsid w:val="00546BEA"/>
    <w:rsid w:val="005549B6"/>
    <w:rsid w:val="00556007"/>
    <w:rsid w:val="0055633D"/>
    <w:rsid w:val="00556F38"/>
    <w:rsid w:val="0056455F"/>
    <w:rsid w:val="00565E31"/>
    <w:rsid w:val="00566D93"/>
    <w:rsid w:val="005710D8"/>
    <w:rsid w:val="00573346"/>
    <w:rsid w:val="005818F6"/>
    <w:rsid w:val="0059088E"/>
    <w:rsid w:val="00590893"/>
    <w:rsid w:val="00590C10"/>
    <w:rsid w:val="005941B8"/>
    <w:rsid w:val="005974F4"/>
    <w:rsid w:val="00597B41"/>
    <w:rsid w:val="005A03E6"/>
    <w:rsid w:val="005A23B6"/>
    <w:rsid w:val="005A2696"/>
    <w:rsid w:val="005A26E8"/>
    <w:rsid w:val="005A3AD8"/>
    <w:rsid w:val="005A45A8"/>
    <w:rsid w:val="005A4F7C"/>
    <w:rsid w:val="005B0F12"/>
    <w:rsid w:val="005B1A11"/>
    <w:rsid w:val="005B415F"/>
    <w:rsid w:val="005B4867"/>
    <w:rsid w:val="005B4D62"/>
    <w:rsid w:val="005B5EC3"/>
    <w:rsid w:val="005C0E74"/>
    <w:rsid w:val="005C3FA1"/>
    <w:rsid w:val="005C4335"/>
    <w:rsid w:val="005C4AB3"/>
    <w:rsid w:val="005C577F"/>
    <w:rsid w:val="005C758F"/>
    <w:rsid w:val="005D0361"/>
    <w:rsid w:val="005D3DC5"/>
    <w:rsid w:val="005D5117"/>
    <w:rsid w:val="005E4D75"/>
    <w:rsid w:val="005F3F46"/>
    <w:rsid w:val="005F6431"/>
    <w:rsid w:val="005F65B8"/>
    <w:rsid w:val="005F7670"/>
    <w:rsid w:val="00601E01"/>
    <w:rsid w:val="0061125C"/>
    <w:rsid w:val="006133A5"/>
    <w:rsid w:val="006135B6"/>
    <w:rsid w:val="00614436"/>
    <w:rsid w:val="0061447F"/>
    <w:rsid w:val="00614878"/>
    <w:rsid w:val="006172C5"/>
    <w:rsid w:val="00621D31"/>
    <w:rsid w:val="00623957"/>
    <w:rsid w:val="00624810"/>
    <w:rsid w:val="00624926"/>
    <w:rsid w:val="00624BE7"/>
    <w:rsid w:val="0062749D"/>
    <w:rsid w:val="00627B5F"/>
    <w:rsid w:val="00633967"/>
    <w:rsid w:val="00633DDF"/>
    <w:rsid w:val="00633FE6"/>
    <w:rsid w:val="006426BD"/>
    <w:rsid w:val="00642DF4"/>
    <w:rsid w:val="0064334C"/>
    <w:rsid w:val="006470B6"/>
    <w:rsid w:val="006475E4"/>
    <w:rsid w:val="00647939"/>
    <w:rsid w:val="0065085D"/>
    <w:rsid w:val="00650DFC"/>
    <w:rsid w:val="0065267B"/>
    <w:rsid w:val="00653601"/>
    <w:rsid w:val="006547CC"/>
    <w:rsid w:val="006567BA"/>
    <w:rsid w:val="0066302C"/>
    <w:rsid w:val="00664D22"/>
    <w:rsid w:val="00670ADE"/>
    <w:rsid w:val="00672698"/>
    <w:rsid w:val="00672D57"/>
    <w:rsid w:val="00676CDC"/>
    <w:rsid w:val="00676D2A"/>
    <w:rsid w:val="00682322"/>
    <w:rsid w:val="006834B3"/>
    <w:rsid w:val="00684FC3"/>
    <w:rsid w:val="00687C19"/>
    <w:rsid w:val="00687F40"/>
    <w:rsid w:val="006905FF"/>
    <w:rsid w:val="00695651"/>
    <w:rsid w:val="006971E6"/>
    <w:rsid w:val="006A06FB"/>
    <w:rsid w:val="006A2302"/>
    <w:rsid w:val="006A5D2E"/>
    <w:rsid w:val="006A65C4"/>
    <w:rsid w:val="006A7047"/>
    <w:rsid w:val="006B1F10"/>
    <w:rsid w:val="006B2615"/>
    <w:rsid w:val="006B2DC8"/>
    <w:rsid w:val="006B4E8B"/>
    <w:rsid w:val="006B5F46"/>
    <w:rsid w:val="006B6B6A"/>
    <w:rsid w:val="006B6DF0"/>
    <w:rsid w:val="006B79EC"/>
    <w:rsid w:val="006B7E74"/>
    <w:rsid w:val="006C1AD3"/>
    <w:rsid w:val="006C36E5"/>
    <w:rsid w:val="006C5AFF"/>
    <w:rsid w:val="006D029A"/>
    <w:rsid w:val="006D1FD5"/>
    <w:rsid w:val="006D22FC"/>
    <w:rsid w:val="006D26D5"/>
    <w:rsid w:val="006D4AF9"/>
    <w:rsid w:val="006D6FB2"/>
    <w:rsid w:val="006E0B33"/>
    <w:rsid w:val="006E0C5D"/>
    <w:rsid w:val="006E1291"/>
    <w:rsid w:val="006E1A9A"/>
    <w:rsid w:val="006E2DB4"/>
    <w:rsid w:val="006E5E5E"/>
    <w:rsid w:val="006E621C"/>
    <w:rsid w:val="006E69E6"/>
    <w:rsid w:val="006F1065"/>
    <w:rsid w:val="006F19F4"/>
    <w:rsid w:val="006F2176"/>
    <w:rsid w:val="006F357E"/>
    <w:rsid w:val="006F77AC"/>
    <w:rsid w:val="00703C79"/>
    <w:rsid w:val="00704293"/>
    <w:rsid w:val="00704D34"/>
    <w:rsid w:val="007056F8"/>
    <w:rsid w:val="00706409"/>
    <w:rsid w:val="0070775E"/>
    <w:rsid w:val="00707CA0"/>
    <w:rsid w:val="0071180E"/>
    <w:rsid w:val="00712926"/>
    <w:rsid w:val="0071448A"/>
    <w:rsid w:val="007147E2"/>
    <w:rsid w:val="00722B32"/>
    <w:rsid w:val="00722BAB"/>
    <w:rsid w:val="007327F6"/>
    <w:rsid w:val="00734683"/>
    <w:rsid w:val="0073668F"/>
    <w:rsid w:val="00736BC6"/>
    <w:rsid w:val="00742AE8"/>
    <w:rsid w:val="00742DDD"/>
    <w:rsid w:val="00745E6D"/>
    <w:rsid w:val="0075013F"/>
    <w:rsid w:val="007503C7"/>
    <w:rsid w:val="00750D90"/>
    <w:rsid w:val="00752687"/>
    <w:rsid w:val="00755489"/>
    <w:rsid w:val="00771DB0"/>
    <w:rsid w:val="007755E3"/>
    <w:rsid w:val="007758D2"/>
    <w:rsid w:val="007759FA"/>
    <w:rsid w:val="00783C9C"/>
    <w:rsid w:val="00787097"/>
    <w:rsid w:val="007876DC"/>
    <w:rsid w:val="00790E6E"/>
    <w:rsid w:val="0079262F"/>
    <w:rsid w:val="007931D4"/>
    <w:rsid w:val="007A197B"/>
    <w:rsid w:val="007A265A"/>
    <w:rsid w:val="007A2B3F"/>
    <w:rsid w:val="007A3ECA"/>
    <w:rsid w:val="007A5A8A"/>
    <w:rsid w:val="007B21B3"/>
    <w:rsid w:val="007B57CA"/>
    <w:rsid w:val="007B6F53"/>
    <w:rsid w:val="007B7145"/>
    <w:rsid w:val="007B7527"/>
    <w:rsid w:val="007B7DF8"/>
    <w:rsid w:val="007C08B5"/>
    <w:rsid w:val="007C2242"/>
    <w:rsid w:val="007C2BC1"/>
    <w:rsid w:val="007C3141"/>
    <w:rsid w:val="007C4E23"/>
    <w:rsid w:val="007C56E3"/>
    <w:rsid w:val="007D3FDE"/>
    <w:rsid w:val="007D5AFC"/>
    <w:rsid w:val="007D7708"/>
    <w:rsid w:val="007E0FA3"/>
    <w:rsid w:val="0080288B"/>
    <w:rsid w:val="008033FC"/>
    <w:rsid w:val="00803990"/>
    <w:rsid w:val="00804A91"/>
    <w:rsid w:val="008073BD"/>
    <w:rsid w:val="0080782C"/>
    <w:rsid w:val="00807B95"/>
    <w:rsid w:val="00807CE5"/>
    <w:rsid w:val="0081012F"/>
    <w:rsid w:val="0081259C"/>
    <w:rsid w:val="0081319C"/>
    <w:rsid w:val="00815470"/>
    <w:rsid w:val="00816AA1"/>
    <w:rsid w:val="0082150C"/>
    <w:rsid w:val="00822A71"/>
    <w:rsid w:val="00824D91"/>
    <w:rsid w:val="00825B72"/>
    <w:rsid w:val="00833930"/>
    <w:rsid w:val="0084048B"/>
    <w:rsid w:val="008417C3"/>
    <w:rsid w:val="0084336A"/>
    <w:rsid w:val="00843E5B"/>
    <w:rsid w:val="00851382"/>
    <w:rsid w:val="0085241F"/>
    <w:rsid w:val="00854CF1"/>
    <w:rsid w:val="008602C8"/>
    <w:rsid w:val="00864AE1"/>
    <w:rsid w:val="00865C62"/>
    <w:rsid w:val="00866623"/>
    <w:rsid w:val="00867C4A"/>
    <w:rsid w:val="0087086F"/>
    <w:rsid w:val="00880E5A"/>
    <w:rsid w:val="008860F8"/>
    <w:rsid w:val="00890952"/>
    <w:rsid w:val="00895766"/>
    <w:rsid w:val="008A16EA"/>
    <w:rsid w:val="008A2F11"/>
    <w:rsid w:val="008A3F81"/>
    <w:rsid w:val="008A5E1B"/>
    <w:rsid w:val="008A799C"/>
    <w:rsid w:val="008B0485"/>
    <w:rsid w:val="008B2FA0"/>
    <w:rsid w:val="008B38F1"/>
    <w:rsid w:val="008B3EFD"/>
    <w:rsid w:val="008B5F9C"/>
    <w:rsid w:val="008B7CE9"/>
    <w:rsid w:val="008C0E48"/>
    <w:rsid w:val="008D075D"/>
    <w:rsid w:val="008D1B28"/>
    <w:rsid w:val="008D5240"/>
    <w:rsid w:val="008D6D64"/>
    <w:rsid w:val="008D7178"/>
    <w:rsid w:val="008E23A7"/>
    <w:rsid w:val="008E3B09"/>
    <w:rsid w:val="008F224E"/>
    <w:rsid w:val="008F2422"/>
    <w:rsid w:val="00904108"/>
    <w:rsid w:val="00905354"/>
    <w:rsid w:val="00906CCF"/>
    <w:rsid w:val="00906E14"/>
    <w:rsid w:val="00910520"/>
    <w:rsid w:val="0091176C"/>
    <w:rsid w:val="00911B58"/>
    <w:rsid w:val="00912E55"/>
    <w:rsid w:val="00916669"/>
    <w:rsid w:val="00917D70"/>
    <w:rsid w:val="00920519"/>
    <w:rsid w:val="00924A07"/>
    <w:rsid w:val="00924ADE"/>
    <w:rsid w:val="00930745"/>
    <w:rsid w:val="00931449"/>
    <w:rsid w:val="009323C8"/>
    <w:rsid w:val="00937176"/>
    <w:rsid w:val="00937E53"/>
    <w:rsid w:val="00937FB9"/>
    <w:rsid w:val="00940400"/>
    <w:rsid w:val="009428EC"/>
    <w:rsid w:val="00943CD4"/>
    <w:rsid w:val="0095358F"/>
    <w:rsid w:val="00953FBB"/>
    <w:rsid w:val="00955893"/>
    <w:rsid w:val="009603DD"/>
    <w:rsid w:val="00963981"/>
    <w:rsid w:val="00963DFE"/>
    <w:rsid w:val="00967468"/>
    <w:rsid w:val="00967D49"/>
    <w:rsid w:val="00970B96"/>
    <w:rsid w:val="0097243D"/>
    <w:rsid w:val="009763D4"/>
    <w:rsid w:val="00976A1B"/>
    <w:rsid w:val="00982060"/>
    <w:rsid w:val="00984C78"/>
    <w:rsid w:val="0099034E"/>
    <w:rsid w:val="00991491"/>
    <w:rsid w:val="00991EF8"/>
    <w:rsid w:val="00996A1F"/>
    <w:rsid w:val="00997F17"/>
    <w:rsid w:val="009A0FC4"/>
    <w:rsid w:val="009A24C1"/>
    <w:rsid w:val="009A3ABA"/>
    <w:rsid w:val="009A3EAB"/>
    <w:rsid w:val="009B2927"/>
    <w:rsid w:val="009B66FE"/>
    <w:rsid w:val="009C14F0"/>
    <w:rsid w:val="009C2A62"/>
    <w:rsid w:val="009C4406"/>
    <w:rsid w:val="009D11EF"/>
    <w:rsid w:val="009D3226"/>
    <w:rsid w:val="009D40CA"/>
    <w:rsid w:val="009D5DE4"/>
    <w:rsid w:val="009E08A3"/>
    <w:rsid w:val="009E12E3"/>
    <w:rsid w:val="009E1A44"/>
    <w:rsid w:val="009E1DDE"/>
    <w:rsid w:val="009E1F88"/>
    <w:rsid w:val="009E2375"/>
    <w:rsid w:val="009E4B36"/>
    <w:rsid w:val="009E6A6B"/>
    <w:rsid w:val="009F3F6B"/>
    <w:rsid w:val="009F5501"/>
    <w:rsid w:val="00A0001E"/>
    <w:rsid w:val="00A00311"/>
    <w:rsid w:val="00A0173C"/>
    <w:rsid w:val="00A02056"/>
    <w:rsid w:val="00A02195"/>
    <w:rsid w:val="00A1093A"/>
    <w:rsid w:val="00A10B9B"/>
    <w:rsid w:val="00A10F06"/>
    <w:rsid w:val="00A12BC9"/>
    <w:rsid w:val="00A12CBF"/>
    <w:rsid w:val="00A12D6D"/>
    <w:rsid w:val="00A13FBD"/>
    <w:rsid w:val="00A14B34"/>
    <w:rsid w:val="00A14EF2"/>
    <w:rsid w:val="00A179C0"/>
    <w:rsid w:val="00A245A0"/>
    <w:rsid w:val="00A26EF9"/>
    <w:rsid w:val="00A276D1"/>
    <w:rsid w:val="00A32E0E"/>
    <w:rsid w:val="00A354B7"/>
    <w:rsid w:val="00A365FE"/>
    <w:rsid w:val="00A3709E"/>
    <w:rsid w:val="00A438C1"/>
    <w:rsid w:val="00A4419A"/>
    <w:rsid w:val="00A469F5"/>
    <w:rsid w:val="00A46AC0"/>
    <w:rsid w:val="00A5358F"/>
    <w:rsid w:val="00A53985"/>
    <w:rsid w:val="00A55775"/>
    <w:rsid w:val="00A55D5C"/>
    <w:rsid w:val="00A57FE4"/>
    <w:rsid w:val="00A60DBC"/>
    <w:rsid w:val="00A67C17"/>
    <w:rsid w:val="00A70F62"/>
    <w:rsid w:val="00A712ED"/>
    <w:rsid w:val="00A71817"/>
    <w:rsid w:val="00A73965"/>
    <w:rsid w:val="00A73A3C"/>
    <w:rsid w:val="00A77C86"/>
    <w:rsid w:val="00A8000E"/>
    <w:rsid w:val="00A816D0"/>
    <w:rsid w:val="00A81A70"/>
    <w:rsid w:val="00A8306F"/>
    <w:rsid w:val="00A86D82"/>
    <w:rsid w:val="00A906D3"/>
    <w:rsid w:val="00A91247"/>
    <w:rsid w:val="00A922C0"/>
    <w:rsid w:val="00A934E4"/>
    <w:rsid w:val="00A94B51"/>
    <w:rsid w:val="00A95945"/>
    <w:rsid w:val="00A97122"/>
    <w:rsid w:val="00AA077D"/>
    <w:rsid w:val="00AA2093"/>
    <w:rsid w:val="00AA2454"/>
    <w:rsid w:val="00AA46D3"/>
    <w:rsid w:val="00AB2784"/>
    <w:rsid w:val="00AB3544"/>
    <w:rsid w:val="00AB49C2"/>
    <w:rsid w:val="00AB5322"/>
    <w:rsid w:val="00AB5F01"/>
    <w:rsid w:val="00AB7233"/>
    <w:rsid w:val="00AB780E"/>
    <w:rsid w:val="00AD1E1C"/>
    <w:rsid w:val="00AD2C4E"/>
    <w:rsid w:val="00AD58C5"/>
    <w:rsid w:val="00AD5F80"/>
    <w:rsid w:val="00AE20B6"/>
    <w:rsid w:val="00AE2CA8"/>
    <w:rsid w:val="00AE4A94"/>
    <w:rsid w:val="00AE72B8"/>
    <w:rsid w:val="00AF08AC"/>
    <w:rsid w:val="00AF4F0F"/>
    <w:rsid w:val="00AF5A24"/>
    <w:rsid w:val="00AF72FF"/>
    <w:rsid w:val="00B01E26"/>
    <w:rsid w:val="00B0318B"/>
    <w:rsid w:val="00B033E3"/>
    <w:rsid w:val="00B06737"/>
    <w:rsid w:val="00B10938"/>
    <w:rsid w:val="00B12D63"/>
    <w:rsid w:val="00B138BB"/>
    <w:rsid w:val="00B1405A"/>
    <w:rsid w:val="00B158F2"/>
    <w:rsid w:val="00B2003D"/>
    <w:rsid w:val="00B206D9"/>
    <w:rsid w:val="00B24A7E"/>
    <w:rsid w:val="00B255FA"/>
    <w:rsid w:val="00B3021C"/>
    <w:rsid w:val="00B30385"/>
    <w:rsid w:val="00B30A1C"/>
    <w:rsid w:val="00B31C0A"/>
    <w:rsid w:val="00B31DF5"/>
    <w:rsid w:val="00B3269A"/>
    <w:rsid w:val="00B361C9"/>
    <w:rsid w:val="00B364E5"/>
    <w:rsid w:val="00B370AC"/>
    <w:rsid w:val="00B37FEB"/>
    <w:rsid w:val="00B45CCE"/>
    <w:rsid w:val="00B477DD"/>
    <w:rsid w:val="00B5388C"/>
    <w:rsid w:val="00B549DF"/>
    <w:rsid w:val="00B54FE7"/>
    <w:rsid w:val="00B564EE"/>
    <w:rsid w:val="00B5762F"/>
    <w:rsid w:val="00B61615"/>
    <w:rsid w:val="00B6234C"/>
    <w:rsid w:val="00B64244"/>
    <w:rsid w:val="00B6455C"/>
    <w:rsid w:val="00B6492A"/>
    <w:rsid w:val="00B64BEF"/>
    <w:rsid w:val="00B65073"/>
    <w:rsid w:val="00B6542A"/>
    <w:rsid w:val="00B72974"/>
    <w:rsid w:val="00B7358F"/>
    <w:rsid w:val="00B750C5"/>
    <w:rsid w:val="00B76F4D"/>
    <w:rsid w:val="00B7712D"/>
    <w:rsid w:val="00B81E9B"/>
    <w:rsid w:val="00B85002"/>
    <w:rsid w:val="00B86847"/>
    <w:rsid w:val="00B86E11"/>
    <w:rsid w:val="00B911FC"/>
    <w:rsid w:val="00B919AD"/>
    <w:rsid w:val="00BA21CA"/>
    <w:rsid w:val="00BA37EB"/>
    <w:rsid w:val="00BA3B0E"/>
    <w:rsid w:val="00BA7703"/>
    <w:rsid w:val="00BB059D"/>
    <w:rsid w:val="00BB37F2"/>
    <w:rsid w:val="00BB587E"/>
    <w:rsid w:val="00BC16C4"/>
    <w:rsid w:val="00BC1A3E"/>
    <w:rsid w:val="00BC39AE"/>
    <w:rsid w:val="00BD21F0"/>
    <w:rsid w:val="00BD519D"/>
    <w:rsid w:val="00BE1429"/>
    <w:rsid w:val="00BE1591"/>
    <w:rsid w:val="00BE188A"/>
    <w:rsid w:val="00BE24F0"/>
    <w:rsid w:val="00BE5D8F"/>
    <w:rsid w:val="00BE5EB4"/>
    <w:rsid w:val="00BF1606"/>
    <w:rsid w:val="00BF66DF"/>
    <w:rsid w:val="00C04B58"/>
    <w:rsid w:val="00C05993"/>
    <w:rsid w:val="00C05F0E"/>
    <w:rsid w:val="00C07504"/>
    <w:rsid w:val="00C110FC"/>
    <w:rsid w:val="00C11FE8"/>
    <w:rsid w:val="00C12E4B"/>
    <w:rsid w:val="00C15C34"/>
    <w:rsid w:val="00C17182"/>
    <w:rsid w:val="00C20021"/>
    <w:rsid w:val="00C21D15"/>
    <w:rsid w:val="00C24643"/>
    <w:rsid w:val="00C25332"/>
    <w:rsid w:val="00C26A5C"/>
    <w:rsid w:val="00C26E7A"/>
    <w:rsid w:val="00C31315"/>
    <w:rsid w:val="00C314F7"/>
    <w:rsid w:val="00C345D3"/>
    <w:rsid w:val="00C408DF"/>
    <w:rsid w:val="00C41310"/>
    <w:rsid w:val="00C416B6"/>
    <w:rsid w:val="00C42120"/>
    <w:rsid w:val="00C42407"/>
    <w:rsid w:val="00C42E56"/>
    <w:rsid w:val="00C47506"/>
    <w:rsid w:val="00C517B3"/>
    <w:rsid w:val="00C51C2C"/>
    <w:rsid w:val="00C5349A"/>
    <w:rsid w:val="00C53CA2"/>
    <w:rsid w:val="00C548E9"/>
    <w:rsid w:val="00C60E6D"/>
    <w:rsid w:val="00C615D8"/>
    <w:rsid w:val="00C63311"/>
    <w:rsid w:val="00C63888"/>
    <w:rsid w:val="00C715C0"/>
    <w:rsid w:val="00C73AB2"/>
    <w:rsid w:val="00C740EE"/>
    <w:rsid w:val="00C74899"/>
    <w:rsid w:val="00C7506E"/>
    <w:rsid w:val="00C80439"/>
    <w:rsid w:val="00C82ED1"/>
    <w:rsid w:val="00C86C79"/>
    <w:rsid w:val="00C90E34"/>
    <w:rsid w:val="00C92ED1"/>
    <w:rsid w:val="00C978BB"/>
    <w:rsid w:val="00C97AD8"/>
    <w:rsid w:val="00CA1633"/>
    <w:rsid w:val="00CA1F20"/>
    <w:rsid w:val="00CA26B7"/>
    <w:rsid w:val="00CA74E0"/>
    <w:rsid w:val="00CB0508"/>
    <w:rsid w:val="00CB0B60"/>
    <w:rsid w:val="00CB5D9E"/>
    <w:rsid w:val="00CB6018"/>
    <w:rsid w:val="00CB66BA"/>
    <w:rsid w:val="00CB6990"/>
    <w:rsid w:val="00CC1F6E"/>
    <w:rsid w:val="00CC26E3"/>
    <w:rsid w:val="00CC5731"/>
    <w:rsid w:val="00CC6D07"/>
    <w:rsid w:val="00CC6E4A"/>
    <w:rsid w:val="00CD0F5D"/>
    <w:rsid w:val="00CD0F74"/>
    <w:rsid w:val="00CD11E4"/>
    <w:rsid w:val="00CD653F"/>
    <w:rsid w:val="00CD6784"/>
    <w:rsid w:val="00CE02F4"/>
    <w:rsid w:val="00CE2326"/>
    <w:rsid w:val="00CE4DB6"/>
    <w:rsid w:val="00CE7249"/>
    <w:rsid w:val="00CF359D"/>
    <w:rsid w:val="00CF48EF"/>
    <w:rsid w:val="00CF6F98"/>
    <w:rsid w:val="00D04F6A"/>
    <w:rsid w:val="00D06959"/>
    <w:rsid w:val="00D06B38"/>
    <w:rsid w:val="00D06BAA"/>
    <w:rsid w:val="00D1147C"/>
    <w:rsid w:val="00D116F0"/>
    <w:rsid w:val="00D16AFD"/>
    <w:rsid w:val="00D16D71"/>
    <w:rsid w:val="00D2263F"/>
    <w:rsid w:val="00D24310"/>
    <w:rsid w:val="00D25334"/>
    <w:rsid w:val="00D261C5"/>
    <w:rsid w:val="00D35DC5"/>
    <w:rsid w:val="00D416EB"/>
    <w:rsid w:val="00D51BA3"/>
    <w:rsid w:val="00D529A0"/>
    <w:rsid w:val="00D52EEB"/>
    <w:rsid w:val="00D54044"/>
    <w:rsid w:val="00D572BE"/>
    <w:rsid w:val="00D5760D"/>
    <w:rsid w:val="00D61809"/>
    <w:rsid w:val="00D61D20"/>
    <w:rsid w:val="00D64B05"/>
    <w:rsid w:val="00D71069"/>
    <w:rsid w:val="00D715D6"/>
    <w:rsid w:val="00D7273C"/>
    <w:rsid w:val="00D74E9B"/>
    <w:rsid w:val="00D76F79"/>
    <w:rsid w:val="00D77FB8"/>
    <w:rsid w:val="00D8152A"/>
    <w:rsid w:val="00D82930"/>
    <w:rsid w:val="00D90478"/>
    <w:rsid w:val="00D919C3"/>
    <w:rsid w:val="00D9307B"/>
    <w:rsid w:val="00DA1075"/>
    <w:rsid w:val="00DA216B"/>
    <w:rsid w:val="00DA2205"/>
    <w:rsid w:val="00DA2E56"/>
    <w:rsid w:val="00DA5291"/>
    <w:rsid w:val="00DA6F59"/>
    <w:rsid w:val="00DA78A9"/>
    <w:rsid w:val="00DA7C83"/>
    <w:rsid w:val="00DB2471"/>
    <w:rsid w:val="00DB2C72"/>
    <w:rsid w:val="00DB4D84"/>
    <w:rsid w:val="00DB6B02"/>
    <w:rsid w:val="00DC07B1"/>
    <w:rsid w:val="00DC0BB0"/>
    <w:rsid w:val="00DC2679"/>
    <w:rsid w:val="00DC4649"/>
    <w:rsid w:val="00DC7029"/>
    <w:rsid w:val="00DD366F"/>
    <w:rsid w:val="00DD3A7C"/>
    <w:rsid w:val="00DD3FE5"/>
    <w:rsid w:val="00DD6DD6"/>
    <w:rsid w:val="00DE2616"/>
    <w:rsid w:val="00DE7E76"/>
    <w:rsid w:val="00DE7F35"/>
    <w:rsid w:val="00DF1D38"/>
    <w:rsid w:val="00E010A5"/>
    <w:rsid w:val="00E04628"/>
    <w:rsid w:val="00E06423"/>
    <w:rsid w:val="00E07FE6"/>
    <w:rsid w:val="00E155BF"/>
    <w:rsid w:val="00E17E08"/>
    <w:rsid w:val="00E21CBC"/>
    <w:rsid w:val="00E25347"/>
    <w:rsid w:val="00E27927"/>
    <w:rsid w:val="00E30380"/>
    <w:rsid w:val="00E31249"/>
    <w:rsid w:val="00E32368"/>
    <w:rsid w:val="00E32491"/>
    <w:rsid w:val="00E35BFD"/>
    <w:rsid w:val="00E3690B"/>
    <w:rsid w:val="00E402D1"/>
    <w:rsid w:val="00E40949"/>
    <w:rsid w:val="00E41550"/>
    <w:rsid w:val="00E46C1C"/>
    <w:rsid w:val="00E50150"/>
    <w:rsid w:val="00E527F7"/>
    <w:rsid w:val="00E548BA"/>
    <w:rsid w:val="00E55D76"/>
    <w:rsid w:val="00E56F90"/>
    <w:rsid w:val="00E61241"/>
    <w:rsid w:val="00E634CF"/>
    <w:rsid w:val="00E6370D"/>
    <w:rsid w:val="00E64B01"/>
    <w:rsid w:val="00E6706D"/>
    <w:rsid w:val="00E672BE"/>
    <w:rsid w:val="00E6745B"/>
    <w:rsid w:val="00E67E44"/>
    <w:rsid w:val="00E7693A"/>
    <w:rsid w:val="00E807A0"/>
    <w:rsid w:val="00E80D24"/>
    <w:rsid w:val="00E81C28"/>
    <w:rsid w:val="00E82A37"/>
    <w:rsid w:val="00E872ED"/>
    <w:rsid w:val="00E90002"/>
    <w:rsid w:val="00E9218D"/>
    <w:rsid w:val="00E92B3D"/>
    <w:rsid w:val="00E955B0"/>
    <w:rsid w:val="00E9629E"/>
    <w:rsid w:val="00E96C2C"/>
    <w:rsid w:val="00E978F5"/>
    <w:rsid w:val="00EA13FD"/>
    <w:rsid w:val="00EA1466"/>
    <w:rsid w:val="00EA5B0E"/>
    <w:rsid w:val="00EA5F64"/>
    <w:rsid w:val="00EA64F6"/>
    <w:rsid w:val="00EA66E2"/>
    <w:rsid w:val="00EC4CE0"/>
    <w:rsid w:val="00EC59FD"/>
    <w:rsid w:val="00EC6028"/>
    <w:rsid w:val="00ED1F22"/>
    <w:rsid w:val="00ED5668"/>
    <w:rsid w:val="00EE267E"/>
    <w:rsid w:val="00EE4402"/>
    <w:rsid w:val="00EE5746"/>
    <w:rsid w:val="00EE7A26"/>
    <w:rsid w:val="00EF0144"/>
    <w:rsid w:val="00EF13D7"/>
    <w:rsid w:val="00EF2141"/>
    <w:rsid w:val="00EF30A2"/>
    <w:rsid w:val="00EF3307"/>
    <w:rsid w:val="00EF42D8"/>
    <w:rsid w:val="00EF5501"/>
    <w:rsid w:val="00F0136A"/>
    <w:rsid w:val="00F02944"/>
    <w:rsid w:val="00F02E8E"/>
    <w:rsid w:val="00F035B3"/>
    <w:rsid w:val="00F0511B"/>
    <w:rsid w:val="00F1611D"/>
    <w:rsid w:val="00F17486"/>
    <w:rsid w:val="00F212A4"/>
    <w:rsid w:val="00F24456"/>
    <w:rsid w:val="00F265DD"/>
    <w:rsid w:val="00F32639"/>
    <w:rsid w:val="00F3367E"/>
    <w:rsid w:val="00F40879"/>
    <w:rsid w:val="00F413DA"/>
    <w:rsid w:val="00F423AC"/>
    <w:rsid w:val="00F42E2B"/>
    <w:rsid w:val="00F44883"/>
    <w:rsid w:val="00F44E6C"/>
    <w:rsid w:val="00F467F9"/>
    <w:rsid w:val="00F52C83"/>
    <w:rsid w:val="00F54079"/>
    <w:rsid w:val="00F57212"/>
    <w:rsid w:val="00F57F46"/>
    <w:rsid w:val="00F61362"/>
    <w:rsid w:val="00F62A10"/>
    <w:rsid w:val="00F63A40"/>
    <w:rsid w:val="00F65DFD"/>
    <w:rsid w:val="00F66405"/>
    <w:rsid w:val="00F7273E"/>
    <w:rsid w:val="00F74472"/>
    <w:rsid w:val="00F75DE0"/>
    <w:rsid w:val="00F7697B"/>
    <w:rsid w:val="00F8011A"/>
    <w:rsid w:val="00F836B3"/>
    <w:rsid w:val="00F83C72"/>
    <w:rsid w:val="00F85194"/>
    <w:rsid w:val="00F85DD3"/>
    <w:rsid w:val="00F87155"/>
    <w:rsid w:val="00F926A8"/>
    <w:rsid w:val="00F94023"/>
    <w:rsid w:val="00F97A96"/>
    <w:rsid w:val="00FA2F9C"/>
    <w:rsid w:val="00FA4D3F"/>
    <w:rsid w:val="00FA53B0"/>
    <w:rsid w:val="00FB32F5"/>
    <w:rsid w:val="00FB38BB"/>
    <w:rsid w:val="00FB7072"/>
    <w:rsid w:val="00FC0A65"/>
    <w:rsid w:val="00FC26F3"/>
    <w:rsid w:val="00FC2BB2"/>
    <w:rsid w:val="00FC2CE0"/>
    <w:rsid w:val="00FC319E"/>
    <w:rsid w:val="00FC47CD"/>
    <w:rsid w:val="00FC6EEA"/>
    <w:rsid w:val="00FC70B7"/>
    <w:rsid w:val="00FD04E8"/>
    <w:rsid w:val="00FD4342"/>
    <w:rsid w:val="00FD60D5"/>
    <w:rsid w:val="00FD7212"/>
    <w:rsid w:val="00FD7572"/>
    <w:rsid w:val="00FD78EB"/>
    <w:rsid w:val="00FE16B8"/>
    <w:rsid w:val="00FE24BB"/>
    <w:rsid w:val="00FE5E53"/>
    <w:rsid w:val="00FE68BA"/>
    <w:rsid w:val="00FF0258"/>
    <w:rsid w:val="00FF1F2E"/>
    <w:rsid w:val="00FF2F56"/>
    <w:rsid w:val="00FF321D"/>
    <w:rsid w:val="00FF4646"/>
    <w:rsid w:val="00FF480D"/>
    <w:rsid w:val="00FF7A64"/>
    <w:rsid w:val="00FF7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643F4"/>
  <w15:docId w15:val="{CAEE79C7-C0CD-4508-83CF-98E4F982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8A9"/>
    <w:pPr>
      <w:spacing w:after="16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4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tilodelTtulo1">
    <w:name w:val="Estilo del Título 1"/>
    <w:basedOn w:val="Heading1"/>
    <w:next w:val="Normal"/>
    <w:qFormat/>
    <w:rsid w:val="0085241F"/>
    <w:pPr>
      <w:spacing w:before="0" w:line="360" w:lineRule="auto"/>
      <w:contextualSpacing/>
      <w:jc w:val="center"/>
    </w:pPr>
    <w:rPr>
      <w:rFonts w:ascii="Times New Roman" w:hAnsi="Times New Roman" w:cs="Times New Roman"/>
      <w:color w:val="000000" w:themeColor="text1"/>
      <w:kern w:val="2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5241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85241F"/>
  </w:style>
  <w:style w:type="table" w:styleId="TableGrid">
    <w:name w:val="Table Grid"/>
    <w:basedOn w:val="TableNormal"/>
    <w:uiPriority w:val="59"/>
    <w:rsid w:val="00852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241F"/>
    <w:pPr>
      <w:tabs>
        <w:tab w:val="center" w:pos="4419"/>
        <w:tab w:val="right" w:pos="8838"/>
      </w:tabs>
      <w:spacing w:after="0" w:line="240" w:lineRule="auto"/>
    </w:pPr>
    <w:rPr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85241F"/>
    <w:rPr>
      <w:kern w:val="2"/>
    </w:rPr>
  </w:style>
  <w:style w:type="character" w:styleId="Strong">
    <w:name w:val="Strong"/>
    <w:basedOn w:val="DefaultParagraphFont"/>
    <w:uiPriority w:val="22"/>
    <w:qFormat/>
    <w:rsid w:val="0085241F"/>
    <w:rPr>
      <w:b/>
      <w:bCs/>
    </w:rPr>
  </w:style>
  <w:style w:type="paragraph" w:styleId="NormalWeb">
    <w:name w:val="Normal (Web)"/>
    <w:basedOn w:val="Normal"/>
    <w:uiPriority w:val="99"/>
    <w:unhideWhenUsed/>
    <w:rsid w:val="0085241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8524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41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6161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57F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E0D22"/>
    <w:rPr>
      <w:i/>
      <w:iCs/>
    </w:rPr>
  </w:style>
  <w:style w:type="paragraph" w:customStyle="1" w:styleId="first-token">
    <w:name w:val="first-token"/>
    <w:basedOn w:val="Normal"/>
    <w:rsid w:val="00C04B5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VE"/>
    </w:rPr>
  </w:style>
  <w:style w:type="table" w:customStyle="1" w:styleId="Tablanormal21">
    <w:name w:val="Tabla normal 21"/>
    <w:basedOn w:val="TableNormal"/>
    <w:uiPriority w:val="42"/>
    <w:rsid w:val="00B65073"/>
    <w:pPr>
      <w:spacing w:after="0" w:line="240" w:lineRule="auto"/>
    </w:pPr>
    <w:rPr>
      <w:kern w:val="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EstlodelCuerpodelTexto">
    <w:name w:val="Estílo del Cuerpo del Texto"/>
    <w:basedOn w:val="Normal"/>
    <w:link w:val="EstlodelCuerpodelTextoCar"/>
    <w:qFormat/>
    <w:rsid w:val="00BB587E"/>
    <w:pPr>
      <w:spacing w:after="0" w:line="480" w:lineRule="auto"/>
      <w:ind w:firstLine="284"/>
      <w:contextualSpacing/>
      <w:jc w:val="both"/>
    </w:pPr>
    <w:rPr>
      <w:rFonts w:cs="Times New Roman"/>
      <w:color w:val="000000" w:themeColor="text1"/>
      <w:kern w:val="2"/>
      <w:szCs w:val="24"/>
    </w:rPr>
  </w:style>
  <w:style w:type="character" w:customStyle="1" w:styleId="EstlodelCuerpodelTextoCar">
    <w:name w:val="Estílo del Cuerpo del Texto Car"/>
    <w:basedOn w:val="DefaultParagraphFont"/>
    <w:link w:val="EstlodelCuerpodelTexto"/>
    <w:rsid w:val="00BB587E"/>
    <w:rPr>
      <w:rFonts w:ascii="Times New Roman" w:hAnsi="Times New Roman" w:cs="Times New Roman"/>
      <w:color w:val="000000" w:themeColor="text1"/>
      <w:kern w:val="2"/>
      <w:sz w:val="24"/>
      <w:szCs w:val="24"/>
    </w:rPr>
  </w:style>
  <w:style w:type="character" w:customStyle="1" w:styleId="citation-0">
    <w:name w:val="citation-0"/>
    <w:basedOn w:val="DefaultParagraphFont"/>
    <w:rsid w:val="002D41BD"/>
  </w:style>
  <w:style w:type="paragraph" w:customStyle="1" w:styleId="entry">
    <w:name w:val="entry"/>
    <w:basedOn w:val="Normal"/>
    <w:rsid w:val="003607F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F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A712ED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A2E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E56"/>
  </w:style>
  <w:style w:type="table" w:styleId="LightShading">
    <w:name w:val="Light Shading"/>
    <w:basedOn w:val="TableNormal"/>
    <w:uiPriority w:val="60"/>
    <w:rsid w:val="0091176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97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1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1E6"/>
    <w:rPr>
      <w:b/>
      <w:bCs/>
      <w:sz w:val="20"/>
      <w:szCs w:val="20"/>
    </w:rPr>
  </w:style>
  <w:style w:type="character" w:customStyle="1" w:styleId="a">
    <w:name w:val="_"/>
    <w:basedOn w:val="DefaultParagraphFont"/>
    <w:rsid w:val="00A12BC9"/>
  </w:style>
  <w:style w:type="character" w:customStyle="1" w:styleId="ff7">
    <w:name w:val="ff7"/>
    <w:basedOn w:val="DefaultParagraphFont"/>
    <w:rsid w:val="00A12BC9"/>
  </w:style>
  <w:style w:type="paragraph" w:styleId="HTMLPreformatted">
    <w:name w:val="HTML Preformatted"/>
    <w:basedOn w:val="Normal"/>
    <w:link w:val="HTMLPreformattedChar"/>
    <w:uiPriority w:val="99"/>
    <w:unhideWhenUsed/>
    <w:rsid w:val="00011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1AAC"/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y2iqfc">
    <w:name w:val="y2iqfc"/>
    <w:basedOn w:val="DefaultParagraphFont"/>
    <w:rsid w:val="00011AAC"/>
  </w:style>
  <w:style w:type="character" w:customStyle="1" w:styleId="uv3um">
    <w:name w:val="uv3um"/>
    <w:basedOn w:val="DefaultParagraphFont"/>
    <w:rsid w:val="001456C8"/>
  </w:style>
  <w:style w:type="character" w:customStyle="1" w:styleId="Heading4Char">
    <w:name w:val="Heading 4 Char"/>
    <w:basedOn w:val="DefaultParagraphFont"/>
    <w:link w:val="Heading4"/>
    <w:uiPriority w:val="9"/>
    <w:semiHidden/>
    <w:rsid w:val="00CC6E4A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Style1">
    <w:name w:val="Style1"/>
    <w:uiPriority w:val="99"/>
    <w:rsid w:val="00A55D5C"/>
    <w:pPr>
      <w:numPr>
        <w:numId w:val="5"/>
      </w:numPr>
    </w:pPr>
  </w:style>
  <w:style w:type="numbering" w:customStyle="1" w:styleId="Style2">
    <w:name w:val="Style2"/>
    <w:uiPriority w:val="99"/>
    <w:rsid w:val="0018421D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3910">
          <w:blockQuote w:val="1"/>
          <w:marLeft w:val="567"/>
          <w:marRight w:val="567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7964">
          <w:blockQuote w:val="1"/>
          <w:marLeft w:val="567"/>
          <w:marRight w:val="567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5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9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9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6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5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8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6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0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0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03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1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9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9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64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11416-9E79-4048-9758-C5F4E41F9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28</Pages>
  <Words>1206</Words>
  <Characters>6638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USUARIO</Company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Nm</dc:creator>
  <cp:lastModifiedBy>Usuario</cp:lastModifiedBy>
  <cp:revision>75</cp:revision>
  <dcterms:created xsi:type="dcterms:W3CDTF">2025-07-07T14:07:00Z</dcterms:created>
  <dcterms:modified xsi:type="dcterms:W3CDTF">2026-03-24T11:54:00Z</dcterms:modified>
</cp:coreProperties>
</file>