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/>
          <w:b/>
          <w:color w:val="105F7D"/>
          <w:sz w:val="80"/>
        </w:rPr>
        <w:t>Business OS</w:t>
      </w:r>
    </w:p>
    <w:p>
      <w:pPr>
        <w:jc w:val="center"/>
      </w:pPr>
      <w:r>
        <w:rPr>
          <w:rFonts w:ascii="Arial" w:hAnsi="Arial"/>
          <w:color w:val="1F2937"/>
          <w:sz w:val="40"/>
        </w:rPr>
        <w:t>სისტემის სრული აღწერა</w:t>
      </w:r>
    </w:p>
    <w:p>
      <w:pPr>
        <w:jc w:val="center"/>
      </w:pPr>
      <w:r>
        <w:rPr>
          <w:rFonts w:ascii="Arial" w:hAnsi="Arial"/>
          <w:i/>
          <w:color w:val="6B7280"/>
          <w:sz w:val="24"/>
        </w:rPr>
        <w:t>რას აკეთებს სისტემა, მოდული მოდულზე — მარტივი ენით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05F7D"/>
        </w:rPr>
        <w:t>შესავალი</w:t>
      </w:r>
    </w:p>
    <w:p>
      <w:r>
        <w:rPr>
          <w:rFonts w:ascii="Arial" w:hAnsi="Arial"/>
          <w:b w:val="0"/>
          <w:sz w:val="22"/>
        </w:rPr>
        <w:t>Business OS არის ერთიანი პროგრამა, რომელიც აერთიანებს კომპანიის მთელ საქმიანობას ერთ ადგილზე: კლიენტები, გაყიდვები, შესყიდვები, საწყობი, ფინანსები, ბუღალტერია, თანამშრომლები და სხვა. ყველა მონაცემი ინახება ერთ ბაზაში, ამიტომ ინფორმაცია არ იკარგება და ყოველთვის განახლებულია.</w:t>
      </w:r>
    </w:p>
    <w:p>
      <w:r>
        <w:rPr>
          <w:rFonts w:ascii="Arial" w:hAnsi="Arial"/>
          <w:b w:val="0"/>
          <w:sz w:val="22"/>
        </w:rPr>
        <w:t>ეს დოკუმენტი განმარტავს, რას აკეთებს სისტემის თითოეული ნაწილი და თითოეული ღილაკი — ისე, რომ ტექნიკური ცოდნა არ იყოს საჭირო.</w:t>
      </w:r>
    </w:p>
    <w:p>
      <w:pPr>
        <w:pStyle w:val="Heading1"/>
      </w:pPr>
      <w:r>
        <w:rPr>
          <w:rFonts w:ascii="Arial" w:hAnsi="Arial"/>
          <w:color w:val="105F7D"/>
        </w:rPr>
        <w:t>სისტემის ნაწილები (მოდულები)</w:t>
      </w:r>
    </w:p>
    <w:p>
      <w:r>
        <w:rPr>
          <w:rFonts w:ascii="Arial" w:hAnsi="Arial"/>
          <w:b w:val="0"/>
          <w:sz w:val="22"/>
        </w:rPr>
        <w:t>სისტემა შედგება შემდეგი ნაწილებისგან: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3213"/>
          </w:tcPr>
          <w:p>
            <w:r>
              <w:rPr>
                <w:b/>
                <w:sz w:val="20"/>
              </w:rPr>
              <w:t>ნაწილი</w:t>
            </w:r>
          </w:p>
        </w:tc>
        <w:tc>
          <w:tcPr>
            <w:tcW w:type="dxa" w:w="3213"/>
          </w:tcPr>
          <w:p>
            <w:r>
              <w:rPr>
                <w:b/>
                <w:sz w:val="20"/>
              </w:rPr>
              <w:t>რას აკეთებს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ბუღალტრული კონტროლები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სააღრიცხვო პერიოდები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AI ასისტენტი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ანალიტიკური აღრიცხვა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ძირითადი საშუალებები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ავტომატიზაცია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ბალანსი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ბანკის პარტიული დამუშავება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შეჯერების წესები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საბანკო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ბიუჯეტირება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სალარო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კლიენტების რეესტრი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კონსოლიდირებული ანგარიშები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ლიდები და გაყიდვების pipeline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ვალუტის კურსები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კლიენტის ფინანსები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კლიენტის პორტალი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მიმოხილვა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მონაცემთა ექსპორტი/იმპორტი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გადავადებული ოპერაციები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დოკუმენტები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ელექტრონული კომერცია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ელ.ფოსტა და კალენდარი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ელ.ფოსტა და ხელმოწერები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საკურსო სხვაობები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ხარჯები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ფინანსური ავტომატიზაცია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ავტოპარკი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განმეორებადი ჩანაწერები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ანგარიშთა გეგმა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მხარდაჭერა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ადამიანური რესურსები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ინტეგრაციები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მარაგების შეფასება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საწყობი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გაყიდვის ინვოისები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საჟურნალო ჩანაწერები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სამზარეულო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ცოცხალი ჩატი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მოვლა-შეკეთება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აპლიკაციების მარკეტი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შეტყობინებები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გაყიდვის შეკვეთები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გადახდები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პროდუქტის სასიცოცხლო ციკლი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სალარო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ფასების სიები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შესყიდვები — Procurement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წარმოება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მოგება-ზარალი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პროექტები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შესყიდვები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კომერციული შემოთავაზებები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რეპორტები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გაყიდვების გუნდები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უსაფრთხოება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პარამეტრები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SRS ანგარიშგება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აპლიკაციების სტუდია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გამოწერები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მომწოდებლის ფინანსები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მომწოდებლები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დავალებები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საცდელი ბალანსი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მომწოდებლის პორტალი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საწყობის მართვა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color w:val="105F7D"/>
        </w:rPr>
        <w:t>დეტალური აღწერა</w:t>
      </w:r>
    </w:p>
    <w:p>
      <w:r>
        <w:rPr>
          <w:rFonts w:ascii="Arial" w:hAnsi="Arial"/>
          <w:b w:val="0"/>
          <w:sz w:val="22"/>
        </w:rPr>
        <w:t>თითოეული ნაწილის აღწერა: რისთვის არის, რა ღილაკებს ხედავთ და რას აკეთებენ ისინი.</w:t>
      </w:r>
    </w:p>
    <w:p>
      <w:pPr>
        <w:pStyle w:val="Heading2"/>
      </w:pPr>
      <w:r>
        <w:rPr>
          <w:rFonts w:ascii="Arial" w:hAnsi="Arial"/>
          <w:color w:val="105F7D"/>
        </w:rPr>
        <w:t>ბუღალტრული კონტროლები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ჩანაწერი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კონტროლის ჩანაწერის შექმნა — ფისკალური პოზიცია, კონსოლიდაციის მაპინგი ან ფიქსირებული კურსი.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ბუღალტრული კონტროლების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არჩეული ტიპის მიხედვით.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ჩანაწერი იქმნება — გამოყენებული იქნება ბუღალტრულ პროცესებში.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ჩანაწერის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ჩანაწერს.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ჩანაწერი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სააღრიცხვო პერიოდები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წლის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„ისტორია"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„პერიოდის 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გახსნა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სააღრიცხვო პერიოდის გახსნა — ახალი თვის დაწყება, როცა მასში ოპერაციების შეტანა გჭირდებათ.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პერიოდების სიაში, დახურულ პერიოდზე.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პერიოდს — მასში ოპერაციების შეტანა ხდება შესაძლებელი.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პერიოდი აქტიურია — შეგიძლიათ ჩანაწერების გატარება.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სააღრიცხვო პერიოდის დახურვა — თვის ბოლოს, როცა ყველა ოპერაცია დასრულებულია და მონაცემები უნდა დაიფიქსიროს.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პერიოდების სიაში, ღია პერიოდზე.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დახურვის დიალოგს — ამოწმებს, რომ ყველაფერი გატარებულია.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პერიოდი იხურება — მასში ახალი ჩანაწერები აღარ დაიშვება, მონაცემები დაფიქსირებულია.</w:t>
      </w:r>
    </w:p>
    <w:p>
      <w:r>
        <w:rPr>
          <w:b/>
          <w:color w:val="105F7D"/>
          <w:sz w:val="20"/>
        </w:rPr>
        <w:t>▸ პერიოდის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დახურვის საბოლოო დადასტურება — დიალოგში, გაფრთხილების წაკითხვის შემდეგ.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დახურვის დიალოგში.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ასრულებს პერიოდის დახურვას.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პერიოდი დახურულია — ფინანსური მონაცემები დაფიქსირებულია.</w:t>
      </w:r>
    </w:p>
    <w:p>
      <w:r>
        <w:rPr>
          <w:b/>
          <w:color w:val="105F7D"/>
          <w:sz w:val="20"/>
        </w:rPr>
        <w:t>▸ ისტორია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პერიოდის დახურვის/გახსნის ისტორიის ნახვა — ვინ და როდის დახურა.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პერიოდის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პერიოდის ოპერაციების ისტორიას.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როდის და ვის მიერ მოხდა დახურვა/გახსნა.</w:t>
      </w:r>
    </w:p>
    <w:p>
      <w:r>
        <w:rPr>
          <w:b/>
          <w:color w:val="105F7D"/>
          <w:sz w:val="20"/>
        </w:rPr>
        <w:t>▸ მუშავდება...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ფინანსური ავტომატიზაციის გაშვება — ამორტიზაციის, გადავადებული აღიარებების და სხვა ავტომატური ოპერაციების ერთდროული გატარება.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პერიოდის დახურვამდე.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ატარებს ყველა ავტომატურ ოპერაციას.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ყველა ავტომატური ჩანაწერი გატარებულია — პერიოდი მზადაა დახურვისთვის.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დიალოგის დახურვა მოქმედების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დიალოგში.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დიალოგს.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AI ასისტენტი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შეტყობინებების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ჩატი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შეყვანის ველი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textarea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გაგზავნა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pPr>
        <w:pStyle w:val="Heading2"/>
      </w:pPr>
      <w:r>
        <w:rPr>
          <w:rFonts w:ascii="Arial" w:hAnsi="Arial"/>
          <w:color w:val="105F7D"/>
        </w:rPr>
        <w:t>ანალიტიკური აღრიცხვა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„ცენტრი"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ცენტრი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ანალიტიკური ცენტრის შექმნა — მაგალითად, ხარჯების დაყოფა პროექტების ან დეპარტამენტების მიხედვით.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ანალიტიკური აღრიცხვის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ახალი ცენტრის შესაქმნელად.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ცენტრი იქმნება — მასზე შეგიძლიათ ჩანაწერების მიბმა.</w:t>
      </w:r>
    </w:p>
    <w:p>
      <w:r>
        <w:rPr>
          <w:b/>
          <w:color w:val="105F7D"/>
          <w:sz w:val="20"/>
        </w:rPr>
        <w:t>▸ ჩანაწერი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ანალიტიკური ჩანაწერის შექმნა — ხარჯის/შემოსავლის მიბმა კონკრეტულ ცენტრზე.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ანალიტიკური აღრიცხვის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ცენტრი, თანხა, აღწერა.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ჩანაწერი იქმნება — ცენტრის მიხედვით ხარჯების ანალიზი ხდება შესაძლებელი.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ცენტრის ან ჩანაწერის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ძირითადი საშუალებები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„აქტივის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აქტივის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„ირიცხება..."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ამორტიზაციის ისტორია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ამორტიზაციის გრაფიკი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აქტივის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ძირითადი საშუალების აღრიცხვა — მაგალითად, კომპანიამ იყიდა მანქანა, კომპიუტერი ან ავეჯი, რომელიც წლების განმავლობაში გამოიყენება.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აქტივების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საწყისი ღირებულება, სასარგებლო ვადა, ამორტიზაციის მეთოდი.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აქტივი ემატება რეესტრს — მასზე ავტომატურად ითვლება ამორტიზაცია.</w:t>
      </w:r>
    </w:p>
    <w:p>
      <w:r>
        <w:rPr>
          <w:b/>
          <w:color w:val="105F7D"/>
          <w:sz w:val="20"/>
        </w:rPr>
        <w:t>▸ ირიცხება...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ამორტიზაციის გატარება — აქტივის ღირებულების ნაწილის ხარჯად ჩამოწერა პერიოდის მიხედვით.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აქტივის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ითვლის და ატარებს ამორტიზაციას მიმდინარე პერიოდისთვის.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ამორტიზაცია ჩაიწერება ხარჯად — აქტივის ნარჩენი ღირებულება მცირდება.</w:t>
      </w:r>
    </w:p>
    <w:p>
      <w:r>
        <w:rPr>
          <w:b/>
          <w:color w:val="105F7D"/>
          <w:sz w:val="20"/>
        </w:rPr>
        <w:t>▸ მუშავდება...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აქტივის ჩამოწერა — მაგალითად, აქტივი გაიყიდა, გაფუჭდა ან ჩამოიწერა.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აქტივის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ასრულებს ჩამოწერის ოპერაციას.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აქტივი ჩამოწერილია — ნარჩენი ღირებულება ჩამოიწერება ხარჯად.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ყველა აქტივის ამორტიზაციის ერთდროული გატარება — პერიოდის ბოლოს ერთი ღილაკით.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აქტივების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ატარებს ამორტიზაციას ყველა აქტივზე ერთდროულად.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ყველა აქტივის ამორტიზაცია გატარებულია — დროის დიდი ეკონომია.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სიას.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ავტომატიზაცია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წესი"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წესის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აქტივობის ინდიკატორი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ხატულა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წესი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ავტომატიზაციის წესის შექმნა — მაგალითად, „როცა ინვოისი დადასტურდება, გაუგზავნე შეტყობინება მენეჯერს".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ავტომატიზაციის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ტრიგერი (რა მოვლენაზე), მოქმედება (რა გაკეთდეს), პირობები.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წესი იქმნება — მოვლენის დადგომისას მოქმედება ავტომატურად სრულდება.</w:t>
      </w:r>
    </w:p>
    <w:p>
      <w:r>
        <w:rPr>
          <w:b/>
          <w:color w:val="105F7D"/>
          <w:sz w:val="20"/>
        </w:rPr>
        <w:t>▸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წესის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წესის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წესს.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წესი აქტიურია — სისტემა ავტომატურად მუშაობს.</w:t>
      </w:r>
    </w:p>
    <w:p>
      <w:pPr>
        <w:pStyle w:val="Heading2"/>
      </w:pPr>
      <w:r>
        <w:rPr>
          <w:rFonts w:ascii="Arial" w:hAnsi="Arial"/>
          <w:color w:val="105F7D"/>
        </w:rPr>
        <w:t>ბალანსი</w:t>
      </w:r>
    </w:p>
    <w:p>
      <w:pPr>
        <w:pStyle w:val="Heading2"/>
      </w:pPr>
      <w:r>
        <w:rPr>
          <w:rFonts w:ascii="Arial" w:hAnsi="Arial"/>
          <w:color w:val="105F7D"/>
        </w:rPr>
        <w:t>ბანკის პარტიული დამუშავება</w:t>
      </w:r>
    </w:p>
    <w:p>
      <w:pPr>
        <w:pStyle w:val="Heading2"/>
      </w:pPr>
      <w:r>
        <w:rPr>
          <w:rFonts w:ascii="Arial" w:hAnsi="Arial"/>
          <w:color w:val="105F7D"/>
        </w:rPr>
        <w:t>შეჯერების წესები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წესი"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„წესების გამოყენება"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წესი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ავტომატური შეჯერების წესის შექმნა — მაგალითად, „თუ ბანკის ტრანზაქციის აღწერაში წერია 'კომუნალური', ავტომატურად მიაბი ამ ანგარიშს".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წესების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პირობა (აღწერა შეიცავს...), სამიზნე ანგარიში.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წესი იქმნება — შემდეგ ჯერზე, როცა ბანკის ტრანზაქცია დაემთხვევა პირობას, ავტომატურად შეჯერდება.</w:t>
      </w:r>
    </w:p>
    <w:p>
      <w:r>
        <w:rPr>
          <w:b/>
          <w:color w:val="105F7D"/>
          <w:sz w:val="20"/>
        </w:rPr>
        <w:t>▸ წესების გამოყენება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ყველა წესის გაშვება არსებულ ტრანზაქციებზე — მაგალითად, ახალი წესის შექმნის შემდეგ ძველი ტრანზაქციების ავტომატური დამუშავება.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წესების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ამოწმებს ყველა დაუმუშავებელ ტრანზაქციას წესებით და ავტომატურად შეჯერებს დამთხვევებს.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დამთხვევები შეჯერებულია — ხელით მუშაობა მინიმუმამდეა დაყვანილი.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წესის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წესის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წესს.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წესი აქტიურია.</w:t>
      </w:r>
    </w:p>
    <w:p>
      <w:pPr>
        <w:pStyle w:val="Heading2"/>
      </w:pPr>
      <w:r>
        <w:rPr>
          <w:rFonts w:ascii="Arial" w:hAnsi="Arial"/>
          <w:color w:val="105F7D"/>
        </w:rPr>
        <w:t>საბანკო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„ანგარიშის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ანგარიშის ბარათი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„CSV იმპორტი"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„ყველას დამტკიცება"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„შეჯერება"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ტრანზაქციების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ანგარიშის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საბანკო ანგარიშის დამატება — მაგალითად, კომპანიის მიმდინარე ანგარიში ბანკში.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საბანკო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ბანკი, ანგარიშის ნომერი, ვალუტა, სახელი.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ანგარიში ემატება — მასზე შეგიძლიათ ტრანზაქციების იმპორტი და შეჯერება.</w:t>
      </w:r>
    </w:p>
    <w:p>
      <w:r>
        <w:rPr>
          <w:b/>
          <w:color w:val="105F7D"/>
          <w:sz w:val="20"/>
        </w:rPr>
        <w:t>▸ CSV იმპორტი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ბანკის ამონაწერის ჩატვირთვა — ბანკიდან გადმოწერილი ფაილის სისტემაში შეტანა ტრანზაქციების ავტომატური აღრიცხვისთვის.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საბანკო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ფაილის არჩევის დიალოგს — ირჩევთ ბანკის CSV ფაილს.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ტრანზაქციები ჩაიტვირთება სისტემაში — შეგიძლიათ მათი შეჯერება შიდა ჩანაწერებთან.</w:t>
      </w:r>
    </w:p>
    <w:p>
      <w:r>
        <w:rPr>
          <w:b/>
          <w:color w:val="105F7D"/>
          <w:sz w:val="20"/>
        </w:rPr>
        <w:t>▸ ყველას დამტკიცება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ყველა ტრანზაქციის ერთდროული დამტკიცება — როცა იმპორტირებული ტრანზაქციები სანდოა და ინდივიდუალური შემოწმება არ სჭირდება.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ტრანზაქციების სიის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ამტკიცებს ყველა დაუმტკიცებელ ტრანზაქციას ერთდროულად.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ყველა ტრანზაქცია დამტკიცებულია — მზადაა შეჯერებისთვის.</w:t>
      </w:r>
    </w:p>
    <w:p>
      <w:r>
        <w:rPr>
          <w:b/>
          <w:color w:val="105F7D"/>
          <w:sz w:val="20"/>
        </w:rPr>
        <w:t>▸ შეჯერება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ბანკის ტრანზაქციის დაკავშირება შიდა ჩანაწერთან — მაგალითად, ბანკში შემოსული თანხის დაკავშირება კლიენტის გადახდასთან.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ტრანზაქციის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შეჯერების ფანჯარას — ირჩევთ, რომელ შიდა ჩანაწერს უკავშირდება ეს ტრანზაქცია.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ტრანზაქცია შეჯერებულია — ბუღალტრული აღრიცხვა სწორია და ნაშთები ემთხვევა.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ანგარიშის ან შეჯერების მონაცემების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დაფიქსირებულია.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სიას.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 ცვლილებების გარეშე.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ბიუჯეტირება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„ბიუჯეტი"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გეგმის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ბიუჯეტი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ბიუჯეტის გეგმის შექმნა — მაგალითად, წლიური ბიუჯეტი ხარჯების კატეგორიების მიხედვით.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ბიუჯეტირების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პერიოდი, ანგარიშები და დაგეგმილი თანხები.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ბიუჯეტი იქმნება — ფაქტობრივი ხარჯები შედარდება დაგეგმილთან.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ბიუჯეტის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ბიუჯეტის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ბიუჯეტს.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ბიუჯეტი შექმნილია — ჩანს სიაში.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სიას.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სალარო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„სალაროს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ანგარიშის ბარათი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რედაქტირება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წაშლა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„ოპერაცია"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ოპერაციების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სალაროს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სალაროს ანგარიშის შექმნა — მაგალითად, ცალკე სალარო მთავარი ოფისისთვის და ცალკე ფილიალისთვის.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ვალუტა, საწყისი ნაშთი.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სალაროს ანგარიში — მასზე შეგიძლიათ ოპერაციების შეტანა.</w:t>
      </w:r>
    </w:p>
    <w:p>
      <w:r>
        <w:rPr>
          <w:b/>
          <w:color w:val="105F7D"/>
          <w:sz w:val="20"/>
        </w:rPr>
        <w:t>▸ ოპერაცია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ნაღდი ფულის მოძრაობის ჩაწერა — მაგალითად, დღის ბოლოს სალაროში შემოსული თანხის შეტანა ან ხარჯის ამოღება.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ანგარიშის ბარათზე.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ტიპი (შეტანა/ამოღება), თანხა, კომენტარი.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ოპერაცია ჩაიწერება — სალაროს ნაშთი განახლდება და ოპერაცია ჩანს ისტორიაში.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ოპერაციის ან ანგარიშის საბოლოო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ფორმაში, ქვედა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შეყვანილ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 — ჩანს სიაში.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სალაროს ანგარიშის მონაცემების შენახვა — მაგალითად, სახელის ან ვალუტის შეცვლისას.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ანგარიშის რედაქტირების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ანგარიში განახლებულია.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 ცვლილებების გარეშე.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კლიენტების რეესტრი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იმპორტი"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კლიენტი"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„წაშლა"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„განახლება"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შენახვა (create/update)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კლიენტი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მომხმარებლის დამატება რეესტრში — იურიდიული თუ ფიზიკური პირი, ვისთანაც კომპანია თანამშრომლობს.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კლიენტების გვერდის ზედა ნაწილში, ყოველთვის ხელმისაწვდომი.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ტიპი (იურიდიული/ფიზიკური), სახელი, საიდენტიფიკაციო კოდი, დღგ-ს სტატუსი, მისამართი, ტელეფონი.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კლიენტი ემატება რეესტრს — მასზე შეგიძლიათ შექმნათ შეკვეთები, ინვოისები და ნახოთ ფინანსური მდგომარეობა.</w:t>
      </w:r>
    </w:p>
    <w:p>
      <w:r>
        <w:rPr>
          <w:b/>
          <w:color w:val="105F7D"/>
          <w:sz w:val="20"/>
        </w:rPr>
        <w:t>▸ რედაქტირება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კლიენტის მონაცემების ჩასწორება — მაგალითად, შეიცვალა ტელეფონი ან მისამართი.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კლიენტების სიაში, თითოეული კლიენტის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არსებული მონაცემებით, ყველა ველი ჩასაწორებელია.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ცვლილებების შენახვის შემდეგ კლიენტის მონაცემები განახლებულია მთელ სისტემაში.</w:t>
      </w:r>
    </w:p>
    <w:p>
      <w:r>
        <w:rPr>
          <w:b/>
          <w:color w:val="105F7D"/>
          <w:sz w:val="20"/>
        </w:rPr>
        <w:t>▸ Excel იმპორტი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კლიენტების მასობრივი დამატება Excel ფაილიდან — მაგალითად, არსებული ცხრილიდან გადმოტანა ახალ სისტემაში.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კლიენტების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ფაილის არჩევის დიალოგს — ირჩევთ Excel ფაილს კლიენტების სიით.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ფაილში არსებული კლიენტები ემატება რეესტრს ერთდროულად — დროის დიდი ეკონომია ხელით შეყვანასთან შედარებით.</w:t>
      </w:r>
    </w:p>
    <w:p>
      <w:r>
        <w:rPr>
          <w:b/>
          <w:color w:val="105F7D"/>
          <w:sz w:val="20"/>
        </w:rPr>
        <w:t>▸ განახლება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ფორმაში შეყვანილი მონაცემების შენახვა — ახალი კლიენტის დამატება ან არსებულის ჩასწორება.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კლიენტის ფორმაში, ქვედა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ფორმაში შეყვანილ მონაცემებს სისტემაში.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კლიენტი შენახულია — ჩანს სიაში და ხელმისაწვდომია სხვა მოდულებში.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 — თუ გადაიფიქრეთ ან შეცდომით გახსენით.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კლიენტის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 და არ 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ფორმა იხურება, მონაცემები უცვლელი რჩება.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დეტალების ან ფორმის 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ფანჯარაში, ზედა კუთხეში.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ღია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სიის ხედს.</w:t>
      </w:r>
    </w:p>
    <w:p>
      <w:pPr>
        <w:pStyle w:val="Heading2"/>
      </w:pPr>
      <w:r>
        <w:rPr>
          <w:rFonts w:ascii="Arial" w:hAnsi="Arial"/>
          <w:color w:val="105F7D"/>
        </w:rPr>
        <w:t>კონსოლიდირებული ანგარიშები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კომპანიების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 (multi)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მუშავდება...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კონსოლიდირებული ანგარიშის გენერაცია — რამდენიმე კომპანიის მონაცემების გაერთიანება ერთ ანგარიშში.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კონსოლიდირებული ანგარიშების გვერდზე, კომპანიების არჩევის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აგროვებს არჩეული კომპანიების მონაცემებს და ქმნის გაერთიანებულ ანგარიშს.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კონსოლიდირებულ P&amp;L-ს ან ბალანსს — ყველა კომპანია ერთად.</w:t>
      </w:r>
    </w:p>
    <w:p>
      <w:r>
        <w:rPr>
          <w:b/>
          <w:color w:val="105F7D"/>
          <w:sz w:val="20"/>
        </w:rPr>
        <w:t>▸ დადასტურება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ელიმინაციის დამტკიცება — შიდაკომპანიური ოპერაციის ამოღება კონსოლიდირებული ანგარიშიდან.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ელიმინაციების სიაში.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ამტკიცებს ელიმინაციას — ის გამოიყენება ანგარიშში.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ელიმინაცია დამტკიცებულია — ანგარიში სწორია.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ელიმინაციის გაუქმება — თუ შეცდომით შეიქმნა.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ელიმინაციების სიაში.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აუქმებს ელიმინაციას.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ელიმინაცია ამოღებულია.</w:t>
      </w:r>
    </w:p>
    <w:p>
      <w:pPr>
        <w:pStyle w:val="Heading2"/>
      </w:pPr>
      <w:r>
        <w:rPr>
          <w:rFonts w:ascii="Arial" w:hAnsi="Arial"/>
          <w:color w:val="105F7D"/>
        </w:rPr>
        <w:t>ლიდები და გაყიდვების pipeline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„CRM OS"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ბმული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ლიდი"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პერიოდის ფილტრი (· დღე)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„ყველას 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„დაკავშირებულად მონიშვნა"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„კვალიფიცირება"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„შესაძლებლობის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„კლიენტად გადაყვანა"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„შემდეგი მოქმედების დაგეგმვა"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„შესრულებულად მონიშვნა"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„საკონტაქტო ინფორმაცია არ არის"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გაფრთხილება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ლიდი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პოტენციური კლიენტის დამატება — მაგალითად, ვინმემ დარეკა, მოიკითხა პროდუქტი ან დატოვა მოთხოვნა საიტზე.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CRM გვერდის ზედა ნაწილში, ყოველთვის ხელმისაწვდომი.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ფორმას, სადაც შეიყვანთ ლიდის სახელს, საკონტაქტო ინფორმაციას და წყაროს.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ლიდი ემატება სიაში და იწყებს გაყიდვების ციკლს — შეგიძლიათ დაუკავშირდეთ, კვალიფიცირება გაუკეთოთ და კლიენტად აქციოთ.</w:t>
      </w:r>
    </w:p>
    <w:p>
      <w:r>
        <w:rPr>
          <w:b/>
          <w:color w:val="105F7D"/>
          <w:sz w:val="20"/>
        </w:rPr>
        <w:t>▸ გახსნა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ლიდის დეტალების ნახვა — რა ინფორმაციაა შეყვანილი, რა ეტაპზეა, რა აქტივობები ჰქონდა.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ლიდების სიაში, თითოეული ლიდის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ლიდის სრულ ბარათს დეტალებით.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ლიდის ყველა მონაცემს და შეგიძლიათ შემდეგი მოქმედების დაგეგმვა.</w:t>
      </w:r>
    </w:p>
    <w:p>
      <w:r>
        <w:rPr>
          <w:b/>
          <w:color w:val="105F7D"/>
          <w:sz w:val="20"/>
        </w:rPr>
        <w:t>▸ დაკავშირებულად მონიშვნა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ლიდის აღნიშვნა, რომ მას უკვე დაუკავშირდით — მაგალითად, დარეკეთ და ისაუბრეთ.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ლიდის ბარათზე, როცა ლიდი ახალია და ჯერ არავინ დაუკავშირდა.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ცვლის ლიდის სტატუსს „ახალიდან" „დაკავშირებულად".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ლიდი გადადის შემდეგ ეტაპზე — გუნდი ხედავს, რომ კონტაქტი უკვე შედგა.</w:t>
      </w:r>
    </w:p>
    <w:p>
      <w:r>
        <w:rPr>
          <w:b/>
          <w:color w:val="105F7D"/>
          <w:sz w:val="20"/>
        </w:rPr>
        <w:t>▸ კვალიფიცირება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ლიდის შეფასება — როცა დარწმუნდებით, რომ ეს ნამდვილად პოტენციური მყიდველია და არა შემთხვევითი მოკითხვა.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ლიდის ბარათზე, მას შემდეგ რაც დაუკავშირდით და ისაუბრეთ.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ლიდს კვალიფიცირებულად — მზადაა შესაძლებლობად გადაქცევისთვის.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ლიდი გადადის შემდეგ ეტაპზე და ჩნდება „შესაძლებლობის შექმნის" ღილაკი.</w:t>
      </w:r>
    </w:p>
    <w:p>
      <w:r>
        <w:rPr>
          <w:b/>
          <w:color w:val="105F7D"/>
          <w:sz w:val="20"/>
        </w:rPr>
        <w:t>▸ შესაძლებლობის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ლიდის გადაყვანა გაყიდვების pipeline-ში — როცა კლიენტი უკვე სერიოზულად განიხილავს შესყიდვას და ცნობილია სავარაუდო თანხა.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კვალიფიცირებული ლიდის ბარათზე.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შესაძლებლობას (opportunity) ლიდის მონაცემებით — თანხით, სავარაუდო დახურვის თარიღით.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ლიდი ხდება შესაძლებლობა pipeline-ში — მისი მართვა გრძელდება სტადიების მიხედვით.</w:t>
      </w:r>
    </w:p>
    <w:p>
      <w:r>
        <w:rPr>
          <w:b/>
          <w:color w:val="105F7D"/>
          <w:sz w:val="20"/>
        </w:rPr>
        <w:t>▸ კლიენტად გადაყვანა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ლიდის საბოლოო კონვერტაცია — როცა გარიგება შედგა და კლიენტმა პირველი შეკვეთა გააკეთა.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ლიდის ბარათზე, ნებისმიერ ეტაპზე.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კლიენტის ჩანაწერს კლიენტების რეესტრში ლიდის მონაცემებით.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ლიდი ქრება ლიდების სიიდან და ჩნდება კლიენტების რეესტრში — მასთან მუშაობა გრძელდება როგორც კლიენტთან.</w:t>
      </w:r>
    </w:p>
    <w:p>
      <w:r>
        <w:rPr>
          <w:b/>
          <w:color w:val="105F7D"/>
          <w:sz w:val="20"/>
        </w:rPr>
        <w:t>▸ შემდეგი მოქმედების დაგეგმვა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შეხსენების დაყენება — მაგალითად, „ხვალ 11:00 დავურეკო" ან „კვირაში გავაგზავნო კომერციული წინადადება".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ლიდის ბარათზე.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აქტივობის ფორმას: ტიპი, თარიღი, აღწერა.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აქტივობა, რომელიც გამოჩნდება კალენდარში და შეგახსენებთ ვადას.</w:t>
      </w:r>
    </w:p>
    <w:p>
      <w:r>
        <w:rPr>
          <w:b/>
          <w:color w:val="105F7D"/>
          <w:sz w:val="20"/>
        </w:rPr>
        <w:t>▸ შესრულებულად მონიშვნა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აქტივობის დახურვა — როცა დაგეგმილი მოქმედება (ზარი, შეხვედრა) შესრულდა.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აქტივობის ბარათზე.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აქტივობას შესრულებულად.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აქტივობა ქრება მიმდინარე სიიდან, მაგრამ რჩება ისტორიაში.</w:t>
      </w:r>
    </w:p>
    <w:p>
      <w:r>
        <w:rPr>
          <w:b/>
          <w:color w:val="105F7D"/>
          <w:sz w:val="20"/>
        </w:rPr>
        <w:t>▸ ყველას 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ფილტრის გასუფთავება — ყველა ლიდის ნახვა, როცა ამჟამად მხოლოდ ერთი კატეგორია ჩანს.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ლიდების სიის ზედა ნაწილში, ფილტრის გვერდით.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აუქმებს არჩეულ ფილტრს და აჩვენებს ყველა ლიდს.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სიაში ყველა ლიდი ჩანს ფილტრის გარეშე.</w:t>
      </w:r>
    </w:p>
    <w:p>
      <w:pPr>
        <w:pStyle w:val="Heading2"/>
      </w:pPr>
      <w:r>
        <w:rPr>
          <w:rFonts w:ascii="Arial" w:hAnsi="Arial"/>
          <w:color w:val="105F7D"/>
        </w:rPr>
        <w:t>ვალუტის კურსები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„კურსის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„გადაყვანა"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 ვალუტა" / „მხოლოდ არჩეული"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„ახლდება..."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კურსის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ვალუტის კურსის ხელით შეყვანა — მაგალითად, თუ ეროვნული ბანკის კურსი ჯერ არ განახლებულა, მაგრამ თქვენ იცით მიმდინარე კურსი.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ვალუტის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ვალუტა, კურსი, თარიღი.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კურსი შეინახება — გამოყენებული იქნება კონვერტაციებსა და ბუღალტრულ გადაფასებებში.</w:t>
      </w:r>
    </w:p>
    <w:p>
      <w:r>
        <w:rPr>
          <w:b/>
          <w:color w:val="105F7D"/>
          <w:sz w:val="20"/>
        </w:rPr>
        <w:t>▸ გადართვა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ძირითადი ვალუტის შეცვლა — მაგალითად, თუ კომპანია ძირითადად დოლარში მუშაობს და ძირითად ვალუტად დოლარი უნდა იყოს.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ვალუტის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ცვლის ძირითად ვალუტას.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სისტემა ძირითად ვალუტაში აჩვენებს თანხებს.</w:t>
      </w:r>
    </w:p>
    <w:p>
      <w:r>
        <w:rPr>
          <w:b/>
          <w:color w:val="105F7D"/>
          <w:sz w:val="20"/>
        </w:rPr>
        <w:t>▸ გადაყვანა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კონვერტაციის კალკულატორი — მაგალითად, გინდათ გაიგოთ, რამდენია 1000 დოლარი ლარში.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ვალუტის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კალკულატორს: თანხა, წყარო ვალუტა, სამიზნე ვალუტა.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გადაყვანილ თანხას მიმდინარე კურსით.</w:t>
      </w:r>
    </w:p>
    <w:p>
      <w:r>
        <w:rPr>
          <w:b/>
          <w:color w:val="105F7D"/>
          <w:sz w:val="20"/>
        </w:rPr>
        <w:t>▸ ახლდება...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კურსების ავტომატური განახლება ეროვნული ბანკიდან — ყოველდღიური ოფიციალური კურსების ჩამოტვირთვა.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ვალუტის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უკავშირდება ეროვნული ბანკის სისტემას და ჩამოტვირთავს მიმდინარე კურსებს.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კურსები განახლებულია ოფიციალური მონაცემებით — ხელით შეყვანა აღარ არის საჭირო.</w:t>
      </w:r>
    </w:p>
    <w:p>
      <w:r>
        <w:rPr>
          <w:b/>
          <w:color w:val="105F7D"/>
          <w:sz w:val="20"/>
        </w:rPr>
        <w:t>▸ ყველა ვალუტა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ყველა ვალუტის კურსის 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ვალუტის გვერდზე, ფილტრის გვერდით.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ყველა ვალუტას.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სიაში ყველა ვალუტა ჩანს.</w:t>
      </w:r>
    </w:p>
    <w:p>
      <w:r>
        <w:rPr>
          <w:b/>
          <w:color w:val="105F7D"/>
          <w:sz w:val="20"/>
        </w:rPr>
        <w:t>▸ მხოლოდ არჩეული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მხოლოდ არჩეული ვალუტის ნახვა — როცა ბევრი ვალუტაა და ერთი გაინტერესებთ.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ვალუტის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ტოვებს მხოლოდ არჩეულ ვალუტას სიაში.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სია იფილტრება — მხოლოდ არჩეული ვალუტა ჩანს.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კურსის ან კონფიგურაციის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დაფიქსირებულია.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კლიენტის ფინანსები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სტატუსის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კლიენტის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მოვალის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გადახდის შექმნა (`create_payment`)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კრედიტ-ნოტის შენახვა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შეჯერება/გაუქმება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გადახდის შეტანა — როცა კლიენტმა დავალიანება გადაიხადა და ეს სისტემაში უნდა ჩაიწეროს.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მოვალის ბარათზე, გადახდის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გადახდას — თანხა ჩამოიჭრება კლიენტის დავალიანებიდან.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დავალიანება მცირდება, გადახდა ჩანს ისტორიაში და ბუღალტრული აღრიცხვა განახლებულია.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კრედიტ-ნოტის შენახვა — როცა კლიენტს დავალიანება უნდა შეუმცირდეთ (მაგალითად, დაბრუნებული საქონლის გამო).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კრედიტ-ნოტის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კრედიტ-ნოტას — თანხა ჩამოიჭრება დავალიანებიდან.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კლიენტის დავალიანება შემცირებულია.</w:t>
      </w:r>
    </w:p>
    <w:p>
      <w:r>
        <w:rPr>
          <w:b/>
          <w:color w:val="105F7D"/>
          <w:sz w:val="20"/>
        </w:rPr>
        <w:t>▸ მუშავდება...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გადახდის გაუქმება ან შეჯერება — მაგალითად, შეცდომით შეტანილი გადახდის გასწორება.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გადახდის ისტორიაში.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ასრულებს არჩეულ ოპერაციას (გაუქმება/შეჯერება).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ოპერაცია დასრულებულია — მონაცემები სწორია.</w:t>
      </w:r>
    </w:p>
    <w:p>
      <w:pPr>
        <w:pStyle w:val="Heading2"/>
      </w:pPr>
      <w:r>
        <w:rPr>
          <w:rFonts w:ascii="Arial" w:hAnsi="Arial"/>
          <w:color w:val="105F7D"/>
        </w:rPr>
        <w:t>კლიენტის პორტალი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პორტალის მომხმარებელი"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მომხმარებლის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მომხმარებლის შენახვა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პორტალის მომხმარებელი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კლიენტისთვის პორტალზე წვდომის მიცემა — კლიენტი შეძლებს ინვოისების, გადახდების და დოკუმენტების ნახვას ინტერნეტით.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პორტალის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კლიენტი, ელ.ფოსტა, სტატუსი.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პორტალის მომხმარებელი — კლიენტი მიიღებს წვდომას და შეძლებს შესვლას.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პორტალის მომხმარებლის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მომხმარებლის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მომხმარებელს.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მომხმარებელი აქტიურია — კლიენტს შეუძლია პორტალზე შესვლა.</w:t>
      </w:r>
    </w:p>
    <w:p>
      <w:pPr>
        <w:pStyle w:val="Heading2"/>
      </w:pPr>
      <w:r>
        <w:rPr>
          <w:rFonts w:ascii="Arial" w:hAnsi="Arial"/>
          <w:color w:val="105F7D"/>
        </w:rPr>
        <w:t>მიმოხილვა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სათაური „მიმოხილვა"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ტექსტი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პასუხისმგებელი ფილტრი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პერიოდის არჩევა (7 დღე / 30 დღე / 90 დღე)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ღილაკების ჯგუფი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„მორგება"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მორგება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მთავარი ეკრანის მორგება — რომელი მაჩვენებლები (KPI) გინდათ ნახოთ და რომელი დამალოთ.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მიმოხილვის გვერდის ზედა მარჯვენა კუთხეში, ყოველთვის ხელმისაწვდომი.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ხსნის/ხურავს მორგების პანელს — KPI ბარათების სია ჩამრთველებით.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მონიშნული ბარათები ჩანს ეკრანზე, აუნიშნავი იმალება — არჩევანი ინახება და მოქმედებს შემდეგ ჯერზეც.</w:t>
      </w:r>
    </w:p>
    <w:p>
      <w:pPr>
        <w:pStyle w:val="Heading2"/>
      </w:pPr>
      <w:r>
        <w:rPr>
          <w:rFonts w:ascii="Arial" w:hAnsi="Arial"/>
          <w:color w:val="105F7D"/>
        </w:rPr>
        <w:t>მონაცემთა ექსპორტი/იმპორტი</w:t>
      </w:r>
    </w:p>
    <w:p>
      <w:pPr>
        <w:pStyle w:val="Heading2"/>
      </w:pPr>
      <w:r>
        <w:rPr>
          <w:rFonts w:ascii="Arial" w:hAnsi="Arial"/>
          <w:color w:val="105F7D"/>
        </w:rPr>
        <w:t>გადავადებული ოპერაციები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გრაფიკი"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გრაფიკის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„აღიარება"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გრაფიკი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გადავადებული შემოსავლის/ხარჯის გრაფიკის შექმნა — მაგალითად, კლიენტმა წლიური გამოწერა გადაიხადა ერთხელ, მაგრამ შემოსავალი თვეებზე უნდა გადანაწილდეს.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გადავადებული ოპერაციების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ანგარიში, თანხა, პერიოდების რაოდენობა, დაწყების თარიღი.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გრაფიკი — თანხა თანაბრად ნაწილდება პერიოდებზე.</w:t>
      </w:r>
    </w:p>
    <w:p>
      <w:r>
        <w:rPr>
          <w:b/>
          <w:color w:val="105F7D"/>
          <w:sz w:val="20"/>
        </w:rPr>
        <w:t>▸ აღიარება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ერთი პერიოდის შემოსავლად/ხარჯად აღიარება — მაგალითად, თვის ბოლოს მიმდინარე თვის წილი.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გრაფიკის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აღიარებს მიმდინარე პერიოდის ნაწილს — ქმნის ბუღალტრულ ჩანაწერს.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პერიოდის წილი აისახება შემოსავალში/ხარჯში — გრაფიკი წინ მიდის.</w:t>
      </w:r>
    </w:p>
    <w:p>
      <w:r>
        <w:rPr>
          <w:b/>
          <w:color w:val="105F7D"/>
          <w:sz w:val="20"/>
        </w:rPr>
        <w:t>▸ მუშავდება...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ყველა ვადამდებელი აღიარების ერთდროული გაშვება — პერიოდის ბოლოს ერთი ღილაკით.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გადავადებული ოპერაციების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აღიარებს ყველა გრაფიკის ვადამდებელ ნაწილს.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ყველა მიმდინარე აღიარება გატარებულია.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გრაფიკის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გრაფიკის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გრაფიკს.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გრაფიკი შექმნილია — ჩანს სიაში.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სიას.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დოკუმენტები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„დოკუმენტის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დოკუმენტის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დოკუმენტის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დოკუმენტის ატვირთვა — მაგალითად, ხელშეკრულება, აქტი ან სხვა ფაილი, რომელიც სისტემაში უნდა ინახებოდეს.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დოკუმენტების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ფაილის არჩევა, კატეგორია, სახელი.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დოკუმენტი ატვირთულია — ჩანს სიაში, ხელმისაწვდომია ყველასთვის უფლებების მიხედვით.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დოკუმენტის მონაცემების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დოკუმენტის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დოკუმენტს.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დოკუმენტი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ელექტრონული კომერცია</w:t>
      </w:r>
    </w:p>
    <w:p>
      <w:pPr>
        <w:pStyle w:val="Heading2"/>
      </w:pPr>
      <w:r>
        <w:rPr>
          <w:rFonts w:ascii="Arial" w:hAnsi="Arial"/>
          <w:color w:val="105F7D"/>
        </w:rPr>
        <w:t>ელ.ფოსტა და კალენდარი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ელ.ფოსტა"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მოვლენების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ელ.ფოსტა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წერილის დაწერა — მაგალითად, კლიენტისთვის შეტყობინების გაგზავნა.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ელ.ფოსტის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წერის ფორმას: მიმღები, სათაური, ტექსტი.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წერილი მზადაა გასაგზავნად.</w:t>
      </w:r>
    </w:p>
    <w:p>
      <w:r>
        <w:rPr>
          <w:b/>
          <w:color w:val="105F7D"/>
          <w:sz w:val="20"/>
        </w:rPr>
        <w:t>▸ გაგზავნა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დაწერილი წერილის გაგზავნა.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წერის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წერილს.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წერილი გაგზავნილია — ჩანს გაგზავნილებში.</w:t>
      </w:r>
    </w:p>
    <w:p>
      <w:r>
        <w:rPr>
          <w:b/>
          <w:color w:val="105F7D"/>
          <w:sz w:val="20"/>
        </w:rPr>
        <w:t>▸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კალენდრის მოვლენის შექმნა — მაგალითად, შეხვედრის დაგეგმვა.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კალენდრის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სათაური, თარიღი, მონაწილეები.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მოვლენა იქმნება — ჩანს კალენდარში.</w:t>
      </w:r>
    </w:p>
    <w:p>
      <w:pPr>
        <w:pStyle w:val="Heading2"/>
      </w:pPr>
      <w:r>
        <w:rPr>
          <w:rFonts w:ascii="Arial" w:hAnsi="Arial"/>
          <w:color w:val="105F7D"/>
        </w:rPr>
        <w:t>ელ.ფოსტა და ხელმოწერები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ხელმოწერის მოთხოვნა"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ხელმოწერის მოთხოვნა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ელექტრონული ხელმოწერის მოთხოვნის გაგზავნა — მაგალითად, კლიენტმა უნდა მოაწეროს ხელი ხელშეკრულებას ან დოკუმენტს.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ხელმოწერის მოთხოვნების ტაბში,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დოკუმენტი, მიმღები, ვადა.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მოთხოვნა — კლიენტს ეგზავნება ბმული ხელმოსაწერად.</w:t>
      </w:r>
    </w:p>
    <w:p>
      <w:r>
        <w:rPr>
          <w:b/>
          <w:color w:val="105F7D"/>
          <w:sz w:val="20"/>
        </w:rPr>
        <w:t>▸ გაგზავნა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ხელმოწერის მოთხოვნის ხელახლა გაგზავნა — თუ კლიენტმა არ მიიღო ან დააგვიანა.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ხელმოწერის მოთხოვნის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მოთხოვნას ხელახლა.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კლიენტი კვლავ იღებს ბმულს ხელმოსაწერად.</w:t>
      </w:r>
    </w:p>
    <w:p>
      <w:r>
        <w:rPr>
          <w:b/>
          <w:color w:val="105F7D"/>
          <w:sz w:val="20"/>
        </w:rPr>
        <w:t>▸ ელ.ფოსტის მოვლენები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ელ.ფოსტის აქტივობის ნახვა — ვინ გახსნა წერილი, ვინ დააჭირა ბმულს.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ელ.ფოსტის მოვლენების სიას.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რომელი წერილები გაიხსნა და როდის.</w:t>
      </w:r>
    </w:p>
    <w:p>
      <w:r>
        <w:rPr>
          <w:b/>
          <w:color w:val="105F7D"/>
          <w:sz w:val="20"/>
        </w:rPr>
        <w:t>▸ ხელმოწერის მოთხოვნები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ყველა ხელმოწერის მოთხოვნის ნახვა — რომელია მიმდინარე, რომელი დასრულდა.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ხელმოწერის მოთხოვნების სიას.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მოთხოვნების სტატუსს.</w:t>
      </w:r>
    </w:p>
    <w:p>
      <w:pPr>
        <w:pStyle w:val="Heading2"/>
      </w:pPr>
      <w:r>
        <w:rPr>
          <w:rFonts w:ascii="Arial" w:hAnsi="Arial"/>
          <w:color w:val="105F7D"/>
        </w:rPr>
        <w:t>საკურსო სხვაობები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„გადაფასება"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სხვაობების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გადაფასება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უცხოურ ვალუტაში არსებული ნაშთების გადაფასება — მაგალითად, კლიენტს აქვს დავალიანება დოლარში, კურსი შეიცვალა და სხვაობა უნდა აისახოს.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საკურსო სხვაობების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ითვლის ყველა უცხოური ვალუტის ნაშთს მიმდინარე კურსით და ქმნის სხვაობის ჩანაწერებს.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საკურსო სხვაობები გატარებულია — ბალანსი ასახავს მიმდინარე კურსებს.</w:t>
      </w:r>
    </w:p>
    <w:p>
      <w:pPr>
        <w:pStyle w:val="Heading2"/>
      </w:pPr>
      <w:r>
        <w:rPr>
          <w:rFonts w:ascii="Arial" w:hAnsi="Arial"/>
          <w:color w:val="105F7D"/>
        </w:rPr>
        <w:t>ხარჯები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ხარჯი"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ხარჯის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შენახვა (create/update)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ხარჯი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ხარჯის ჩაწერა — მაგალითად, ოფისის ქირა, კომუნალური, კანცელარია ან სხვა საოპერაციო ხარჯი.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ხარჯების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კატეგორია, თარიღი, თანხა, აღწერა.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ხარჯი ემატება სიას — დამტკიცების შემდეგ აისახება ფინანსურ ანგარიშებში.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ხარჯის შენახვა — ახლის დამატება ან არსებულის ჩასწორება.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ხარჯის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ხარჯს.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ხარჯი შენახულია — ჩანს სიაში.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ხარჯის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ფინანსური ავტომატიზაცია</w:t>
      </w:r>
    </w:p>
    <w:p>
      <w:pPr>
        <w:pStyle w:val="Heading2"/>
      </w:pPr>
      <w:r>
        <w:rPr>
          <w:rFonts w:ascii="Arial" w:hAnsi="Arial"/>
          <w:color w:val="105F7D"/>
        </w:rPr>
        <w:t>ავტოპარკი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ავტომობილი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ავტომობილების ტაბზე გადასვლა — ავტოპარკის სია და მართვა.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ავტოპარკის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ავტომობილების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ყველა ავტომობილს — მათ მდგომარეობას და ისტორიას.</w:t>
      </w:r>
    </w:p>
    <w:p>
      <w:r>
        <w:rPr>
          <w:b/>
          <w:color w:val="105F7D"/>
          <w:sz w:val="20"/>
        </w:rPr>
        <w:t>▸ საწვავი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საწვავის აღრიცხვის ტაბზე გადასვლა — შევსებები და მოხმარება.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ავტოპარკის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საწვავის ჩანაწერებს.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რამდენი საწვავი დაიხარჯა — მოხმარება კონტროლშია.</w:t>
      </w:r>
    </w:p>
    <w:p>
      <w:r>
        <w:rPr>
          <w:b/>
          <w:color w:val="105F7D"/>
          <w:sz w:val="20"/>
        </w:rPr>
        <w:t>▸ მომსახურება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მომსახურების აღრიცხვის ტაბზე გადასვლა — სერვისები, შეკეთებები.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ავტოპარკის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მომსახურების ჩანაწერებს.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როდის რა მომსახურება ჩაუტარდა ავტომობილს.</w:t>
      </w:r>
    </w:p>
    <w:p>
      <w:r>
        <w:rPr>
          <w:b/>
          <w:color w:val="105F7D"/>
          <w:sz w:val="20"/>
        </w:rPr>
        <w:t>▸ მძღოლი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მძღოლების მინიჭების ტაბზე გადასვლა — რომელი ავტომობილი ვისზეა მიბმული.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ავტოპარკის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მძღოლების მინიჭებებს.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ვინ მართავს რომელ ავტომობილს.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ავტომობილის დამატების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ავტომობილის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ავტომობილს.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ავტომობილი ემატება ავტოპარკს.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საწვავის, მომსახურების ან მძღოლის ჩანაწერის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შესაბამის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ჩანაწერს.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ჩანაწერი დაფიქსირებულია.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განმეორებადი ჩანაწერები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შაბლონი"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„გაუშვი დაგვიანებული"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შაბლონი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განმეორებადი ბუღალტრული ჩანაწერის შაბლონის შექმნა — მაგალითად, ქირა ყოველთვიურად ერთი და იგივე თანხით.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განმეორებადი ჩანაწერების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სიხშირე, დებეტი/კრედიტი ანგარიშები, თანხა.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შაბლონი იქმნება — ყოველ პერიოდში ავტომატურად გენერირდება ჩანაწერი.</w:t>
      </w:r>
    </w:p>
    <w:p>
      <w:r>
        <w:rPr>
          <w:b/>
          <w:color w:val="105F7D"/>
          <w:sz w:val="20"/>
        </w:rPr>
        <w:t>▸ გაუშვი დაგვიანებული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გამოტოვებული ჩანაწერების ავტომატური შექმნა — მაგალითად, თუ სისტემა რამდენიმე თვე არ გაშვებულა და ჩანაწერები დაგროვდა.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განმეორებადი ჩანაწერების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ყველა დაგვიანებულ ჩანაწერს ბოლო გაშვებიდან.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ყველა გამოტოვებული ჩანაწერი შექმნილია — აღრიცხვა სრულია.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შაბლონის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შაბლონის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შაბლონს.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შაბლონი აქტიურია.</w:t>
      </w:r>
    </w:p>
    <w:p>
      <w:pPr>
        <w:pStyle w:val="Heading2"/>
      </w:pPr>
      <w:r>
        <w:rPr>
          <w:rFonts w:ascii="Arial" w:hAnsi="Arial"/>
          <w:color w:val="105F7D"/>
        </w:rPr>
        <w:t>ანგარიშთა გეგმა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ანგარიში"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ანგარიში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ბუღალტრული ანგარიშის შექმნა — მაგალითად, ახალი ხარჯის კატეგორიისთვის ანგარიშის დამატება.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ანგარიშთა გეგმის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კოდი, სახელი, ტიპი (აქტივი/ვალდებულება/კაპიტალი/შემოსავალი/ხარჯი), მშობელი ანგარიში.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ანგარიში ემატება გეგმას — მასზე შესაძლებელია ოპერაციების გატარება.</w:t>
      </w:r>
    </w:p>
    <w:p>
      <w:r>
        <w:rPr>
          <w:b/>
          <w:color w:val="105F7D"/>
          <w:sz w:val="20"/>
        </w:rPr>
        <w:t>▸ რედაქტირება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ანგარიშის მონაცემების ჩასწორება — მაგალითად, სახელის ან ტიპის შეცვლა.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ანგარიშის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არსებული მონაცემებით.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ცვლილებების შენახვის შემდეგ ანგარიში განახლებულია.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ანგარიშის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ანგარიშის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ანგარიშს.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ანგარიში შენახულია — ხელმისაწვდომია ოპერაციებისთვის.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ანგარიშის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მხარდაჭერა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ტიკეტის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„+"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„✓"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კლიენტი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პასუხისმგებელი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ტიკეტის ან პარამეტრის დაფიქსირება — მაგალითად, ტიკეტის სტატუსის, პასუხისმგებლის ან პრიორიტეტის ცვლილება.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ტიკეტის ფორმაში ან პარამეტრების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დაფიქსირებულია — ტიკეტი განახლებულია.</w:t>
      </w:r>
    </w:p>
    <w:p>
      <w:r>
        <w:rPr>
          <w:b/>
          <w:color w:val="105F7D"/>
          <w:sz w:val="20"/>
        </w:rPr>
        <w:t>▸ გაგზავნა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შეტყობინების გაგზავნა ტიკეტზე — მაგალითად, კლიენტისთვის პასუხი ან შიდა შენიშვნა.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ტიკეტის დეტალებში, შეტყობინებების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დაწერილ შეტყობინებას.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შეტყობინება ჩანს ტიკეტზე — კლიენტი იღებს პასუხს.</w:t>
      </w:r>
    </w:p>
    <w:p>
      <w:r>
        <w:rPr>
          <w:b/>
          <w:color w:val="105F7D"/>
          <w:sz w:val="20"/>
        </w:rPr>
        <w:t>▸ +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ტიკეტის შექმნა — მაგალითად, კლიენტის ახალი პრობლემის რეგისტრაცია.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ტიკეტების სიის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ახალი ტიკეტის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ტიკეტი იქმნება — მასზე მუშაობა იწყება.</w:t>
      </w:r>
    </w:p>
    <w:p>
      <w:r>
        <w:rPr>
          <w:b/>
          <w:color w:val="105F7D"/>
          <w:sz w:val="20"/>
        </w:rPr>
        <w:t>▸ ✓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ტიკეტის დახურვა — როცა პრობლემა მოგვარდა.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ტიკეტის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ტიკეტს დახურულად.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ტიკეტი დახურულია — ჩანს ისტორიაში.</w:t>
      </w:r>
    </w:p>
    <w:p>
      <w:pPr>
        <w:pStyle w:val="Heading2"/>
      </w:pPr>
      <w:r>
        <w:rPr>
          <w:rFonts w:ascii="Arial" w:hAnsi="Arial"/>
          <w:color w:val="105F7D"/>
        </w:rPr>
        <w:t>ადამიანური რესურსები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„თანამშრომლის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თანამშრომლის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„დასწრების დაფიქსირება"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„შვებულების მოთხოვნა"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„დამტკიცება"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„✕"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ვაკანსია"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შეფასება"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თანამშრომლის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თანამშრომლის დამატება — მაგალითად, ახალმა ადამიანმა დაიწყო მუშაობა.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დეპარტამენტი, პოზიცია, ხელფასი, დაწყების თარიღი.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თანამშრომელი ემატება — მასზე შეგიძლიათ დასწრების, შვებულების და ხელფასის მართვა.</w:t>
      </w:r>
    </w:p>
    <w:p>
      <w:r>
        <w:rPr>
          <w:b/>
          <w:color w:val="105F7D"/>
          <w:sz w:val="20"/>
        </w:rPr>
        <w:t>▸ დასწრების დაფიქსირება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დღის დასწრების ჩაწერა — ვინ იყო სამსახურში, ვინ არა.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გვერდზე, დასწრების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თანამშრომელი, თარიღი, სტატუსი.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დასწრება ჩაიწერება — ხელფასის გაანგარიშება ზუსტია.</w:t>
      </w:r>
    </w:p>
    <w:p>
      <w:r>
        <w:rPr>
          <w:b/>
          <w:color w:val="105F7D"/>
          <w:sz w:val="20"/>
        </w:rPr>
        <w:t>▸ შვებულების მოთხოვნა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შვებულების მოთხოვნის შექმნა — თანამშრომელი ითხოვს შვებულებას.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გვერდზე, შვებულებების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თანამშრომელი, ტიპი, დაწყება, დასრულება.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მოთხოვნა იქმნება — მიდის დამტკიცებაზე.</w:t>
      </w:r>
    </w:p>
    <w:p>
      <w:r>
        <w:rPr>
          <w:b/>
          <w:color w:val="105F7D"/>
          <w:sz w:val="20"/>
        </w:rPr>
        <w:t>▸ დამტკიცება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შვებულების მოთხოვნის დამტკიცება — მენეჯერი ამტკიცებს ან უარყოფს.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შვებულების მოთხოვნის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ამტკიცებს მოთხოვნას.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შვებულება დამტკიცებულია — ბალანსი მცირდება, თანამშრომელი იღებს შეტყობინებას.</w:t>
      </w:r>
    </w:p>
    <w:p>
      <w:r>
        <w:rPr>
          <w:b/>
          <w:color w:val="105F7D"/>
          <w:sz w:val="20"/>
        </w:rPr>
        <w:t>▸ ახალი ვაკანსია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ვაკანსიის გამოქვეყნება — ახალი პოზიციის დამატება რეკრუტინგისთვის.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გვერდზე, ვაკანსიების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პოზიცია, აღწერა, მოთხოვნები.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ვაკანსია იქმნება — ჩანს კანდიდატებისთვის.</w:t>
      </w:r>
    </w:p>
    <w:p>
      <w:r>
        <w:rPr>
          <w:b/>
          <w:color w:val="105F7D"/>
          <w:sz w:val="20"/>
        </w:rPr>
        <w:t>▸ ახალი შეფასება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თანამშრომლის შეფასების შექმნა — პერიოდული performance review.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გვერდზე, შეფასებების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თანამშრომელი, პერიოდი, შეფასება.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შეფასება იქმნება — თანამშრომელი ხედავს და ადასტურებს.</w:t>
      </w:r>
    </w:p>
    <w:p>
      <w:r>
        <w:rPr>
          <w:b/>
          <w:color w:val="105F7D"/>
          <w:sz w:val="20"/>
        </w:rPr>
        <w:t>▸ ახალი ჩანაწერი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თანამშრომლის დოკუმენტის დამატება — მაგალითად, ხელშეკრულება ან პირადობის ასლი.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გვერდზე, დოკუმენტების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თანამშრომელი, ფაილი, ტიპი.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დოკუმენტი ემატება — ინახება თანამშრომლის საქმეში.</w:t>
      </w:r>
    </w:p>
    <w:p>
      <w:r>
        <w:rPr>
          <w:b/>
          <w:color w:val="105F7D"/>
          <w:sz w:val="20"/>
        </w:rPr>
        <w:t>▸ რედაქტირება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თანამშრომლის მონაცემების ჩასწორება — მაგალითად, ხელფასის ან პოზიციის ცვლილება.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თანამშრომლის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არსებული მონაცემებით.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ცვლილებები შენახულია.</w:t>
      </w:r>
    </w:p>
    <w:p>
      <w:r>
        <w:rPr>
          <w:b/>
          <w:color w:val="105F7D"/>
          <w:sz w:val="20"/>
        </w:rPr>
        <w:t>▸ მუშავდება...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სახელფასოს გაანგარიშება ან payslips-ის გენერაცია.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HR გვერდზე, სახელფასოს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ითვლის ხელფასებს პერიოდისთვის.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სახელფასო მზადაა — payslips გენერირებულია.</w:t>
      </w:r>
    </w:p>
    <w:p>
      <w:r>
        <w:rPr>
          <w:b/>
          <w:color w:val="105F7D"/>
          <w:sz w:val="20"/>
        </w:rPr>
        <w:t>▸ ახსნა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არყოფნის მიზეზის ჩაწერა — მაგალითად, ავადმყოფობა ან პირადი საქმე.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დასწრების ჩანაწერზე.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მიზეზის შესაყვანად.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მიზეზი ჩაიწერება — ისტორია სრულია.</w:t>
      </w:r>
    </w:p>
    <w:p>
      <w:r>
        <w:rPr>
          <w:b/>
          <w:color w:val="105F7D"/>
          <w:sz w:val="20"/>
        </w:rPr>
        <w:t>▸ ✕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მოთხოვნის გაუქმება — მაგალითად, შვებულების მოთხოვნის უკან დაბრუნება.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მოთხოვნის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აუქმებს მოთხოვნას.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მოთხოვნა გაუქმებულია.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მონაცემების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ინტეგრაციები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ინფორმაცია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ინვოისის გაგზავნა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ზედნადების გაგზავნა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დეკლარაციის ექსპორტი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API Key"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API Key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გარე სისტემისთვის წვდომის გასაღების შექმნა — მაგალითად, თუ სხვა პროგრამას სჭირდება თქვენს მონაცემებზე წვდომა.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ინტეგრაციების გვერდზე, API Keys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უფლებები.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გასაღები — გადასცემთ გარე სისტემას და ის შეძლებს მონაცემებზე წვდომას.</w:t>
      </w:r>
    </w:p>
    <w:p>
      <w:r>
        <w:rPr>
          <w:b/>
          <w:color w:val="105F7D"/>
          <w:sz w:val="20"/>
        </w:rPr>
        <w:t>▸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გასაღების ან ინტეგრაციის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გასაღები შექმნილია.</w:t>
      </w:r>
    </w:p>
    <w:p>
      <w:pPr>
        <w:pStyle w:val="Heading2"/>
      </w:pPr>
      <w:r>
        <w:rPr>
          <w:rFonts w:ascii="Arial" w:hAnsi="Arial"/>
          <w:color w:val="105F7D"/>
        </w:rPr>
        <w:t>მარაგების შეფასება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პროდუქტის არჩევა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შეფასების ცხრილი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„კორექტირება"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კორექტირება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მარაგის ღირებულების ხელით ჩასწორება — მაგალითად, თუ პროდუქტის საშუალო ფასი არასწორად გამოითვალა.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მარაგების შეფასების გვერდზე, პროდუქტის არჩევის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ახალი ღირებულების შესაყვანად.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ღირებულება სწორდება — ბუღალტრული აღრიცხვა განახლებულია.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კორექტირების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კორექტირების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ახალ ღირებულებას.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მარაგის ღირებულება განახლებულია.</w:t>
      </w:r>
    </w:p>
    <w:p>
      <w:pPr>
        <w:pStyle w:val="Heading2"/>
      </w:pPr>
      <w:r>
        <w:rPr>
          <w:rFonts w:ascii="Arial" w:hAnsi="Arial"/>
          <w:color w:val="105F7D"/>
        </w:rPr>
        <w:t>საწყობი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პროდუქტი"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იმპორტი"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„განახლება"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საწყობი"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„მხოლოდ აქტიური"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ჩამრთველი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„გადატანა"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„დაამატეთ პირველი საწყობი"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ცარიელი მდგომარეობა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პროდუქტი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პროდუქტის დამატება მარაგში — მაგალითად, ახალი საქონელი, რომლის გაყიდვაც დაიწყეთ.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საწყობის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ბარკოდი, ერთეული, ფასი, საწყობი.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პროდუქტი ემატება — მასზე შეგიძლიათ მარაგის მართვა და გაყიდვა.</w:t>
      </w:r>
    </w:p>
    <w:p>
      <w:r>
        <w:rPr>
          <w:b/>
          <w:color w:val="105F7D"/>
          <w:sz w:val="20"/>
        </w:rPr>
        <w:t>▸ ახალი საწყობი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საწყობის დამატება — მაგალითად, ცალკე საწყობი მთავარი ოფისისთვის და ცალკე ფილიალისთვის.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საწყობის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მისამართი, ნაგულისხმევი საწყობად დანიშვნა.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საწყობი იქმნება — მასზე შეგიძლიათ მარაგის გადატანა.</w:t>
      </w:r>
    </w:p>
    <w:p>
      <w:r>
        <w:rPr>
          <w:b/>
          <w:color w:val="105F7D"/>
          <w:sz w:val="20"/>
        </w:rPr>
        <w:t>▸ გადატანა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მარაგის გადატანა ერთი საწყობიდან მეორეში — მაგალითად, საქონლის გადატანა მთავარი საწყობიდან ფილიალში.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საწყობის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პროდუქტი, რაოდენობა, წყარო საწყობი, სამიზნე საწყობი.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მარაგი გადატანილია — ორივე საწყობის ნაშთი განახლებულია.</w:t>
      </w:r>
    </w:p>
    <w:p>
      <w:r>
        <w:rPr>
          <w:b/>
          <w:color w:val="105F7D"/>
          <w:sz w:val="20"/>
        </w:rPr>
        <w:t>▸ Excel იმპორტი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პროდუქტების მასობრივი დამატება Excel ფაილიდან — არსებული ცხრილიდან გადმოტანა.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საწყობის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ფაილის არჩევის დიალოგს.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პროდუქტები ემატება ერთდროულად.</w:t>
      </w:r>
    </w:p>
    <w:p>
      <w:r>
        <w:rPr>
          <w:b/>
          <w:color w:val="105F7D"/>
          <w:sz w:val="20"/>
        </w:rPr>
        <w:t>▸ მხოლოდ აქტიური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ფილტრი — მხოლოდ აქტიური საწყობების ჩვენება, არქივირებულების დამალვა.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საწყობის სიის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რთავს/თიშავს არქივირებული საწყობების ჩვენებას.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სია იფილტრება.</w:t>
      </w:r>
    </w:p>
    <w:p>
      <w:r>
        <w:rPr>
          <w:b/>
          <w:color w:val="105F7D"/>
          <w:sz w:val="20"/>
        </w:rPr>
        <w:t>▸ განახლება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პროდუქტის ან საწყობის მონაცემების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განახლებულია.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სიას.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გაყიდვის ინვოისები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სტატუსის ფილტრი (ყველა / შესავსები / დადასტურებული)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ღილაკების ჯგუფი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ინვოისის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„შევსება" (draft) / „ნახვა" (issued)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ინვოისის ნომერი + შეკვეთის ნომერი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ტექსტი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„PDF 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„რედაქტირების გაგრძელება" (draft-ზე)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„დადასტურებული დოკუმენტი" ბლოკი (issued-ზე)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ინფორმაცია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„PDF ჩამოტვირთვა"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„Word ჩამოტვირთვა"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ჩამოტვირთვა"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დასახელება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რაოდენობა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ფასი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ფასდაკლება %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დღგ %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(number)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წაშლა (Trash)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„ცვლილებების 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ინახავს draft-ს (`PATCH /invoices/{id}/draft`)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 და PDF 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ინახავს და ხსნის PDF პრევიუს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„დადასტურებაზე გადასვლა"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ხსნის დადასტურების დიალოგს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გაფრთხილება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ტექსტი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„დიახ, დაადასტურე"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„უკან დაბრუნება"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შევსება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ინვოისი, რომელიც ჯერ არ არის დადასტურებული (draft სტატუსით), უნდა შეივსოს და დასრულდეს. ეს ღილაკი ჩნდება მხოლოდ ასეთ ინვოისებზე სიაში.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სიაში, ინვოისის რიგზე, როცა ინვოისის სტატუსი არის „შესავსები" (draft).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ინვოისს რედაქტირების რეჟიმში — ხედავთ პოზიციებს, ფასებს, ფასდაკლებებს და დღგ-ს.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გადადიხართ ინვოისის რედაქტირების ეკრანზე, სადაც შეგიძლიათ შეცვალოთ მონაცემები და შემდეგ დაადასტუროთ ინვოისი.</w:t>
      </w:r>
    </w:p>
    <w:p>
      <w:r>
        <w:rPr>
          <w:b/>
          <w:color w:val="105F7D"/>
          <w:sz w:val="20"/>
        </w:rPr>
        <w:t>▸ PDF 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ვიზუალური შემოწმება გაგზავნამდე — ზუსტად ისე ხედავთ დოკუმენტს, როგორც კლიენტი მიიღებს.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დეტალების ეკრანზე, ზედა მარჯვენა კუთხეში.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ინვოისის PDF ვერსიას და აჩვენებს მას ეკრანზე (ჩაშენებული პრევიუ).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ეკრანზე ჩნდება ინვოისის PDF პრევიუ — შეგიძლიათ შეამოწმოთ გარეგნობა, ნომრები და თანხები.</w:t>
      </w:r>
    </w:p>
    <w:p>
      <w:r>
        <w:rPr>
          <w:b/>
          <w:color w:val="105F7D"/>
          <w:sz w:val="20"/>
        </w:rPr>
        <w:t>▸ რედაქტირების გაგრძელება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დაუმთავრებელი ინვოისის ჩასწორება — მაგალითად, დაგავიწყდათ პოზიციის დამატება ან ფასის შეცვლა.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დეტალებზე, როცა ინვოისი ჯერ კიდევ draft სტატუსშია.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ინვოისს რედაქტირების რეჟიმში, სადაც ყველა ველი ჩასაწორებელია.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გადადიხართ რედაქტირების ეკრანზე — ცვლილებების შენახვა შესაძლებელია ნებისმიერ დროს.</w:t>
      </w:r>
    </w:p>
    <w:p>
      <w:r>
        <w:rPr>
          <w:b/>
          <w:color w:val="105F7D"/>
          <w:sz w:val="20"/>
        </w:rPr>
        <w:t>▸ PDF ჩამოტვირთვა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ფაილის შენახვა კომპიუტერში — გასაგზავნად ელ.ფოსტით ან დასაბეჭდად.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დადასტურებული ინვოისის დეტალებზე, მწვანე ბლოკში „დადასტურებული დოკუმენტი".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PDF ფაილს და იწყებს მის ჩამოტვირთვას.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კომპიუტერში ინახება ინვოისის PDF ფაილი, რომელიც შეგიძლიათ კლიენტს გაუგზავნოთ.</w:t>
      </w:r>
    </w:p>
    <w:p>
      <w:r>
        <w:rPr>
          <w:b/>
          <w:color w:val="105F7D"/>
          <w:sz w:val="20"/>
        </w:rPr>
        <w:t>▸ Word ჩამოტვირთვა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Word ფორმატში მიღება — თუ გჭირდებათ დოკუმენტის ჩასწორება Word-ში ან სხვა ფორმატში გადაყვანა.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დადასტურებული ინვოისის დეტალებზე, „PDF ჩამოტვირთვის" გვერდით.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Word ფაილს და იწყებს ჩამოტვირთვას.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კომპიუტერში ინახება ინვოისის Word ვერსია.</w:t>
      </w:r>
    </w:p>
    <w:p>
      <w:r>
        <w:rPr>
          <w:b/>
          <w:color w:val="105F7D"/>
          <w:sz w:val="20"/>
        </w:rPr>
        <w:t>▸ Excel ჩამოტვირთვა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მონაცემების Excel ფორმატში მიღება — სტატისტიკისთვის, ანალიზისთვის ან ბუღალტრული აღრიცხვისთვის.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დადასტურებული ინვოისის დეტალებზე.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Excel ფაილს ინვოისის მონაცემებით და იწყებს ჩამოტვირთვას.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კომპიუტერში ინახება ინვოისის Excel ვერსია — ცხრილის სახით.</w:t>
      </w:r>
    </w:p>
    <w:p>
      <w:r>
        <w:rPr>
          <w:b/>
          <w:color w:val="105F7D"/>
          <w:sz w:val="20"/>
        </w:rPr>
        <w:t>▸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ინვოისში ახალი პოზიციის (პროდუქტის/მომსახურების) დამატება — მაგალითად, თუ კლიენტმა დამატებითი პროდუქტი შეიძინა.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რედაქტირების ეკრანზე, სექციაში „3. პოზიციები".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ახალ ცარიელ სტრიქონს პოზიციების სიაში.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ჩნდება ახალი სტრიქონი, სადაც შეიყვანთ დასახელებას, რაოდენობას, ფასს, ფასდაკლებას და დღგ-ს.</w:t>
      </w:r>
    </w:p>
    <w:p>
      <w:r>
        <w:rPr>
          <w:b/>
          <w:color w:val="105F7D"/>
          <w:sz w:val="20"/>
        </w:rPr>
        <w:t>▸ ცვლილებების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ინვოისში შეტანილი ცვლილებების დაფიქსირება — რომ არ დაიკარგოს ნამუშევარი და ინვოისი შენარჩუნდეს draft სტატუსით.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რედაქტირების ეკრანზე, ქვედა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ყველა ცვლილებას სისტემაში, ინვოისი რჩება draft სტატუსით.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ცვლილებები შენახულია — შეგიძლიათ მოგვიანებით გააგრძელოთ რედაქტირება.</w:t>
      </w:r>
    </w:p>
    <w:p>
      <w:r>
        <w:rPr>
          <w:b/>
          <w:color w:val="105F7D"/>
          <w:sz w:val="20"/>
        </w:rPr>
        <w:t>▸ შენახვა და PDF 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შენახვა და მაშინვე ვიზუალური შემოწმება — ერთი ნაბიჯით ორი მოქმედება.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რედაქტირების ეკრანზე.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 და შემდეგ აჩვენებს ინვოისის PDF პრევიუს.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ცვლილებები შენახულია და ეკრანზე ჩანს ინვოისის PDF — შეგიძლიათ შეამოწმოთ გარეგნობა.</w:t>
      </w:r>
    </w:p>
    <w:p>
      <w:r>
        <w:rPr>
          <w:b/>
          <w:color w:val="105F7D"/>
          <w:sz w:val="20"/>
        </w:rPr>
        <w:t>▸ დადასტურებაზე გადასვლა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საბოლოო დადასტურების დაწყება — ეს არის ბოლო ნაბიჯი, რის შემდეგაც ინვოისი ოფიციალური ხდება.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რედაქტირების ეკრანზე, როცა ყველა პოზიცია შევსებულია.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დადასტურების დიალოგს გაფრთხილებით, რომ დადასტურების შემდეგ მონაცემები დაიკეტება.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ჩნდება დიალოგი: „დიახ, დაადასტურე" ან „უკან დაბრუნება".</w:t>
      </w:r>
    </w:p>
    <w:p>
      <w:r>
        <w:rPr>
          <w:b/>
          <w:color w:val="105F7D"/>
          <w:sz w:val="20"/>
        </w:rPr>
        <w:t>▸ დიახ, დაადასტურე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საბოლოო დადასტურება — ამ მომენტიდან ინვოისი ოფიციალური დოკუმენტია და მისი ჩასწორება შეუძლებელია.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დადასტურების დიალოგში, მას შემდეგ რაც დააჭერთ „დადასტურებაზე გადასვლას".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ადასტურებს ინვოისს: იქმნება კლიენტის დავალიანება და ბუღალტრული გატარება.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ინვოისი ხდება „დადასტურებული" — კლიენტს უჩნდება დავალიანება, მონაცემები იკეტება და ხელმისაწვდომი ხდება ჩამოტვირთვა.</w:t>
      </w:r>
    </w:p>
    <w:p>
      <w:r>
        <w:rPr>
          <w:b/>
          <w:color w:val="105F7D"/>
          <w:sz w:val="20"/>
        </w:rPr>
        <w:t>▸ უკან დაბრუნება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დადასტურების დიალოგის დახურვა — თუ გადაიფიქრეთ ან კიდევ რაღაცის შეცვლა გინდათ.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დადასტურების დიალოგში.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დიალოგს და აბრუნებს რედაქტირების ეკრანზე.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ინვოისი რჩება draft სტატუსით — შეგიძლიათ გააგრძელოთ ჩასწორება.</w:t>
      </w:r>
    </w:p>
    <w:p>
      <w:r>
        <w:rPr>
          <w:b/>
          <w:color w:val="105F7D"/>
          <w:sz w:val="20"/>
        </w:rPr>
        <w:t>▸ სრულ ეკრანზე / ბეჭდვა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სრულ ეკრანზე ნახვა ან დაბეჭდვა — მაგალითად, თუ გსურთ ქაღალდზე ამობეჭდვა კლიენტისთვის.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PDF პრევიუს ქვეშ, როცა ინვოისის პრევიუ ეკრანზეა.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PDF-ს ახალ ტაბში ბრაუზერში.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ინვოისი იხსნება სრულ ეკრანზე — ბრაუზერის ბეჭდვის ფუნქციით შეგიძლიათ ამობეჭდოთ.</w:t>
      </w:r>
    </w:p>
    <w:p>
      <w:pPr>
        <w:pStyle w:val="Heading2"/>
      </w:pPr>
      <w:r>
        <w:rPr>
          <w:rFonts w:ascii="Arial" w:hAnsi="Arial"/>
          <w:color w:val="105F7D"/>
        </w:rPr>
        <w:t>საჟურნალო ჩანაწერები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ხელით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ჩანაწერის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„სტრიქონის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ანგარიში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დებეტი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კრედიტი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„ჩაწერა"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ხელით ჩანაწერი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ბუღალტრული ჩანაწერის ხელით შექმნა — მაგალითად, კორექტირება, რომელსაც ავტომატური სისტემა არ ფარავს.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ჩანაწერების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თარიღი, აღწერა, დებეტი/კრედიტის ხაზები ანგარიშებით.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ჩანაწერი — დებეტის ჯამი უნდა უდრიდეს კრედიტის ჯამს.</w:t>
      </w:r>
    </w:p>
    <w:p>
      <w:r>
        <w:rPr>
          <w:b/>
          <w:color w:val="105F7D"/>
          <w:sz w:val="20"/>
        </w:rPr>
        <w:t>▸ სტრიქონის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ჩანაწერში დებეტი/კრედიტის ახალი ხაზის დამატება — რამდენიმე ანგარიშზე გადანაწილებისას.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ჩანაწერის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ახალ ხაზს — ირჩევთ ანგარიშს და წერთ თანხას.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ახალი ხაზი ემატება ჩანაწერს.</w:t>
      </w:r>
    </w:p>
    <w:p>
      <w:r>
        <w:rPr>
          <w:b/>
          <w:color w:val="105F7D"/>
          <w:sz w:val="20"/>
        </w:rPr>
        <w:t>▸ ჩაწერა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ჩანაწერის საბოლოო დაფიქსირება — ბალანსის შემოწმების შემდეგ.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ჩანაწერის ფორმაში, ქვედა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ჩანაწერს — ამოწმებს, რომ დებეტი = კრედიტი.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ჩანაწერი გატარებულია — აისახება ბალანსსა და ანგარიშებში.</w:t>
      </w:r>
    </w:p>
    <w:p>
      <w:pPr>
        <w:pStyle w:val="Heading2"/>
      </w:pPr>
      <w:r>
        <w:rPr>
          <w:rFonts w:ascii="Arial" w:hAnsi="Arial"/>
          <w:color w:val="105F7D"/>
        </w:rPr>
        <w:t>სამზარეულო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შეკვეთის ბარათი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„მზადება"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„მზადაა"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მზადება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კერძის მომზადების დაწყების აღნიშვნა — მზარეული აჩვენებს, რომ შეკვეთა მიიღო და მუშაობს მასზე.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სამზარეულოს ეკრანზე, შეკვეთის ბარათზე.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ცვლის შეკვეთის სტატუსს „მიღებულიდან" „მზადებაში".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სისტემა აჩვენებს, რომ კერძი მზადდება — მიმტანი ხედავს სტატუსს.</w:t>
      </w:r>
    </w:p>
    <w:p>
      <w:r>
        <w:rPr>
          <w:b/>
          <w:color w:val="105F7D"/>
          <w:sz w:val="20"/>
        </w:rPr>
        <w:t>▸ მზადაა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კერძის მზადყოფნის აღნიშვნა — როცა კერძი მზადაა გასატანად.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სამზარეულოს ეკრანზე, შეკვეთის ბარათზე.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ცვლის სტატუსს „მზადებაში" → „მზადაა".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მიმტანი იღებს შეტყობინებას, რომ კერძი მზადაა — გატანა ხდება დროულად.</w:t>
      </w:r>
    </w:p>
    <w:p>
      <w:pPr>
        <w:pStyle w:val="Heading2"/>
      </w:pPr>
      <w:r>
        <w:rPr>
          <w:rFonts w:ascii="Arial" w:hAnsi="Arial"/>
          <w:color w:val="105F7D"/>
        </w:rPr>
        <w:t>ცოცხალი ჩატი</w:t>
      </w:r>
    </w:p>
    <w:p>
      <w:pPr>
        <w:pStyle w:val="Heading2"/>
      </w:pPr>
      <w:r>
        <w:rPr>
          <w:rFonts w:ascii="Arial" w:hAnsi="Arial"/>
          <w:color w:val="105F7D"/>
        </w:rPr>
        <w:t>მოვლა-შეკეთება</w:t>
      </w:r>
    </w:p>
    <w:p>
      <w:pPr>
        <w:pStyle w:val="Heading2"/>
      </w:pPr>
      <w:r>
        <w:rPr>
          <w:rFonts w:ascii="Arial" w:hAnsi="Arial"/>
          <w:color w:val="105F7D"/>
        </w:rPr>
        <w:t>აპლიკაციების მარკეტი</w:t>
      </w:r>
    </w:p>
    <w:p>
      <w:pPr>
        <w:pStyle w:val="Heading2"/>
      </w:pPr>
      <w:r>
        <w:rPr>
          <w:rFonts w:ascii="Arial" w:hAnsi="Arial"/>
          <w:color w:val="105F7D"/>
        </w:rPr>
        <w:t>შეტყობინებები</w:t>
      </w:r>
    </w:p>
    <w:p>
      <w:pPr>
        <w:pStyle w:val="Heading2"/>
      </w:pPr>
      <w:r>
        <w:rPr>
          <w:rFonts w:ascii="Arial" w:hAnsi="Arial"/>
          <w:color w:val="105F7D"/>
        </w:rPr>
        <w:t>გაყიდვის შეკვეთები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სტატუსის ფილტრი (ყველა / ...)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ღილაკების ჯგუფი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გაყიდვის შეკვეთა"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შეკვეთის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„+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პოზიციის დამატება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შექმნა (`ordersApi.create`)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„ინვოისის 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გაყიდვის შეკვეთა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შეკვეთის შექმნა — როცა კლიენტმა პროდუქტი ან მომსახურება შეუკვეთა.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შეკვეთების გვერდის ზედა ნაწილში, ყოველთვის ხელმისაწვდომი.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კლიენტი, პროდუქტები, რაოდენობები, ფასები, საწყობი.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იქმნება და ჩნდება სიაში — მისგან შემდეგ შეგიძლიათ ინვოისის გენერაცია.</w:t>
      </w:r>
    </w:p>
    <w:p>
      <w:r>
        <w:rPr>
          <w:b/>
          <w:color w:val="105F7D"/>
          <w:sz w:val="20"/>
        </w:rPr>
        <w:t>▸ +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შეკვეთაში ახალი პოზიციის დამატება — მაგალითად, კლიენტმა ორი სხვადასხვა პროდუქტი შეუკვეთა.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შექმნის ფორმაში, პოზიციების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ახალ სტრიქონს პროდუქტის ასარჩევად.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ჩნდება ახალი სტრიქონი — ირჩევთ პროდუქტს, წერთ რაოდენობას და ფასს.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შეკვეთის საბოლოო შენახვა — ყველა პოზიციის შევსების შემდეგ.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შექმნის ფორმაში, ქვედა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შეკვეთას სისტემაში და ამოწმებს მარაგის ხელმისაწვდომობას.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შენახულია — ჩანს სიაში, მარაგი რეზერვირდება და შესაძლებელია ინვოისად გადაქცევა.</w:t>
      </w:r>
    </w:p>
    <w:p>
      <w:r>
        <w:rPr>
          <w:b/>
          <w:color w:val="105F7D"/>
          <w:sz w:val="20"/>
        </w:rPr>
        <w:t>▸ ინვოისის გახსნა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შეკვეთიდან ინვოისზე გადასვლა — როცა შეკვეთა დადასტურებულია და კლიენტს ინვოისი უნდა გაუგზავნოთ.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შეკვეთასთან დაკავშირებულ ინვოისს ან ქმნის ახალს.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გადადიხართ ინვოისის ეკრანზე — იქ შეგიძლიათ შეავსოთ და დაადასტუროთ.</w:t>
      </w:r>
    </w:p>
    <w:p>
      <w:r>
        <w:rPr>
          <w:b/>
          <w:color w:val="105F7D"/>
          <w:sz w:val="20"/>
        </w:rPr>
        <w:t>▸ ყველა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სტატუსის ფილტრის გასუფთავება — ყველა შეკვეთის 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შეკვეთების სიის ზედა ნაწილში, სტატუსის ღილაკების გვერდით.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ყველა შეკვეთას სტატუსის მიუხედავად.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სიაში ყველა შეკვეთა ჩანს.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შეკვეთის დეტალების 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დეტალებში, ზედა კუთხეში.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დეტალების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შეკვეთების სიას.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 ცვლილებების შენახვის გარეშე.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ფორმა იხურება, 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გადახდები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გადახდის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გადახდა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გადახდის შექმნა — მაგალითად, კლიენტის გადახდის ჩაწერა ინვოისზე.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ინვოისი, თანხა, მეთოდი.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გადახდა იქმნება — დადასტურების შემდეგ ამცირებს დავალიანებას.</w:t>
      </w:r>
    </w:p>
    <w:p>
      <w:r>
        <w:rPr>
          <w:b/>
          <w:color w:val="105F7D"/>
          <w:sz w:val="20"/>
        </w:rPr>
        <w:t>▸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გადახდის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გადახდას.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გადახდა შექმნილია — ჩანს სიაში.</w:t>
      </w:r>
    </w:p>
    <w:p>
      <w:pPr>
        <w:pStyle w:val="Heading2"/>
      </w:pPr>
      <w:r>
        <w:rPr>
          <w:rFonts w:ascii="Arial" w:hAnsi="Arial"/>
          <w:color w:val="105F7D"/>
        </w:rPr>
        <w:t>პროდუქტის სასიცოცხლო ციკლი</w:t>
      </w:r>
    </w:p>
    <w:p>
      <w:pPr>
        <w:pStyle w:val="Heading2"/>
      </w:pPr>
      <w:r>
        <w:rPr>
          <w:rFonts w:ascii="Arial" w:hAnsi="Arial"/>
          <w:color w:val="105F7D"/>
        </w:rPr>
        <w:t>სალარო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„ცვლის 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ახალი ცვლის დაწყება (`POST /pos/sessions`)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„ცვლის 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ცვლის დახურვა (`POST /pos/sessions/{id}/close`)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„X-ანგარიში"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შუალედური ანგარიში (`GET /pos/sessions/{id}/x-report`)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„Z-ანგარიში და დახურვა"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საბოლოო ანგარიში + დახურვა (`POST /pos/sessions/{id}/z-report`)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„შეტანა"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ფულის შეტანა სალაროში (`cash-in`)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„ამოღება"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ფულის ამოღება სალაროდან (`cash-out`)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პროდუქტის 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კლიენტის არჩევა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ვალუტა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გადახდის ტიპი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„გასუფთავება"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 და ჩეკი"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„ბოლო ჩეკის ბეჭდვა"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„სრული დაბრუნება"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 ტერმინალით"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„QR 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„დაკავება"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მაგიდის დაკავება (`occupy_table`)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„გათავისუფლება"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მაგიდის გათავისუფლება (`free_table`)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„ნაწილის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დამატება მაგიდაზე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„გაყოფა"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ანგარიშის გაყოფა (`split_bill`)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„დადასტურება"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დადასტურება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„ბარათის გაცემა"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ახალი ბარათი (`POST /pos/gift-cards`)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„შეტანა"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ბალანსის შევსება (`top-up`)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„დაბლოკვა"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ბარათის დაბლოკვა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„ბარათის 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ბარათის გაუქმება (`void`)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„ბარათის გახსნა"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ბარათის დეტალები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„რეგისტრაცია"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ახალი მოწყობილობის რეგისტრაცია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„დეაქტივაცია"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მოწყობილობის დეაქტივაცია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„სინქრონიზაცია"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მოწყობილობებთან სინქრონიზაცია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„PIN-ით შესვლა"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Cashier-ის PIN დადასტურება (`verify_cashier_pin`)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სალარო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მთავარ სამუშაო ეკრანზე გადასვლა — გაყიდვების შესრულება.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გვერდის ზედა ნაწილში, ტაბების ზოლში.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გაყიდვის ეკრანს — პროდუქტები, კალათა, გადახდა.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სალაროს ეკრანს და შეგიძლიათ გაყიდვის დაწყება.</w:t>
      </w:r>
    </w:p>
    <w:p>
      <w:r>
        <w:rPr>
          <w:b/>
          <w:color w:val="105F7D"/>
          <w:sz w:val="20"/>
        </w:rPr>
        <w:t>▸ ცვლის გახსნა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სამუშაო ცვლის დაწყება — დღის დასაწყისში, სანამ გაყიდვებს დაიწყებთ.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როცა ცვლა დახურულია.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ახალ ცვლას — აფიქსირებს დაწყების დროს და საწყის ნაშთს.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ცვლა ღიაა — გაყიდვების შესრულება შესაძლებელია.</w:t>
      </w:r>
    </w:p>
    <w:p>
      <w:r>
        <w:rPr>
          <w:b/>
          <w:color w:val="105F7D"/>
          <w:sz w:val="20"/>
        </w:rPr>
        <w:t>▸ ცვლის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სამუშაო ცვლის დასრულება — დღის ბოლოს, გაყიდვების დასრულების შემდეგ.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როცა ცვლა ღიაა.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ცვლას — ითვლის დღის გაყიდვებს და ნაშთს.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ცვლა დახურულია — დღის ანგარიში მზადაა.</w:t>
      </w:r>
    </w:p>
    <w:p>
      <w:r>
        <w:rPr>
          <w:b/>
          <w:color w:val="105F7D"/>
          <w:sz w:val="20"/>
        </w:rPr>
        <w:t>▸ X-ანგარიში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შუალედური ანგარიში — დღის განმავლობაში გაყიდვების შემოწმება ცვლის დახურვის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ღია ცვლის დროს.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ბეჭდავს/აჩვენებს მიმდინარე გაყიდვების ანგარიშს.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რამდენი გაიყიდა აქამდე — ცვლა ღია რჩება.</w:t>
      </w:r>
    </w:p>
    <w:p>
      <w:r>
        <w:rPr>
          <w:b/>
          <w:color w:val="105F7D"/>
          <w:sz w:val="20"/>
        </w:rPr>
        <w:t>▸ Z-ანგარიში და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საბოლოო ანგარიში ცვლის დახურვით — დღის ბოლოს სრული ანგარიშის მისაღებად.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ცვლის დახურვისას.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ბეჭდავს საბოლოო ანგარიშს და ხურავს ცვლას.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ცვლა დახურულია საბოლოო ანგარიშით — ყველა გაყიდვა დაფიქსირებულია.</w:t>
      </w:r>
    </w:p>
    <w:p>
      <w:r>
        <w:rPr>
          <w:b/>
          <w:color w:val="105F7D"/>
          <w:sz w:val="20"/>
        </w:rPr>
        <w:t>▸ შეტანა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ბარათის ბალანსის შევსება — კლიენტს სურს მეტი თანხის ჩარიცხვა.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სასაჩუქრე ბარათების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თანხა.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ბალანსი გაიზარდა.</w:t>
      </w:r>
    </w:p>
    <w:p>
      <w:r>
        <w:rPr>
          <w:b/>
          <w:color w:val="105F7D"/>
          <w:sz w:val="20"/>
        </w:rPr>
        <w:t>▸ ამოღება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ფულის ამოღება სალაროდან — მაგალითად, დღის შემოსავლის ნაწილის ბანკში ჩაბარება.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ღია ცვლის დროს.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თანხა, მიზეზი.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თანხა ჩამოიჭრება სალაროს ნაშთიდან — ჩანს ისტორიაში.</w:t>
      </w:r>
    </w:p>
    <w:p>
      <w:r>
        <w:rPr>
          <w:b/>
          <w:color w:val="105F7D"/>
          <w:sz w:val="20"/>
        </w:rPr>
        <w:t>▸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პროდუქტის კალათაში დამატება — გაყიდვის დაწყება.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პროდუქტის არჩევის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არჩეულ პროდუქტს კალათაში.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პროდუქტი ჩანს კალათაში — შეგიძლიათ გადახდაზე გადასვლა.</w:t>
      </w:r>
    </w:p>
    <w:p>
      <w:r>
        <w:rPr>
          <w:b/>
          <w:color w:val="105F7D"/>
          <w:sz w:val="20"/>
        </w:rPr>
        <w:t>▸ გასუფთავება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კალათის დაცლა — მაგალითად, კლიენტმა გადაიფიქრა ან შეცდომით დაამატეთ.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კალათის გვერდით.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შლის ყველა პოზიციას კალათიდან.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კალათა ცარიელია — შეგიძლიათ თავიდან დაიწყოთ.</w:t>
      </w:r>
    </w:p>
    <w:p>
      <w:r>
        <w:rPr>
          <w:b/>
          <w:color w:val="105F7D"/>
          <w:sz w:val="20"/>
        </w:rPr>
        <w:t>▸ გადახდა და ჩეკი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გაყიდვის დასრულება — კლიენტისგან გადახდის მიღება და ჩეკის დაბეჭდვა.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კალათის შევსების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ასრულებს გაყიდვას — იღებს გადახდას და ბეჭდავს ჩეკს.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გაყიდვა დასრულებულია — კლიენტი იღებს ჩეკს, მარაგი მცირდება.</w:t>
      </w:r>
    </w:p>
    <w:p>
      <w:r>
        <w:rPr>
          <w:b/>
          <w:color w:val="105F7D"/>
          <w:sz w:val="20"/>
        </w:rPr>
        <w:t>▸ ბოლო ჩეკის ბეჭდვა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ბოლო ჩეკის ხელახლა დაბეჭდვა — მაგალითად, კლიენტმა დაკარგა ან პრინტერმა ვერ დაბეჭდა.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ბეჭდავს ბოლო გაყიდვის ჩეკს ხელახლა.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ჩეკი დაბეჭდილია.</w:t>
      </w:r>
    </w:p>
    <w:p>
      <w:r>
        <w:rPr>
          <w:b/>
          <w:color w:val="105F7D"/>
          <w:sz w:val="20"/>
        </w:rPr>
        <w:t>▸ სრული დაბრუნება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გაყიდვის სრული დაბრუნება — მაგალითად, კლიენტმა მთელი შეკვეთა დააბრუნა.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გაყიდვის არჩევის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აუქმებს გაყიდვას — თანხა უბრუნდება კლიენტს, მარაგი აღდგება.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გაყიდვა გაუქმებულია — დაბრუნება ჩანს ისტორიაში.</w:t>
      </w:r>
    </w:p>
    <w:p>
      <w:r>
        <w:rPr>
          <w:b/>
          <w:color w:val="105F7D"/>
          <w:sz w:val="20"/>
        </w:rPr>
        <w:t>▸ გადახდა ტერმინალით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ბარათით გადახდა — კლიენტი იხდის საბანკო ბარათით ტერმინალზე.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გადახდის ეტაპზე, გადახდის ტიპის არჩევისას.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გადახდას ტერმინალზე.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გადახდა ხდება ბარათით — გაყიდვა სრულდება.</w:t>
      </w:r>
    </w:p>
    <w:p>
      <w:r>
        <w:rPr>
          <w:b/>
          <w:color w:val="105F7D"/>
          <w:sz w:val="20"/>
        </w:rPr>
        <w:t>▸ QR გადახდა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QR კოდით გადახდა — კლიენტი სკანირებს QR კოდს და იხდის აპლიკაციით.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გადახდის ეტაპზე.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QR კოდს გადასახდელი თანხით.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კლიენტი იხდის QR-ით — გაყიდვა სრულდება.</w:t>
      </w:r>
    </w:p>
    <w:p>
      <w:r>
        <w:rPr>
          <w:b/>
          <w:color w:val="105F7D"/>
          <w:sz w:val="20"/>
        </w:rPr>
        <w:t>▸ გაგზავნა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ჩეკის ელ.ფოსტით გაგზავნა — კლიენტს ქაღალდის ჩეკის ნაცვლად ელექტრონული ჩეკი უნდა.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გაყიდვის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ჩეკს კლიენტის ელ.ფოსტაზე.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კლიენტი იღებს ჩეკს ელ.ფოსტით.</w:t>
      </w:r>
    </w:p>
    <w:p>
      <w:r>
        <w:rPr>
          <w:b/>
          <w:color w:val="105F7D"/>
          <w:sz w:val="20"/>
        </w:rPr>
        <w:t>▸ მაგიდები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რესტორნის მაგიდების მართვაზე გადასვლა — მაგიდების დაკავება, გათავისუფლება.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მაგიდების სქემას.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რომელი მაგიდაა დაკავებული — მართავთ შეკვეთებს მაგიდების მიხედვით.</w:t>
      </w:r>
    </w:p>
    <w:p>
      <w:r>
        <w:rPr>
          <w:b/>
          <w:color w:val="105F7D"/>
          <w:sz w:val="20"/>
        </w:rPr>
        <w:t>▸ დაკავება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მაგიდის დაკავება — კლიენტი დაჯდა და შეკვეთა უნდა მიებას.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მაგიდების ეკრანზე, თავისუფალ მაგიდაზე.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მაგიდას დაკავებულად.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მაგიდა დაკავებულია — შეკვეთის დამატება შესაძლებელია.</w:t>
      </w:r>
    </w:p>
    <w:p>
      <w:r>
        <w:rPr>
          <w:b/>
          <w:color w:val="105F7D"/>
          <w:sz w:val="20"/>
        </w:rPr>
        <w:t>▸ გათავისუფლება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მაგიდის გათავისუფლება — კლიენტმა გადაიხადა და წავიდა.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მაგიდების ეკრანზე, დაკავებულ მაგიდაზე.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მაგიდას თავისუფლად.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მაგიდა თავისუფალია — ახალი კლიენტის მიღება შესაძლებელია.</w:t>
      </w:r>
    </w:p>
    <w:p>
      <w:r>
        <w:rPr>
          <w:b/>
          <w:color w:val="105F7D"/>
          <w:sz w:val="20"/>
        </w:rPr>
        <w:t>▸ გაყოფა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ანგარიშის გაყოფა — მაგალითად, ორი კლიენტი ერთ მაგიდაზე და თითოეული თავის ნაწილს იხდის.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მაგიდის შეკვეთაზე.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ყოფს ანგარიშს ნაწილებად.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თითოეული კლიენტი იხდის თავის ნაწილს ცალკე.</w:t>
      </w:r>
    </w:p>
    <w:p>
      <w:r>
        <w:rPr>
          <w:b/>
          <w:color w:val="105F7D"/>
          <w:sz w:val="20"/>
        </w:rPr>
        <w:t>▸ დადასტურება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შეკვეთის დადასტურება — მაგალითად, მიმტანმა შეიყვანა შეკვეთა და ადასტურებს სამზარეულოში გასაგზავნად.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ადასტურებს შეკვეთას — იგზავნება სამზარეულოში.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ჩნდება სამზარეულოს ეკრანზე — მზადება იწყება.</w:t>
      </w:r>
    </w:p>
    <w:p>
      <w:r>
        <w:rPr>
          <w:b/>
          <w:color w:val="105F7D"/>
          <w:sz w:val="20"/>
        </w:rPr>
        <w:t>▸ ფისკალური მოწყობილობები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ფისკალური პრინტერების და ტერმინალების მართვაზე გადასვლა.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მოწყობილობების სიას.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და მართავთ მოწყობილობებს.</w:t>
      </w:r>
    </w:p>
    <w:p>
      <w:r>
        <w:rPr>
          <w:b/>
          <w:color w:val="105F7D"/>
          <w:sz w:val="20"/>
        </w:rPr>
        <w:t>▸ რეგისტრაცია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ფისკალური მოწყობილობის დამატება — მაგალითად, ახალი პრინტერის შეერთება.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ფისკალური მოწყობილობების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მოწყობილობის მონაცემებით.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მოწყობილობა რეგისტრირებულია — მზადაა გამოსაყენებლად.</w:t>
      </w:r>
    </w:p>
    <w:p>
      <w:r>
        <w:rPr>
          <w:b/>
          <w:color w:val="105F7D"/>
          <w:sz w:val="20"/>
        </w:rPr>
        <w:t>▸ დეაქტივაცია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მოწყობილობის გამორთვა — მაგალითად, პრინტერი გაფუჭდა ან შეიცვალა.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ფისკალური მოწყობილობების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მოწყობილობას არააქტიურად.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მოწყობილობა აღარ გამოიყენება გაყიდვებში.</w:t>
      </w:r>
    </w:p>
    <w:p>
      <w:r>
        <w:rPr>
          <w:b/>
          <w:color w:val="105F7D"/>
          <w:sz w:val="20"/>
        </w:rPr>
        <w:t>▸ სინქრონიზაცია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მოწყობილობებთან კავშირის შემოწმება/აღდგენა.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ფისკალური მოწყობილობების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ამოწმებს კავშირს ყველა მოწყობილობასთან.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რომელი მოწყობილობა მუშაობს.</w:t>
      </w:r>
    </w:p>
    <w:p>
      <w:r>
        <w:rPr>
          <w:b/>
          <w:color w:val="105F7D"/>
          <w:sz w:val="20"/>
        </w:rPr>
        <w:t>▸ PIN-ით შესვლა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სალაროს ოპერატორის ავტორიზაცია — ვინ ხსნის ცვლას, ვინ ასრულებს გაყიდვებს.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ცვლის გახსნისას.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ითხოვს ოპერატორის PIN კოდს.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ოპერატორი ავტორიზებულია — მისი გაყიდვები ცალკე აღირიცხება.</w:t>
      </w:r>
    </w:p>
    <w:p>
      <w:r>
        <w:rPr>
          <w:b/>
          <w:color w:val="105F7D"/>
          <w:sz w:val="20"/>
        </w:rPr>
        <w:t>▸ სასაჩუქრე ბარათები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სასაჩუქრე ბარათების მართვაზე გადასვლა — გაცემა, შევსება, ბლოკირება.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ბარათების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და მართავთ სასაჩუქრე ბარათებს.</w:t>
      </w:r>
    </w:p>
    <w:p>
      <w:r>
        <w:rPr>
          <w:b/>
          <w:color w:val="105F7D"/>
          <w:sz w:val="20"/>
        </w:rPr>
        <w:t>▸ ბარათის გაცემა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სასაჩუქრე ბარათის შექმნა — კლიენტი ყიდულობს სასაჩუქრე ბარათს.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სასაჩუქრე ბარათების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თანხა, ნომერი.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ბარათი გაცემულია — მასზე თანხაა ჩარიცხული.</w:t>
      </w:r>
    </w:p>
    <w:p>
      <w:r>
        <w:rPr>
          <w:b/>
          <w:color w:val="105F7D"/>
          <w:sz w:val="20"/>
        </w:rPr>
        <w:t>▸ დაბლოკვა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ბარათის დაბლოკვა — მაგალითად, დაკარგული ან მოპარული ბარათი.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სასაჩუქრე ბარათების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ბლოკავს ბარათს — მასზე გადახდა შეუძლებელი ხდება.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ბარათი დაბლოკილია — თანხა დაცულია.</w:t>
      </w:r>
    </w:p>
    <w:p>
      <w:r>
        <w:rPr>
          <w:b/>
          <w:color w:val="105F7D"/>
          <w:sz w:val="20"/>
        </w:rPr>
        <w:t>▸ ბარათის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ბარათის სრული გაუქმება — ბალანსის ჩამოწერა.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სასაჩუქრე ბარათების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აუქმებს ბარათს.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ბარათი გაუქმებულია.</w:t>
      </w:r>
    </w:p>
    <w:p>
      <w:r>
        <w:rPr>
          <w:b/>
          <w:color w:val="105F7D"/>
          <w:sz w:val="20"/>
        </w:rPr>
        <w:t>▸ ბარათის გახსნა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ბარათის დეტალების ნახვა — ბალანსი, ისტორია.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სასაჩუქრე ბარათების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ბარათის ინფორმაციას.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ბალანსს და ოპერაციებს.</w:t>
      </w:r>
    </w:p>
    <w:p>
      <w:r>
        <w:rPr>
          <w:b/>
          <w:color w:val="105F7D"/>
          <w:sz w:val="20"/>
        </w:rPr>
        <w:t>▸ ფისკალური ჟურნალი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ფისკალური ოპერაციების ისტორიის ნახვა — ყველა დაბეჭდილი ჩეკი.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ფისკალური ოპერაციების სიას.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ყველა ჩეკს — აუდიტი შესაძლებელია.</w:t>
      </w:r>
    </w:p>
    <w:p>
      <w:r>
        <w:rPr>
          <w:b/>
          <w:color w:val="105F7D"/>
          <w:sz w:val="20"/>
        </w:rPr>
        <w:t>▸ Offline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ინტერნეტის გარეშე მუშაობის რეჟიმი — გაყიდვები გრძელდება, მონაცემები ინახება ლოკალურად.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offline რეჟიმის სტატუსს.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მუშაობს თუ არა სისტემა ინტერნეტის გარეშე — კავშირის აღდგენისას მონაცემები სინქრონიზდება.</w:t>
      </w:r>
    </w:p>
    <w:p>
      <w:r>
        <w:rPr>
          <w:b/>
          <w:color w:val="105F7D"/>
          <w:sz w:val="20"/>
        </w:rPr>
        <w:t>▸ Cashier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სალაროს ოპერატორების მართვა — ოპერატორის დამატება PIN კოდით.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ოპერატორების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მართავთ ოპერატორებს.</w:t>
      </w:r>
    </w:p>
    <w:p>
      <w:r>
        <w:rPr>
          <w:b/>
          <w:color w:val="105F7D"/>
          <w:sz w:val="20"/>
        </w:rPr>
        <w:t>▸ ტერმინალი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გადახდის ტერმინალების მართვა.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POS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ტერმინალების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მართავთ ტერმინალებს.</w:t>
      </w:r>
    </w:p>
    <w:p>
      <w:r>
        <w:rPr>
          <w:b/>
          <w:color w:val="105F7D"/>
          <w:sz w:val="20"/>
        </w:rPr>
        <w:t>▸ გამოყენება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არსებული ობიექტის (ბარათი/ტერმინალი) აქტიურად გამოყენება.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შესაბამის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ობიექტს გამოყენებად.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ობიექტი აქტიურია.</w:t>
      </w:r>
    </w:p>
    <w:p>
      <w:r>
        <w:rPr>
          <w:b/>
          <w:color w:val="105F7D"/>
          <w:sz w:val="20"/>
        </w:rPr>
        <w:t>▸ დეპოზიტის შეტანა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კლიენტის ანგარიშზე დეპოზიტის შეტანა — წინასწარი გადახდა.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სალაროს ეკრანზე, კლიენტის არჩევისას.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კლიენტი, თანხა.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დეპოზიტი ჩაირიცხება — გამოყენებული იქნება გადახდებში.</w:t>
      </w:r>
    </w:p>
    <w:p>
      <w:r>
        <w:rPr>
          <w:b/>
          <w:color w:val="105F7D"/>
          <w:sz w:val="20"/>
        </w:rPr>
        <w:t>▸ ჩამოჭრა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დეპოზიტიდან თანხის ჩამოჭრა — გადახდისას დეპოზიტის გამოყენება.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გადახდის ეტაპზე.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აკლებს თანხას დეპოზიტიდან.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გადახდა დეპოზიტით შესრულდა.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მონაცემების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ფასების სიები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ფასების სია"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„სტრიქონის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ფასების სია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ფასების სიის შექმნა — მაგალითად, სხვადასხვა კლიენტისთვის ან სეგმენტისთვის განსხვავებული ფასები.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ფასების სიების ტაბში,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 ახალი სიის შესაქმნელად.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ცარიელი ფასების სია — ამატებთ პროდუქტებს ფასებით.</w:t>
      </w:r>
    </w:p>
    <w:p>
      <w:r>
        <w:rPr>
          <w:b/>
          <w:color w:val="105F7D"/>
          <w:sz w:val="20"/>
        </w:rPr>
        <w:t>▸ სტრიქონის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ფასების სიაში პროდუქტის დამატება ფასით.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ფასების სიის რედაქტირებისას.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ახალ სტრიქონს — ირჩევთ პროდუქტს და წერთ ფასს.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პროდუქტი ემატება სიას — ეს ფასი გამოყენებული იქნება შეკვეთებში ამ სიის არჩევისას.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ფასების სიის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ფასების სიის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სიას და ყველა ფასს.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ფასების სია აქტიურია — შეგიძლიათ გამოიყენოთ შეკვეთებში.</w:t>
      </w:r>
    </w:p>
    <w:p>
      <w:r>
        <w:rPr>
          <w:b/>
          <w:color w:val="105F7D"/>
          <w:sz w:val="20"/>
        </w:rPr>
        <w:t>▸ ფასების სიები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ფასების სიების ტაბზე გადასვლა.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ფასების სიების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ფასების სიებს.</w:t>
      </w:r>
    </w:p>
    <w:p>
      <w:r>
        <w:rPr>
          <w:b/>
          <w:color w:val="105F7D"/>
          <w:sz w:val="20"/>
        </w:rPr>
        <w:t>▸ გადახდის პირობები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გადახდის პირობების მართვა — მაგალითად, „გადახდა 30 დღეში" ან „წინასწარი გადახდა".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გადახდის პირობების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და მართავთ გადახდის პირობებს — ისინი გამოიყენება ინვოისებში.</w:t>
      </w:r>
    </w:p>
    <w:p>
      <w:pPr>
        <w:pStyle w:val="Heading2"/>
      </w:pPr>
      <w:r>
        <w:rPr>
          <w:rFonts w:ascii="Arial" w:hAnsi="Arial"/>
          <w:color w:val="105F7D"/>
        </w:rPr>
        <w:t>შესყიდვები — Procurement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RFQ"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„გამოქვეყნება"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„ისტორია"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„ავტომატური გამოთვლა"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„აქტივაცია"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RFQ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ფასების მოთხოვნის ტაბზე გადასვლა — რამდენიმე მომწოდებლისგან ფასების მოთხოვნა და შედარება.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RFQ-ების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ფასების მოთხოვნებს — ქმნით ახალს ან აგრძელებთ არსებულს.</w:t>
      </w:r>
    </w:p>
    <w:p>
      <w:r>
        <w:rPr>
          <w:b/>
          <w:color w:val="105F7D"/>
          <w:sz w:val="20"/>
        </w:rPr>
        <w:t>▸ Vendor ფასები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მომწოდებლების ფასების სიების ნახვა — ვინ რა ფასს გვთავაზობს.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მომწოდებლების ფასებს.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ადარებთ ფასებს და ირჩევთ საუკეთესო შეთავაზებას.</w:t>
      </w:r>
    </w:p>
    <w:p>
      <w:r>
        <w:rPr>
          <w:b/>
          <w:color w:val="105F7D"/>
          <w:sz w:val="20"/>
        </w:rPr>
        <w:t>▸ ჩარჩო შეთანხმებები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ჩარჩო შეთანხმებების მართვა — წინასწარ შეთანხმებული ფასები მომწოდებელთან ხანგრძლივი თანამშრომლობისთვის.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ჩარჩო შეთანხმებებს.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და მართავთ შეთანხმებებს — მათი ფასები ავტომატურად გამოიყენება შეკვეთებში.</w:t>
      </w:r>
    </w:p>
    <w:p>
      <w:r>
        <w:rPr>
          <w:b/>
          <w:color w:val="105F7D"/>
          <w:sz w:val="20"/>
        </w:rPr>
        <w:t>▸ სკორკარდები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მომწოდებლების შეფასება — ხარისხი, დროულობა, ფასი.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სკორკარდებს.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რომელი მომწოდებელი როგორ მუშაობს — გადაწყვეტილებები მონაცემებზე დაფუძნებულია.</w:t>
      </w:r>
    </w:p>
    <w:p>
      <w:r>
        <w:rPr>
          <w:b/>
          <w:color w:val="105F7D"/>
          <w:sz w:val="20"/>
        </w:rPr>
        <w:t>▸ ხელშეკრულებები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მომწოდებლებთან ხელშეკრულებების მართვა.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ხელშეკრულებების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და მართავთ ხელშეკრულებებს.</w:t>
      </w:r>
    </w:p>
    <w:p>
      <w:r>
        <w:rPr>
          <w:b/>
          <w:color w:val="105F7D"/>
          <w:sz w:val="20"/>
        </w:rPr>
        <w:t>▸ ტენდერები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ტენდერების მართვა — დიდი შესყიდვების გამოცხადება და ბიდების შედარება.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ტენდერების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ტენდერებს — აქვეყნებთ ახალს, ადარებთ ბიდებს.</w:t>
      </w:r>
    </w:p>
    <w:p>
      <w:r>
        <w:rPr>
          <w:b/>
          <w:color w:val="105F7D"/>
          <w:sz w:val="20"/>
        </w:rPr>
        <w:t>▸ Vendor ანალიტიკა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მომწოდებლების ანალიტიკა — ხარჯები, დროული მიწოდება, ხარისხი პერიოდის მიხედვით.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ანალიტიკურ ანგარიშს.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 მომწოდებელთან რამდენი დახარჯეთ და როგორ მუშაობენ.</w:t>
      </w:r>
    </w:p>
    <w:p>
      <w:r>
        <w:rPr>
          <w:b/>
          <w:color w:val="105F7D"/>
          <w:sz w:val="20"/>
        </w:rPr>
        <w:t>▸ ავტო-შევსება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მარაგის ავტომატური შევსების წინადადებები — როცა პროდუქტი მინიმალურ ზღვარს ქვემოთაა.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Procurement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ითვლის, რა და რამდენი უნდა შეუკვეთოთ.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შესყიდვის წინადადებებს — მარაგი არ ამოიწურება.</w:t>
      </w:r>
    </w:p>
    <w:p>
      <w:r>
        <w:rPr>
          <w:b/>
          <w:color w:val="105F7D"/>
          <w:sz w:val="20"/>
        </w:rPr>
        <w:t>▸ ახალი RFQ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ფასების მოთხოვნის შექმნა — მომწოდებლებს უგზავნით მოთხოვნას ფასებზე.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RFQ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პროდუქტები, მომწოდებლები, ვადა.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RFQ იქმნება — მომწოდებლებს ეგზავნებათ მოთხოვნა.</w:t>
      </w:r>
    </w:p>
    <w:p>
      <w:r>
        <w:rPr>
          <w:b/>
          <w:color w:val="105F7D"/>
          <w:sz w:val="20"/>
        </w:rPr>
        <w:t>▸ გამოქვეყნება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RFQ-ს ან ტენდერის გამოქვეყნება — მომწოდებლებზე გაგზავნა.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RFQ ან ტენდერის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მოთხოვნას მომწოდებლებს.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მომწოდებლები იღებენ მოთხოვნას — პასუხები იწყება.</w:t>
      </w:r>
    </w:p>
    <w:p>
      <w:r>
        <w:rPr>
          <w:b/>
          <w:color w:val="105F7D"/>
          <w:sz w:val="20"/>
        </w:rPr>
        <w:t>▸ ისტორია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RFQ-ს ისტორიის ნახვა — ვინ უპასუხა, რა ფასები შემოგვთავაზეს.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RFQ-ს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პასუხების ისტორიას.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ყველა შემოთავაზებას.</w:t>
      </w:r>
    </w:p>
    <w:p>
      <w:r>
        <w:rPr>
          <w:b/>
          <w:color w:val="105F7D"/>
          <w:sz w:val="20"/>
        </w:rPr>
        <w:t>▸ აქტივაცია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ჩარჩო შეთანხმების აქტივაცია — მისი ფასების გამოყენების დაწყება.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ჩარჩო შეთანხმების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ააქტიურებს შეთანხმებას.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შეთანხმების ფასები ავტომატურად გამოიყენება შეკვეთებში.</w:t>
      </w:r>
    </w:p>
    <w:p>
      <w:r>
        <w:rPr>
          <w:b/>
          <w:color w:val="105F7D"/>
          <w:sz w:val="20"/>
        </w:rPr>
        <w:t>▸ ავტომატური გამოთვლა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სკორკარდების ავტომატური გამოთვლა ისტორიული მონაცემებიდან.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სკორკარდების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ითვლის შეფასებებს ავტომატურად.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სკორკარდები განახლებულია რეალური მონაცემებით.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მონაცემების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წარმოება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BOM"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BOM-ის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წარმოების დავალება"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დავალების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BOM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მასალების სიის (BOM) შექმნა — რომელი კომპონენტები და რა რაოდენობით სჭირდება პროდუქტის დასამზადებლად.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წარმოების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პროდუქტი, კომპონენტები, რაოდენობები.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BOM იქმნება — მისი ღირებულება ავტომატურად ითვლება.</w:t>
      </w:r>
    </w:p>
    <w:p>
      <w:r>
        <w:rPr>
          <w:b/>
          <w:color w:val="105F7D"/>
          <w:sz w:val="20"/>
        </w:rPr>
        <w:t>▸ ახალი წარმოების დავალება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წარმოების დავალების შექმნა — მაგალითად, „გამოუშვი 100 ცალი პროდუქტი X".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წარმოების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პროდუქტი, რაოდენობა, BOM, ვადა.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დავალება იქმნება — სისტემა ამოწმებს კომპონენტების ხელმისაწვდომობას.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BOM-ის ან დავალების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მოგება-ზარალი</w:t>
      </w:r>
    </w:p>
    <w:p>
      <w:pPr>
        <w:pStyle w:val="Heading2"/>
      </w:pPr>
      <w:r>
        <w:rPr>
          <w:rFonts w:ascii="Arial" w:hAnsi="Arial"/>
          <w:color w:val="105F7D"/>
        </w:rPr>
        <w:t>პროექტები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პროექტი"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„შაბლონები"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„დეტალები"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პროექტის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„პროექტის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შექმნა (`POST /projects/`)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განახლება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milestone"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პროექტი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პროექტის შექმნა — მაგალითად, კლიენტისთვის სამუშაოს დაწყება ბიუჯეტით და ვადით.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პროექტების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კლიენტი, ბიუჯეტი, ვადები.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პროექტი იქმნება — მასზე შეგიძლიათ წევრების, milestones-ების და დროის აღრიცხვა.</w:t>
      </w:r>
    </w:p>
    <w:p>
      <w:r>
        <w:rPr>
          <w:b/>
          <w:color w:val="105F7D"/>
          <w:sz w:val="20"/>
        </w:rPr>
        <w:t>▸ შაბლონები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პროექტის შაბლონების მართვა — სტანდარტული სტრუქტურის შენახვა, რომ ახალი პროექტი ერთი დაჭერით შეიქმნას.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პროექტების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შაბლონების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შაბლონებს — ახალი პროექტი შეგიძლიათ შაბლონიდან შექმნათ.</w:t>
      </w:r>
    </w:p>
    <w:p>
      <w:r>
        <w:rPr>
          <w:b/>
          <w:color w:val="105F7D"/>
          <w:sz w:val="20"/>
        </w:rPr>
        <w:t>▸ დეტალები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პროექტის დეტალების ნახვა — პროგრესი, წევრები, milestones, ხარჯები.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პროექტის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პროექტის სრულ ბარათს.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პროექტის მდგომარეობას — პროგრესს და მომგებიანობას.</w:t>
      </w:r>
    </w:p>
    <w:p>
      <w:r>
        <w:rPr>
          <w:b/>
          <w:color w:val="105F7D"/>
          <w:sz w:val="20"/>
        </w:rPr>
        <w:t>▸ ახალი milestone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პროექტის ეტაპის დამატება — მაგალითად, „დიზაინის დასრულება" ან „ტესტირება".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პროექტის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თარიღი.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ეტაპი ემატება — პროგრესი ეტაპების მიხედვით ითვლება.</w:t>
      </w:r>
    </w:p>
    <w:p>
      <w:r>
        <w:rPr>
          <w:b/>
          <w:color w:val="105F7D"/>
          <w:sz w:val="20"/>
        </w:rPr>
        <w:t>▸ პროექტის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პროექტის საბოლოო შექმნა.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პროექტის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პროექტს.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პროექტი შექმნილია — ჩანს სიაში.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მონაცემების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შენახულია.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პროექტის მონაცემების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პროექტის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პროექტი განახლებულია.</w:t>
      </w:r>
    </w:p>
    <w:p>
      <w:r>
        <w:rPr>
          <w:b/>
          <w:color w:val="105F7D"/>
          <w:sz w:val="20"/>
        </w:rPr>
        <w:t>▸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შაბლონის ან milestone-ის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ობიექტი შექმნილია.</w:t>
      </w:r>
    </w:p>
    <w:p>
      <w:pPr>
        <w:pStyle w:val="Heading2"/>
      </w:pPr>
      <w:r>
        <w:rPr>
          <w:rFonts w:ascii="Arial" w:hAnsi="Arial"/>
          <w:color w:val="105F7D"/>
        </w:rPr>
        <w:t>შესყიდვები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შესყიდვის შეკვეთა"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შეკვეთის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„ხაზის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პოზიციის დამატება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„იქმნება..."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შეკვეთის შექმნა (`purchaseOrdersApi.create`)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„დამტკიცება"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„საქონლის მიღება"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„მიღების გაგრძელება"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„მიღება მუშავდება..."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„ხარისხის შემოწმება"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„სამმხრივი შეჯერება"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„მომწოდებლის ინვოისი"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შესყიდვის შეკვეთა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მომწოდებლისთვის შეკვეთის შექმნა — მაგალითად, საქონლის შეძენა, რომელიც მარაგში ამოიწურა.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შესყიდვების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მომწოდებელი, პროდუქტები, რაოდენობები, ფასები, საწყობი.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იქმნება — მიდის დამტკიცების ნაკადზე.</w:t>
      </w:r>
    </w:p>
    <w:p>
      <w:r>
        <w:rPr>
          <w:b/>
          <w:color w:val="105F7D"/>
          <w:sz w:val="20"/>
        </w:rPr>
        <w:t>▸ ხაზის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შეკვეთაში ახალი პოზიციის დამატება.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ახალ სტრიქონს.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ახალი პოზიცია ემატება.</w:t>
      </w:r>
    </w:p>
    <w:p>
      <w:r>
        <w:rPr>
          <w:b/>
          <w:color w:val="105F7D"/>
          <w:sz w:val="20"/>
        </w:rPr>
        <w:t>▸ დამტკიცება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შეკვეთის დამტკიცება — როცა დარწმუნებული ხართ, რომ შეკვეთა სწორია და მომწოდებელს უნდა გაეგზავნოს.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ამტკიცებს შეკვეთას — ის გადადის შემდეგ ეტაპზე.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დამტკიცებულია — მომწოდებელს შეგიძლიათ გაუგზავნოთ.</w:t>
      </w:r>
    </w:p>
    <w:p>
      <w:r>
        <w:rPr>
          <w:b/>
          <w:color w:val="105F7D"/>
          <w:sz w:val="20"/>
        </w:rPr>
        <w:t>▸ საქონლის მიღება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მომწოდებლისგან საქონლის მიღების ჩაწერა — როცა შეკვეთილი საქონელი ჩამოვიდა.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მიღების ფორმას — რა რაოდენობა მიიღეთ რეალურად.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მარაგი იზრდება მიღებული რაოდენობით — საწყობი განახლებულია.</w:t>
      </w:r>
    </w:p>
    <w:p>
      <w:r>
        <w:rPr>
          <w:b/>
          <w:color w:val="105F7D"/>
          <w:sz w:val="20"/>
        </w:rPr>
        <w:t>▸ მიღების გაგრძელება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ნაწილობრივი მიღების გაგრძელება — თუ საქონელი ნაწილებად ჩამოდის.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დეტალებში, ნაწილობრივი მიღების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მიღების ფორმას დარჩენილი რაოდენობით.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დარჩენილი ნაწილის მიღება ჩაიწერება.</w:t>
      </w:r>
    </w:p>
    <w:p>
      <w:r>
        <w:rPr>
          <w:b/>
          <w:color w:val="105F7D"/>
          <w:sz w:val="20"/>
        </w:rPr>
        <w:t>▸ ხარისხის შემოწმება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მიღებული საქონლის ხარისხის შემოწმება — მაგალითად, დაზიანებული თუ არის.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დეტალებში, მიღების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შედეგი (ჩაბარებული/ჩავარდნილი/ნაწილობრივი).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შედეგი ფიქსირდება — ჩავარდნილი საქონელი არ მიიღება მარაგში.</w:t>
      </w:r>
    </w:p>
    <w:p>
      <w:r>
        <w:rPr>
          <w:b/>
          <w:color w:val="105F7D"/>
          <w:sz w:val="20"/>
        </w:rPr>
        <w:t>▸ სამმხრივი შეჯერება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შეკვეთის, მიღების და ინვოისის შედარება — რომ ყველაფერი ემთხვეოდეს გადახდამდე.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სამივე დოკუმენტის შედარებას.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სხვაობებს — თუ ყველაფერი ემთხვევა, შეგიძლიათ გადახდა.</w:t>
      </w:r>
    </w:p>
    <w:p>
      <w:r>
        <w:rPr>
          <w:b/>
          <w:color w:val="105F7D"/>
          <w:sz w:val="20"/>
        </w:rPr>
        <w:t>▸ მომწოდებლის ინვოისი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 ინვოისის მიბმა შეკვეთაზე — როცა მომწოდებელმა ინვოისი გამოგიგზავნათ.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ინვოისის ფორმას ან არსებულის მიბმას.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ინვოისი მიბმულია — გადახდის პროცესი იწყება.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შეკვეთის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შეკვეთას.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შექმნილია.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კომერციული შემოთავაზებები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შემოთავაზება"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შემოთავაზების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„სტრიქონის დამატება"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პოზიციის დამატება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შემოთავაზების შენახვა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შემოთავაზება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კლიენტისთვის ფასების წინადადების შექმნა — მაგალითად, კლიენტმა მოითხოვა ფასი პროდუქტებზე, სანამ შეუკვეთავს.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შემოთავაზებების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კლიენტი, პროდუქტები, რაოდენობები, ფასები.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შემოთავაზება იქმნება — შეგიძლიათ კლიენტს გაუგზავნოთ და დამტკიცების შემდეგ შეკვეთად აქციოთ.</w:t>
      </w:r>
    </w:p>
    <w:p>
      <w:r>
        <w:rPr>
          <w:b/>
          <w:color w:val="105F7D"/>
          <w:sz w:val="20"/>
        </w:rPr>
        <w:t>▸ სტრიქონის დამატება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შემოთავაზებაში ახალი პოზიციის დამატება — რამდენიმე პროდუქტის შემთხვევაში.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შემოთავაზების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ამატებს ახალ სტრიქონს პროდუქტის ასარჩევად.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ჩნდება ახალი სტრიქონი — ირჩევთ პროდუქტს და წერთ ფასს.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შემოთავაზების დაფიქსირება — რომ კლიენტს გაუგზავნოთ ან მოგვიანებით დაუბრუნდეთ.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შემოთავაზების ფორმაში, ქვედა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შემოთავაზებას სისტემაში.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შემოთავაზება შენახულია — ჩანს სიაში და მზადაა კლიენტთან გასაგზავნად.</w:t>
      </w:r>
    </w:p>
    <w:p>
      <w:pPr>
        <w:pStyle w:val="Heading2"/>
      </w:pPr>
      <w:r>
        <w:rPr>
          <w:rFonts w:ascii="Arial" w:hAnsi="Arial"/>
          <w:color w:val="105F7D"/>
        </w:rPr>
        <w:t>რეპორტები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რეპორტის ტიპი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განზომილება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პერიოდი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 (date range)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 ექსპორტი"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მიმდინარე რეპორტის ექსპორტი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„ექსპორტი"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ზოგადი ექსპორტი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„Excel" (x4)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სხვადასხვა სექციის ექსპორტი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Excel ექსპორტი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მიმდინარე რეპორტის Excel ფაილად შენახვა — მაგალითად, შემოსავლების ანგარიშის გადაცემა ხელმძღვანელობისთვის.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რეპორტების გვერდზე, რეპორტის არჩევის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Excel ფაილს მიმდინარე მონაცემებით და იწყებს ჩამოტვირთვას.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ფაილი შენახულია — მონაცემები ცხრილის სახითაა.</w:t>
      </w:r>
    </w:p>
    <w:p>
      <w:r>
        <w:rPr>
          <w:b/>
          <w:color w:val="105F7D"/>
          <w:sz w:val="20"/>
        </w:rPr>
        <w:t>▸ ექსპორტი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რეპორტის ექსპორტი ზოგადი ფორმატით.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რეპორტების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ფაილს და იწყებს ჩამოტვირთვას.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ფაილი შენახულია.</w:t>
      </w:r>
    </w:p>
    <w:p>
      <w:r>
        <w:rPr>
          <w:b/>
          <w:color w:val="105F7D"/>
          <w:sz w:val="20"/>
        </w:rPr>
        <w:t>▸ Excel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კონკრეტული სექციის Excel ექსპორტი — მაგალითად, მხოლოდ შეკვეთების ან მხოლოდ პროდუქტების მონაცემები.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რეპორტების გვერდზე, სექციის გვერდით.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Excel ფაილს არჩეული სექციის მონაცემებით.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ფაილი შენახულია.</w:t>
      </w:r>
    </w:p>
    <w:p>
      <w:pPr>
        <w:pStyle w:val="Heading2"/>
      </w:pPr>
      <w:r>
        <w:rPr>
          <w:rFonts w:ascii="Arial" w:hAnsi="Arial"/>
          <w:color w:val="105F7D"/>
        </w:rPr>
        <w:t>გაყიდვების გუნდები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გუნდი"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წევრების დამატება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select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გუნდი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გაყიდვების ახალი გუნდის შექმნა — მაგალითად, რეგიონების ან პროდუქტების მიხედვით დაყოფა.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გუნდების ტაბში,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გუნდის სახელი, წევრები.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გუნდი იქმნება — მასზე შეგიძლიათ მიზნების და საკომისიოს წესების დაყენება.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გუნდის მონაცემების დაფიქსირება — წევრების დამატების შემდეგ.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გუნდის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გუნდს და მის წევრებს.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გუნდი შენახულია — წევრები ხედავენ გუნდს და მიზნებს.</w:t>
      </w:r>
    </w:p>
    <w:p>
      <w:r>
        <w:rPr>
          <w:b/>
          <w:color w:val="105F7D"/>
          <w:sz w:val="20"/>
        </w:rPr>
        <w:t>▸ გადახდა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დარიცხული საკომისიოს გადახდა — როცა გაყიდვების წარმომადგენელს საკომისიო დაერიცხა და გადახდა გინდათ.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საკომისიოს ტაბში, დარიცხული საკომისიოს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საკომისიოს გადახდილად.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საკომისიო გადახდილია — ჩანს ისტორიაში, რომ თანხა გაიცა.</w:t>
      </w:r>
    </w:p>
    <w:p>
      <w:pPr>
        <w:pStyle w:val="Heading2"/>
      </w:pPr>
      <w:r>
        <w:rPr>
          <w:rFonts w:ascii="Arial" w:hAnsi="Arial"/>
          <w:color w:val="105F7D"/>
        </w:rPr>
        <w:t>უსაფრთხოება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„ჩართვა"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„გამორთვა"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წესი"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წესის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ჩართვა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ორფაქტორიანი ავტორიზაციის (2FA) ჩართვა — დამატებითი დაცვა: შესვლისას პაროლის გარდა კოდიც დაგჭირდებათ.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უსაფრთხოების გვერდზე, 2FA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ააქტიურებს 2FA-ს თქვენს ანგარიშზე.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შემდეგი შესვლიდან პაროლის გარდა კოდის შეყვანაც დაგჭირდებათ — ანგარიში დაცულია.</w:t>
      </w:r>
    </w:p>
    <w:p>
      <w:r>
        <w:rPr>
          <w:b/>
          <w:color w:val="105F7D"/>
          <w:sz w:val="20"/>
        </w:rPr>
        <w:t>▸ გამორთვა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ორფაქტორიანი ავტორიზაციის გამორთვა.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უსაფრთხოების გვერდზე, 2FA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თიშავს 2FA-ს.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შესვლა კვლავ მხოლოდ პაროლით ხდება.</w:t>
      </w:r>
    </w:p>
    <w:p>
      <w:r>
        <w:rPr>
          <w:b/>
          <w:color w:val="105F7D"/>
          <w:sz w:val="20"/>
        </w:rPr>
        <w:t>▸ ახალი წესი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ველების წვდომის ახალი წესის შექმნა — მაგალითად, „მენეჯერს არ უნდა ენახოს ხელფასის ველი".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უსაფრთხოების გვერდზე, ველების წვდომის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მოდული, როლი, ველი, ხილვადობა.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წესი იქმნება — არჩეული როლი ვეღარ ხედავს არჩეულ ველს.</w:t>
      </w:r>
    </w:p>
    <w:p>
      <w:r>
        <w:rPr>
          <w:b/>
          <w:color w:val="105F7D"/>
          <w:sz w:val="20"/>
        </w:rPr>
        <w:t>▸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წესის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წესის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წესს.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წესი აქტიურია.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პარამეტრები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სახელი, კოდი, მისამართი, ტელეფონი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inputs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მოდულების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„მოწმდება..."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„მოწვევა"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„იძებნება..."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მომხმარებლების სია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სტატუსი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ინფორმაცია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ზედნადის 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ლიმიტები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კომპანიის მონაცემების, ელ.ფოსტის კონფიგურაციის ან ლიმიტების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პარამეტრების გვერდზე, შესაბამის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მონაცემები განახლებულია.</w:t>
      </w:r>
    </w:p>
    <w:p>
      <w:r>
        <w:rPr>
          <w:b/>
          <w:color w:val="105F7D"/>
          <w:sz w:val="20"/>
        </w:rPr>
        <w:t>▸ მოწვევა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მომხმარებლის მოწვევა — თანამშრომლისთვის სისტემაში წვდომის მიცემა.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პარამეტრების გვერდზე, მომხმარებლების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ელ.ფოსტა, როლი.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მოწვევა იგზავნება — თანამშრომელი იღებს ბმულს და ქმნის პაროლს.</w:t>
      </w:r>
    </w:p>
    <w:p>
      <w:r>
        <w:rPr>
          <w:b/>
          <w:color w:val="105F7D"/>
          <w:sz w:val="20"/>
        </w:rPr>
        <w:t>▸ მოწმდება...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ელ.ფოსტის კავშირის შემოწმება — მუშაობს თუ არა SMTP კონფიგურაცია.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პარამეტრების გვერდზე, ელ.ფოსტის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ამოწმებს კავშირს ელ.ფოსტის სერვერთან.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მუშაობს თუ არა კონფიგურაცია.</w:t>
      </w:r>
    </w:p>
    <w:p>
      <w:r>
        <w:rPr>
          <w:b/>
          <w:color w:val="105F7D"/>
          <w:sz w:val="20"/>
        </w:rPr>
        <w:t>▸ იძებნება...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მომხმარებლის ან ზედნადის ძებნა.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პარამეტრების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ეძებს შეყვანილი ტექსტით.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შედეგებს.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SRS ანგარიშგება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დეკლარაციის მონაცემები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გაყიდვების რეესტრი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შესყიდვების რეესტრი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„იგზავნება..."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„ექსპორტი"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გაგზავნა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საგადასახადო დეკლარაციის გაგზავნა — მაგალითად, დღგ-ის დეკლარაციის წარდგენა საგადასახადო სამსახურში.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SRS გვერდზე, დეკლარაციის შემოწმების შემდეგ.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დეკლარაციას საგადასახადო სისტემაში.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დეკლარაცია წარდგენილია — იღებთ დადასტურებას.</w:t>
      </w:r>
    </w:p>
    <w:p>
      <w:r>
        <w:rPr>
          <w:b/>
          <w:color w:val="105F7D"/>
          <w:sz w:val="20"/>
        </w:rPr>
        <w:t>▸ იგზავნება...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გაგზავნის პროცესის ინდიკატორი — როცა დეკლარაცია უკვე იგზავნება.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გაგზავნის დროს.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აჩვენებს, რომ გაგზავნა მიმდინარეობს.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გაგზავნის დასრულების შემდეგ ხედავთ შედეგს.</w:t>
      </w:r>
    </w:p>
    <w:p>
      <w:r>
        <w:rPr>
          <w:b/>
          <w:color w:val="105F7D"/>
          <w:sz w:val="20"/>
        </w:rPr>
        <w:t>▸ ექსპორტი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დეკლარაციის ან ანგარიშის ფაილად შენახვა — არქივისთვის ან ბეჭდვისთვის.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SRS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ქმნის ფაილს და იწყებს ჩამოტვირთვას.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ფაილი შენახულია კომპიუტერში.</w:t>
      </w:r>
    </w:p>
    <w:p>
      <w:pPr>
        <w:pStyle w:val="Heading2"/>
      </w:pPr>
      <w:r>
        <w:rPr>
          <w:rFonts w:ascii="Arial" w:hAnsi="Arial"/>
          <w:color w:val="105F7D"/>
        </w:rPr>
        <w:t>აპლიკაციების სტუდია</w:t>
      </w:r>
    </w:p>
    <w:p>
      <w:pPr>
        <w:pStyle w:val="Heading2"/>
      </w:pPr>
      <w:r>
        <w:rPr>
          <w:rFonts w:ascii="Arial" w:hAnsi="Arial"/>
          <w:color w:val="105F7D"/>
        </w:rPr>
        <w:t>გამოწერები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გამოწერა"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გამოწერის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გამოწერის შენახვა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გამოწერა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განმეორებადი გადახდის შექმნა — მაგალითად, კლიენტი ყოველთვიურად იხდის მომსახურების საფასურს.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გამოწერების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კლიენტი, პერიოდი (თვიური/წლიური/ერთჯერადი), თანხა, დაწყების თარიღი.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გამოწერა იქმნება — პერიოდის დადგომისას ავტომატურად გენერირდება ინვოისი.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გამოწერის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გამოწერის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გამოწერას.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გამოწერა აქტიურია — ინვოისები ავტომატურად იქმნება პერიოდულად.</w:t>
      </w:r>
    </w:p>
    <w:p>
      <w:pPr>
        <w:pStyle w:val="Heading2"/>
      </w:pPr>
      <w:r>
        <w:rPr>
          <w:rFonts w:ascii="Arial" w:hAnsi="Arial"/>
          <w:color w:val="105F7D"/>
        </w:rPr>
        <w:t>მომწოდებლის ფინანსები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მომწოდებლის ინვოისი"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„დამტკიცება და payable-ის შექმნა"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„საკრედიტო ჩანაწერი"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„გადახდის დაფიქსირება"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„გადახდა"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მომწოდებლის ინვოისი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 ინვოისის შეტანა — როცა მომწოდებელმა გამოგიგზავნათ ინვოისი შეძენილ საქონელზე.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მომწოდებლის ფინანსების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მომწოდებელი, თანხა, დღგ, თარიღი.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ინვოისი ემატება — მიდის დამტკიცების ნაკადზე.</w:t>
      </w:r>
    </w:p>
    <w:p>
      <w:r>
        <w:rPr>
          <w:b/>
          <w:color w:val="105F7D"/>
          <w:sz w:val="20"/>
        </w:rPr>
        <w:t>▸ დამტკიცება და payable-ის შექმნა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დამტკიცება — ამის შემდეგ იქმნება ოფიციალური დავალიანება მომწოდებლის მიმართ.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ამტკიცებს ინვოისს და ქმნის დავალიანებას (payable).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დავალიანება ჩნდება — ბუღალტრული აღრიცხვა განახლებულია, გადახდა შესაძლებელია.</w:t>
      </w:r>
    </w:p>
    <w:p>
      <w:r>
        <w:rPr>
          <w:b/>
          <w:color w:val="105F7D"/>
          <w:sz w:val="20"/>
        </w:rPr>
        <w:t>▸ გადახდა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 დავალიანების გადახდა — როცა ინვოისს იხდით.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დავალიანებების ტაბში, დავალიანების რიგზე.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გადახდის ფორმას: თანხა, მეთოდი.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გადახდა ჩაიწერება — დავალიანება მცირდება.</w:t>
      </w:r>
    </w:p>
    <w:p>
      <w:r>
        <w:rPr>
          <w:b/>
          <w:color w:val="105F7D"/>
          <w:sz w:val="20"/>
        </w:rPr>
        <w:t>▸ საკრედიტო ჩანაწერი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კრედიტ-ნოტის შექმნა — მაგალითად, დაბრუნებული საქონლის ან შეცდომის გამო დავალიანების შემცირება.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დეტალებში.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კრედიტ-ნოტის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დავალიანება მცირდება კრედიტ-ნოტის თანხით.</w:t>
      </w:r>
    </w:p>
    <w:p>
      <w:r>
        <w:rPr>
          <w:b/>
          <w:color w:val="105F7D"/>
          <w:sz w:val="20"/>
        </w:rPr>
        <w:t>▸ გადახდის დაფიქსირება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გადახდის საბოლოო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გადახდის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გადახდას.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გადახდა დაფიქსირებულია.</w:t>
      </w:r>
    </w:p>
    <w:p>
      <w:r>
        <w:rPr>
          <w:b/>
          <w:color w:val="105F7D"/>
          <w:sz w:val="20"/>
        </w:rPr>
        <w:t>▸ მომწოდებლის ინვოისები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ინვოისების ტაბზე გადასვლა.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ინვოისების სიას.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ყველა მომწოდებლის ინვოისს.</w:t>
      </w:r>
    </w:p>
    <w:p>
      <w:r>
        <w:rPr>
          <w:b/>
          <w:color w:val="105F7D"/>
          <w:sz w:val="20"/>
        </w:rPr>
        <w:t>▸ დავალიანებები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დავალიანებების ტაბზე გადასვლა — რამდენი გვაქვს გადასახდელი.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დავალიანებების სიას.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 მომწოდებელს რამდენი გვმართებს.</w:t>
      </w:r>
    </w:p>
    <w:p>
      <w:r>
        <w:rPr>
          <w:b/>
          <w:color w:val="105F7D"/>
          <w:sz w:val="20"/>
        </w:rPr>
        <w:t>▸ იქმნება...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ინვოისის შექმნის დადასტურება.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ინვოისის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ინვოისს.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ინვოისი შექმნილია.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მომწოდებლები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მომწოდებელი"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მომწოდებლის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„ინახება..."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შენახვა (create/update)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„გაუქმება"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ფორმის დახურვა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მომწოდებელი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მომწოდებლის დამატება — კომპანია, ვისგანაც ყიდულობთ საქონელს ან მომსახურებას.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მომწოდებლების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სახელი, საიდენტიფიკაციო კოდი, დღგ-ს სტატუსი, კონტაქტები.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მომწოდებელი ემატება რეესტრს — მასზე შეგიძლიათ შესყიდვების შექმნა.</w:t>
      </w:r>
    </w:p>
    <w:p>
      <w:r>
        <w:rPr>
          <w:b/>
          <w:color w:val="105F7D"/>
          <w:sz w:val="20"/>
        </w:rPr>
        <w:t>▸ ინახება...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 მონაცემების შენახვა.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მომწოდებლის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მონაცემებს.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მომწოდებელი შენახულია.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მომწოდებლის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დავალებები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„სია"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ცხრილის ხედი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„დოსკა"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Kanban ხედი (`GET /tasks/kanban`)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„კალენდარი"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კალენდრის ხედი (`GET /tasks/calendar`)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„Gantt"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Gantt დიაგრამა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ძებნა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დავალება"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„ყველა"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„პრიორიტეტი"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ფილტრი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„განახლება"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„გაგზავნა"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დავალება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დავალების შექმნა — მაგალითად, თანამშრომლისთვის სამუშაოს მინიჭება ვადით.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სათაური, აღწერა, პასუხისმგებელი, პრიორიტეტი, ვადა.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დავალება იქმნება — პასუხისმგებელი ხედავს მას და მიიღებს შეტყობინებას.</w:t>
      </w:r>
    </w:p>
    <w:p>
      <w:r>
        <w:rPr>
          <w:b/>
          <w:color w:val="105F7D"/>
          <w:sz w:val="20"/>
        </w:rPr>
        <w:t>▸ სია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დავალებების ცხრილის ხედზე გადასვლა.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დავალებებს ცხრილის სახით.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ყველა დავალებას სიაში.</w:t>
      </w:r>
    </w:p>
    <w:p>
      <w:r>
        <w:rPr>
          <w:b/>
          <w:color w:val="105F7D"/>
          <w:sz w:val="20"/>
        </w:rPr>
        <w:t>▸ დოსკა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დავალებების Kanban ხედზე გადასვლა — სვეტები სტატუსების მიხედვით (ახალი, მიმდინარე, დასრულებული).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დავალებებს სვეტებად დაყოფილს.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რომელი დავალება რომელ ეტაპზეა — გადაათრიეთ სვეტებს შორის სტატუსის შესაცვლელად.</w:t>
      </w:r>
    </w:p>
    <w:p>
      <w:r>
        <w:rPr>
          <w:b/>
          <w:color w:val="105F7D"/>
          <w:sz w:val="20"/>
        </w:rPr>
        <w:t>▸ კალენდარი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დავალებების კალენდრის ხედზე გადასვლა — ვადების ვიზუალური 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დავალებებს კალენდარში ვადების მიხედვით.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რომელი დავალება რომელ დღეს სრულდება.</w:t>
      </w:r>
    </w:p>
    <w:p>
      <w:r>
        <w:rPr>
          <w:b/>
          <w:color w:val="105F7D"/>
          <w:sz w:val="20"/>
        </w:rPr>
        <w:t>▸ Gantt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დავალებების Gantt დიაგრამაზე გადასვლა — ხანგრძლივობის და გადაფარვის 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დავალებებს დროის ღერძზე.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რამდენ ხანს გრძელდება თითოეული დავალება.</w:t>
      </w:r>
    </w:p>
    <w:p>
      <w:r>
        <w:rPr>
          <w:b/>
          <w:color w:val="105F7D"/>
          <w:sz w:val="20"/>
        </w:rPr>
        <w:t>▸ ყველა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ფილტრის გასუფთავება — ყველა დავალების 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სიის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აუქმებს ფილტრს.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ყველა დავალება ჩანს.</w:t>
      </w:r>
    </w:p>
    <w:p>
      <w:r>
        <w:rPr>
          <w:b/>
          <w:color w:val="105F7D"/>
          <w:sz w:val="20"/>
        </w:rPr>
        <w:t>▸ პრიორიტეტი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დავალებების ფილტრაცია პრიორიტეტის მიხედვით — მაგალითად, მხოლოდ მაღალი პრიორიტეტის ნახვა.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დავალებების სიის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ფილტრავს სიას არჩეული პრიორიტეტით.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მხოლოდ არჩეული პრიორიტეტის დავალებები ჩანს.</w:t>
      </w:r>
    </w:p>
    <w:p>
      <w:r>
        <w:rPr>
          <w:b/>
          <w:color w:val="105F7D"/>
          <w:sz w:val="20"/>
        </w:rPr>
        <w:t>▸ განახლება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დავალების მონაცემების შენახვა — სტატუსის, პასუხისმგებლის ან ვადის ცვლილებისას.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ცვლილებებს.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დავალება განახლებულია.</w:t>
      </w:r>
    </w:p>
    <w:p>
      <w:r>
        <w:rPr>
          <w:b/>
          <w:color w:val="105F7D"/>
          <w:sz w:val="20"/>
        </w:rPr>
        <w:t>▸ გაგზავნა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კომენტარის გაგზავნა დავალებაზე — მაგალითად, პროგრესის შეტყობინება.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დავალების დეტალებში, კომენტარების სექციაში.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აგზავნის დაწერილ კომენტარს.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კომენტარი ჩანს დავალებაზე — ყველა მონაწილე ხედავს.</w:t>
      </w:r>
    </w:p>
    <w:p>
      <w:r>
        <w:rPr>
          <w:b/>
          <w:color w:val="105F7D"/>
          <w:sz w:val="20"/>
        </w:rPr>
        <w:t>▸ გაუქმება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ფორმის დახურვა შენახვის გარეშე.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ფორმას.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არაფერი იცვლება.</w:t>
      </w:r>
    </w:p>
    <w:p>
      <w:pPr>
        <w:pStyle w:val="Heading2"/>
      </w:pPr>
      <w:r>
        <w:rPr>
          <w:rFonts w:ascii="Arial" w:hAnsi="Arial"/>
          <w:color w:val="105F7D"/>
        </w:rPr>
        <w:t>საცდელი ბალანსი</w:t>
      </w:r>
    </w:p>
    <w:p>
      <w:pPr>
        <w:pStyle w:val="Heading2"/>
      </w:pPr>
      <w:r>
        <w:rPr>
          <w:rFonts w:ascii="Arial" w:hAnsi="Arial"/>
          <w:color w:val="105F7D"/>
        </w:rPr>
        <w:t>მომწოდებლის პორტალი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პორტალის მომხმარებელი"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მომხმარებლის რიგი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ცხრილი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„შენახვა"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მომხმარებლის შენახვა (`vendorPortalApi.create`)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ახალი პორტალის მომხმარებელი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მომწოდებლისთვის პორტალზე წვდომის მიცემა — მომწოდებელი შეძლებს შეკვეთების და ინვოისების ნახვას ინტერნეტით.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მომწოდებლის პორტალის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მომწოდებელი, ელ.ფოსტა, სტატუსი.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იქმნება პორტალის მომხმარებელი — მომწოდებელი მიიღებს წვდომას.</w:t>
      </w:r>
    </w:p>
    <w:p>
      <w:r>
        <w:rPr>
          <w:b/>
          <w:color w:val="105F7D"/>
          <w:sz w:val="20"/>
        </w:rPr>
        <w:t>▸ შენახვა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მომხმარებლის დაფიქსირება.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მომხმარებლის ფორმაში.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ინახავს მომხმარებელს.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მომხმარებელი აქტიურია.</w:t>
      </w:r>
    </w:p>
    <w:p>
      <w:pPr>
        <w:pStyle w:val="Heading2"/>
      </w:pPr>
      <w:r>
        <w:rPr>
          <w:rFonts w:ascii="Arial" w:hAnsi="Arial"/>
          <w:color w:val="105F7D"/>
        </w:rPr>
        <w:t>საწყობის მართვა</w:t>
      </w:r>
    </w:p>
    <w:p>
      <w:r>
        <w:rPr>
          <w:rFonts w:ascii="Arial" w:hAnsi="Arial"/>
          <w:b/>
          <w:sz w:val="20"/>
        </w:rPr>
        <w:t>ძირითადი ღილაკები და მათი დანიშნულება: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8"/>
              </w:rPr>
              <w:t>ღილაკი / ელემენტი</w:t>
            </w:r>
          </w:p>
        </w:tc>
        <w:tc>
          <w:tcPr>
            <w:tcW w:type="dxa" w:w="4819"/>
          </w:tcPr>
          <w:p>
            <w:r>
              <w:rPr>
                <w:b/>
                <w:sz w:val="18"/>
              </w:rPr>
              <w:t>რას აკეთებს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„ახალი პარტია"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„FIFO/FEFO"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„ძიება"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input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„დასრულება"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ღილაკი</w:t>
            </w:r>
          </w:p>
        </w:tc>
      </w:tr>
    </w:tbl>
    <w:p>
      <w:r>
        <w:rPr>
          <w:rFonts w:ascii="Arial" w:hAnsi="Arial"/>
          <w:b/>
          <w:sz w:val="20"/>
        </w:rPr>
        <w:t>თითოეული ღილაკის დეტალური აღწერა:</w:t>
      </w:r>
    </w:p>
    <w:p>
      <w:r>
        <w:rPr>
          <w:b/>
          <w:color w:val="105F7D"/>
          <w:sz w:val="20"/>
        </w:rPr>
        <w:t>▸ პარტიები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პარტიების მართვის ტაბზე გადასვლა — საქონლის ჯგუფები მიღების თარიღით, ვადით და ღირებულებით.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პარტიების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ყველა პარტიას — მათი ტრეისინგი და მართვა შესაძლებელია.</w:t>
      </w:r>
    </w:p>
    <w:p>
      <w:r>
        <w:rPr>
          <w:b/>
          <w:color w:val="105F7D"/>
          <w:sz w:val="20"/>
        </w:rPr>
        <w:t>▸ სერიული ნომრები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სერიული ნომრების მართვა — პროდუქტები, რომლებსაც ინდივიდუალური ნომერი აქვთ (მაგ. ტექნიკა).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სერიული ნომრების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და მართავთ სერიულ ნომრებს — თითოეულის ისტორია ხელმისაწვდომია.</w:t>
      </w:r>
    </w:p>
    <w:p>
      <w:r>
        <w:rPr>
          <w:b/>
          <w:color w:val="105F7D"/>
          <w:sz w:val="20"/>
        </w:rPr>
        <w:t>▸ პიკინგი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შეკვეთების კომპლექტაცია — საქონლის შეგროვება საწყობიდან შეკვეთის მიხედვით.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პიკინგის სიებს — რომელი პროდუქტი რომელი შეკვეთისთვის უნდა შეგროვდეს.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მუშა ხედავს, რა უნდა შეაგროვოს — კომპლექტაცია ხდება სწრაფი და უშეცდომო.</w:t>
      </w:r>
    </w:p>
    <w:p>
      <w:r>
        <w:rPr>
          <w:b/>
          <w:color w:val="105F7D"/>
          <w:sz w:val="20"/>
        </w:rPr>
        <w:t>▸ შევსება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მარაგის ავტომატური შევსების წინადადებები — როცა პროდუქტი მინიმალურ ზღვარს ქვემოთაა.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პროდუქტებს, რომლებიც შევსებას საჭიროებს.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რა უნდა შეუკვეთოთ მომწოდებელს — მარაგი არ ამოიწურება.</w:t>
      </w:r>
    </w:p>
    <w:p>
      <w:r>
        <w:rPr>
          <w:b/>
          <w:color w:val="105F7D"/>
          <w:sz w:val="20"/>
        </w:rPr>
        <w:t>▸ ლენდედ ქოსთი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დამატებითი ხარჯების განაწილება — მაგალითად, ტრანსპორტირების ხარჯის დაყოფა პარტიის ერთეულებზე.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ლენდედ ქოსთის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ხარჯები ნაწილდება პროდუქტებზე — ღირებულება ზუსტია.</w:t>
      </w:r>
    </w:p>
    <w:p>
      <w:r>
        <w:rPr>
          <w:b/>
          <w:color w:val="105F7D"/>
          <w:sz w:val="20"/>
        </w:rPr>
        <w:t>▸ ლოკაციები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საწყობის შიდა ლოკაციების მართვა — თაროები, ზონები, სად რა დევს.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ლოკაციების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ხედავთ, სად არის თითოეული პროდუქტი — ძებნა სწრაფია.</w:t>
      </w:r>
    </w:p>
    <w:p>
      <w:r>
        <w:rPr>
          <w:b/>
          <w:color w:val="105F7D"/>
          <w:sz w:val="20"/>
        </w:rPr>
        <w:t>▸ ინვენტარიზაცია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მარაგის გადათვლა — ფაქტობრივი რაოდენობის შედარება სისტემაში არსებულთან.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გვერდის ზედა ნაწილში.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აჩვენებს ინვენტარიზაციის სექციას.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გადათვლის შედეგი ფიქსირდება — სხვაობა სწორდება.</w:t>
      </w:r>
    </w:p>
    <w:p>
      <w:r>
        <w:rPr>
          <w:b/>
          <w:color w:val="105F7D"/>
          <w:sz w:val="20"/>
        </w:rPr>
        <w:t>▸ ახალი პარტია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ახალი პარტიის შექმნა — მაგალითად, მომწოდებლისგან მიღებული საქონლის ჯგუფი.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პარტიების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ხსნის ფორმას: პროდუქტი, რაოდენობა, მიღების თარიღი, ვადა.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პარტია იქმნება — მისი ტრეისინგი შესაძლებელია.</w:t>
      </w:r>
    </w:p>
    <w:p>
      <w:r>
        <w:rPr>
          <w:b/>
          <w:color w:val="105F7D"/>
          <w:sz w:val="20"/>
        </w:rPr>
        <w:t>▸ FIFO/FEFO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გაცემის სტრატეგიის არჩევა — პირველი შემოსული/პირველი გასული, ან ვადის მიხედვით.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პარტიების ტაბში.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ირჩევთ, რომელი პარტია გაიცეს პირველი.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გაცემა ხდება არჩეული სტრატეგიით — ვადაგასული საქონელი არ რჩება.</w:t>
      </w:r>
    </w:p>
    <w:p>
      <w:r>
        <w:rPr>
          <w:b/>
          <w:color w:val="105F7D"/>
          <w:sz w:val="20"/>
        </w:rPr>
        <w:t>▸ ძიება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პროდუქტის ძებნა ბარკოდით ან სახელით.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WMS გვერდზე.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ეძებს პროდუქტს შეყვანილი ტექსტით.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ხედავთ პროდუქტს და მის მდებარეობას.</w:t>
      </w:r>
    </w:p>
    <w:p>
      <w:r>
        <w:rPr>
          <w:b/>
          <w:color w:val="105F7D"/>
          <w:sz w:val="20"/>
        </w:rPr>
        <w:t>▸ დასრულება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პიკინგის სიის დასრულება — როცა ყველა პოზიცია შეგროვდა.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პიკინგის სიაში.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აღნიშნავს სიას დასრულებულად.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შეკვეთა გადადის შემდეგ ეტაპზე — შეფუთვა/გაგზავნა.</w:t>
      </w:r>
    </w:p>
    <w:p>
      <w:r>
        <w:rPr>
          <w:b/>
          <w:color w:val="105F7D"/>
          <w:sz w:val="20"/>
        </w:rPr>
        <w:t>▸ დახურვა</w:t>
      </w:r>
    </w:p>
    <w:p>
      <w:pPr>
        <w:ind w:left="454"/>
      </w:pPr>
      <w:r>
        <w:rPr>
          <w:b/>
          <w:sz w:val="19"/>
        </w:rPr>
        <w:t xml:space="preserve">რისთვის გამოიყენება: </w:t>
      </w:r>
      <w:r>
        <w:rPr>
          <w:sz w:val="19"/>
        </w:rPr>
        <w:t>ფანჯრის დახურვა.</w:t>
      </w:r>
    </w:p>
    <w:p>
      <w:pPr>
        <w:ind w:left="454"/>
      </w:pPr>
      <w:r>
        <w:rPr>
          <w:b/>
          <w:sz w:val="19"/>
        </w:rPr>
        <w:t xml:space="preserve">როდის ჩნდება: </w:t>
      </w:r>
      <w:r>
        <w:rPr>
          <w:sz w:val="19"/>
        </w:rPr>
        <w:t>ნებისმიერ ფანჯარაში.</w:t>
      </w:r>
    </w:p>
    <w:p>
      <w:pPr>
        <w:ind w:left="454"/>
      </w:pPr>
      <w:r>
        <w:rPr>
          <w:b/>
          <w:sz w:val="19"/>
        </w:rPr>
        <w:t xml:space="preserve">რას აკეთებს დაჭერისას: </w:t>
      </w:r>
      <w:r>
        <w:rPr>
          <w:sz w:val="19"/>
        </w:rPr>
        <w:t>ხურავს ფანჯარას.</w:t>
      </w:r>
    </w:p>
    <w:p>
      <w:pPr>
        <w:ind w:left="454"/>
      </w:pPr>
      <w:r>
        <w:rPr>
          <w:b/>
          <w:sz w:val="19"/>
        </w:rPr>
        <w:t xml:space="preserve">რა ხდება შემდეგ: </w:t>
      </w:r>
      <w:r>
        <w:rPr>
          <w:sz w:val="19"/>
        </w:rPr>
        <w:t>უბრუნდებით სიას.</w:t>
      </w: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Business OS — სისტემის აღწერა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