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C0D740" w14:textId="77777777" w:rsidR="00C66C0B" w:rsidRDefault="009A1FF3">
      <w:pPr>
        <w:pStyle w:val="Title"/>
      </w:pPr>
      <w:r>
        <w:rPr>
          <w:spacing w:val="-4"/>
        </w:rPr>
        <w:t>MEGHA</w:t>
      </w:r>
      <w:r>
        <w:rPr>
          <w:spacing w:val="-30"/>
        </w:rPr>
        <w:t xml:space="preserve"> </w:t>
      </w:r>
      <w:r>
        <w:rPr>
          <w:spacing w:val="-4"/>
        </w:rPr>
        <w:t>KAUL</w:t>
      </w:r>
    </w:p>
    <w:p w14:paraId="200E8F2A" w14:textId="77777777" w:rsidR="00C66C0B" w:rsidRDefault="009A1FF3">
      <w:pPr>
        <w:spacing w:before="49"/>
        <w:ind w:right="51"/>
        <w:jc w:val="right"/>
        <w:rPr>
          <w:sz w:val="18"/>
        </w:rPr>
      </w:pPr>
      <w:r>
        <w:br w:type="column"/>
      </w:r>
      <w:hyperlink r:id="rId5">
        <w:r w:rsidR="00C66C0B">
          <w:rPr>
            <w:spacing w:val="-2"/>
            <w:sz w:val="18"/>
          </w:rPr>
          <w:t>megha.aa12@gmail.com</w:t>
        </w:r>
      </w:hyperlink>
    </w:p>
    <w:p w14:paraId="6996FAB9" w14:textId="52712607" w:rsidR="00C66C0B" w:rsidRDefault="009A1FF3">
      <w:pPr>
        <w:spacing w:before="1" w:line="219" w:lineRule="exact"/>
        <w:ind w:right="52"/>
        <w:jc w:val="right"/>
        <w:rPr>
          <w:sz w:val="18"/>
        </w:rPr>
      </w:pPr>
      <w:r>
        <w:rPr>
          <w:sz w:val="18"/>
        </w:rPr>
        <w:t>+1</w:t>
      </w:r>
      <w:r>
        <w:rPr>
          <w:spacing w:val="-6"/>
          <w:sz w:val="18"/>
        </w:rPr>
        <w:t xml:space="preserve"> </w:t>
      </w:r>
      <w:r>
        <w:rPr>
          <w:sz w:val="18"/>
        </w:rPr>
        <w:t>(31</w:t>
      </w:r>
      <w:r w:rsidR="000602F5">
        <w:rPr>
          <w:sz w:val="18"/>
        </w:rPr>
        <w:t>2</w:t>
      </w:r>
      <w:r>
        <w:rPr>
          <w:sz w:val="18"/>
        </w:rPr>
        <w:t>)</w:t>
      </w:r>
      <w:r>
        <w:rPr>
          <w:spacing w:val="-3"/>
          <w:sz w:val="18"/>
        </w:rPr>
        <w:t xml:space="preserve"> </w:t>
      </w:r>
      <w:r>
        <w:rPr>
          <w:sz w:val="18"/>
        </w:rPr>
        <w:t>358-</w:t>
      </w:r>
      <w:r>
        <w:rPr>
          <w:spacing w:val="-4"/>
          <w:sz w:val="18"/>
        </w:rPr>
        <w:t>6081</w:t>
      </w:r>
    </w:p>
    <w:p w14:paraId="601D7B73" w14:textId="77777777" w:rsidR="00C66C0B" w:rsidRDefault="00C66C0B">
      <w:pPr>
        <w:ind w:left="168" w:right="53" w:firstLine="571"/>
        <w:jc w:val="right"/>
        <w:rPr>
          <w:sz w:val="18"/>
        </w:rPr>
      </w:pPr>
      <w:hyperlink r:id="rId6">
        <w:r>
          <w:rPr>
            <w:spacing w:val="-2"/>
            <w:sz w:val="18"/>
          </w:rPr>
          <w:t>kaulmegha.github.io</w:t>
        </w:r>
      </w:hyperlink>
      <w:r w:rsidR="009A1FF3">
        <w:rPr>
          <w:sz w:val="18"/>
        </w:rPr>
        <w:t xml:space="preserve"> </w:t>
      </w:r>
      <w:hyperlink r:id="rId7">
        <w:r>
          <w:rPr>
            <w:spacing w:val="-2"/>
            <w:sz w:val="18"/>
          </w:rPr>
          <w:t>linkedin.com/in/</w:t>
        </w:r>
        <w:proofErr w:type="spellStart"/>
        <w:r>
          <w:rPr>
            <w:spacing w:val="-2"/>
            <w:sz w:val="18"/>
          </w:rPr>
          <w:t>megha-</w:t>
        </w:r>
        <w:r>
          <w:rPr>
            <w:spacing w:val="-4"/>
            <w:sz w:val="18"/>
          </w:rPr>
          <w:t>kaul</w:t>
        </w:r>
        <w:proofErr w:type="spellEnd"/>
      </w:hyperlink>
    </w:p>
    <w:p w14:paraId="6615C85C" w14:textId="77777777" w:rsidR="00C66C0B" w:rsidRDefault="00C66C0B">
      <w:pPr>
        <w:jc w:val="right"/>
        <w:rPr>
          <w:sz w:val="18"/>
        </w:rPr>
        <w:sectPr w:rsidR="00C66C0B">
          <w:type w:val="continuous"/>
          <w:pgSz w:w="11920" w:h="16850"/>
          <w:pgMar w:top="580" w:right="425" w:bottom="280" w:left="283" w:header="720" w:footer="720" w:gutter="0"/>
          <w:cols w:num="2" w:space="720" w:equalWidth="0">
            <w:col w:w="3927" w:space="4983"/>
            <w:col w:w="2302"/>
          </w:cols>
        </w:sectPr>
      </w:pPr>
    </w:p>
    <w:p w14:paraId="6CB46C9A" w14:textId="77777777" w:rsidR="00C66C0B" w:rsidRDefault="00C66C0B">
      <w:pPr>
        <w:pStyle w:val="BodyText"/>
        <w:spacing w:before="11"/>
        <w:ind w:left="0" w:firstLine="0"/>
        <w:rPr>
          <w:sz w:val="4"/>
        </w:rPr>
      </w:pPr>
    </w:p>
    <w:p w14:paraId="60B74176" w14:textId="77777777" w:rsidR="00C66C0B" w:rsidRDefault="009A1FF3">
      <w:pPr>
        <w:pStyle w:val="BodyText"/>
        <w:spacing w:line="43" w:lineRule="exact"/>
        <w:ind w:left="139" w:right="-44" w:firstLine="0"/>
        <w:rPr>
          <w:sz w:val="4"/>
        </w:rPr>
      </w:pPr>
      <w:r>
        <w:rPr>
          <w:noProof/>
          <w:sz w:val="4"/>
        </w:rPr>
        <mc:AlternateContent>
          <mc:Choice Requires="wpg">
            <w:drawing>
              <wp:inline distT="0" distB="0" distL="0" distR="0" wp14:anchorId="5359884B" wp14:editId="2CCE82FC">
                <wp:extent cx="7010400" cy="27940"/>
                <wp:effectExtent l="0" t="0" r="0" b="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10400" cy="27940"/>
                          <a:chOff x="0" y="0"/>
                          <a:chExt cx="7010400" cy="2794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12"/>
                            <a:ext cx="701040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0400" h="27940">
                                <a:moveTo>
                                  <a:pt x="7010400" y="18275"/>
                                </a:moveTo>
                                <a:lnTo>
                                  <a:pt x="0" y="18275"/>
                                </a:lnTo>
                                <a:lnTo>
                                  <a:pt x="0" y="27419"/>
                                </a:lnTo>
                                <a:lnTo>
                                  <a:pt x="7010400" y="27419"/>
                                </a:lnTo>
                                <a:lnTo>
                                  <a:pt x="7010400" y="18275"/>
                                </a:lnTo>
                                <a:close/>
                              </a:path>
                              <a:path w="7010400" h="27940">
                                <a:moveTo>
                                  <a:pt x="7010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31"/>
                                </a:lnTo>
                                <a:lnTo>
                                  <a:pt x="7010400" y="9131"/>
                                </a:lnTo>
                                <a:lnTo>
                                  <a:pt x="7010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9182B1A" id="Group 1" o:spid="_x0000_s1026" style="width:552pt;height:2.2pt;mso-position-horizontal-relative:char;mso-position-vertical-relative:line" coordsize="70104,2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">
                <v:shape id="Graphic 2" o:spid="_x0000_s1027" style="position:absolute;width:70104;height:279;visibility:visible;mso-wrap-style:square;v-text-anchor:top" coordsize="7010400,27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" path="m7010400,18275l,18275r,9144l7010400,27419r,-9144xem7010400,l,,,9131r7010400,l7010400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38D914FA" w14:textId="35C1603D" w:rsidR="00124C8C" w:rsidRPr="00124C8C" w:rsidRDefault="009A1FF3" w:rsidP="00124C8C">
      <w:pPr>
        <w:pStyle w:val="Heading1"/>
        <w:spacing w:before="123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0983B9F1" wp14:editId="1D811577">
                <wp:simplePos x="0" y="0"/>
                <wp:positionH relativeFrom="page">
                  <wp:posOffset>268224</wp:posOffset>
                </wp:positionH>
                <wp:positionV relativeFrom="paragraph">
                  <wp:posOffset>307168</wp:posOffset>
                </wp:positionV>
                <wp:extent cx="7010400" cy="9525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104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10400" h="9525">
                              <a:moveTo>
                                <a:pt x="7010400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7010400" y="9143"/>
                              </a:lnTo>
                              <a:lnTo>
                                <a:pt x="7010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624238" id="Graphic 3" o:spid="_x0000_s1026" style="position:absolute;margin-left:21.1pt;margin-top:24.2pt;width:552pt;height:.7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104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" path="m7010400,l,,,9143r7010400,l7010400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mallCaps/>
          <w:spacing w:val="-2"/>
        </w:rPr>
        <w:t>Summary</w:t>
      </w:r>
    </w:p>
    <w:p w14:paraId="45FDAF04" w14:textId="6174CEB6" w:rsidR="00124C8C" w:rsidRPr="00124C8C" w:rsidRDefault="00124C8C">
      <w:pPr>
        <w:pStyle w:val="BodyText"/>
        <w:spacing w:before="1"/>
        <w:ind w:left="168" w:right="48" w:firstLine="0"/>
        <w:jc w:val="both"/>
      </w:pPr>
      <w:r w:rsidRPr="00124C8C">
        <w:rPr>
          <w:b/>
          <w:bCs/>
        </w:rPr>
        <w:t>Azure</w:t>
      </w:r>
      <w:r w:rsidRPr="00124C8C">
        <w:t xml:space="preserve"> &amp; </w:t>
      </w:r>
      <w:r w:rsidRPr="00124C8C">
        <w:rPr>
          <w:b/>
          <w:bCs/>
        </w:rPr>
        <w:t>PSPO</w:t>
      </w:r>
      <w:r w:rsidRPr="00124C8C">
        <w:t xml:space="preserve"> certified </w:t>
      </w:r>
      <w:r w:rsidRPr="00124C8C">
        <w:rPr>
          <w:b/>
          <w:bCs/>
        </w:rPr>
        <w:t>Data Product Manager</w:t>
      </w:r>
      <w:r w:rsidRPr="00124C8C">
        <w:t xml:space="preserve"> with </w:t>
      </w:r>
      <w:r w:rsidRPr="00124C8C">
        <w:rPr>
          <w:b/>
          <w:bCs/>
        </w:rPr>
        <w:t>9</w:t>
      </w:r>
      <w:r w:rsidRPr="00124C8C">
        <w:t xml:space="preserve"> </w:t>
      </w:r>
      <w:r w:rsidRPr="00124C8C">
        <w:rPr>
          <w:b/>
          <w:bCs/>
        </w:rPr>
        <w:t>years</w:t>
      </w:r>
      <w:r w:rsidRPr="00124C8C">
        <w:t xml:space="preserve"> of experience leading</w:t>
      </w:r>
      <w:r>
        <w:t xml:space="preserve"> and scaling</w:t>
      </w:r>
      <w:r w:rsidRPr="00124C8C">
        <w:t xml:space="preserve"> </w:t>
      </w:r>
      <w:r w:rsidRPr="00124C8C">
        <w:rPr>
          <w:b/>
          <w:bCs/>
        </w:rPr>
        <w:t>enterprise data products, analytics platforms, and AI-driven solutions</w:t>
      </w:r>
      <w:r w:rsidRPr="00124C8C">
        <w:t xml:space="preserve">. Proven track record of defining </w:t>
      </w:r>
      <w:r w:rsidRPr="00C408D4">
        <w:rPr>
          <w:b/>
          <w:bCs/>
        </w:rPr>
        <w:t>product strategy</w:t>
      </w:r>
      <w:r w:rsidRPr="00124C8C">
        <w:t xml:space="preserve">, </w:t>
      </w:r>
      <w:r w:rsidRPr="00C408D4">
        <w:rPr>
          <w:b/>
          <w:bCs/>
        </w:rPr>
        <w:t>roadmaps</w:t>
      </w:r>
      <w:r w:rsidRPr="00124C8C">
        <w:t xml:space="preserve">, and </w:t>
      </w:r>
      <w:r w:rsidRPr="00C408D4">
        <w:rPr>
          <w:b/>
          <w:bCs/>
        </w:rPr>
        <w:t>governance</w:t>
      </w:r>
      <w:r w:rsidRPr="00124C8C">
        <w:t>, transforming business needs into trusted data assets that drive adoption and business value. Experienced in cross-functional leadership across Product, Engineering, Data, and Analytics teams.</w:t>
      </w:r>
    </w:p>
    <w:p w14:paraId="2F8A7EA4" w14:textId="77777777" w:rsidR="00C66C0B" w:rsidRDefault="009A1FF3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C213192" wp14:editId="2077A8D9">
                <wp:simplePos x="0" y="0"/>
                <wp:positionH relativeFrom="page">
                  <wp:posOffset>268224</wp:posOffset>
                </wp:positionH>
                <wp:positionV relativeFrom="paragraph">
                  <wp:posOffset>306312</wp:posOffset>
                </wp:positionV>
                <wp:extent cx="7010400" cy="9525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104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10400" h="9525">
                              <a:moveTo>
                                <a:pt x="7010400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7010400" y="9144"/>
                              </a:lnTo>
                              <a:lnTo>
                                <a:pt x="7010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971888" id="Graphic 4" o:spid="_x0000_s1026" style="position:absolute;margin-left:21.1pt;margin-top:24.1pt;width:552pt;height:.7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104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" path="m7010400,l,,,9144r7010400,l7010400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mallCaps/>
        </w:rPr>
        <w:t>Core</w:t>
      </w:r>
      <w:r>
        <w:rPr>
          <w:smallCaps/>
          <w:spacing w:val="-6"/>
        </w:rPr>
        <w:t xml:space="preserve"> </w:t>
      </w:r>
      <w:r>
        <w:rPr>
          <w:smallCaps/>
        </w:rPr>
        <w:t>Technical</w:t>
      </w:r>
      <w:r>
        <w:rPr>
          <w:smallCaps/>
          <w:spacing w:val="-4"/>
        </w:rPr>
        <w:t xml:space="preserve"> </w:t>
      </w:r>
      <w:r>
        <w:rPr>
          <w:smallCaps/>
          <w:spacing w:val="-2"/>
        </w:rPr>
        <w:t>Competencies</w:t>
      </w:r>
    </w:p>
    <w:p w14:paraId="6F293357" w14:textId="77777777" w:rsidR="00C66C0B" w:rsidRDefault="009A1FF3">
      <w:pPr>
        <w:tabs>
          <w:tab w:val="left" w:pos="2328"/>
        </w:tabs>
        <w:spacing w:before="1"/>
        <w:ind w:left="168"/>
      </w:pPr>
      <w:r>
        <w:rPr>
          <w:b/>
          <w:spacing w:val="-2"/>
        </w:rPr>
        <w:t>Programming</w:t>
      </w:r>
      <w:r>
        <w:rPr>
          <w:b/>
        </w:rPr>
        <w:tab/>
      </w:r>
      <w:r>
        <w:rPr>
          <w:spacing w:val="-2"/>
        </w:rPr>
        <w:t>SQL,</w:t>
      </w:r>
      <w:r>
        <w:rPr>
          <w:spacing w:val="-12"/>
        </w:rPr>
        <w:t xml:space="preserve"> </w:t>
      </w:r>
      <w:r>
        <w:rPr>
          <w:spacing w:val="-2"/>
        </w:rPr>
        <w:t>Python</w:t>
      </w:r>
      <w:r>
        <w:rPr>
          <w:b/>
          <w:spacing w:val="-2"/>
        </w:rPr>
        <w:t>,</w:t>
      </w:r>
      <w:r>
        <w:rPr>
          <w:b/>
          <w:spacing w:val="-18"/>
        </w:rPr>
        <w:t xml:space="preserve"> </w:t>
      </w:r>
      <w:r>
        <w:rPr>
          <w:spacing w:val="-2"/>
        </w:rPr>
        <w:t>LLM,</w:t>
      </w:r>
      <w:r>
        <w:rPr>
          <w:spacing w:val="-22"/>
        </w:rPr>
        <w:t xml:space="preserve"> </w:t>
      </w:r>
      <w:r>
        <w:rPr>
          <w:spacing w:val="-5"/>
        </w:rPr>
        <w:t>RAG</w:t>
      </w:r>
    </w:p>
    <w:p w14:paraId="1AA381AD" w14:textId="754908A4" w:rsidR="00C66C0B" w:rsidRDefault="009A1FF3">
      <w:pPr>
        <w:pStyle w:val="BodyText"/>
        <w:tabs>
          <w:tab w:val="left" w:pos="2328"/>
        </w:tabs>
        <w:spacing w:before="1"/>
        <w:ind w:left="2328" w:right="50" w:hanging="2161"/>
      </w:pPr>
      <w:r>
        <w:rPr>
          <w:b/>
        </w:rPr>
        <w:t>Tools &amp; Utilities</w:t>
      </w:r>
      <w:r>
        <w:rPr>
          <w:b/>
        </w:rPr>
        <w:tab/>
      </w:r>
      <w:r>
        <w:t>Azure Databricks, Data Factory,</w:t>
      </w:r>
      <w:r>
        <w:rPr>
          <w:spacing w:val="-8"/>
        </w:rPr>
        <w:t xml:space="preserve"> </w:t>
      </w:r>
      <w:r>
        <w:t>Elastic Search,</w:t>
      </w:r>
      <w:r w:rsidR="005373E9">
        <w:t xml:space="preserve"> Data Lakes,</w:t>
      </w:r>
      <w:r>
        <w:rPr>
          <w:spacing w:val="-1"/>
        </w:rPr>
        <w:t xml:space="preserve"> </w:t>
      </w:r>
      <w:r>
        <w:t>Kafka, Power BI, Tableau,</w:t>
      </w:r>
      <w:r>
        <w:rPr>
          <w:spacing w:val="34"/>
        </w:rPr>
        <w:t xml:space="preserve"> </w:t>
      </w:r>
      <w:r>
        <w:t>MySQL,</w:t>
      </w:r>
      <w:r>
        <w:rPr>
          <w:spacing w:val="37"/>
        </w:rPr>
        <w:t xml:space="preserve"> </w:t>
      </w:r>
      <w:r>
        <w:t>MS</w:t>
      </w:r>
      <w:r>
        <w:rPr>
          <w:spacing w:val="36"/>
        </w:rPr>
        <w:t xml:space="preserve"> </w:t>
      </w:r>
      <w:r>
        <w:t>SQL</w:t>
      </w:r>
      <w:r>
        <w:rPr>
          <w:spacing w:val="37"/>
        </w:rPr>
        <w:t xml:space="preserve"> </w:t>
      </w:r>
      <w:r>
        <w:t>Server</w:t>
      </w:r>
      <w:r w:rsidR="002B4865">
        <w:t>,</w:t>
      </w:r>
      <w:r>
        <w:t xml:space="preserve"> SSDT, GenAI, Data </w:t>
      </w:r>
      <w:r w:rsidR="005373E9">
        <w:t>Catalogs</w:t>
      </w:r>
      <w:r>
        <w:t>, APIs</w:t>
      </w:r>
      <w:r w:rsidR="002B4865">
        <w:t xml:space="preserve">, </w:t>
      </w:r>
      <w:r w:rsidR="002B4865" w:rsidRPr="002B4865">
        <w:t>Metadata Management</w:t>
      </w:r>
      <w:r w:rsidR="002B4865">
        <w:t xml:space="preserve">, </w:t>
      </w:r>
      <w:r w:rsidR="00C33324">
        <w:t xml:space="preserve">&amp; </w:t>
      </w:r>
      <w:r w:rsidR="002B4865" w:rsidRPr="002B4865">
        <w:t>Data Governance</w:t>
      </w:r>
    </w:p>
    <w:p w14:paraId="0DB28113" w14:textId="77777777" w:rsidR="00C66C0B" w:rsidRDefault="009A1FF3">
      <w:pPr>
        <w:pStyle w:val="BodyText"/>
        <w:tabs>
          <w:tab w:val="left" w:pos="2328"/>
        </w:tabs>
        <w:ind w:left="168" w:firstLine="0"/>
        <w:jc w:val="both"/>
      </w:pPr>
      <w:r>
        <w:rPr>
          <w:b/>
          <w:spacing w:val="-2"/>
        </w:rPr>
        <w:t>Publications</w:t>
      </w:r>
      <w:r>
        <w:rPr>
          <w:b/>
        </w:rPr>
        <w:tab/>
      </w:r>
      <w:r>
        <w:rPr>
          <w:spacing w:val="-4"/>
        </w:rPr>
        <w:t>Exploratory</w:t>
      </w:r>
      <w:r>
        <w:rPr>
          <w:spacing w:val="-21"/>
        </w:rPr>
        <w:t xml:space="preserve"> </w:t>
      </w:r>
      <w:r>
        <w:rPr>
          <w:spacing w:val="-4"/>
        </w:rPr>
        <w:t>Analysis</w:t>
      </w:r>
      <w:r>
        <w:rPr>
          <w:spacing w:val="-19"/>
        </w:rPr>
        <w:t xml:space="preserve"> </w:t>
      </w:r>
      <w:r>
        <w:rPr>
          <w:spacing w:val="-4"/>
        </w:rPr>
        <w:t>of</w:t>
      </w:r>
      <w:r>
        <w:rPr>
          <w:spacing w:val="-17"/>
        </w:rPr>
        <w:t xml:space="preserve"> </w:t>
      </w:r>
      <w:r>
        <w:rPr>
          <w:spacing w:val="-4"/>
        </w:rPr>
        <w:t>Chicago</w:t>
      </w:r>
      <w:r>
        <w:rPr>
          <w:spacing w:val="-9"/>
        </w:rPr>
        <w:t xml:space="preserve"> </w:t>
      </w:r>
      <w:r>
        <w:rPr>
          <w:spacing w:val="-4"/>
        </w:rPr>
        <w:t>Taxi</w:t>
      </w:r>
      <w:r>
        <w:rPr>
          <w:spacing w:val="-6"/>
        </w:rPr>
        <w:t xml:space="preserve"> </w:t>
      </w:r>
      <w:r>
        <w:rPr>
          <w:spacing w:val="-4"/>
        </w:rPr>
        <w:t>Rides</w:t>
      </w:r>
      <w:r>
        <w:rPr>
          <w:spacing w:val="-12"/>
        </w:rPr>
        <w:t xml:space="preserve"> </w:t>
      </w:r>
      <w:r>
        <w:rPr>
          <w:spacing w:val="-4"/>
        </w:rPr>
        <w:t>(</w:t>
      </w:r>
      <w:proofErr w:type="spellStart"/>
      <w:r>
        <w:rPr>
          <w:spacing w:val="-4"/>
        </w:rPr>
        <w:t>ACMPublication</w:t>
      </w:r>
      <w:proofErr w:type="spellEnd"/>
      <w:r w:rsidR="00C66C0B">
        <w:fldChar w:fldCharType="begin"/>
      </w:r>
      <w:r w:rsidR="00C66C0B">
        <w:instrText>HYPERLINK "https://tinyurl.com/RideAnalysis" \h</w:instrText>
      </w:r>
      <w:r w:rsidR="00C66C0B">
        <w:fldChar w:fldCharType="separate"/>
      </w:r>
      <w:r w:rsidR="00C66C0B">
        <w:rPr>
          <w:spacing w:val="-4"/>
        </w:rPr>
        <w:t>: tinyurl.com/</w:t>
      </w:r>
      <w:proofErr w:type="spellStart"/>
      <w:r w:rsidR="00C66C0B">
        <w:rPr>
          <w:spacing w:val="-4"/>
        </w:rPr>
        <w:t>RideAnalysis</w:t>
      </w:r>
      <w:proofErr w:type="spellEnd"/>
      <w:r w:rsidR="00C66C0B">
        <w:fldChar w:fldCharType="end"/>
      </w:r>
      <w:r>
        <w:rPr>
          <w:spacing w:val="-4"/>
        </w:rPr>
        <w:t>)</w:t>
      </w:r>
    </w:p>
    <w:p w14:paraId="140E645C" w14:textId="77777777" w:rsidR="00C66C0B" w:rsidRDefault="009A1FF3">
      <w:pPr>
        <w:tabs>
          <w:tab w:val="left" w:pos="2328"/>
        </w:tabs>
        <w:ind w:left="168"/>
        <w:jc w:val="both"/>
      </w:pPr>
      <w:r>
        <w:rPr>
          <w:b/>
          <w:spacing w:val="-2"/>
        </w:rPr>
        <w:t>Certifications</w:t>
      </w:r>
      <w:r>
        <w:rPr>
          <w:b/>
        </w:rPr>
        <w:tab/>
      </w:r>
      <w:r>
        <w:rPr>
          <w:b/>
          <w:spacing w:val="-2"/>
        </w:rPr>
        <w:t>Microsoft</w:t>
      </w:r>
      <w:r>
        <w:rPr>
          <w:b/>
          <w:spacing w:val="-9"/>
        </w:rPr>
        <w:t xml:space="preserve"> </w:t>
      </w:r>
      <w:r>
        <w:rPr>
          <w:b/>
          <w:spacing w:val="-2"/>
        </w:rPr>
        <w:t>Azure</w:t>
      </w:r>
      <w:r>
        <w:rPr>
          <w:b/>
          <w:spacing w:val="-17"/>
        </w:rPr>
        <w:t xml:space="preserve"> </w:t>
      </w:r>
      <w:r>
        <w:rPr>
          <w:b/>
          <w:spacing w:val="-2"/>
        </w:rPr>
        <w:t>Data</w:t>
      </w:r>
      <w:r>
        <w:rPr>
          <w:b/>
          <w:spacing w:val="-13"/>
        </w:rPr>
        <w:t xml:space="preserve"> </w:t>
      </w:r>
      <w:r>
        <w:rPr>
          <w:b/>
          <w:spacing w:val="-2"/>
        </w:rPr>
        <w:t>Fundamentals</w:t>
      </w:r>
      <w:r>
        <w:rPr>
          <w:spacing w:val="-2"/>
        </w:rPr>
        <w:t>,</w:t>
      </w:r>
      <w:r>
        <w:rPr>
          <w:spacing w:val="-3"/>
        </w:rPr>
        <w:t xml:space="preserve"> </w:t>
      </w:r>
      <w:r>
        <w:rPr>
          <w:b/>
          <w:spacing w:val="-2"/>
        </w:rPr>
        <w:t>PSPO</w:t>
      </w:r>
      <w:r>
        <w:rPr>
          <w:spacing w:val="-2"/>
        </w:rPr>
        <w:t>,</w:t>
      </w:r>
      <w:r>
        <w:rPr>
          <w:spacing w:val="-12"/>
        </w:rPr>
        <w:t xml:space="preserve"> </w:t>
      </w:r>
      <w:r>
        <w:rPr>
          <w:spacing w:val="-2"/>
        </w:rPr>
        <w:t>Agentic</w:t>
      </w:r>
      <w:r>
        <w:rPr>
          <w:spacing w:val="-24"/>
        </w:rPr>
        <w:t xml:space="preserve"> </w:t>
      </w:r>
      <w:r>
        <w:rPr>
          <w:spacing w:val="-2"/>
        </w:rPr>
        <w:t>AI,</w:t>
      </w:r>
      <w:r>
        <w:rPr>
          <w:spacing w:val="-4"/>
        </w:rPr>
        <w:t xml:space="preserve"> </w:t>
      </w:r>
      <w:r>
        <w:rPr>
          <w:spacing w:val="-2"/>
        </w:rPr>
        <w:t>RAG,</w:t>
      </w:r>
      <w:r>
        <w:rPr>
          <w:spacing w:val="-8"/>
        </w:rPr>
        <w:t xml:space="preserve"> </w:t>
      </w:r>
      <w:r>
        <w:rPr>
          <w:spacing w:val="-2"/>
        </w:rPr>
        <w:t>AI</w:t>
      </w:r>
      <w:r>
        <w:rPr>
          <w:spacing w:val="-12"/>
        </w:rPr>
        <w:t xml:space="preserve"> </w:t>
      </w:r>
      <w:r>
        <w:rPr>
          <w:spacing w:val="-2"/>
        </w:rPr>
        <w:t>Agents</w:t>
      </w:r>
      <w:r>
        <w:rPr>
          <w:spacing w:val="-10"/>
        </w:rPr>
        <w:t xml:space="preserve"> </w:t>
      </w:r>
      <w:r>
        <w:rPr>
          <w:spacing w:val="-2"/>
        </w:rPr>
        <w:t>for</w:t>
      </w:r>
      <w:r>
        <w:rPr>
          <w:spacing w:val="-14"/>
        </w:rPr>
        <w:t xml:space="preserve"> </w:t>
      </w:r>
      <w:r>
        <w:rPr>
          <w:spacing w:val="-2"/>
        </w:rPr>
        <w:t>Product</w:t>
      </w:r>
      <w:r>
        <w:rPr>
          <w:spacing w:val="-10"/>
        </w:rPr>
        <w:t xml:space="preserve"> </w:t>
      </w:r>
      <w:r>
        <w:rPr>
          <w:spacing w:val="-2"/>
        </w:rPr>
        <w:t>Leaders</w:t>
      </w:r>
    </w:p>
    <w:p w14:paraId="072CE894" w14:textId="77777777" w:rsidR="00C66C0B" w:rsidRDefault="009A1FF3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29955B95" wp14:editId="61E7394B">
                <wp:simplePos x="0" y="0"/>
                <wp:positionH relativeFrom="page">
                  <wp:posOffset>268224</wp:posOffset>
                </wp:positionH>
                <wp:positionV relativeFrom="paragraph">
                  <wp:posOffset>306213</wp:posOffset>
                </wp:positionV>
                <wp:extent cx="7010400" cy="9525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104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10400" h="9525">
                              <a:moveTo>
                                <a:pt x="7010400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7010400" y="9144"/>
                              </a:lnTo>
                              <a:lnTo>
                                <a:pt x="7010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78C982" id="Graphic 5" o:spid="_x0000_s1026" style="position:absolute;margin-left:21.1pt;margin-top:24.1pt;width:552pt;height:.7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104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" path="m7010400,l,,,9144r7010400,l7010400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mallCaps/>
        </w:rPr>
        <w:t>Professional</w:t>
      </w:r>
      <w:r>
        <w:rPr>
          <w:smallCaps/>
          <w:spacing w:val="-7"/>
        </w:rPr>
        <w:t xml:space="preserve"> </w:t>
      </w:r>
      <w:r>
        <w:rPr>
          <w:smallCaps/>
          <w:spacing w:val="-2"/>
        </w:rPr>
        <w:t>Experience</w:t>
      </w:r>
    </w:p>
    <w:p w14:paraId="60E3305C" w14:textId="2EF42018" w:rsidR="00C66C0B" w:rsidRDefault="009A1FF3">
      <w:pPr>
        <w:pStyle w:val="Heading2"/>
        <w:tabs>
          <w:tab w:val="left" w:pos="9681"/>
        </w:tabs>
        <w:spacing w:before="119"/>
      </w:pPr>
      <w:r>
        <w:rPr>
          <w:spacing w:val="-2"/>
        </w:rPr>
        <w:t>GEP</w:t>
      </w:r>
      <w:r>
        <w:rPr>
          <w:spacing w:val="-11"/>
        </w:rPr>
        <w:t xml:space="preserve"> </w:t>
      </w:r>
      <w:r>
        <w:rPr>
          <w:spacing w:val="-2"/>
        </w:rPr>
        <w:t>WORLDWIDE,</w:t>
      </w:r>
      <w:r>
        <w:rPr>
          <w:spacing w:val="-10"/>
        </w:rPr>
        <w:t xml:space="preserve"> </w:t>
      </w:r>
      <w:r>
        <w:rPr>
          <w:spacing w:val="-2"/>
        </w:rPr>
        <w:t>Maryland</w:t>
      </w:r>
      <w:r>
        <w:rPr>
          <w:spacing w:val="-11"/>
        </w:rPr>
        <w:t xml:space="preserve"> </w:t>
      </w:r>
      <w:r>
        <w:rPr>
          <w:spacing w:val="-2"/>
        </w:rPr>
        <w:t>-</w:t>
      </w:r>
      <w:r>
        <w:rPr>
          <w:spacing w:val="-10"/>
        </w:rPr>
        <w:t xml:space="preserve"> </w:t>
      </w:r>
      <w:r>
        <w:rPr>
          <w:spacing w:val="-2"/>
        </w:rPr>
        <w:t>Product</w:t>
      </w:r>
      <w:r>
        <w:rPr>
          <w:spacing w:val="-8"/>
        </w:rPr>
        <w:t xml:space="preserve"> </w:t>
      </w:r>
      <w:r>
        <w:rPr>
          <w:spacing w:val="-2"/>
        </w:rPr>
        <w:t>Manager</w:t>
      </w:r>
      <w:r>
        <w:tab/>
      </w:r>
      <w:r w:rsidR="00AC731C">
        <w:t xml:space="preserve"> </w:t>
      </w:r>
      <w:r>
        <w:rPr>
          <w:spacing w:val="-8"/>
        </w:rPr>
        <w:t>Jul</w:t>
      </w:r>
      <w:r>
        <w:rPr>
          <w:spacing w:val="-17"/>
        </w:rPr>
        <w:t xml:space="preserve"> </w:t>
      </w:r>
      <w:r>
        <w:rPr>
          <w:spacing w:val="-8"/>
        </w:rPr>
        <w:t>2023</w:t>
      </w:r>
      <w:r>
        <w:rPr>
          <w:spacing w:val="-17"/>
        </w:rPr>
        <w:t xml:space="preserve"> </w:t>
      </w:r>
      <w:r>
        <w:rPr>
          <w:spacing w:val="-8"/>
        </w:rPr>
        <w:t>–</w:t>
      </w:r>
      <w:r>
        <w:rPr>
          <w:spacing w:val="-15"/>
        </w:rPr>
        <w:t xml:space="preserve"> </w:t>
      </w:r>
      <w:r>
        <w:rPr>
          <w:spacing w:val="-8"/>
        </w:rPr>
        <w:t>Present</w:t>
      </w:r>
    </w:p>
    <w:p w14:paraId="06C314EA" w14:textId="692F51FD" w:rsidR="00C66C0B" w:rsidRDefault="00376BB6" w:rsidP="00AC731C">
      <w:pPr>
        <w:pStyle w:val="ListParagraph"/>
        <w:numPr>
          <w:ilvl w:val="0"/>
          <w:numId w:val="1"/>
        </w:numPr>
        <w:tabs>
          <w:tab w:val="left" w:pos="439"/>
          <w:tab w:val="left" w:pos="441"/>
        </w:tabs>
        <w:spacing w:before="1"/>
        <w:jc w:val="both"/>
        <w:rPr>
          <w:b/>
        </w:rPr>
      </w:pPr>
      <w:r w:rsidRPr="00376BB6">
        <w:t xml:space="preserve">Own product vision, strategy, and roadmap for </w:t>
      </w:r>
      <w:r w:rsidRPr="00D246F4">
        <w:t>enterprise data products and multi-tenant analytics platforms</w:t>
      </w:r>
      <w:r w:rsidRPr="00376BB6">
        <w:t>,</w:t>
      </w:r>
      <w:r>
        <w:t xml:space="preserve"> </w:t>
      </w:r>
      <w:r w:rsidRPr="00376BB6">
        <w:t xml:space="preserve">enabling trusted data access, self-service analytics, and commercial decision-making contributing to </w:t>
      </w:r>
      <w:r w:rsidRPr="00376BB6">
        <w:rPr>
          <w:b/>
          <w:bCs/>
        </w:rPr>
        <w:t>$3.7M+</w:t>
      </w:r>
      <w:r w:rsidRPr="00376BB6">
        <w:t xml:space="preserve"> in annual revenue</w:t>
      </w:r>
      <w:r>
        <w:rPr>
          <w:b/>
        </w:rPr>
        <w:t>.</w:t>
      </w:r>
    </w:p>
    <w:p w14:paraId="225D8749" w14:textId="2BBFAD11" w:rsidR="003216D2" w:rsidRPr="003216D2" w:rsidRDefault="003216D2" w:rsidP="00AC731C">
      <w:pPr>
        <w:pStyle w:val="ListParagraph"/>
        <w:numPr>
          <w:ilvl w:val="0"/>
          <w:numId w:val="1"/>
        </w:numPr>
        <w:spacing w:before="1"/>
        <w:ind w:left="440" w:hanging="186"/>
        <w:jc w:val="both"/>
        <w:rPr>
          <w:b/>
        </w:rPr>
      </w:pPr>
      <w:r w:rsidRPr="00376BB6">
        <w:t xml:space="preserve">Owned </w:t>
      </w:r>
      <w:r w:rsidRPr="00376BB6">
        <w:rPr>
          <w:b/>
          <w:bCs/>
        </w:rPr>
        <w:t>end-to-end roadmap</w:t>
      </w:r>
      <w:r w:rsidRPr="00376BB6">
        <w:t xml:space="preserve"> from inception through launch and market adoption for GEP’s multi-tenant analytics platform and Data Access Control framework, establishing </w:t>
      </w:r>
      <w:r w:rsidRPr="003216D2">
        <w:rPr>
          <w:b/>
          <w:bCs/>
        </w:rPr>
        <w:t>governance</w:t>
      </w:r>
      <w:r w:rsidRPr="00376BB6">
        <w:t xml:space="preserve">, </w:t>
      </w:r>
      <w:r w:rsidRPr="003216D2">
        <w:rPr>
          <w:b/>
          <w:bCs/>
        </w:rPr>
        <w:t>role-based access controls</w:t>
      </w:r>
      <w:r w:rsidRPr="00376BB6">
        <w:t xml:space="preserve">, and reusable data assets that drove </w:t>
      </w:r>
      <w:r w:rsidRPr="003216D2">
        <w:rPr>
          <w:b/>
          <w:bCs/>
        </w:rPr>
        <w:t>$1.2M</w:t>
      </w:r>
      <w:r w:rsidRPr="00376BB6">
        <w:t xml:space="preserve"> incremental revenue and reduced onboarding time by </w:t>
      </w:r>
      <w:r w:rsidRPr="003216D2">
        <w:rPr>
          <w:b/>
          <w:bCs/>
        </w:rPr>
        <w:t>35%.</w:t>
      </w:r>
    </w:p>
    <w:p w14:paraId="52413D13" w14:textId="0537F57F" w:rsidR="00C66C0B" w:rsidRPr="00E7053B" w:rsidRDefault="003216D2" w:rsidP="00AC731C">
      <w:pPr>
        <w:pStyle w:val="ListParagraph"/>
        <w:numPr>
          <w:ilvl w:val="0"/>
          <w:numId w:val="1"/>
        </w:numPr>
        <w:tabs>
          <w:tab w:val="left" w:pos="440"/>
        </w:tabs>
        <w:ind w:left="440" w:hanging="186"/>
        <w:jc w:val="both"/>
        <w:rPr>
          <w:bCs/>
        </w:rPr>
      </w:pPr>
      <w:r>
        <w:t>Prioritized</w:t>
      </w:r>
      <w:r>
        <w:rPr>
          <w:spacing w:val="-4"/>
        </w:rPr>
        <w:t xml:space="preserve"> </w:t>
      </w:r>
      <w:r>
        <w:t>product</w:t>
      </w:r>
      <w:r>
        <w:rPr>
          <w:spacing w:val="-4"/>
        </w:rPr>
        <w:t xml:space="preserve"> </w:t>
      </w:r>
      <w:r>
        <w:t>backlog</w:t>
      </w:r>
      <w:r>
        <w:rPr>
          <w:spacing w:val="-5"/>
        </w:rPr>
        <w:t xml:space="preserve"> to </w:t>
      </w:r>
      <w:r>
        <w:t xml:space="preserve">deliver </w:t>
      </w:r>
      <w:r w:rsidRPr="00E7053B">
        <w:rPr>
          <w:bCs/>
        </w:rPr>
        <w:t>20+</w:t>
      </w:r>
      <w:r w:rsidRPr="00E7053B">
        <w:rPr>
          <w:bCs/>
          <w:spacing w:val="-5"/>
        </w:rPr>
        <w:t xml:space="preserve"> </w:t>
      </w:r>
      <w:r w:rsidRPr="00E7053B">
        <w:rPr>
          <w:bCs/>
        </w:rPr>
        <w:t>features</w:t>
      </w:r>
      <w:r w:rsidRPr="00E7053B">
        <w:rPr>
          <w:bCs/>
          <w:spacing w:val="-6"/>
        </w:rPr>
        <w:t xml:space="preserve"> </w:t>
      </w:r>
      <w:r w:rsidRPr="00E7053B">
        <w:rPr>
          <w:bCs/>
        </w:rPr>
        <w:t>using</w:t>
      </w:r>
      <w:r w:rsidRPr="00E7053B">
        <w:rPr>
          <w:bCs/>
          <w:spacing w:val="-2"/>
        </w:rPr>
        <w:t xml:space="preserve"> </w:t>
      </w:r>
      <w:r w:rsidRPr="00E7053B">
        <w:rPr>
          <w:bCs/>
        </w:rPr>
        <w:t>customer</w:t>
      </w:r>
      <w:r w:rsidRPr="00E7053B">
        <w:rPr>
          <w:bCs/>
          <w:spacing w:val="-5"/>
        </w:rPr>
        <w:t xml:space="preserve"> </w:t>
      </w:r>
      <w:r w:rsidRPr="00E7053B">
        <w:rPr>
          <w:bCs/>
        </w:rPr>
        <w:t>feedback</w:t>
      </w:r>
      <w:r w:rsidR="00E7053B">
        <w:rPr>
          <w:bCs/>
        </w:rPr>
        <w:t xml:space="preserve"> &amp; </w:t>
      </w:r>
      <w:r w:rsidRPr="00E7053B">
        <w:rPr>
          <w:bCs/>
        </w:rPr>
        <w:t>telemetry,</w:t>
      </w:r>
      <w:r w:rsidRPr="00E7053B">
        <w:rPr>
          <w:bCs/>
          <w:spacing w:val="-6"/>
        </w:rPr>
        <w:t xml:space="preserve"> </w:t>
      </w:r>
      <w:r w:rsidR="00E7053B" w:rsidRPr="00E7053B">
        <w:rPr>
          <w:bCs/>
        </w:rPr>
        <w:t>reducing</w:t>
      </w:r>
      <w:r w:rsidRPr="00E7053B">
        <w:rPr>
          <w:bCs/>
          <w:spacing w:val="-5"/>
        </w:rPr>
        <w:t xml:space="preserve"> </w:t>
      </w:r>
      <w:r w:rsidRPr="00E7053B">
        <w:rPr>
          <w:bCs/>
        </w:rPr>
        <w:t>support</w:t>
      </w:r>
      <w:r w:rsidRPr="00E7053B">
        <w:rPr>
          <w:bCs/>
          <w:spacing w:val="-8"/>
        </w:rPr>
        <w:t xml:space="preserve"> </w:t>
      </w:r>
      <w:r w:rsidRPr="00E7053B">
        <w:rPr>
          <w:bCs/>
        </w:rPr>
        <w:t>issues</w:t>
      </w:r>
      <w:r w:rsidRPr="00E7053B">
        <w:rPr>
          <w:bCs/>
          <w:spacing w:val="-8"/>
        </w:rPr>
        <w:t xml:space="preserve"> </w:t>
      </w:r>
      <w:r w:rsidRPr="00E7053B">
        <w:rPr>
          <w:bCs/>
        </w:rPr>
        <w:t>by</w:t>
      </w:r>
      <w:r w:rsidRPr="00E7053B">
        <w:rPr>
          <w:bCs/>
          <w:spacing w:val="-6"/>
        </w:rPr>
        <w:t xml:space="preserve"> </w:t>
      </w:r>
      <w:r w:rsidRPr="0061060F">
        <w:rPr>
          <w:b/>
          <w:spacing w:val="-4"/>
        </w:rPr>
        <w:t>30%</w:t>
      </w:r>
      <w:r w:rsidRPr="00E7053B">
        <w:rPr>
          <w:bCs/>
          <w:spacing w:val="-4"/>
        </w:rPr>
        <w:t>.</w:t>
      </w:r>
    </w:p>
    <w:p w14:paraId="356DBDFA" w14:textId="5A3DF97F" w:rsidR="00C66C0B" w:rsidRDefault="009A1FF3" w:rsidP="00AC731C">
      <w:pPr>
        <w:pStyle w:val="ListParagraph"/>
        <w:numPr>
          <w:ilvl w:val="0"/>
          <w:numId w:val="1"/>
        </w:numPr>
        <w:tabs>
          <w:tab w:val="left" w:pos="440"/>
        </w:tabs>
        <w:spacing w:before="1"/>
        <w:ind w:left="440" w:hanging="186"/>
        <w:jc w:val="both"/>
        <w:rPr>
          <w:b/>
        </w:rPr>
      </w:pPr>
      <w:r>
        <w:t>Shipped</w:t>
      </w:r>
      <w:r>
        <w:rPr>
          <w:spacing w:val="6"/>
        </w:rPr>
        <w:t xml:space="preserve"> </w:t>
      </w:r>
      <w:r>
        <w:t>an</w:t>
      </w:r>
      <w:r>
        <w:rPr>
          <w:spacing w:val="9"/>
        </w:rPr>
        <w:t xml:space="preserve"> </w:t>
      </w:r>
      <w:r>
        <w:rPr>
          <w:b/>
        </w:rPr>
        <w:t>AI-powered</w:t>
      </w:r>
      <w:r>
        <w:rPr>
          <w:b/>
          <w:spacing w:val="6"/>
        </w:rPr>
        <w:t xml:space="preserve"> </w:t>
      </w:r>
      <w:r>
        <w:rPr>
          <w:b/>
        </w:rPr>
        <w:t>analytics</w:t>
      </w:r>
      <w:r>
        <w:rPr>
          <w:b/>
          <w:spacing w:val="7"/>
        </w:rPr>
        <w:t xml:space="preserve"> </w:t>
      </w:r>
      <w:r>
        <w:rPr>
          <w:b/>
        </w:rPr>
        <w:t>chatbot</w:t>
      </w:r>
      <w:r>
        <w:rPr>
          <w:b/>
          <w:spacing w:val="11"/>
        </w:rPr>
        <w:t xml:space="preserve"> </w:t>
      </w:r>
      <w:r>
        <w:t>using</w:t>
      </w:r>
      <w:r>
        <w:rPr>
          <w:spacing w:val="9"/>
        </w:rPr>
        <w:t xml:space="preserve"> </w:t>
      </w:r>
      <w:r>
        <w:rPr>
          <w:b/>
        </w:rPr>
        <w:t>prompt</w:t>
      </w:r>
      <w:r>
        <w:rPr>
          <w:b/>
          <w:spacing w:val="9"/>
        </w:rPr>
        <w:t xml:space="preserve"> </w:t>
      </w:r>
      <w:r>
        <w:rPr>
          <w:b/>
        </w:rPr>
        <w:t>engineering</w:t>
      </w:r>
      <w:r>
        <w:t>,</w:t>
      </w:r>
      <w:r>
        <w:rPr>
          <w:spacing w:val="7"/>
        </w:rPr>
        <w:t xml:space="preserve"> </w:t>
      </w:r>
      <w:r>
        <w:t>expanding</w:t>
      </w:r>
      <w:r>
        <w:rPr>
          <w:spacing w:val="5"/>
        </w:rPr>
        <w:t xml:space="preserve"> </w:t>
      </w:r>
      <w:r>
        <w:t>active</w:t>
      </w:r>
      <w:r>
        <w:rPr>
          <w:spacing w:val="10"/>
        </w:rPr>
        <w:t xml:space="preserve"> </w:t>
      </w:r>
      <w:r>
        <w:t>user</w:t>
      </w:r>
      <w:r>
        <w:rPr>
          <w:spacing w:val="9"/>
        </w:rPr>
        <w:t xml:space="preserve"> </w:t>
      </w:r>
      <w:r>
        <w:t>base</w:t>
      </w:r>
      <w:r>
        <w:rPr>
          <w:spacing w:val="12"/>
        </w:rPr>
        <w:t xml:space="preserve"> </w:t>
      </w:r>
      <w:r>
        <w:rPr>
          <w:b/>
        </w:rPr>
        <w:t>by</w:t>
      </w:r>
      <w:r>
        <w:rPr>
          <w:b/>
          <w:spacing w:val="7"/>
        </w:rPr>
        <w:t xml:space="preserve"> </w:t>
      </w:r>
      <w:r>
        <w:rPr>
          <w:b/>
        </w:rPr>
        <w:t>15%</w:t>
      </w:r>
      <w:r>
        <w:rPr>
          <w:b/>
          <w:spacing w:val="7"/>
        </w:rPr>
        <w:t xml:space="preserve"> </w:t>
      </w:r>
      <w:r>
        <w:rPr>
          <w:b/>
        </w:rPr>
        <w:t>(100+</w:t>
      </w:r>
      <w:r>
        <w:rPr>
          <w:b/>
          <w:spacing w:val="7"/>
        </w:rPr>
        <w:t xml:space="preserve"> </w:t>
      </w:r>
      <w:r>
        <w:rPr>
          <w:b/>
          <w:spacing w:val="-2"/>
        </w:rPr>
        <w:t>users)</w:t>
      </w:r>
    </w:p>
    <w:p w14:paraId="4E1DDD30" w14:textId="4788FF55" w:rsidR="00C66C0B" w:rsidRDefault="009A1FF3" w:rsidP="00AC731C">
      <w:pPr>
        <w:pStyle w:val="BodyText"/>
        <w:ind w:left="441" w:firstLine="0"/>
        <w:jc w:val="both"/>
      </w:pPr>
      <w:r>
        <w:t>and</w:t>
      </w:r>
      <w:r>
        <w:rPr>
          <w:spacing w:val="-9"/>
        </w:rPr>
        <w:t xml:space="preserve"> </w:t>
      </w:r>
      <w:r>
        <w:t>increasing</w:t>
      </w:r>
      <w:r>
        <w:rPr>
          <w:spacing w:val="-6"/>
        </w:rPr>
        <w:t xml:space="preserve"> </w:t>
      </w:r>
      <w:r>
        <w:t>self-service</w:t>
      </w:r>
      <w:r>
        <w:rPr>
          <w:spacing w:val="-7"/>
        </w:rPr>
        <w:t xml:space="preserve"> </w:t>
      </w:r>
      <w:r>
        <w:t>analytics</w:t>
      </w:r>
      <w:r>
        <w:rPr>
          <w:spacing w:val="-5"/>
        </w:rPr>
        <w:t xml:space="preserve"> </w:t>
      </w:r>
      <w:r>
        <w:t>adoption</w:t>
      </w:r>
      <w:r>
        <w:rPr>
          <w:spacing w:val="-6"/>
        </w:rPr>
        <w:t xml:space="preserve"> </w:t>
      </w:r>
      <w:r w:rsidR="00B15A14">
        <w:rPr>
          <w:spacing w:val="-6"/>
        </w:rPr>
        <w:t xml:space="preserve">by </w:t>
      </w:r>
      <w:r w:rsidR="00B15A14" w:rsidRPr="003216D2">
        <w:rPr>
          <w:b/>
          <w:bCs/>
          <w:spacing w:val="-6"/>
        </w:rPr>
        <w:t>25%</w:t>
      </w:r>
      <w:r w:rsidR="00B15A14">
        <w:rPr>
          <w:spacing w:val="-6"/>
        </w:rPr>
        <w:t xml:space="preserve"> </w:t>
      </w:r>
      <w:r>
        <w:t>across</w:t>
      </w:r>
      <w:r>
        <w:rPr>
          <w:spacing w:val="-5"/>
        </w:rPr>
        <w:t xml:space="preserve"> </w:t>
      </w:r>
      <w:r>
        <w:t>business</w:t>
      </w:r>
      <w:r>
        <w:rPr>
          <w:spacing w:val="-4"/>
        </w:rPr>
        <w:t xml:space="preserve"> </w:t>
      </w:r>
      <w:r>
        <w:rPr>
          <w:spacing w:val="-2"/>
        </w:rPr>
        <w:t>teams.</w:t>
      </w:r>
    </w:p>
    <w:p w14:paraId="430317B0" w14:textId="77777777" w:rsidR="00DF7EFF" w:rsidRPr="00DF7EFF" w:rsidRDefault="00DF7EFF" w:rsidP="00AC731C">
      <w:pPr>
        <w:pStyle w:val="ListParagraph"/>
        <w:numPr>
          <w:ilvl w:val="0"/>
          <w:numId w:val="1"/>
        </w:numPr>
        <w:tabs>
          <w:tab w:val="left" w:pos="439"/>
          <w:tab w:val="left" w:pos="441"/>
        </w:tabs>
        <w:jc w:val="both"/>
      </w:pPr>
      <w:r w:rsidRPr="00DF7EFF">
        <w:rPr>
          <w:bCs/>
        </w:rPr>
        <w:t xml:space="preserve">Defined product requirements for </w:t>
      </w:r>
      <w:r w:rsidRPr="000562A4">
        <w:rPr>
          <w:b/>
        </w:rPr>
        <w:t>batch and real-time data ingestion</w:t>
      </w:r>
      <w:r w:rsidRPr="00DF7EFF">
        <w:rPr>
          <w:bCs/>
        </w:rPr>
        <w:t xml:space="preserve"> from multiple enterprise data sources using Kafka and Azure Data Factory, enabling </w:t>
      </w:r>
      <w:r w:rsidRPr="001737C1">
        <w:rPr>
          <w:b/>
        </w:rPr>
        <w:t>sub-5-minute data availability</w:t>
      </w:r>
      <w:r w:rsidRPr="00DF7EFF">
        <w:rPr>
          <w:bCs/>
        </w:rPr>
        <w:t xml:space="preserve">, improved reliability, and scalable analytics. </w:t>
      </w:r>
    </w:p>
    <w:p w14:paraId="14D316DA" w14:textId="763DFC40" w:rsidR="00C66C0B" w:rsidRDefault="009A1FF3" w:rsidP="00AC731C">
      <w:pPr>
        <w:pStyle w:val="ListParagraph"/>
        <w:numPr>
          <w:ilvl w:val="0"/>
          <w:numId w:val="1"/>
        </w:numPr>
        <w:tabs>
          <w:tab w:val="left" w:pos="439"/>
          <w:tab w:val="left" w:pos="441"/>
        </w:tabs>
        <w:jc w:val="both"/>
      </w:pPr>
      <w:r>
        <w:t xml:space="preserve">Owned requirements and prioritization for Databricks Genie integration, enabling conversational reporting, improving query turnaround time by </w:t>
      </w:r>
      <w:r>
        <w:rPr>
          <w:b/>
        </w:rPr>
        <w:t xml:space="preserve">50%, </w:t>
      </w:r>
      <w:r>
        <w:t>and maintaining performance, security, and platform reliability at scale.</w:t>
      </w:r>
    </w:p>
    <w:p w14:paraId="01207075" w14:textId="1DC17EB1" w:rsidR="00C66C0B" w:rsidRDefault="009A1FF3" w:rsidP="00AC731C">
      <w:pPr>
        <w:pStyle w:val="ListParagraph"/>
        <w:numPr>
          <w:ilvl w:val="0"/>
          <w:numId w:val="1"/>
        </w:numPr>
        <w:tabs>
          <w:tab w:val="left" w:pos="440"/>
        </w:tabs>
        <w:ind w:left="440" w:hanging="186"/>
        <w:jc w:val="both"/>
      </w:pPr>
      <w:r>
        <w:t>Drove</w:t>
      </w:r>
      <w:r>
        <w:rPr>
          <w:spacing w:val="-9"/>
        </w:rPr>
        <w:t xml:space="preserve"> </w:t>
      </w:r>
      <w:r w:rsidR="00EB4FC7">
        <w:t>data literacy through</w:t>
      </w:r>
      <w:r>
        <w:rPr>
          <w:spacing w:val="-6"/>
        </w:rPr>
        <w:t xml:space="preserve"> </w:t>
      </w:r>
      <w:r w:rsidR="00D52344" w:rsidRPr="00D52344">
        <w:t>product documentation, data definitions</w:t>
      </w:r>
      <w:r w:rsidR="00EB4FC7" w:rsidRPr="00EB4FC7">
        <w:t>, and in-product guidance</w:t>
      </w:r>
      <w:r>
        <w:t>,</w:t>
      </w:r>
      <w:r w:rsidR="00EB4FC7" w:rsidRPr="00EB4FC7">
        <w:rPr>
          <w:spacing w:val="-3"/>
        </w:rPr>
        <w:t xml:space="preserve"> </w:t>
      </w:r>
      <w:r w:rsidRPr="00EB4FC7">
        <w:rPr>
          <w:b/>
        </w:rPr>
        <w:t>sustaining</w:t>
      </w:r>
      <w:r w:rsidRPr="00EB4FC7">
        <w:rPr>
          <w:b/>
          <w:spacing w:val="-7"/>
        </w:rPr>
        <w:t xml:space="preserve"> </w:t>
      </w:r>
      <w:r w:rsidRPr="00EB4FC7">
        <w:rPr>
          <w:b/>
        </w:rPr>
        <w:t>NPS</w:t>
      </w:r>
      <w:r w:rsidRPr="00EB4FC7">
        <w:rPr>
          <w:b/>
          <w:spacing w:val="-4"/>
        </w:rPr>
        <w:t xml:space="preserve"> </w:t>
      </w:r>
      <w:r w:rsidRPr="00EB4FC7">
        <w:rPr>
          <w:b/>
        </w:rPr>
        <w:t>&gt;</w:t>
      </w:r>
      <w:r w:rsidRPr="00EB4FC7">
        <w:rPr>
          <w:b/>
          <w:spacing w:val="-5"/>
        </w:rPr>
        <w:t xml:space="preserve"> 80</w:t>
      </w:r>
      <w:r w:rsidRPr="00EB4FC7">
        <w:rPr>
          <w:spacing w:val="-5"/>
        </w:rPr>
        <w:t>.</w:t>
      </w:r>
    </w:p>
    <w:p w14:paraId="5486E203" w14:textId="008B89DE" w:rsidR="00C66C0B" w:rsidRDefault="009A1FF3" w:rsidP="00AC731C">
      <w:pPr>
        <w:pStyle w:val="ListParagraph"/>
        <w:numPr>
          <w:ilvl w:val="0"/>
          <w:numId w:val="1"/>
        </w:numPr>
        <w:tabs>
          <w:tab w:val="left" w:pos="439"/>
          <w:tab w:val="left" w:pos="441"/>
        </w:tabs>
        <w:jc w:val="both"/>
      </w:pPr>
      <w:r>
        <w:t>Replaced</w:t>
      </w:r>
      <w:r>
        <w:rPr>
          <w:spacing w:val="40"/>
        </w:rPr>
        <w:t xml:space="preserve"> </w:t>
      </w:r>
      <w:r>
        <w:t>legacy</w:t>
      </w:r>
      <w:r>
        <w:rPr>
          <w:spacing w:val="40"/>
        </w:rPr>
        <w:t xml:space="preserve"> </w:t>
      </w:r>
      <w:r>
        <w:t>reporting</w:t>
      </w:r>
      <w:r>
        <w:rPr>
          <w:spacing w:val="40"/>
        </w:rPr>
        <w:t xml:space="preserve"> </w:t>
      </w:r>
      <w:r>
        <w:t>workflows</w:t>
      </w:r>
      <w:r>
        <w:rPr>
          <w:spacing w:val="40"/>
        </w:rPr>
        <w:t xml:space="preserve"> </w:t>
      </w:r>
      <w:r>
        <w:t>with</w:t>
      </w:r>
      <w:r>
        <w:rPr>
          <w:spacing w:val="40"/>
        </w:rPr>
        <w:t xml:space="preserve"> </w:t>
      </w:r>
      <w:r>
        <w:t>self-service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AI-powered</w:t>
      </w:r>
      <w:r>
        <w:rPr>
          <w:spacing w:val="40"/>
        </w:rPr>
        <w:t xml:space="preserve"> </w:t>
      </w:r>
      <w:r>
        <w:t>analytics</w:t>
      </w:r>
      <w:r>
        <w:rPr>
          <w:spacing w:val="40"/>
        </w:rPr>
        <w:t xml:space="preserve"> </w:t>
      </w:r>
      <w:r>
        <w:t>capabilities,</w:t>
      </w:r>
      <w:r>
        <w:rPr>
          <w:spacing w:val="40"/>
        </w:rPr>
        <w:t xml:space="preserve"> </w:t>
      </w:r>
      <w:r>
        <w:t>reducing</w:t>
      </w:r>
      <w:r>
        <w:rPr>
          <w:spacing w:val="40"/>
        </w:rPr>
        <w:t xml:space="preserve"> </w:t>
      </w:r>
      <w:r>
        <w:t>reliance</w:t>
      </w:r>
      <w:r w:rsidR="00AC731C">
        <w:rPr>
          <w:spacing w:val="40"/>
        </w:rPr>
        <w:t xml:space="preserve"> </w:t>
      </w:r>
      <w:r>
        <w:t xml:space="preserve">on traditional reporting tools </w:t>
      </w:r>
      <w:r>
        <w:rPr>
          <w:b/>
        </w:rPr>
        <w:t xml:space="preserve">by 70% </w:t>
      </w:r>
      <w:r>
        <w:t>and shifting enterprise users toward platform-based analytics adoption.</w:t>
      </w:r>
    </w:p>
    <w:p w14:paraId="55997F0E" w14:textId="7277A884" w:rsidR="00C66C0B" w:rsidRDefault="009A1FF3">
      <w:pPr>
        <w:pStyle w:val="Heading2"/>
        <w:tabs>
          <w:tab w:val="left" w:pos="9323"/>
        </w:tabs>
        <w:spacing w:before="121" w:line="268" w:lineRule="exact"/>
      </w:pPr>
      <w:r>
        <w:rPr>
          <w:spacing w:val="-2"/>
        </w:rPr>
        <w:t>GEP</w:t>
      </w:r>
      <w:r>
        <w:rPr>
          <w:spacing w:val="-8"/>
        </w:rPr>
        <w:t xml:space="preserve"> </w:t>
      </w:r>
      <w:r>
        <w:rPr>
          <w:spacing w:val="-2"/>
        </w:rPr>
        <w:t>WORLDWIDE,</w:t>
      </w:r>
      <w:r>
        <w:rPr>
          <w:spacing w:val="-6"/>
        </w:rPr>
        <w:t xml:space="preserve"> </w:t>
      </w:r>
      <w:r>
        <w:rPr>
          <w:spacing w:val="-2"/>
        </w:rPr>
        <w:t>Oregon</w:t>
      </w:r>
      <w:r>
        <w:rPr>
          <w:spacing w:val="-10"/>
        </w:rPr>
        <w:t xml:space="preserve"> </w:t>
      </w:r>
      <w:r>
        <w:rPr>
          <w:spacing w:val="-2"/>
        </w:rPr>
        <w:t>-</w:t>
      </w:r>
      <w:r>
        <w:rPr>
          <w:spacing w:val="-8"/>
        </w:rPr>
        <w:t xml:space="preserve"> </w:t>
      </w:r>
      <w:r>
        <w:rPr>
          <w:spacing w:val="-2"/>
        </w:rPr>
        <w:t>Associate</w:t>
      </w:r>
      <w:r>
        <w:rPr>
          <w:spacing w:val="-7"/>
        </w:rPr>
        <w:t xml:space="preserve"> </w:t>
      </w:r>
      <w:r>
        <w:rPr>
          <w:spacing w:val="-2"/>
        </w:rPr>
        <w:t>Product</w:t>
      </w:r>
      <w:r>
        <w:rPr>
          <w:spacing w:val="-6"/>
        </w:rPr>
        <w:t xml:space="preserve"> </w:t>
      </w:r>
      <w:r>
        <w:rPr>
          <w:spacing w:val="-2"/>
        </w:rPr>
        <w:t>Manager</w:t>
      </w:r>
      <w:r>
        <w:tab/>
      </w:r>
      <w:r w:rsidR="00600442">
        <w:t xml:space="preserve"> </w:t>
      </w:r>
      <w:r>
        <w:t>Aug</w:t>
      </w:r>
      <w:r>
        <w:rPr>
          <w:spacing w:val="-12"/>
        </w:rPr>
        <w:t xml:space="preserve"> </w:t>
      </w:r>
      <w:r>
        <w:t>2021</w:t>
      </w:r>
      <w:r>
        <w:rPr>
          <w:spacing w:val="-10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Jun</w:t>
      </w:r>
      <w:r>
        <w:rPr>
          <w:spacing w:val="-11"/>
        </w:rPr>
        <w:t xml:space="preserve"> </w:t>
      </w:r>
      <w:r>
        <w:rPr>
          <w:spacing w:val="-4"/>
        </w:rPr>
        <w:t>2023</w:t>
      </w:r>
    </w:p>
    <w:p w14:paraId="6009E2F2" w14:textId="233F6EA9" w:rsidR="00376BB6" w:rsidRDefault="00376BB6" w:rsidP="00376BB6">
      <w:pPr>
        <w:pStyle w:val="ListParagraph"/>
        <w:numPr>
          <w:ilvl w:val="0"/>
          <w:numId w:val="1"/>
        </w:numPr>
        <w:tabs>
          <w:tab w:val="left" w:pos="440"/>
        </w:tabs>
        <w:ind w:left="440" w:hanging="186"/>
      </w:pPr>
      <w:r w:rsidRPr="00376BB6">
        <w:t>Partnered with engineering and analytics teams to define data standards, validation rules, and quality monitoring processes, improving trust, consistency, and usability of enterprise reporting assets</w:t>
      </w:r>
      <w:r>
        <w:t xml:space="preserve"> by </w:t>
      </w:r>
      <w:r w:rsidRPr="00107B2D">
        <w:rPr>
          <w:b/>
          <w:bCs/>
        </w:rPr>
        <w:t>40%</w:t>
      </w:r>
      <w:r w:rsidR="00107B2D">
        <w:t>.</w:t>
      </w:r>
    </w:p>
    <w:p w14:paraId="263985AE" w14:textId="2F505B32" w:rsidR="00977C0A" w:rsidRDefault="00977C0A">
      <w:pPr>
        <w:pStyle w:val="ListParagraph"/>
        <w:numPr>
          <w:ilvl w:val="0"/>
          <w:numId w:val="1"/>
        </w:numPr>
        <w:tabs>
          <w:tab w:val="left" w:pos="440"/>
        </w:tabs>
        <w:ind w:left="440" w:hanging="186"/>
      </w:pPr>
      <w:r w:rsidRPr="00977C0A">
        <w:t>Defined product KPIs, adoption metrics, and value realization frameworks to measure platform performance, business impact, and roadmap effectiveness.</w:t>
      </w:r>
    </w:p>
    <w:p w14:paraId="66D258CF" w14:textId="122F7A8E" w:rsidR="00C66C0B" w:rsidRDefault="009A1FF3">
      <w:pPr>
        <w:pStyle w:val="Heading2"/>
        <w:tabs>
          <w:tab w:val="left" w:pos="9443"/>
        </w:tabs>
      </w:pPr>
      <w:r>
        <w:rPr>
          <w:spacing w:val="-2"/>
        </w:rPr>
        <w:t>PCMI</w:t>
      </w:r>
      <w:r>
        <w:rPr>
          <w:spacing w:val="-8"/>
        </w:rPr>
        <w:t xml:space="preserve"> </w:t>
      </w:r>
      <w:r>
        <w:rPr>
          <w:spacing w:val="-2"/>
        </w:rPr>
        <w:t>CORPORATION,</w:t>
      </w:r>
      <w:r>
        <w:rPr>
          <w:spacing w:val="-7"/>
        </w:rPr>
        <w:t xml:space="preserve"> </w:t>
      </w:r>
      <w:r>
        <w:rPr>
          <w:spacing w:val="-2"/>
        </w:rPr>
        <w:t>Chicago</w:t>
      </w:r>
      <w:r>
        <w:rPr>
          <w:spacing w:val="-9"/>
        </w:rPr>
        <w:t xml:space="preserve"> </w:t>
      </w:r>
      <w:r>
        <w:rPr>
          <w:spacing w:val="-2"/>
        </w:rPr>
        <w:t>-</w:t>
      </w:r>
      <w:r>
        <w:rPr>
          <w:spacing w:val="-8"/>
        </w:rPr>
        <w:t xml:space="preserve"> </w:t>
      </w:r>
      <w:r>
        <w:rPr>
          <w:spacing w:val="-2"/>
        </w:rPr>
        <w:t>Business</w:t>
      </w:r>
      <w:r>
        <w:rPr>
          <w:spacing w:val="-7"/>
        </w:rPr>
        <w:t xml:space="preserve"> </w:t>
      </w:r>
      <w:r>
        <w:rPr>
          <w:spacing w:val="-2"/>
        </w:rPr>
        <w:t>Analyst</w:t>
      </w:r>
      <w:r>
        <w:tab/>
      </w:r>
      <w:r w:rsidR="00600442">
        <w:t xml:space="preserve"> </w:t>
      </w:r>
      <w:r>
        <w:t>Jan</w:t>
      </w:r>
      <w:r>
        <w:rPr>
          <w:spacing w:val="-14"/>
        </w:rPr>
        <w:t xml:space="preserve"> </w:t>
      </w:r>
      <w:r>
        <w:t>2021</w:t>
      </w:r>
      <w:r>
        <w:rPr>
          <w:spacing w:val="-9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Jul</w:t>
      </w:r>
      <w:r>
        <w:rPr>
          <w:spacing w:val="-9"/>
        </w:rPr>
        <w:t xml:space="preserve"> </w:t>
      </w:r>
      <w:r>
        <w:rPr>
          <w:spacing w:val="-4"/>
        </w:rPr>
        <w:t>2021</w:t>
      </w:r>
    </w:p>
    <w:p w14:paraId="2EA5ECEB" w14:textId="3DC02B83" w:rsidR="00C66C0B" w:rsidRDefault="009A1FF3">
      <w:pPr>
        <w:pStyle w:val="ListParagraph"/>
        <w:numPr>
          <w:ilvl w:val="0"/>
          <w:numId w:val="1"/>
        </w:numPr>
        <w:tabs>
          <w:tab w:val="left" w:pos="539"/>
        </w:tabs>
        <w:ind w:left="539" w:hanging="220"/>
      </w:pPr>
      <w:r>
        <w:t>Delivered</w:t>
      </w:r>
      <w:r>
        <w:rPr>
          <w:spacing w:val="-7"/>
        </w:rPr>
        <w:t xml:space="preserve"> </w:t>
      </w:r>
      <w:r>
        <w:t>end-to-end</w:t>
      </w:r>
      <w:r>
        <w:rPr>
          <w:spacing w:val="-6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products</w:t>
      </w:r>
      <w:r>
        <w:rPr>
          <w:spacing w:val="-5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insurance</w:t>
      </w:r>
      <w:r>
        <w:rPr>
          <w:spacing w:val="-4"/>
        </w:rPr>
        <w:t xml:space="preserve"> </w:t>
      </w:r>
      <w:r>
        <w:t>claims</w:t>
      </w:r>
      <w:r>
        <w:rPr>
          <w:spacing w:val="-7"/>
        </w:rPr>
        <w:t xml:space="preserve"> </w:t>
      </w:r>
      <w:r>
        <w:t>operations,</w:t>
      </w:r>
      <w:r>
        <w:rPr>
          <w:spacing w:val="-6"/>
        </w:rPr>
        <w:t xml:space="preserve"> </w:t>
      </w:r>
      <w:r>
        <w:t>reducing</w:t>
      </w:r>
      <w:r>
        <w:rPr>
          <w:spacing w:val="-5"/>
        </w:rPr>
        <w:t xml:space="preserve"> </w:t>
      </w:r>
      <w:r>
        <w:t>claim</w:t>
      </w:r>
      <w:r>
        <w:rPr>
          <w:spacing w:val="-4"/>
        </w:rPr>
        <w:t xml:space="preserve"> </w:t>
      </w:r>
      <w:r>
        <w:t>cycle</w:t>
      </w:r>
      <w:r>
        <w:rPr>
          <w:spacing w:val="-6"/>
        </w:rPr>
        <w:t xml:space="preserve"> </w:t>
      </w:r>
      <w:r>
        <w:t>time</w:t>
      </w:r>
      <w:r>
        <w:rPr>
          <w:spacing w:val="-4"/>
        </w:rPr>
        <w:t xml:space="preserve"> </w:t>
      </w:r>
      <w:r>
        <w:t>by</w:t>
      </w:r>
      <w:r>
        <w:rPr>
          <w:spacing w:val="-6"/>
        </w:rPr>
        <w:t xml:space="preserve"> </w:t>
      </w:r>
      <w:r w:rsidRPr="00EB4FC7">
        <w:rPr>
          <w:b/>
          <w:bCs/>
          <w:spacing w:val="-4"/>
        </w:rPr>
        <w:t>42%</w:t>
      </w:r>
      <w:r>
        <w:rPr>
          <w:spacing w:val="-4"/>
        </w:rPr>
        <w:t>.</w:t>
      </w:r>
    </w:p>
    <w:p w14:paraId="2E7EC68B" w14:textId="77777777" w:rsidR="00C66C0B" w:rsidRDefault="009A1FF3">
      <w:pPr>
        <w:pStyle w:val="ListParagraph"/>
        <w:numPr>
          <w:ilvl w:val="0"/>
          <w:numId w:val="1"/>
        </w:numPr>
        <w:tabs>
          <w:tab w:val="left" w:pos="539"/>
        </w:tabs>
        <w:spacing w:before="1"/>
        <w:ind w:left="539" w:hanging="220"/>
      </w:pPr>
      <w:r>
        <w:t>Developed</w:t>
      </w:r>
      <w:r>
        <w:rPr>
          <w:spacing w:val="-8"/>
        </w:rPr>
        <w:t xml:space="preserve"> </w:t>
      </w:r>
      <w:r>
        <w:t>DAX</w:t>
      </w:r>
      <w:r>
        <w:rPr>
          <w:spacing w:val="-6"/>
        </w:rPr>
        <w:t xml:space="preserve"> </w:t>
      </w:r>
      <w:r>
        <w:t>expressions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SQL</w:t>
      </w:r>
      <w:r>
        <w:rPr>
          <w:spacing w:val="-6"/>
        </w:rPr>
        <w:t xml:space="preserve"> </w:t>
      </w:r>
      <w:r>
        <w:t>scripts,</w:t>
      </w:r>
      <w:r>
        <w:rPr>
          <w:spacing w:val="-4"/>
        </w:rPr>
        <w:t xml:space="preserve"> </w:t>
      </w:r>
      <w:r>
        <w:t>improving</w:t>
      </w:r>
      <w:r>
        <w:rPr>
          <w:spacing w:val="-5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migration</w:t>
      </w:r>
      <w:r>
        <w:rPr>
          <w:spacing w:val="-7"/>
        </w:rPr>
        <w:t xml:space="preserve"> </w:t>
      </w:r>
      <w:r>
        <w:t>efficiency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cutting</w:t>
      </w:r>
      <w:r>
        <w:rPr>
          <w:spacing w:val="-5"/>
        </w:rPr>
        <w:t xml:space="preserve"> </w:t>
      </w:r>
      <w:r>
        <w:t>manual</w:t>
      </w:r>
      <w:r>
        <w:rPr>
          <w:spacing w:val="-8"/>
        </w:rPr>
        <w:t xml:space="preserve"> </w:t>
      </w:r>
      <w:r>
        <w:t>efforts</w:t>
      </w:r>
      <w:r>
        <w:rPr>
          <w:spacing w:val="-6"/>
        </w:rPr>
        <w:t xml:space="preserve"> </w:t>
      </w:r>
      <w:r>
        <w:t>by</w:t>
      </w:r>
      <w:r>
        <w:rPr>
          <w:spacing w:val="-4"/>
        </w:rPr>
        <w:t xml:space="preserve"> </w:t>
      </w:r>
      <w:r w:rsidRPr="00EB4FC7">
        <w:rPr>
          <w:b/>
          <w:bCs/>
          <w:spacing w:val="-4"/>
        </w:rPr>
        <w:t>75%</w:t>
      </w:r>
      <w:r>
        <w:rPr>
          <w:spacing w:val="-4"/>
        </w:rPr>
        <w:t>.</w:t>
      </w:r>
    </w:p>
    <w:p w14:paraId="50938DCC" w14:textId="427D6111" w:rsidR="00C66C0B" w:rsidRDefault="009A1FF3">
      <w:pPr>
        <w:pStyle w:val="Heading2"/>
        <w:tabs>
          <w:tab w:val="left" w:pos="9328"/>
        </w:tabs>
        <w:spacing w:before="116" w:line="268" w:lineRule="exact"/>
      </w:pPr>
      <w:r>
        <w:rPr>
          <w:spacing w:val="-2"/>
        </w:rPr>
        <w:t>PCMI</w:t>
      </w:r>
      <w:r>
        <w:rPr>
          <w:spacing w:val="-8"/>
        </w:rPr>
        <w:t xml:space="preserve"> </w:t>
      </w:r>
      <w:r>
        <w:rPr>
          <w:spacing w:val="-2"/>
        </w:rPr>
        <w:t>CORPORATION,</w:t>
      </w:r>
      <w:r>
        <w:rPr>
          <w:spacing w:val="-7"/>
        </w:rPr>
        <w:t xml:space="preserve"> </w:t>
      </w:r>
      <w:r>
        <w:rPr>
          <w:spacing w:val="-2"/>
        </w:rPr>
        <w:t>Chicago</w:t>
      </w:r>
      <w:r>
        <w:rPr>
          <w:spacing w:val="-8"/>
        </w:rPr>
        <w:t xml:space="preserve"> </w:t>
      </w:r>
      <w:r>
        <w:rPr>
          <w:spacing w:val="-2"/>
        </w:rPr>
        <w:t>-</w:t>
      </w:r>
      <w:r>
        <w:rPr>
          <w:spacing w:val="-8"/>
        </w:rPr>
        <w:t xml:space="preserve"> </w:t>
      </w:r>
      <w:r>
        <w:rPr>
          <w:spacing w:val="-2"/>
        </w:rPr>
        <w:t>Business</w:t>
      </w:r>
      <w:r>
        <w:rPr>
          <w:spacing w:val="-7"/>
        </w:rPr>
        <w:t xml:space="preserve"> </w:t>
      </w:r>
      <w:r>
        <w:rPr>
          <w:spacing w:val="-2"/>
        </w:rPr>
        <w:t>Analyst</w:t>
      </w:r>
      <w:r>
        <w:rPr>
          <w:spacing w:val="-7"/>
        </w:rPr>
        <w:t xml:space="preserve"> </w:t>
      </w:r>
      <w:r>
        <w:rPr>
          <w:spacing w:val="-2"/>
        </w:rPr>
        <w:t>Intern</w:t>
      </w:r>
      <w:r>
        <w:tab/>
      </w:r>
      <w:r w:rsidR="00600442">
        <w:t xml:space="preserve"> </w:t>
      </w:r>
      <w:r>
        <w:rPr>
          <w:spacing w:val="-2"/>
        </w:rPr>
        <w:t>Jan</w:t>
      </w:r>
      <w:r>
        <w:rPr>
          <w:spacing w:val="-9"/>
        </w:rPr>
        <w:t xml:space="preserve"> </w:t>
      </w:r>
      <w:r>
        <w:rPr>
          <w:spacing w:val="-2"/>
        </w:rPr>
        <w:t>2020</w:t>
      </w:r>
      <w:r>
        <w:rPr>
          <w:spacing w:val="-5"/>
        </w:rPr>
        <w:t xml:space="preserve"> </w:t>
      </w:r>
      <w:r>
        <w:rPr>
          <w:spacing w:val="-2"/>
        </w:rPr>
        <w:t>–</w:t>
      </w:r>
      <w:r>
        <w:rPr>
          <w:spacing w:val="-4"/>
        </w:rPr>
        <w:t xml:space="preserve"> </w:t>
      </w:r>
      <w:r>
        <w:rPr>
          <w:spacing w:val="-2"/>
        </w:rPr>
        <w:t>Dec-</w:t>
      </w:r>
      <w:r>
        <w:rPr>
          <w:spacing w:val="-4"/>
        </w:rPr>
        <w:t>2020</w:t>
      </w:r>
    </w:p>
    <w:p w14:paraId="47B3BA01" w14:textId="77777777" w:rsidR="00C66C0B" w:rsidRDefault="009A1FF3">
      <w:pPr>
        <w:pStyle w:val="ListParagraph"/>
        <w:numPr>
          <w:ilvl w:val="0"/>
          <w:numId w:val="1"/>
        </w:numPr>
        <w:tabs>
          <w:tab w:val="left" w:pos="440"/>
        </w:tabs>
        <w:spacing w:line="279" w:lineRule="exact"/>
        <w:ind w:left="440" w:hanging="186"/>
      </w:pPr>
      <w:r>
        <w:t>Implemented</w:t>
      </w:r>
      <w:r>
        <w:rPr>
          <w:spacing w:val="-7"/>
        </w:rPr>
        <w:t xml:space="preserve"> </w:t>
      </w:r>
      <w:r>
        <w:t>Power</w:t>
      </w:r>
      <w:r>
        <w:rPr>
          <w:spacing w:val="-4"/>
        </w:rPr>
        <w:t xml:space="preserve"> </w:t>
      </w:r>
      <w:r>
        <w:t>BI</w:t>
      </w:r>
      <w:r>
        <w:rPr>
          <w:spacing w:val="-8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>SSDT</w:t>
      </w:r>
      <w:r>
        <w:rPr>
          <w:spacing w:val="-5"/>
        </w:rPr>
        <w:t xml:space="preserve"> </w:t>
      </w:r>
      <w:r>
        <w:t>solutions,</w:t>
      </w:r>
      <w:r>
        <w:rPr>
          <w:spacing w:val="-4"/>
        </w:rPr>
        <w:t xml:space="preserve"> </w:t>
      </w:r>
      <w:r>
        <w:t>covering</w:t>
      </w:r>
      <w:r>
        <w:rPr>
          <w:spacing w:val="-5"/>
        </w:rPr>
        <w:t xml:space="preserve"> </w:t>
      </w:r>
      <w:r>
        <w:t>requirements,</w:t>
      </w:r>
      <w:r>
        <w:rPr>
          <w:spacing w:val="-4"/>
        </w:rPr>
        <w:t xml:space="preserve"> </w:t>
      </w:r>
      <w:r>
        <w:t>design,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testing.</w:t>
      </w:r>
    </w:p>
    <w:p w14:paraId="54F38B9C" w14:textId="5F01ADF4" w:rsidR="00C66C0B" w:rsidRDefault="009A1FF3">
      <w:pPr>
        <w:pStyle w:val="Heading2"/>
        <w:tabs>
          <w:tab w:val="left" w:pos="9400"/>
        </w:tabs>
      </w:pPr>
      <w:r>
        <w:rPr>
          <w:spacing w:val="-2"/>
        </w:rPr>
        <w:t>AMERICAN</w:t>
      </w:r>
      <w:r>
        <w:rPr>
          <w:spacing w:val="-10"/>
        </w:rPr>
        <w:t xml:space="preserve"> </w:t>
      </w:r>
      <w:r>
        <w:rPr>
          <w:spacing w:val="-2"/>
        </w:rPr>
        <w:t>CYBERSYSTEMS</w:t>
      </w:r>
      <w:r>
        <w:rPr>
          <w:spacing w:val="-9"/>
        </w:rPr>
        <w:t xml:space="preserve"> </w:t>
      </w:r>
      <w:r>
        <w:rPr>
          <w:spacing w:val="-2"/>
        </w:rPr>
        <w:t>INC,</w:t>
      </w:r>
      <w:r>
        <w:rPr>
          <w:spacing w:val="-8"/>
        </w:rPr>
        <w:t xml:space="preserve"> </w:t>
      </w:r>
      <w:r>
        <w:rPr>
          <w:spacing w:val="-2"/>
        </w:rPr>
        <w:t>India</w:t>
      </w:r>
      <w:r>
        <w:rPr>
          <w:spacing w:val="-8"/>
        </w:rPr>
        <w:t xml:space="preserve"> </w:t>
      </w:r>
      <w:r>
        <w:rPr>
          <w:spacing w:val="-2"/>
        </w:rPr>
        <w:t>-</w:t>
      </w:r>
      <w:r>
        <w:rPr>
          <w:spacing w:val="-9"/>
        </w:rPr>
        <w:t xml:space="preserve"> </w:t>
      </w:r>
      <w:r>
        <w:rPr>
          <w:spacing w:val="-2"/>
        </w:rPr>
        <w:t>Associate</w:t>
      </w:r>
      <w:r>
        <w:rPr>
          <w:spacing w:val="-8"/>
        </w:rPr>
        <w:t xml:space="preserve"> </w:t>
      </w:r>
      <w:r>
        <w:rPr>
          <w:spacing w:val="-2"/>
        </w:rPr>
        <w:t>Research</w:t>
      </w:r>
      <w:r>
        <w:rPr>
          <w:spacing w:val="-8"/>
        </w:rPr>
        <w:t xml:space="preserve"> </w:t>
      </w:r>
      <w:r>
        <w:rPr>
          <w:spacing w:val="-2"/>
        </w:rPr>
        <w:t>Analyst</w:t>
      </w:r>
      <w:r>
        <w:tab/>
      </w:r>
      <w:r w:rsidR="00600442">
        <w:t xml:space="preserve"> </w:t>
      </w:r>
      <w:r>
        <w:t>Jul</w:t>
      </w:r>
      <w:r>
        <w:rPr>
          <w:spacing w:val="-12"/>
        </w:rPr>
        <w:t xml:space="preserve"> </w:t>
      </w:r>
      <w:r>
        <w:t>2016</w:t>
      </w:r>
      <w:r>
        <w:rPr>
          <w:spacing w:val="-10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Dec</w:t>
      </w:r>
      <w:r>
        <w:rPr>
          <w:spacing w:val="-8"/>
        </w:rPr>
        <w:t xml:space="preserve"> </w:t>
      </w:r>
      <w:r>
        <w:rPr>
          <w:spacing w:val="-4"/>
        </w:rPr>
        <w:t>2018</w:t>
      </w:r>
    </w:p>
    <w:p w14:paraId="1E3FB1F2" w14:textId="77777777" w:rsidR="00C66C0B" w:rsidRDefault="009A1FF3">
      <w:pPr>
        <w:pStyle w:val="ListParagraph"/>
        <w:numPr>
          <w:ilvl w:val="0"/>
          <w:numId w:val="1"/>
        </w:numPr>
        <w:tabs>
          <w:tab w:val="left" w:pos="440"/>
        </w:tabs>
        <w:spacing w:before="1"/>
        <w:ind w:left="440" w:hanging="186"/>
        <w:rPr>
          <w:b/>
        </w:rPr>
      </w:pPr>
      <w:r>
        <w:t>Automated</w:t>
      </w:r>
      <w:r>
        <w:rPr>
          <w:spacing w:val="-6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migration</w:t>
      </w:r>
      <w:r>
        <w:rPr>
          <w:spacing w:val="-7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Microsoft</w:t>
      </w:r>
      <w:r>
        <w:rPr>
          <w:spacing w:val="-5"/>
        </w:rPr>
        <w:t xml:space="preserve"> </w:t>
      </w:r>
      <w:r>
        <w:t>SSIS</w:t>
      </w:r>
      <w:r>
        <w:rPr>
          <w:spacing w:val="-5"/>
        </w:rPr>
        <w:t xml:space="preserve"> </w:t>
      </w:r>
      <w:r>
        <w:t>packages,</w:t>
      </w:r>
      <w:r>
        <w:rPr>
          <w:spacing w:val="-4"/>
        </w:rPr>
        <w:t xml:space="preserve"> </w:t>
      </w:r>
      <w:r>
        <w:t>reducing</w:t>
      </w:r>
      <w:r>
        <w:rPr>
          <w:spacing w:val="-8"/>
        </w:rPr>
        <w:t xml:space="preserve"> </w:t>
      </w:r>
      <w:r>
        <w:t>manual</w:t>
      </w:r>
      <w:r>
        <w:rPr>
          <w:spacing w:val="-5"/>
        </w:rPr>
        <w:t xml:space="preserve"> </w:t>
      </w:r>
      <w:r>
        <w:t>efforts</w:t>
      </w:r>
      <w:r>
        <w:rPr>
          <w:spacing w:val="1"/>
        </w:rPr>
        <w:t xml:space="preserve"> </w:t>
      </w:r>
      <w:r>
        <w:rPr>
          <w:b/>
        </w:rPr>
        <w:t>by</w:t>
      </w:r>
      <w:r>
        <w:rPr>
          <w:b/>
          <w:spacing w:val="-6"/>
        </w:rPr>
        <w:t xml:space="preserve"> </w:t>
      </w:r>
      <w:r>
        <w:rPr>
          <w:b/>
          <w:spacing w:val="-4"/>
        </w:rPr>
        <w:t>70%.</w:t>
      </w:r>
    </w:p>
    <w:p w14:paraId="0C9A5554" w14:textId="77777777" w:rsidR="00C66C0B" w:rsidRDefault="009A1FF3">
      <w:pPr>
        <w:pStyle w:val="ListParagraph"/>
        <w:numPr>
          <w:ilvl w:val="0"/>
          <w:numId w:val="1"/>
        </w:numPr>
        <w:tabs>
          <w:tab w:val="left" w:pos="440"/>
        </w:tabs>
        <w:ind w:left="440" w:hanging="186"/>
        <w:rPr>
          <w:b/>
        </w:rPr>
      </w:pPr>
      <w:r>
        <w:t>Developed</w:t>
      </w:r>
      <w:r>
        <w:rPr>
          <w:spacing w:val="-7"/>
        </w:rPr>
        <w:t xml:space="preserve"> </w:t>
      </w:r>
      <w:r>
        <w:t>ETL</w:t>
      </w:r>
      <w:r>
        <w:rPr>
          <w:spacing w:val="-4"/>
        </w:rPr>
        <w:t xml:space="preserve"> </w:t>
      </w:r>
      <w:r>
        <w:t>packages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improve</w:t>
      </w:r>
      <w:r>
        <w:rPr>
          <w:spacing w:val="-4"/>
        </w:rPr>
        <w:t xml:space="preserve"> </w:t>
      </w:r>
      <w:r>
        <w:t>pricing</w:t>
      </w:r>
      <w:r>
        <w:rPr>
          <w:spacing w:val="-5"/>
        </w:rPr>
        <w:t xml:space="preserve"> </w:t>
      </w:r>
      <w:r>
        <w:t>negotiations</w:t>
      </w:r>
      <w:r>
        <w:rPr>
          <w:spacing w:val="-4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rPr>
          <w:b/>
          <w:spacing w:val="-5"/>
        </w:rPr>
        <w:t>8%.</w:t>
      </w:r>
    </w:p>
    <w:p w14:paraId="17C824C6" w14:textId="66624848" w:rsidR="00C66C0B" w:rsidRDefault="009A1FF3">
      <w:pPr>
        <w:pStyle w:val="Heading2"/>
        <w:tabs>
          <w:tab w:val="left" w:pos="9340"/>
        </w:tabs>
        <w:spacing w:before="121"/>
      </w:pPr>
      <w:r>
        <w:rPr>
          <w:spacing w:val="-2"/>
        </w:rPr>
        <w:t>INFOEDGE</w:t>
      </w:r>
      <w:r>
        <w:rPr>
          <w:spacing w:val="-8"/>
        </w:rPr>
        <w:t xml:space="preserve"> </w:t>
      </w:r>
      <w:r>
        <w:rPr>
          <w:spacing w:val="-2"/>
        </w:rPr>
        <w:t>INDIA</w:t>
      </w:r>
      <w:r>
        <w:rPr>
          <w:spacing w:val="-5"/>
        </w:rPr>
        <w:t xml:space="preserve"> </w:t>
      </w:r>
      <w:r>
        <w:rPr>
          <w:spacing w:val="-2"/>
        </w:rPr>
        <w:t>LTD,</w:t>
      </w:r>
      <w:r>
        <w:rPr>
          <w:spacing w:val="-6"/>
        </w:rPr>
        <w:t xml:space="preserve"> </w:t>
      </w:r>
      <w:r>
        <w:rPr>
          <w:spacing w:val="-2"/>
        </w:rPr>
        <w:t>India</w:t>
      </w:r>
      <w:r>
        <w:rPr>
          <w:spacing w:val="-6"/>
        </w:rPr>
        <w:t xml:space="preserve"> </w:t>
      </w:r>
      <w:r>
        <w:rPr>
          <w:spacing w:val="-2"/>
        </w:rPr>
        <w:t>-</w:t>
      </w:r>
      <w:r>
        <w:rPr>
          <w:spacing w:val="-6"/>
        </w:rPr>
        <w:t xml:space="preserve"> </w:t>
      </w:r>
      <w:r>
        <w:rPr>
          <w:spacing w:val="-2"/>
        </w:rPr>
        <w:t>Executive</w:t>
      </w:r>
      <w:r>
        <w:tab/>
      </w:r>
      <w:r w:rsidR="00600442">
        <w:t xml:space="preserve"> </w:t>
      </w:r>
      <w:r>
        <w:t>Oct</w:t>
      </w:r>
      <w:r>
        <w:rPr>
          <w:spacing w:val="-11"/>
        </w:rPr>
        <w:t xml:space="preserve"> </w:t>
      </w:r>
      <w:r>
        <w:t>2014</w:t>
      </w:r>
      <w:r>
        <w:rPr>
          <w:spacing w:val="-9"/>
        </w:rPr>
        <w:t xml:space="preserve"> </w:t>
      </w:r>
      <w:r>
        <w:t>–</w:t>
      </w:r>
      <w:r>
        <w:rPr>
          <w:spacing w:val="-12"/>
        </w:rPr>
        <w:t xml:space="preserve"> </w:t>
      </w:r>
      <w:r>
        <w:t>Apr</w:t>
      </w:r>
      <w:r>
        <w:rPr>
          <w:spacing w:val="-8"/>
        </w:rPr>
        <w:t xml:space="preserve"> </w:t>
      </w:r>
      <w:r>
        <w:rPr>
          <w:spacing w:val="-4"/>
        </w:rPr>
        <w:t>2016</w:t>
      </w:r>
    </w:p>
    <w:p w14:paraId="74378EAD" w14:textId="77777777" w:rsidR="00C66C0B" w:rsidRDefault="009A1FF3">
      <w:pPr>
        <w:pStyle w:val="ListParagraph"/>
        <w:numPr>
          <w:ilvl w:val="0"/>
          <w:numId w:val="1"/>
        </w:numPr>
        <w:tabs>
          <w:tab w:val="left" w:pos="440"/>
        </w:tabs>
        <w:ind w:left="440" w:hanging="186"/>
      </w:pPr>
      <w:r>
        <w:t>Created</w:t>
      </w:r>
      <w:r>
        <w:rPr>
          <w:spacing w:val="-4"/>
        </w:rPr>
        <w:t xml:space="preserve"> </w:t>
      </w:r>
      <w:r>
        <w:t>Power</w:t>
      </w:r>
      <w:r>
        <w:rPr>
          <w:spacing w:val="-1"/>
        </w:rPr>
        <w:t xml:space="preserve"> </w:t>
      </w:r>
      <w:r>
        <w:t>BI</w:t>
      </w:r>
      <w:r>
        <w:rPr>
          <w:spacing w:val="-1"/>
        </w:rPr>
        <w:t xml:space="preserve"> </w:t>
      </w:r>
      <w:r>
        <w:rPr>
          <w:spacing w:val="-2"/>
        </w:rPr>
        <w:t>dashboards.</w:t>
      </w:r>
    </w:p>
    <w:p w14:paraId="12697F62" w14:textId="77777777" w:rsidR="00C66C0B" w:rsidRDefault="009A1FF3">
      <w:pPr>
        <w:pStyle w:val="Heading1"/>
        <w:spacing w:before="121"/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7E8DEE19" wp14:editId="25F43EF4">
                <wp:simplePos x="0" y="0"/>
                <wp:positionH relativeFrom="page">
                  <wp:posOffset>268224</wp:posOffset>
                </wp:positionH>
                <wp:positionV relativeFrom="paragraph">
                  <wp:posOffset>305573</wp:posOffset>
                </wp:positionV>
                <wp:extent cx="7010400" cy="9525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104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10400" h="9525">
                              <a:moveTo>
                                <a:pt x="7010400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7010400" y="9144"/>
                              </a:lnTo>
                              <a:lnTo>
                                <a:pt x="7010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4E7141" id="Graphic 6" o:spid="_x0000_s1026" style="position:absolute;margin-left:21.1pt;margin-top:24.05pt;width:552pt;height:.7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104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" path="m7010400,l,,,9144r7010400,l7010400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mallCaps/>
          <w:spacing w:val="-2"/>
        </w:rPr>
        <w:t>Education</w:t>
      </w:r>
    </w:p>
    <w:p w14:paraId="744881E1" w14:textId="77777777" w:rsidR="00C66C0B" w:rsidRDefault="009A1FF3">
      <w:pPr>
        <w:pStyle w:val="Heading2"/>
        <w:tabs>
          <w:tab w:val="left" w:pos="9345"/>
        </w:tabs>
        <w:spacing w:before="59"/>
      </w:pPr>
      <w:r>
        <w:rPr>
          <w:spacing w:val="-2"/>
        </w:rPr>
        <w:t>Illinois</w:t>
      </w:r>
      <w:r>
        <w:rPr>
          <w:spacing w:val="-10"/>
        </w:rPr>
        <w:t xml:space="preserve"> </w:t>
      </w:r>
      <w:r>
        <w:rPr>
          <w:spacing w:val="-2"/>
        </w:rPr>
        <w:t>Institute</w:t>
      </w:r>
      <w:r>
        <w:rPr>
          <w:spacing w:val="-9"/>
        </w:rPr>
        <w:t xml:space="preserve"> </w:t>
      </w:r>
      <w:r>
        <w:rPr>
          <w:spacing w:val="-2"/>
        </w:rPr>
        <w:t>of</w:t>
      </w:r>
      <w:r>
        <w:rPr>
          <w:spacing w:val="-9"/>
        </w:rPr>
        <w:t xml:space="preserve"> </w:t>
      </w:r>
      <w:r>
        <w:rPr>
          <w:spacing w:val="-2"/>
        </w:rPr>
        <w:t>Technology,</w:t>
      </w:r>
      <w:r>
        <w:rPr>
          <w:spacing w:val="-7"/>
        </w:rPr>
        <w:t xml:space="preserve"> </w:t>
      </w:r>
      <w:r>
        <w:rPr>
          <w:spacing w:val="-2"/>
        </w:rPr>
        <w:t>Chicago</w:t>
      </w:r>
      <w:r>
        <w:tab/>
        <w:t>Jan</w:t>
      </w:r>
      <w:r>
        <w:rPr>
          <w:spacing w:val="-14"/>
        </w:rPr>
        <w:t xml:space="preserve"> </w:t>
      </w:r>
      <w:r>
        <w:t>2019</w:t>
      </w:r>
      <w:r>
        <w:rPr>
          <w:spacing w:val="-9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Dec</w:t>
      </w:r>
      <w:r>
        <w:rPr>
          <w:spacing w:val="-8"/>
        </w:rPr>
        <w:t xml:space="preserve"> </w:t>
      </w:r>
      <w:r>
        <w:rPr>
          <w:spacing w:val="-4"/>
        </w:rPr>
        <w:t>2020</w:t>
      </w:r>
    </w:p>
    <w:p w14:paraId="1CAB862F" w14:textId="77777777" w:rsidR="00C66C0B" w:rsidRDefault="009A1FF3">
      <w:pPr>
        <w:pStyle w:val="BodyText"/>
        <w:ind w:left="168" w:firstLine="0"/>
      </w:pPr>
      <w:r>
        <w:t>Masters,</w:t>
      </w:r>
      <w:r>
        <w:rPr>
          <w:spacing w:val="-7"/>
        </w:rPr>
        <w:t xml:space="preserve"> </w:t>
      </w:r>
      <w:r>
        <w:t>IT</w:t>
      </w:r>
      <w:r>
        <w:rPr>
          <w:spacing w:val="-7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>Management,</w:t>
      </w:r>
      <w:r>
        <w:rPr>
          <w:spacing w:val="-4"/>
        </w:rPr>
        <w:t xml:space="preserve"> </w:t>
      </w:r>
      <w:r>
        <w:t>Specialization:</w:t>
      </w:r>
      <w:r>
        <w:rPr>
          <w:spacing w:val="-6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Analytics</w:t>
      </w:r>
      <w:r>
        <w:rPr>
          <w:spacing w:val="-4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rPr>
          <w:spacing w:val="-2"/>
        </w:rPr>
        <w:t>Management</w:t>
      </w:r>
    </w:p>
    <w:p w14:paraId="7B476CD9" w14:textId="77777777" w:rsidR="00C66C0B" w:rsidRDefault="009A1FF3">
      <w:pPr>
        <w:pStyle w:val="Heading2"/>
        <w:tabs>
          <w:tab w:val="left" w:pos="9323"/>
        </w:tabs>
        <w:spacing w:before="61"/>
      </w:pPr>
      <w:r>
        <w:rPr>
          <w:spacing w:val="-2"/>
        </w:rPr>
        <w:t>University</w:t>
      </w:r>
      <w:r>
        <w:rPr>
          <w:spacing w:val="-10"/>
        </w:rPr>
        <w:t xml:space="preserve"> </w:t>
      </w:r>
      <w:r>
        <w:rPr>
          <w:spacing w:val="-2"/>
        </w:rPr>
        <w:t>College</w:t>
      </w:r>
      <w:r>
        <w:rPr>
          <w:spacing w:val="-9"/>
        </w:rPr>
        <w:t xml:space="preserve"> </w:t>
      </w:r>
      <w:r>
        <w:rPr>
          <w:spacing w:val="-2"/>
        </w:rPr>
        <w:t>of</w:t>
      </w:r>
      <w:r>
        <w:rPr>
          <w:spacing w:val="-9"/>
        </w:rPr>
        <w:t xml:space="preserve"> </w:t>
      </w:r>
      <w:r>
        <w:rPr>
          <w:spacing w:val="-2"/>
        </w:rPr>
        <w:t>Engineering</w:t>
      </w:r>
      <w:r>
        <w:rPr>
          <w:spacing w:val="-8"/>
        </w:rPr>
        <w:t xml:space="preserve"> </w:t>
      </w:r>
      <w:r>
        <w:rPr>
          <w:spacing w:val="-2"/>
        </w:rPr>
        <w:t>Kota,</w:t>
      </w:r>
      <w:r>
        <w:rPr>
          <w:spacing w:val="-8"/>
        </w:rPr>
        <w:t xml:space="preserve"> </w:t>
      </w:r>
      <w:r>
        <w:rPr>
          <w:spacing w:val="-4"/>
        </w:rPr>
        <w:t>India</w:t>
      </w:r>
      <w:r>
        <w:tab/>
        <w:t>Aug</w:t>
      </w:r>
      <w:r>
        <w:rPr>
          <w:spacing w:val="-12"/>
        </w:rPr>
        <w:t xml:space="preserve"> </w:t>
      </w:r>
      <w:r>
        <w:t>2010</w:t>
      </w:r>
      <w:r>
        <w:rPr>
          <w:spacing w:val="-10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Jun</w:t>
      </w:r>
      <w:r>
        <w:rPr>
          <w:spacing w:val="-11"/>
        </w:rPr>
        <w:t xml:space="preserve"> </w:t>
      </w:r>
      <w:r>
        <w:rPr>
          <w:spacing w:val="-4"/>
        </w:rPr>
        <w:t>2014</w:t>
      </w:r>
    </w:p>
    <w:p w14:paraId="7E27AE60" w14:textId="77777777" w:rsidR="00C66C0B" w:rsidRDefault="009A1FF3">
      <w:pPr>
        <w:pStyle w:val="BodyText"/>
        <w:ind w:left="168" w:firstLine="0"/>
      </w:pPr>
      <w:r>
        <w:t>BTech,</w:t>
      </w:r>
      <w:r>
        <w:rPr>
          <w:spacing w:val="-2"/>
        </w:rPr>
        <w:t xml:space="preserve"> </w:t>
      </w:r>
      <w:r>
        <w:t>Computer</w:t>
      </w:r>
      <w:r>
        <w:rPr>
          <w:spacing w:val="-5"/>
        </w:rPr>
        <w:t xml:space="preserve"> </w:t>
      </w:r>
      <w:r>
        <w:t>Science</w:t>
      </w:r>
      <w:r>
        <w:rPr>
          <w:spacing w:val="-6"/>
        </w:rPr>
        <w:t xml:space="preserve"> </w:t>
      </w:r>
      <w:r>
        <w:t xml:space="preserve">&amp; </w:t>
      </w:r>
      <w:r>
        <w:rPr>
          <w:spacing w:val="-2"/>
        </w:rPr>
        <w:t>Engineering</w:t>
      </w:r>
    </w:p>
    <w:sectPr w:rsidR="00C66C0B">
      <w:type w:val="continuous"/>
      <w:pgSz w:w="11920" w:h="16850"/>
      <w:pgMar w:top="580" w:right="425" w:bottom="280" w:left="28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1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7F6A0B1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55C35FE8"/>
    <w:multiLevelType w:val="hybridMultilevel"/>
    <w:tmpl w:val="1B0CDBC0"/>
    <w:lvl w:ilvl="0" w:tplc="EEAA7AC0">
      <w:numFmt w:val="bullet"/>
      <w:lvlText w:val=""/>
      <w:lvlJc w:val="left"/>
      <w:pPr>
        <w:ind w:left="441" w:hanging="18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B846DC62">
      <w:numFmt w:val="bullet"/>
      <w:lvlText w:val="•"/>
      <w:lvlJc w:val="left"/>
      <w:pPr>
        <w:ind w:left="1516" w:hanging="188"/>
      </w:pPr>
      <w:rPr>
        <w:rFonts w:hint="default"/>
        <w:lang w:val="en-US" w:eastAsia="en-US" w:bidi="ar-SA"/>
      </w:rPr>
    </w:lvl>
    <w:lvl w:ilvl="2" w:tplc="34587F42">
      <w:numFmt w:val="bullet"/>
      <w:lvlText w:val="•"/>
      <w:lvlJc w:val="left"/>
      <w:pPr>
        <w:ind w:left="2592" w:hanging="188"/>
      </w:pPr>
      <w:rPr>
        <w:rFonts w:hint="default"/>
        <w:lang w:val="en-US" w:eastAsia="en-US" w:bidi="ar-SA"/>
      </w:rPr>
    </w:lvl>
    <w:lvl w:ilvl="3" w:tplc="7698277C">
      <w:numFmt w:val="bullet"/>
      <w:lvlText w:val="•"/>
      <w:lvlJc w:val="left"/>
      <w:pPr>
        <w:ind w:left="3668" w:hanging="188"/>
      </w:pPr>
      <w:rPr>
        <w:rFonts w:hint="default"/>
        <w:lang w:val="en-US" w:eastAsia="en-US" w:bidi="ar-SA"/>
      </w:rPr>
    </w:lvl>
    <w:lvl w:ilvl="4" w:tplc="42A08386">
      <w:numFmt w:val="bullet"/>
      <w:lvlText w:val="•"/>
      <w:lvlJc w:val="left"/>
      <w:pPr>
        <w:ind w:left="4745" w:hanging="188"/>
      </w:pPr>
      <w:rPr>
        <w:rFonts w:hint="default"/>
        <w:lang w:val="en-US" w:eastAsia="en-US" w:bidi="ar-SA"/>
      </w:rPr>
    </w:lvl>
    <w:lvl w:ilvl="5" w:tplc="51DA852A">
      <w:numFmt w:val="bullet"/>
      <w:lvlText w:val="•"/>
      <w:lvlJc w:val="left"/>
      <w:pPr>
        <w:ind w:left="5821" w:hanging="188"/>
      </w:pPr>
      <w:rPr>
        <w:rFonts w:hint="default"/>
        <w:lang w:val="en-US" w:eastAsia="en-US" w:bidi="ar-SA"/>
      </w:rPr>
    </w:lvl>
    <w:lvl w:ilvl="6" w:tplc="39FAB798">
      <w:numFmt w:val="bullet"/>
      <w:lvlText w:val="•"/>
      <w:lvlJc w:val="left"/>
      <w:pPr>
        <w:ind w:left="6897" w:hanging="188"/>
      </w:pPr>
      <w:rPr>
        <w:rFonts w:hint="default"/>
        <w:lang w:val="en-US" w:eastAsia="en-US" w:bidi="ar-SA"/>
      </w:rPr>
    </w:lvl>
    <w:lvl w:ilvl="7" w:tplc="C00627DC">
      <w:numFmt w:val="bullet"/>
      <w:lvlText w:val="•"/>
      <w:lvlJc w:val="left"/>
      <w:pPr>
        <w:ind w:left="7974" w:hanging="188"/>
      </w:pPr>
      <w:rPr>
        <w:rFonts w:hint="default"/>
        <w:lang w:val="en-US" w:eastAsia="en-US" w:bidi="ar-SA"/>
      </w:rPr>
    </w:lvl>
    <w:lvl w:ilvl="8" w:tplc="87403BA4">
      <w:numFmt w:val="bullet"/>
      <w:lvlText w:val="•"/>
      <w:lvlJc w:val="left"/>
      <w:pPr>
        <w:ind w:left="9050" w:hanging="188"/>
      </w:pPr>
      <w:rPr>
        <w:rFonts w:hint="default"/>
        <w:lang w:val="en-US" w:eastAsia="en-US" w:bidi="ar-SA"/>
      </w:rPr>
    </w:lvl>
  </w:abstractNum>
  <w:num w:numId="1" w16cid:durableId="831676457">
    <w:abstractNumId w:val="1"/>
  </w:num>
  <w:num w:numId="2" w16cid:durableId="11402210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66C0B"/>
    <w:rsid w:val="000562A4"/>
    <w:rsid w:val="000602F5"/>
    <w:rsid w:val="000D6954"/>
    <w:rsid w:val="00107B2D"/>
    <w:rsid w:val="00124C8C"/>
    <w:rsid w:val="001737C1"/>
    <w:rsid w:val="002B4865"/>
    <w:rsid w:val="003216D2"/>
    <w:rsid w:val="00376BB6"/>
    <w:rsid w:val="004E1F14"/>
    <w:rsid w:val="005373E9"/>
    <w:rsid w:val="005A24FE"/>
    <w:rsid w:val="00600442"/>
    <w:rsid w:val="0061060F"/>
    <w:rsid w:val="00695FAE"/>
    <w:rsid w:val="006C5644"/>
    <w:rsid w:val="007A5CA5"/>
    <w:rsid w:val="0080045C"/>
    <w:rsid w:val="00891D55"/>
    <w:rsid w:val="008B5A74"/>
    <w:rsid w:val="00955CC4"/>
    <w:rsid w:val="00977C0A"/>
    <w:rsid w:val="009A1FF3"/>
    <w:rsid w:val="00AC731C"/>
    <w:rsid w:val="00B15A14"/>
    <w:rsid w:val="00BB7B50"/>
    <w:rsid w:val="00BF1996"/>
    <w:rsid w:val="00C33324"/>
    <w:rsid w:val="00C408D4"/>
    <w:rsid w:val="00C66C0B"/>
    <w:rsid w:val="00D246F4"/>
    <w:rsid w:val="00D250C6"/>
    <w:rsid w:val="00D318EA"/>
    <w:rsid w:val="00D52344"/>
    <w:rsid w:val="00DF7EFF"/>
    <w:rsid w:val="00E7053B"/>
    <w:rsid w:val="00E8128F"/>
    <w:rsid w:val="00EB4F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D0B4E5"/>
  <w15:docId w15:val="{D4DFFAAF-5E1A-478B-9CA9-25D96BC546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22"/>
      <w:ind w:left="168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120"/>
      <w:ind w:left="168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440" w:hanging="186"/>
    </w:pPr>
  </w:style>
  <w:style w:type="paragraph" w:styleId="Title">
    <w:name w:val="Title"/>
    <w:basedOn w:val="Normal"/>
    <w:uiPriority w:val="10"/>
    <w:qFormat/>
    <w:pPr>
      <w:spacing w:before="211"/>
      <w:ind w:left="168"/>
    </w:pPr>
    <w:rPr>
      <w:rFonts w:ascii="Times New Roman" w:eastAsia="Times New Roman" w:hAnsi="Times New Roman" w:cs="Times New Roman"/>
      <w:sz w:val="56"/>
      <w:szCs w:val="56"/>
    </w:rPr>
  </w:style>
  <w:style w:type="paragraph" w:styleId="ListParagraph">
    <w:name w:val="List Paragraph"/>
    <w:basedOn w:val="Normal"/>
    <w:uiPriority w:val="1"/>
    <w:qFormat/>
    <w:pPr>
      <w:ind w:left="440" w:hanging="186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vivek-bha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kaulmegha.github.io/" TargetMode="External"/><Relationship Id="rId5" Type="http://schemas.openxmlformats.org/officeDocument/2006/relationships/hyperlink" Target="mailto:megha.aa12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1</Pages>
  <Words>651</Words>
  <Characters>3715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Vivek Bhat</dc:creator>
  <cp:keywords>CV, CTPClassification=CTP_NT</cp:keywords>
  <cp:lastModifiedBy>Bhat, Vivek</cp:lastModifiedBy>
  <cp:revision>35</cp:revision>
  <dcterms:created xsi:type="dcterms:W3CDTF">2026-06-07T03:37:00Z</dcterms:created>
  <dcterms:modified xsi:type="dcterms:W3CDTF">2026-06-07T12:51:00Z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2026-06-03T00:00:00Z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2026-06-07T00:00:00Z</vt:filetime>
  </property>
  <property fmtid="{D5CDD505-2E9C-101B-9397-08002B2CF9AE}" pid="5" name="Producer">
    <vt:lpwstr>3-Heights(TM) PDF Security Shell 4.8.25.2 (http://www.pdf-tools.com)</vt:lpwstr>
  </property>
</Properties>
</file>