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Etat de l’art- TEAM SMART TRASH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existe de nombreuses poubelles connectées aujourd’hui puisque les questions environnementales sont de plus en plus importantes, et que les objets connectés sont de plus en plus présents sur le marché.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Cependant les autres projets et conceptions sont majoritairement des poubelles à usage individuel ou familiale. Notre projet diverge des autres concurrents puisqu'il touche les grosses entreprises qui ont besoins de benne à ordures, de grands conteneurs etc.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R3D3 par exemple permet de reconnaître les déchets et de les compacter mais seulement pour les déchets plastiques (cannettes, bouteilles en plastique, gobelet…).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Il ne comprends pas les déchets organiques, ni les déchets en verre. Le prix est assez élevé, en effet il est autour de 4000€. Pour un usage individuel uniquement.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09725" cy="232927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329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  Bruno, la poubelle intelligente permet de ramasser les déchets par terre grâce à un aspirateur intégré. Cependant la quantité de stockage est très limitée et ne convient pas aux entreprises qui nécessitent des outils avec des plus grands conteneurs.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52625" cy="19526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- Le dispositif Eugene permet seulement de scanner les codes barres des produits afin de savoir comment les recycler, il n’y a pas de poubelle à proprement parler. Il permet donc de savoir si le déchet est organique, du verre ou du plastique. Le prix est de 100€ environ.</w:t>
      </w:r>
    </w:p>
    <w:p w:rsidR="00000000" w:rsidDel="00000000" w:rsidP="00000000" w:rsidRDefault="00000000" w:rsidRPr="00000000" w14:paraId="0000001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43225" cy="162799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27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- Le dispositif Genican fait plus ou moins la même chose que Eugène, avec un scan des codes barres des produits. Le but premier n’est pas de recycler mais d’ajouter le produit à jeter scanné sur la liste des courses. Le prix est de 150$ environ. Le système est connecté à amazon pour pouvoir directement commander ses achats en ligne.</w:t>
      </w:r>
    </w:p>
    <w:p w:rsidR="00000000" w:rsidDel="00000000" w:rsidP="00000000" w:rsidRDefault="00000000" w:rsidRPr="00000000" w14:paraId="0000001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11202" cy="19859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1202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Notre système peut s’accrocher à n’importe quelle poubelle d’entreprise. C’est un produit totalement nouveau puisqu’il indique quand est ce que la poubelle à besoin d’être vidée grâce notamment à un système de capteur. Tout est automatique.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Nous avons réalisé un sondage pour plus de précision : 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Etudes de marché auprès d’une population constituée d’élèves de l’école sur le développement durable ainsi que leur intérêt pour notre projet. (41 participants)</w:t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641600"/>
            <wp:effectExtent b="0" l="0" r="0" t="0"/>
            <wp:docPr descr="Tableau des réponses au formulaire Forms. Titre de la question : Vous sentez-vous concernés par le développement durable?. Nombre de réponses : 41&amp;nbsp;réponses." id="8" name="image3.png"/>
            <a:graphic>
              <a:graphicData uri="http://schemas.openxmlformats.org/drawingml/2006/picture">
                <pic:pic>
                  <pic:nvPicPr>
                    <pic:cNvPr descr="Tableau des réponses au formulaire Forms. Titre de la question : Vous sentez-vous concernés par le développement durable?. Nombre de réponses : 41&amp;nbsp;réponses.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19688" cy="2555215"/>
            <wp:effectExtent b="0" l="0" r="0" t="0"/>
            <wp:docPr descr="Tableau des réponses au formulaire Forms. Titre de la question : A votre échelle, réalisez-vous des actions qui s'inscrivent dans une optique de développement durable? (triage des déchets par exemple). Nombre de réponses : 41&amp;nbsp;réponses." id="1" name="image1.png"/>
            <a:graphic>
              <a:graphicData uri="http://schemas.openxmlformats.org/drawingml/2006/picture">
                <pic:pic>
                  <pic:nvPicPr>
                    <pic:cNvPr descr="Tableau des réponses au formulaire Forms. Titre de la question : A votre échelle, réalisez-vous des actions qui s'inscrivent dans une optique de développement durable? (triage des déchets par exemple). Nombre de réponses : 41&amp;nbsp;réponses.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555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64849" cy="2557463"/>
            <wp:effectExtent b="0" l="0" r="0" t="0"/>
            <wp:docPr descr="Tableau des réponses au formulaire Forms. Titre de la question : Si non, pourquoi?. Nombre de réponses : 21&amp;nbsp;réponses." id="6" name="image6.png"/>
            <a:graphic>
              <a:graphicData uri="http://schemas.openxmlformats.org/drawingml/2006/picture">
                <pic:pic>
                  <pic:nvPicPr>
                    <pic:cNvPr descr="Tableau des réponses au formulaire Forms. Titre de la question : Si non, pourquoi?. Nombre de réponses : 21&amp;nbsp;réponses.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4849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question était : Si votre ville vous fournissait les moyens d’agir, par exemple à travers l’usage de poubelles municipales connectées et intelligentes, seriez-vous davantage impliqué(e)s?</w:t>
      </w:r>
    </w:p>
    <w:p w:rsidR="00000000" w:rsidDel="00000000" w:rsidP="00000000" w:rsidRDefault="00000000" w:rsidRPr="00000000" w14:paraId="0000002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870200"/>
            <wp:effectExtent b="0" l="0" r="0" t="0"/>
            <wp:docPr descr="Tableau des réponses au formulaire Forms. Titre de la question : Si votre ville vous fournissait les moyens d'agir, par exemple à travers l'usage de poubelles municipales connectées et intelligentes, seriez-vous davantage impliqué(e)s?. Nombre de réponses : 41&amp;nbsp;réponses." id="2" name="image2.png"/>
            <a:graphic>
              <a:graphicData uri="http://schemas.openxmlformats.org/drawingml/2006/picture">
                <pic:pic>
                  <pic:nvPicPr>
                    <pic:cNvPr descr="Tableau des réponses au formulaire Forms. Titre de la question : Si votre ville vous fournissait les moyens d'agir, par exemple à travers l'usage de poubelles municipales connectées et intelligentes, seriez-vous davantage impliqué(e)s?. Nombre de réponses : 41&amp;nbsp;réponses.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Sur une population qui reste toutefois relativement réduite, on observe bien qu’une innovation telle que notre SmarTrash pousserait les jeunes à s’impliquer davantage dans le développement durable qu’aujourd’hui, ce qui est dû pour la majeure partie à un manque de moyens.</w:t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