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928B" w14:textId="2435B1F6" w:rsidR="000A0AF2" w:rsidRDefault="0050510A">
      <w:pPr>
        <w:rPr>
          <w:sz w:val="36"/>
          <w:szCs w:val="36"/>
        </w:rPr>
      </w:pPr>
      <w:r>
        <w:rPr>
          <w:sz w:val="36"/>
          <w:szCs w:val="36"/>
        </w:rPr>
        <w:t>Register</w:t>
      </w:r>
    </w:p>
    <w:p w14:paraId="3AF8F36C" w14:textId="4ED20F3A" w:rsidR="0050510A" w:rsidRDefault="00DA683D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3A9624E" wp14:editId="36C0E9B3">
            <wp:extent cx="4795662" cy="345277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236" cy="346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039A" w14:textId="5A2DFC2F" w:rsidR="00DA683D" w:rsidRPr="006A5C8B" w:rsidRDefault="00A93D77" w:rsidP="006A5C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 user </w:t>
      </w:r>
      <w:r w:rsidR="00B17D57">
        <w:rPr>
          <w:sz w:val="24"/>
          <w:szCs w:val="24"/>
        </w:rPr>
        <w:t>needs</w:t>
      </w:r>
      <w:r>
        <w:rPr>
          <w:sz w:val="24"/>
          <w:szCs w:val="24"/>
        </w:rPr>
        <w:t xml:space="preserve"> to register account to use software</w:t>
      </w:r>
      <w:r w:rsidR="00E17F44" w:rsidRPr="006A5C8B">
        <w:rPr>
          <w:sz w:val="24"/>
          <w:szCs w:val="24"/>
        </w:rPr>
        <w:t>.</w:t>
      </w:r>
      <w:r w:rsidR="009630F3">
        <w:rPr>
          <w:sz w:val="24"/>
          <w:szCs w:val="24"/>
        </w:rPr>
        <w:t xml:space="preserve"> So, need to click the “Sign Up” button.</w:t>
      </w:r>
    </w:p>
    <w:p w14:paraId="647F081E" w14:textId="57EBE3F3" w:rsidR="00E17F44" w:rsidRPr="006A5C8B" w:rsidRDefault="00861B7F" w:rsidP="006A5C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5C8B">
        <w:rPr>
          <w:sz w:val="24"/>
          <w:szCs w:val="24"/>
        </w:rPr>
        <w:t xml:space="preserve">When user account </w:t>
      </w:r>
      <w:r w:rsidR="00D13527" w:rsidRPr="006A5C8B">
        <w:rPr>
          <w:sz w:val="24"/>
          <w:szCs w:val="24"/>
        </w:rPr>
        <w:t>creates</w:t>
      </w:r>
      <w:r w:rsidRPr="006A5C8B">
        <w:rPr>
          <w:sz w:val="24"/>
          <w:szCs w:val="24"/>
        </w:rPr>
        <w:t>, need to fill the following form all fields.</w:t>
      </w:r>
    </w:p>
    <w:p w14:paraId="3505AF80" w14:textId="0903673B" w:rsidR="00861B7F" w:rsidRDefault="00382F6F" w:rsidP="006A5C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A5C8B">
        <w:rPr>
          <w:sz w:val="24"/>
          <w:szCs w:val="24"/>
        </w:rPr>
        <w:t>Account registration process will be successful only after completing all the information.</w:t>
      </w:r>
    </w:p>
    <w:p w14:paraId="750F9318" w14:textId="667A3476" w:rsidR="009E1902" w:rsidRDefault="006A5C8B" w:rsidP="009E19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account registration process is successful, clicking the “Sign In” button will take you to the login page.</w:t>
      </w:r>
    </w:p>
    <w:p w14:paraId="793B7133" w14:textId="0FA8478A" w:rsidR="009E1902" w:rsidRDefault="009E1902" w:rsidP="009E1902">
      <w:pPr>
        <w:ind w:left="359"/>
        <w:rPr>
          <w:sz w:val="24"/>
          <w:szCs w:val="24"/>
        </w:rPr>
      </w:pPr>
    </w:p>
    <w:p w14:paraId="45CD3872" w14:textId="6CFB59E8" w:rsidR="007604BF" w:rsidRDefault="007604BF" w:rsidP="009E1902">
      <w:pPr>
        <w:ind w:left="359"/>
        <w:rPr>
          <w:sz w:val="24"/>
          <w:szCs w:val="24"/>
        </w:rPr>
      </w:pPr>
    </w:p>
    <w:p w14:paraId="01B51A16" w14:textId="1BB67AC3" w:rsidR="007604BF" w:rsidRDefault="007604BF" w:rsidP="009E1902">
      <w:pPr>
        <w:ind w:left="359"/>
        <w:rPr>
          <w:sz w:val="24"/>
          <w:szCs w:val="24"/>
        </w:rPr>
      </w:pPr>
    </w:p>
    <w:p w14:paraId="42904A3B" w14:textId="347C9D8A" w:rsidR="007604BF" w:rsidRDefault="007604BF" w:rsidP="009E1902">
      <w:pPr>
        <w:ind w:left="359"/>
        <w:rPr>
          <w:sz w:val="24"/>
          <w:szCs w:val="24"/>
        </w:rPr>
      </w:pPr>
    </w:p>
    <w:p w14:paraId="2BB48463" w14:textId="474787DB" w:rsidR="007604BF" w:rsidRDefault="007604BF" w:rsidP="009E1902">
      <w:pPr>
        <w:ind w:left="359"/>
        <w:rPr>
          <w:sz w:val="24"/>
          <w:szCs w:val="24"/>
        </w:rPr>
      </w:pPr>
    </w:p>
    <w:p w14:paraId="1E33B7C0" w14:textId="411CF666" w:rsidR="007604BF" w:rsidRDefault="007604BF" w:rsidP="009E1902">
      <w:pPr>
        <w:ind w:left="359"/>
        <w:rPr>
          <w:sz w:val="24"/>
          <w:szCs w:val="24"/>
        </w:rPr>
      </w:pPr>
    </w:p>
    <w:p w14:paraId="0F2582FF" w14:textId="2D1F1F3E" w:rsidR="007604BF" w:rsidRDefault="007604BF" w:rsidP="009E1902">
      <w:pPr>
        <w:ind w:left="359"/>
        <w:rPr>
          <w:sz w:val="24"/>
          <w:szCs w:val="24"/>
        </w:rPr>
      </w:pPr>
    </w:p>
    <w:p w14:paraId="1DFE669E" w14:textId="43B36DC0" w:rsidR="007604BF" w:rsidRDefault="007604BF" w:rsidP="009E1902">
      <w:pPr>
        <w:ind w:left="359"/>
        <w:rPr>
          <w:sz w:val="24"/>
          <w:szCs w:val="24"/>
        </w:rPr>
      </w:pPr>
    </w:p>
    <w:p w14:paraId="55863AFC" w14:textId="1991C664" w:rsidR="007604BF" w:rsidRDefault="007604BF" w:rsidP="009E1902">
      <w:pPr>
        <w:ind w:left="359"/>
        <w:rPr>
          <w:sz w:val="24"/>
          <w:szCs w:val="24"/>
        </w:rPr>
      </w:pPr>
    </w:p>
    <w:p w14:paraId="0874B2F0" w14:textId="77777777" w:rsidR="007604BF" w:rsidRPr="009E1902" w:rsidRDefault="007604BF" w:rsidP="009E1902">
      <w:pPr>
        <w:ind w:left="359"/>
        <w:rPr>
          <w:sz w:val="24"/>
          <w:szCs w:val="24"/>
        </w:rPr>
      </w:pPr>
    </w:p>
    <w:p w14:paraId="3510A539" w14:textId="3C2958DF" w:rsidR="003D4D2F" w:rsidRDefault="003D4D2F" w:rsidP="003D4D2F">
      <w:pPr>
        <w:ind w:left="359"/>
        <w:rPr>
          <w:sz w:val="36"/>
          <w:szCs w:val="36"/>
        </w:rPr>
      </w:pPr>
      <w:r w:rsidRPr="003D4D2F">
        <w:rPr>
          <w:sz w:val="36"/>
          <w:szCs w:val="36"/>
        </w:rPr>
        <w:lastRenderedPageBreak/>
        <w:t>Login</w:t>
      </w:r>
    </w:p>
    <w:p w14:paraId="19433DAD" w14:textId="22D400C6" w:rsidR="003D4D2F" w:rsidRDefault="009E1902" w:rsidP="003D4D2F">
      <w:pPr>
        <w:ind w:left="359"/>
        <w:rPr>
          <w:sz w:val="36"/>
          <w:szCs w:val="36"/>
        </w:rPr>
      </w:pPr>
      <w:r>
        <w:rPr>
          <w:noProof/>
        </w:rPr>
        <w:drawing>
          <wp:inline distT="0" distB="0" distL="0" distR="0" wp14:anchorId="18C3EF57" wp14:editId="12D806D3">
            <wp:extent cx="4023360" cy="23688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704" cy="237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6639" w14:textId="480F4570" w:rsidR="00803825" w:rsidRDefault="007604BF" w:rsidP="005103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0331">
        <w:rPr>
          <w:sz w:val="24"/>
          <w:szCs w:val="24"/>
        </w:rPr>
        <w:t>Only users who have registered an account will be able to login if they have chosen the correct username, password and role they created.</w:t>
      </w:r>
    </w:p>
    <w:p w14:paraId="0CE7A5AB" w14:textId="2D4418D6" w:rsidR="00510331" w:rsidRDefault="00510331" w:rsidP="0051033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10331">
        <w:rPr>
          <w:sz w:val="24"/>
          <w:szCs w:val="24"/>
        </w:rPr>
        <w:t>If the login process is successful, you’ll be taken to view as shown in the image below</w:t>
      </w:r>
      <w:r w:rsidR="00ED5DA0">
        <w:rPr>
          <w:sz w:val="24"/>
          <w:szCs w:val="24"/>
        </w:rPr>
        <w:t xml:space="preserve"> (For “Manager” role).</w:t>
      </w:r>
    </w:p>
    <w:p w14:paraId="2879859D" w14:textId="18275F21" w:rsidR="007532B3" w:rsidRDefault="004F18CE" w:rsidP="007532B3">
      <w:pPr>
        <w:ind w:left="718"/>
        <w:rPr>
          <w:sz w:val="24"/>
          <w:szCs w:val="24"/>
        </w:rPr>
      </w:pPr>
      <w:r>
        <w:rPr>
          <w:noProof/>
        </w:rPr>
        <w:drawing>
          <wp:inline distT="0" distB="0" distL="0" distR="0" wp14:anchorId="7933FE8C" wp14:editId="4F26A226">
            <wp:extent cx="5943600" cy="2923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27DE" w14:textId="6F3701C1" w:rsidR="004F18CE" w:rsidRDefault="004F18CE" w:rsidP="007532B3">
      <w:pPr>
        <w:ind w:left="718"/>
        <w:rPr>
          <w:sz w:val="24"/>
          <w:szCs w:val="24"/>
        </w:rPr>
      </w:pPr>
    </w:p>
    <w:p w14:paraId="2C4B4499" w14:textId="5E93623E" w:rsidR="00D908E2" w:rsidRDefault="00D908E2" w:rsidP="007532B3">
      <w:pPr>
        <w:ind w:left="718"/>
        <w:rPr>
          <w:sz w:val="24"/>
          <w:szCs w:val="24"/>
        </w:rPr>
      </w:pPr>
    </w:p>
    <w:p w14:paraId="572CDB5C" w14:textId="6EE83568" w:rsidR="00D908E2" w:rsidRDefault="00D908E2" w:rsidP="007532B3">
      <w:pPr>
        <w:ind w:left="718"/>
        <w:rPr>
          <w:sz w:val="24"/>
          <w:szCs w:val="24"/>
        </w:rPr>
      </w:pPr>
    </w:p>
    <w:p w14:paraId="5D55C094" w14:textId="3DC9D9E3" w:rsidR="00D908E2" w:rsidRDefault="00D908E2" w:rsidP="007532B3">
      <w:pPr>
        <w:ind w:left="718"/>
        <w:rPr>
          <w:sz w:val="24"/>
          <w:szCs w:val="24"/>
        </w:rPr>
      </w:pPr>
    </w:p>
    <w:p w14:paraId="03B8B76E" w14:textId="6061A1E5" w:rsidR="00D908E2" w:rsidRDefault="00D908E2" w:rsidP="007532B3">
      <w:pPr>
        <w:ind w:left="718"/>
        <w:rPr>
          <w:sz w:val="24"/>
          <w:szCs w:val="24"/>
        </w:rPr>
      </w:pPr>
    </w:p>
    <w:p w14:paraId="1C8CAB1B" w14:textId="3CB06639" w:rsidR="00D908E2" w:rsidRDefault="00D908E2" w:rsidP="007532B3">
      <w:pPr>
        <w:ind w:left="718"/>
        <w:rPr>
          <w:sz w:val="36"/>
          <w:szCs w:val="36"/>
        </w:rPr>
      </w:pPr>
      <w:r w:rsidRPr="00D908E2">
        <w:rPr>
          <w:sz w:val="36"/>
          <w:szCs w:val="36"/>
        </w:rPr>
        <w:lastRenderedPageBreak/>
        <w:t>Manage Account</w:t>
      </w:r>
    </w:p>
    <w:p w14:paraId="564E7DC9" w14:textId="70454912" w:rsidR="00D908E2" w:rsidRDefault="009A29B7" w:rsidP="007532B3">
      <w:pPr>
        <w:ind w:left="718"/>
        <w:rPr>
          <w:sz w:val="24"/>
          <w:szCs w:val="24"/>
        </w:rPr>
      </w:pPr>
      <w:r>
        <w:rPr>
          <w:noProof/>
        </w:rPr>
        <w:drawing>
          <wp:inline distT="0" distB="0" distL="0" distR="0" wp14:anchorId="674E34AF" wp14:editId="1F21D717">
            <wp:extent cx="5943600" cy="29254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2ED4" w14:textId="01D82131" w:rsidR="009A29B7" w:rsidRDefault="00A91047" w:rsidP="007532B3">
      <w:pPr>
        <w:ind w:left="718"/>
        <w:rPr>
          <w:sz w:val="24"/>
          <w:szCs w:val="24"/>
        </w:rPr>
      </w:pPr>
      <w:r>
        <w:rPr>
          <w:sz w:val="24"/>
          <w:szCs w:val="24"/>
        </w:rPr>
        <w:t>Only “Manager” role, can update and delete registered account.</w:t>
      </w:r>
      <w:r w:rsidR="003E3E7E">
        <w:rPr>
          <w:sz w:val="24"/>
          <w:szCs w:val="24"/>
        </w:rPr>
        <w:t xml:space="preserve"> Read below on how to update and delete for account.</w:t>
      </w:r>
    </w:p>
    <w:p w14:paraId="5B7DF9AA" w14:textId="49E01CCC" w:rsidR="00FC1D44" w:rsidRDefault="001B00EC" w:rsidP="00FC1D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the data that appears in the table, double-click what you want to do.</w:t>
      </w:r>
    </w:p>
    <w:p w14:paraId="35BD9A7F" w14:textId="2D4E21EE" w:rsidR="009B1DBE" w:rsidRDefault="009B1DBE" w:rsidP="00FC1D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will automatically fill in the above fields.</w:t>
      </w:r>
    </w:p>
    <w:p w14:paraId="29787CBB" w14:textId="60FB4C2F" w:rsidR="00D93CC9" w:rsidRDefault="007C215A" w:rsidP="00FC1D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now edit the data, manager want to edit.</w:t>
      </w:r>
    </w:p>
    <w:p w14:paraId="23A68CE7" w14:textId="39A165E0" w:rsidR="00314053" w:rsidRDefault="00B35FE7" w:rsidP="00FC1D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changes are completed, click “Update” button to update the data.</w:t>
      </w:r>
    </w:p>
    <w:p w14:paraId="7FCE231B" w14:textId="08BCAE4A" w:rsidR="00B35FE7" w:rsidRDefault="00056DAC" w:rsidP="00FC1D4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you want to delete it, you can do so by clicking the “Delete” button.</w:t>
      </w:r>
    </w:p>
    <w:p w14:paraId="49770946" w14:textId="4116710E" w:rsidR="00BB4338" w:rsidRDefault="00BB4338" w:rsidP="00BB4338">
      <w:pPr>
        <w:ind w:left="1077"/>
        <w:rPr>
          <w:sz w:val="24"/>
          <w:szCs w:val="24"/>
        </w:rPr>
      </w:pPr>
    </w:p>
    <w:p w14:paraId="14FBF8CF" w14:textId="77777777" w:rsidR="00555759" w:rsidRDefault="00555759" w:rsidP="00BB4338">
      <w:pPr>
        <w:ind w:left="1077"/>
        <w:rPr>
          <w:sz w:val="24"/>
          <w:szCs w:val="24"/>
        </w:rPr>
      </w:pPr>
    </w:p>
    <w:p w14:paraId="15A58168" w14:textId="6D5C0238" w:rsidR="005A258F" w:rsidRDefault="005A258F" w:rsidP="00BB4338">
      <w:pPr>
        <w:ind w:left="1077"/>
        <w:rPr>
          <w:sz w:val="36"/>
          <w:szCs w:val="36"/>
        </w:rPr>
      </w:pPr>
      <w:r w:rsidRPr="005A258F">
        <w:rPr>
          <w:sz w:val="36"/>
          <w:szCs w:val="36"/>
        </w:rPr>
        <w:lastRenderedPageBreak/>
        <w:t>Manage Employee</w:t>
      </w:r>
      <w:r w:rsidR="00947A35">
        <w:rPr>
          <w:noProof/>
        </w:rPr>
        <w:drawing>
          <wp:inline distT="0" distB="0" distL="0" distR="0" wp14:anchorId="0904830F" wp14:editId="042DD549">
            <wp:extent cx="5188948" cy="254568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6489" cy="257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82ABB" w14:textId="459D6967" w:rsidR="00ED04CF" w:rsidRDefault="0046044D" w:rsidP="00175246">
      <w:pPr>
        <w:ind w:left="1077"/>
        <w:rPr>
          <w:sz w:val="24"/>
          <w:szCs w:val="24"/>
        </w:rPr>
      </w:pPr>
      <w:r>
        <w:rPr>
          <w:sz w:val="24"/>
          <w:szCs w:val="24"/>
        </w:rPr>
        <w:t>Only the “Manager” role can control the employee create, update and delete processes.</w:t>
      </w:r>
      <w:r w:rsidR="003C45C2">
        <w:rPr>
          <w:sz w:val="24"/>
          <w:szCs w:val="24"/>
        </w:rPr>
        <w:t xml:space="preserve"> Read below on how to create, update and delete for employee.</w:t>
      </w:r>
    </w:p>
    <w:p w14:paraId="42E16950" w14:textId="10B4F9CC" w:rsidR="00175246" w:rsidRPr="00EE1FE8" w:rsidRDefault="009A7C7C" w:rsidP="00175246">
      <w:pPr>
        <w:ind w:left="107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create employee</w:t>
      </w:r>
    </w:p>
    <w:p w14:paraId="5E84A74E" w14:textId="1471223F" w:rsidR="00175246" w:rsidRDefault="004C0A88" w:rsidP="004C0A8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Name – </w:t>
      </w:r>
      <w:r w:rsidR="001E5003">
        <w:rPr>
          <w:sz w:val="24"/>
          <w:szCs w:val="24"/>
        </w:rPr>
        <w:t xml:space="preserve">Write the </w:t>
      </w:r>
      <w:r w:rsidR="003405C8">
        <w:rPr>
          <w:sz w:val="24"/>
          <w:szCs w:val="24"/>
        </w:rPr>
        <w:t>employee’s</w:t>
      </w:r>
      <w:r w:rsidR="001E5003">
        <w:rPr>
          <w:sz w:val="24"/>
          <w:szCs w:val="24"/>
        </w:rPr>
        <w:t xml:space="preserve"> name</w:t>
      </w:r>
    </w:p>
    <w:p w14:paraId="4F01BE2D" w14:textId="1C5383AE" w:rsidR="004C0A88" w:rsidRDefault="004C0A88" w:rsidP="004C0A8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Email – </w:t>
      </w:r>
      <w:r w:rsidR="001A5706">
        <w:rPr>
          <w:sz w:val="24"/>
          <w:szCs w:val="24"/>
        </w:rPr>
        <w:t>Enter the email address used by the employee</w:t>
      </w:r>
    </w:p>
    <w:p w14:paraId="5DF7042C" w14:textId="2B8591CE" w:rsidR="004C0A88" w:rsidRDefault="004C0A88" w:rsidP="004C0A8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Phone</w:t>
      </w:r>
      <w:r w:rsidR="003405C8">
        <w:rPr>
          <w:sz w:val="24"/>
          <w:szCs w:val="24"/>
        </w:rPr>
        <w:t xml:space="preserve"> No -</w:t>
      </w:r>
      <w:r>
        <w:rPr>
          <w:sz w:val="24"/>
          <w:szCs w:val="24"/>
        </w:rPr>
        <w:t xml:space="preserve"> </w:t>
      </w:r>
      <w:r w:rsidR="000C27CC">
        <w:rPr>
          <w:sz w:val="24"/>
          <w:szCs w:val="24"/>
        </w:rPr>
        <w:t>Enter the employee’s phone number.</w:t>
      </w:r>
    </w:p>
    <w:p w14:paraId="741BC4B1" w14:textId="033383A2" w:rsidR="004C0A88" w:rsidRDefault="004C0A88" w:rsidP="004C0A8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Gender – </w:t>
      </w:r>
      <w:r w:rsidR="00852810">
        <w:rPr>
          <w:sz w:val="24"/>
          <w:szCs w:val="24"/>
        </w:rPr>
        <w:t>Select the gender of the employee.</w:t>
      </w:r>
    </w:p>
    <w:p w14:paraId="3A6B18F3" w14:textId="17F93960" w:rsidR="004C0A88" w:rsidRDefault="004C0A88" w:rsidP="004C0A8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Position </w:t>
      </w:r>
      <w:r w:rsidR="00334FEE">
        <w:rPr>
          <w:sz w:val="24"/>
          <w:szCs w:val="24"/>
        </w:rPr>
        <w:t>–</w:t>
      </w:r>
      <w:r w:rsidR="00802C5F">
        <w:rPr>
          <w:sz w:val="24"/>
          <w:szCs w:val="24"/>
        </w:rPr>
        <w:t xml:space="preserve"> </w:t>
      </w:r>
      <w:r w:rsidR="00334FEE">
        <w:rPr>
          <w:sz w:val="24"/>
          <w:szCs w:val="24"/>
        </w:rPr>
        <w:t>Enter the employee position.</w:t>
      </w:r>
    </w:p>
    <w:p w14:paraId="4F1ACD00" w14:textId="07A9DA47" w:rsidR="001529AD" w:rsidRDefault="00171075" w:rsidP="004C0A8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the required fields are filled in, the employee create process is successful by clicking the create button.</w:t>
      </w:r>
    </w:p>
    <w:p w14:paraId="61A9BFB6" w14:textId="7AB80369" w:rsidR="00947A35" w:rsidRDefault="00067082" w:rsidP="00E0008F">
      <w:pPr>
        <w:ind w:left="1077"/>
        <w:rPr>
          <w:b/>
          <w:bCs/>
          <w:sz w:val="28"/>
          <w:szCs w:val="28"/>
        </w:rPr>
      </w:pPr>
      <w:r w:rsidRPr="00067082">
        <w:rPr>
          <w:b/>
          <w:bCs/>
          <w:sz w:val="28"/>
          <w:szCs w:val="28"/>
        </w:rPr>
        <w:t>How to update</w:t>
      </w:r>
      <w:r w:rsidR="00E51783">
        <w:rPr>
          <w:b/>
          <w:bCs/>
          <w:sz w:val="28"/>
          <w:szCs w:val="28"/>
        </w:rPr>
        <w:t xml:space="preserve"> and delete</w:t>
      </w:r>
      <w:r w:rsidRPr="00067082">
        <w:rPr>
          <w:b/>
          <w:bCs/>
          <w:sz w:val="28"/>
          <w:szCs w:val="28"/>
        </w:rPr>
        <w:t xml:space="preserve"> employee</w:t>
      </w:r>
    </w:p>
    <w:p w14:paraId="04E92CDF" w14:textId="24050A06" w:rsidR="002A2316" w:rsidRDefault="00D91FD0" w:rsidP="002A2316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2A2316">
        <w:rPr>
          <w:sz w:val="24"/>
          <w:szCs w:val="24"/>
        </w:rPr>
        <w:t>he data that appears in the table, double-click what you want to do.</w:t>
      </w:r>
    </w:p>
    <w:p w14:paraId="0F767D5A" w14:textId="77777777" w:rsidR="00E51783" w:rsidRDefault="00E51783" w:rsidP="00E5178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Data will automatically fill in the above fields.</w:t>
      </w:r>
    </w:p>
    <w:p w14:paraId="3330A5FA" w14:textId="77777777" w:rsidR="00E51783" w:rsidRDefault="00E51783" w:rsidP="00E5178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Can now edit the data, manager want to edit.</w:t>
      </w:r>
    </w:p>
    <w:p w14:paraId="6C5C2F60" w14:textId="77777777" w:rsidR="00E51783" w:rsidRDefault="00E51783" w:rsidP="00E5178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After changes are completed, click “Update” button to update the data.</w:t>
      </w:r>
    </w:p>
    <w:p w14:paraId="3C64672B" w14:textId="5FA01523" w:rsidR="004417BC" w:rsidRPr="005B7A9F" w:rsidRDefault="005B7A9F" w:rsidP="005B7A9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If you want to delete it, you can do so by clicking the “Delete” button.</w:t>
      </w:r>
    </w:p>
    <w:p w14:paraId="2409EACC" w14:textId="1CBD3262" w:rsidR="00EC5A99" w:rsidRDefault="00EC5A99" w:rsidP="007532B3">
      <w:pPr>
        <w:ind w:left="718"/>
        <w:rPr>
          <w:sz w:val="24"/>
          <w:szCs w:val="24"/>
        </w:rPr>
      </w:pPr>
    </w:p>
    <w:p w14:paraId="21429FE3" w14:textId="13FC897B" w:rsidR="000E5C77" w:rsidRDefault="000E5C77" w:rsidP="007532B3">
      <w:pPr>
        <w:ind w:left="718"/>
        <w:rPr>
          <w:sz w:val="24"/>
          <w:szCs w:val="24"/>
        </w:rPr>
      </w:pPr>
    </w:p>
    <w:p w14:paraId="5A32E822" w14:textId="6E003FE2" w:rsidR="000E5C77" w:rsidRDefault="000E5C77" w:rsidP="007532B3">
      <w:pPr>
        <w:ind w:left="718"/>
        <w:rPr>
          <w:sz w:val="24"/>
          <w:szCs w:val="24"/>
        </w:rPr>
      </w:pPr>
    </w:p>
    <w:p w14:paraId="1A9FB1A5" w14:textId="7B6EDA2F" w:rsidR="000E5C77" w:rsidRDefault="000E5C77" w:rsidP="007532B3">
      <w:pPr>
        <w:ind w:left="718"/>
        <w:rPr>
          <w:sz w:val="24"/>
          <w:szCs w:val="24"/>
        </w:rPr>
      </w:pPr>
    </w:p>
    <w:p w14:paraId="66B535B5" w14:textId="50DA4BAD" w:rsidR="000E5C77" w:rsidRDefault="000E5C77" w:rsidP="007532B3">
      <w:pPr>
        <w:ind w:left="718"/>
        <w:rPr>
          <w:sz w:val="24"/>
          <w:szCs w:val="24"/>
        </w:rPr>
      </w:pPr>
    </w:p>
    <w:p w14:paraId="61960D67" w14:textId="0CCEA0C4" w:rsidR="000E5C77" w:rsidRDefault="000E5C77" w:rsidP="007532B3">
      <w:pPr>
        <w:ind w:left="718"/>
        <w:rPr>
          <w:sz w:val="36"/>
          <w:szCs w:val="36"/>
        </w:rPr>
      </w:pPr>
      <w:r>
        <w:rPr>
          <w:sz w:val="36"/>
          <w:szCs w:val="36"/>
        </w:rPr>
        <w:lastRenderedPageBreak/>
        <w:t>All Details (or) Reporting Section</w:t>
      </w:r>
    </w:p>
    <w:p w14:paraId="5B6DB773" w14:textId="7DCC15D6" w:rsidR="00E161BB" w:rsidRDefault="00ED6037" w:rsidP="00152BA7">
      <w:pPr>
        <w:ind w:left="718"/>
        <w:rPr>
          <w:sz w:val="24"/>
          <w:szCs w:val="24"/>
        </w:rPr>
      </w:pPr>
      <w:r>
        <w:rPr>
          <w:noProof/>
        </w:rPr>
        <w:drawing>
          <wp:inline distT="0" distB="0" distL="0" distR="0" wp14:anchorId="3EF1D26C" wp14:editId="55108261">
            <wp:extent cx="5943600" cy="294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A4C9" w14:textId="1E349D60" w:rsidR="00152BA7" w:rsidRDefault="00152BA7" w:rsidP="00152BA7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This is the report section. Which sections can be reported are the information of the staff and the list of the guests staying at the hotel.</w:t>
      </w:r>
    </w:p>
    <w:p w14:paraId="63863CB9" w14:textId="75C5E2F1" w:rsidR="00391C76" w:rsidRDefault="00391C76" w:rsidP="00391C76">
      <w:pPr>
        <w:ind w:left="359"/>
        <w:rPr>
          <w:sz w:val="28"/>
          <w:szCs w:val="28"/>
        </w:rPr>
      </w:pPr>
      <w:r w:rsidRPr="00391C76">
        <w:rPr>
          <w:sz w:val="28"/>
          <w:szCs w:val="28"/>
        </w:rPr>
        <w:t>All Employee Details</w:t>
      </w:r>
    </w:p>
    <w:p w14:paraId="43A033C9" w14:textId="10D012C5" w:rsidR="00391C76" w:rsidRDefault="00C146AE" w:rsidP="00391C76">
      <w:pPr>
        <w:ind w:left="359"/>
        <w:rPr>
          <w:sz w:val="28"/>
          <w:szCs w:val="28"/>
        </w:rPr>
      </w:pPr>
      <w:r>
        <w:rPr>
          <w:noProof/>
        </w:rPr>
        <w:drawing>
          <wp:inline distT="0" distB="0" distL="0" distR="0" wp14:anchorId="5CF8A170" wp14:editId="7522493C">
            <wp:extent cx="5943600" cy="2919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C418" w14:textId="7CAB8CDB" w:rsidR="002A47CE" w:rsidRDefault="002A47CE" w:rsidP="00391C76">
      <w:pPr>
        <w:ind w:left="359"/>
        <w:rPr>
          <w:sz w:val="28"/>
          <w:szCs w:val="28"/>
        </w:rPr>
      </w:pPr>
    </w:p>
    <w:p w14:paraId="5C4799FA" w14:textId="41EB05BB" w:rsidR="002A47CE" w:rsidRDefault="002A47CE" w:rsidP="00391C76">
      <w:pPr>
        <w:ind w:left="359"/>
        <w:rPr>
          <w:sz w:val="28"/>
          <w:szCs w:val="28"/>
        </w:rPr>
      </w:pPr>
    </w:p>
    <w:p w14:paraId="5D10D6C2" w14:textId="77777777" w:rsidR="002A47CE" w:rsidRDefault="002A47CE" w:rsidP="00391C76">
      <w:pPr>
        <w:ind w:left="359"/>
        <w:rPr>
          <w:sz w:val="28"/>
          <w:szCs w:val="28"/>
        </w:rPr>
      </w:pPr>
    </w:p>
    <w:p w14:paraId="735DB674" w14:textId="35B1B5DC" w:rsidR="00C146AE" w:rsidRDefault="00C146AE" w:rsidP="00391C76">
      <w:pPr>
        <w:ind w:left="359"/>
        <w:rPr>
          <w:sz w:val="28"/>
          <w:szCs w:val="28"/>
        </w:rPr>
      </w:pPr>
      <w:r>
        <w:rPr>
          <w:sz w:val="28"/>
          <w:szCs w:val="28"/>
        </w:rPr>
        <w:lastRenderedPageBreak/>
        <w:t>All Guest Details</w:t>
      </w:r>
    </w:p>
    <w:p w14:paraId="7D9A8160" w14:textId="67034016" w:rsidR="00C146AE" w:rsidRDefault="002A47CE" w:rsidP="00391C76">
      <w:pPr>
        <w:ind w:left="359"/>
        <w:rPr>
          <w:sz w:val="28"/>
          <w:szCs w:val="28"/>
        </w:rPr>
      </w:pPr>
      <w:r>
        <w:rPr>
          <w:noProof/>
        </w:rPr>
        <w:drawing>
          <wp:inline distT="0" distB="0" distL="0" distR="0" wp14:anchorId="36B6CA2F" wp14:editId="5705B3D0">
            <wp:extent cx="5943600" cy="29140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6BD4" w14:textId="64948C25" w:rsidR="00262969" w:rsidRDefault="00262969" w:rsidP="00391C76">
      <w:pPr>
        <w:ind w:left="359"/>
        <w:rPr>
          <w:sz w:val="28"/>
          <w:szCs w:val="28"/>
        </w:rPr>
      </w:pPr>
    </w:p>
    <w:p w14:paraId="31D144A7" w14:textId="644D760D" w:rsidR="00DB2B93" w:rsidRPr="00563F23" w:rsidRDefault="00DB2B93" w:rsidP="00391C76">
      <w:pPr>
        <w:ind w:left="359"/>
        <w:rPr>
          <w:sz w:val="36"/>
          <w:szCs w:val="36"/>
        </w:rPr>
      </w:pPr>
      <w:r w:rsidRPr="00563F23">
        <w:rPr>
          <w:sz w:val="36"/>
          <w:szCs w:val="36"/>
        </w:rPr>
        <w:t>Logout</w:t>
      </w:r>
    </w:p>
    <w:p w14:paraId="0AB6CEFB" w14:textId="4BCCD7EC" w:rsidR="00DB2B93" w:rsidRDefault="00DB2B93" w:rsidP="00391C76">
      <w:pPr>
        <w:ind w:left="359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41087" wp14:editId="547631AD">
                <wp:simplePos x="0" y="0"/>
                <wp:positionH relativeFrom="column">
                  <wp:posOffset>-747423</wp:posOffset>
                </wp:positionH>
                <wp:positionV relativeFrom="paragraph">
                  <wp:posOffset>797062</wp:posOffset>
                </wp:positionV>
                <wp:extent cx="930303" cy="492981"/>
                <wp:effectExtent l="0" t="0" r="22225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49298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5C90D" w14:textId="52C128DB" w:rsidR="00DB2B93" w:rsidRPr="00DB2B93" w:rsidRDefault="00DB2B93" w:rsidP="00DB2B93">
                            <w:pPr>
                              <w:jc w:val="center"/>
                            </w:pPr>
                            <w:r w:rsidRPr="00DB2B93">
                              <w:t>Logout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41087" id="Rectangle 14" o:spid="_x0000_s1026" style="position:absolute;left:0;text-align:left;margin-left:-58.85pt;margin-top:62.75pt;width:73.25pt;height:3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" fillcolor="#b4c6e7 [1300]" strokecolor="#4472c4 [3204]" strokeweight="1pt">
                <v:textbox>
                  <w:txbxContent>
                    <w:p w14:paraId="2F15C90D" w14:textId="52C128DB" w:rsidR="00DB2B93" w:rsidRPr="00DB2B93" w:rsidRDefault="00DB2B93" w:rsidP="00DB2B93">
                      <w:pPr>
                        <w:jc w:val="center"/>
                      </w:pPr>
                      <w:r w:rsidRPr="00DB2B93">
                        <w:t>Logout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BE409" wp14:editId="5BFCFCC0">
                <wp:simplePos x="0" y="0"/>
                <wp:positionH relativeFrom="column">
                  <wp:posOffset>-206734</wp:posOffset>
                </wp:positionH>
                <wp:positionV relativeFrom="paragraph">
                  <wp:posOffset>184813</wp:posOffset>
                </wp:positionV>
                <wp:extent cx="492981" cy="596347"/>
                <wp:effectExtent l="0" t="38100" r="59690" b="323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981" cy="596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5ADA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16.3pt;margin-top:14.55pt;width:38.8pt;height:46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20B4C1D" wp14:editId="516FC444">
            <wp:extent cx="5943600" cy="29349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659C" w14:textId="15D878C4" w:rsidR="00CF6203" w:rsidRDefault="00CF6203" w:rsidP="00391C76">
      <w:pPr>
        <w:ind w:left="359"/>
        <w:rPr>
          <w:sz w:val="24"/>
          <w:szCs w:val="24"/>
        </w:rPr>
      </w:pPr>
      <w:r w:rsidRPr="0031644C">
        <w:rPr>
          <w:sz w:val="24"/>
          <w:szCs w:val="24"/>
        </w:rPr>
        <w:t xml:space="preserve">If you want to logout of your account after completing all your works, you can </w:t>
      </w:r>
      <w:r w:rsidR="00946906">
        <w:rPr>
          <w:sz w:val="24"/>
          <w:szCs w:val="24"/>
        </w:rPr>
        <w:t>click</w:t>
      </w:r>
      <w:r w:rsidRPr="0031644C">
        <w:rPr>
          <w:sz w:val="24"/>
          <w:szCs w:val="24"/>
        </w:rPr>
        <w:t xml:space="preserve"> the button shown in the picture.</w:t>
      </w:r>
      <w:r w:rsidR="00E27B88">
        <w:rPr>
          <w:sz w:val="24"/>
          <w:szCs w:val="24"/>
        </w:rPr>
        <w:t xml:space="preserve"> Clicked the logout button and you will be taken back to the login form. </w:t>
      </w:r>
    </w:p>
    <w:p w14:paraId="1E55BE4E" w14:textId="5A7270C7" w:rsidR="00563F23" w:rsidRDefault="00563F23" w:rsidP="00391C76">
      <w:pPr>
        <w:ind w:left="359"/>
        <w:rPr>
          <w:sz w:val="24"/>
          <w:szCs w:val="24"/>
        </w:rPr>
      </w:pPr>
    </w:p>
    <w:p w14:paraId="735D7634" w14:textId="6D87242A" w:rsidR="00563F23" w:rsidRDefault="00563F23" w:rsidP="00391C76">
      <w:pPr>
        <w:ind w:left="359"/>
        <w:rPr>
          <w:sz w:val="36"/>
          <w:szCs w:val="36"/>
        </w:rPr>
      </w:pPr>
      <w:r w:rsidRPr="00563F23">
        <w:rPr>
          <w:sz w:val="36"/>
          <w:szCs w:val="36"/>
        </w:rPr>
        <w:lastRenderedPageBreak/>
        <w:t>Application Stop</w:t>
      </w:r>
    </w:p>
    <w:p w14:paraId="74835963" w14:textId="1AD4CC47" w:rsidR="00563F23" w:rsidRDefault="008A2B86" w:rsidP="00391C76">
      <w:pPr>
        <w:ind w:left="359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80493F" wp14:editId="0258665E">
                <wp:simplePos x="0" y="0"/>
                <wp:positionH relativeFrom="column">
                  <wp:posOffset>-707666</wp:posOffset>
                </wp:positionH>
                <wp:positionV relativeFrom="paragraph">
                  <wp:posOffset>1235379</wp:posOffset>
                </wp:positionV>
                <wp:extent cx="930303" cy="612250"/>
                <wp:effectExtent l="0" t="0" r="22225" b="1651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612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D9B62" w14:textId="043800B0" w:rsidR="008A2B86" w:rsidRPr="008A2B86" w:rsidRDefault="008A2B86" w:rsidP="008A2B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B86">
                              <w:rPr>
                                <w:color w:val="000000" w:themeColor="text1"/>
                              </w:rPr>
                              <w:t>Application</w:t>
                            </w:r>
                          </w:p>
                          <w:p w14:paraId="737F0A7E" w14:textId="77A7FB16" w:rsidR="008A2B86" w:rsidRPr="008A2B86" w:rsidRDefault="008A2B86" w:rsidP="008A2B8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B86">
                              <w:rPr>
                                <w:color w:val="000000" w:themeColor="text1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0493F" id="Rectangle 17" o:spid="_x0000_s1027" style="position:absolute;left:0;text-align:left;margin-left:-55.7pt;margin-top:97.25pt;width:73.25pt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" fillcolor="#b4c6e7 [1300]" strokecolor="#1f3763 [1604]" strokeweight="1pt">
                <v:textbox>
                  <w:txbxContent>
                    <w:p w14:paraId="432D9B62" w14:textId="043800B0" w:rsidR="008A2B86" w:rsidRPr="008A2B86" w:rsidRDefault="008A2B86" w:rsidP="008A2B8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B86">
                        <w:rPr>
                          <w:color w:val="000000" w:themeColor="text1"/>
                        </w:rPr>
                        <w:t>Application</w:t>
                      </w:r>
                    </w:p>
                    <w:p w14:paraId="737F0A7E" w14:textId="77A7FB16" w:rsidR="008A2B86" w:rsidRPr="008A2B86" w:rsidRDefault="008A2B86" w:rsidP="008A2B8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B86">
                        <w:rPr>
                          <w:color w:val="000000" w:themeColor="text1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="00A602C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0A0C2" wp14:editId="1FBD97C9">
                <wp:simplePos x="0" y="0"/>
                <wp:positionH relativeFrom="column">
                  <wp:posOffset>127000</wp:posOffset>
                </wp:positionH>
                <wp:positionV relativeFrom="paragraph">
                  <wp:posOffset>565785</wp:posOffset>
                </wp:positionV>
                <wp:extent cx="548640" cy="640080"/>
                <wp:effectExtent l="38100" t="38100" r="60960" b="1028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CB4F" id="Straight Arrow Connector 16" o:spid="_x0000_s1026" type="#_x0000_t32" style="position:absolute;margin-left:10pt;margin-top:44.55pt;width:43.2pt;height:50.4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" strokecolor="#70ad47 [3209]" strokeweight="1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A602C4">
        <w:rPr>
          <w:noProof/>
        </w:rPr>
        <w:drawing>
          <wp:inline distT="0" distB="0" distL="0" distR="0" wp14:anchorId="59541C37" wp14:editId="05232C8D">
            <wp:extent cx="5943600" cy="3514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7524" w14:textId="3A04E3CA" w:rsidR="00EB5F27" w:rsidRPr="006A01CA" w:rsidRDefault="006A01CA" w:rsidP="00391C76">
      <w:pPr>
        <w:ind w:left="359"/>
        <w:rPr>
          <w:sz w:val="24"/>
          <w:szCs w:val="24"/>
        </w:rPr>
      </w:pPr>
      <w:r>
        <w:rPr>
          <w:sz w:val="24"/>
          <w:szCs w:val="24"/>
        </w:rPr>
        <w:t>If the user has finished using the software, by clicking the button shown in the picture you can stop the application.</w:t>
      </w:r>
    </w:p>
    <w:sectPr w:rsidR="00EB5F27" w:rsidRPr="006A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34B9"/>
    <w:multiLevelType w:val="hybridMultilevel"/>
    <w:tmpl w:val="C1268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F483B"/>
    <w:multiLevelType w:val="hybridMultilevel"/>
    <w:tmpl w:val="79E01BB4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2" w15:restartNumberingAfterBreak="0">
    <w:nsid w:val="1AFC5DA1"/>
    <w:multiLevelType w:val="hybridMultilevel"/>
    <w:tmpl w:val="326EFD36"/>
    <w:lvl w:ilvl="0" w:tplc="95FC5018">
      <w:start w:val="1"/>
      <w:numFmt w:val="decimal"/>
      <w:lvlText w:val="%1."/>
      <w:lvlJc w:val="left"/>
      <w:pPr>
        <w:ind w:left="216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5904F9"/>
    <w:multiLevelType w:val="hybridMultilevel"/>
    <w:tmpl w:val="0B1445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22E016A"/>
    <w:multiLevelType w:val="hybridMultilevel"/>
    <w:tmpl w:val="F0E06F8A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5" w15:restartNumberingAfterBreak="0">
    <w:nsid w:val="25992939"/>
    <w:multiLevelType w:val="hybridMultilevel"/>
    <w:tmpl w:val="4264809C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 w15:restartNumberingAfterBreak="0">
    <w:nsid w:val="2D8D485F"/>
    <w:multiLevelType w:val="hybridMultilevel"/>
    <w:tmpl w:val="3C4EE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E0AB0"/>
    <w:multiLevelType w:val="hybridMultilevel"/>
    <w:tmpl w:val="50B247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D291241"/>
    <w:multiLevelType w:val="hybridMultilevel"/>
    <w:tmpl w:val="1AC09754"/>
    <w:lvl w:ilvl="0" w:tplc="95FC5018">
      <w:start w:val="1"/>
      <w:numFmt w:val="decimal"/>
      <w:lvlText w:val="%1."/>
      <w:lvlJc w:val="left"/>
      <w:pPr>
        <w:ind w:left="216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9121B"/>
    <w:multiLevelType w:val="hybridMultilevel"/>
    <w:tmpl w:val="90FA4142"/>
    <w:lvl w:ilvl="0" w:tplc="0409000F">
      <w:start w:val="1"/>
      <w:numFmt w:val="decimal"/>
      <w:lvlText w:val="%1."/>
      <w:lvlJc w:val="left"/>
      <w:pPr>
        <w:ind w:left="1797" w:hanging="360"/>
      </w:pPr>
    </w:lvl>
    <w:lvl w:ilvl="1" w:tplc="04090019" w:tentative="1">
      <w:start w:val="1"/>
      <w:numFmt w:val="lowerLetter"/>
      <w:lvlText w:val="%2."/>
      <w:lvlJc w:val="left"/>
      <w:pPr>
        <w:ind w:left="2517" w:hanging="360"/>
      </w:pPr>
    </w:lvl>
    <w:lvl w:ilvl="2" w:tplc="0409001B" w:tentative="1">
      <w:start w:val="1"/>
      <w:numFmt w:val="lowerRoman"/>
      <w:lvlText w:val="%3."/>
      <w:lvlJc w:val="right"/>
      <w:pPr>
        <w:ind w:left="3237" w:hanging="180"/>
      </w:pPr>
    </w:lvl>
    <w:lvl w:ilvl="3" w:tplc="0409000F" w:tentative="1">
      <w:start w:val="1"/>
      <w:numFmt w:val="decimal"/>
      <w:lvlText w:val="%4."/>
      <w:lvlJc w:val="left"/>
      <w:pPr>
        <w:ind w:left="3957" w:hanging="360"/>
      </w:pPr>
    </w:lvl>
    <w:lvl w:ilvl="4" w:tplc="04090019" w:tentative="1">
      <w:start w:val="1"/>
      <w:numFmt w:val="lowerLetter"/>
      <w:lvlText w:val="%5."/>
      <w:lvlJc w:val="left"/>
      <w:pPr>
        <w:ind w:left="4677" w:hanging="360"/>
      </w:pPr>
    </w:lvl>
    <w:lvl w:ilvl="5" w:tplc="0409001B" w:tentative="1">
      <w:start w:val="1"/>
      <w:numFmt w:val="lowerRoman"/>
      <w:lvlText w:val="%6."/>
      <w:lvlJc w:val="right"/>
      <w:pPr>
        <w:ind w:left="5397" w:hanging="180"/>
      </w:pPr>
    </w:lvl>
    <w:lvl w:ilvl="6" w:tplc="0409000F" w:tentative="1">
      <w:start w:val="1"/>
      <w:numFmt w:val="decimal"/>
      <w:lvlText w:val="%7."/>
      <w:lvlJc w:val="left"/>
      <w:pPr>
        <w:ind w:left="6117" w:hanging="360"/>
      </w:pPr>
    </w:lvl>
    <w:lvl w:ilvl="7" w:tplc="04090019" w:tentative="1">
      <w:start w:val="1"/>
      <w:numFmt w:val="lowerLetter"/>
      <w:lvlText w:val="%8."/>
      <w:lvlJc w:val="left"/>
      <w:pPr>
        <w:ind w:left="6837" w:hanging="360"/>
      </w:pPr>
    </w:lvl>
    <w:lvl w:ilvl="8" w:tplc="04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0" w15:restartNumberingAfterBreak="0">
    <w:nsid w:val="44B35A72"/>
    <w:multiLevelType w:val="hybridMultilevel"/>
    <w:tmpl w:val="279E2D9A"/>
    <w:lvl w:ilvl="0" w:tplc="95FC5018">
      <w:start w:val="1"/>
      <w:numFmt w:val="decimal"/>
      <w:lvlText w:val="%1."/>
      <w:lvlJc w:val="left"/>
      <w:pPr>
        <w:ind w:left="2878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1" w15:restartNumberingAfterBreak="0">
    <w:nsid w:val="56304132"/>
    <w:multiLevelType w:val="hybridMultilevel"/>
    <w:tmpl w:val="D7D46CFE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2" w15:restartNumberingAfterBreak="0">
    <w:nsid w:val="5E604A28"/>
    <w:multiLevelType w:val="hybridMultilevel"/>
    <w:tmpl w:val="579C8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07115"/>
    <w:multiLevelType w:val="hybridMultilevel"/>
    <w:tmpl w:val="04EE82F4"/>
    <w:lvl w:ilvl="0" w:tplc="95FC5018">
      <w:start w:val="1"/>
      <w:numFmt w:val="decimal"/>
      <w:lvlText w:val="%1."/>
      <w:lvlJc w:val="left"/>
      <w:pPr>
        <w:ind w:left="2878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4" w15:restartNumberingAfterBreak="0">
    <w:nsid w:val="699C51C1"/>
    <w:multiLevelType w:val="hybridMultilevel"/>
    <w:tmpl w:val="33C20706"/>
    <w:lvl w:ilvl="0" w:tplc="95FC5018">
      <w:start w:val="1"/>
      <w:numFmt w:val="decimal"/>
      <w:lvlText w:val="%1."/>
      <w:lvlJc w:val="left"/>
      <w:pPr>
        <w:ind w:left="2880" w:hanging="360"/>
      </w:pPr>
      <w:rPr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9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8"/>
  </w:num>
  <w:num w:numId="12">
    <w:abstractNumId w:val="10"/>
  </w:num>
  <w:num w:numId="13">
    <w:abstractNumId w:val="12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B5"/>
    <w:rsid w:val="00056DAC"/>
    <w:rsid w:val="00067082"/>
    <w:rsid w:val="000A0AF2"/>
    <w:rsid w:val="000C27CC"/>
    <w:rsid w:val="000E5C77"/>
    <w:rsid w:val="00140830"/>
    <w:rsid w:val="001529AD"/>
    <w:rsid w:val="00152BA7"/>
    <w:rsid w:val="00171075"/>
    <w:rsid w:val="00175246"/>
    <w:rsid w:val="001A5706"/>
    <w:rsid w:val="001B00EC"/>
    <w:rsid w:val="001E5003"/>
    <w:rsid w:val="00207782"/>
    <w:rsid w:val="00262969"/>
    <w:rsid w:val="002A2316"/>
    <w:rsid w:val="002A47CE"/>
    <w:rsid w:val="00314053"/>
    <w:rsid w:val="0031644C"/>
    <w:rsid w:val="00334FEE"/>
    <w:rsid w:val="003405C8"/>
    <w:rsid w:val="00382F6F"/>
    <w:rsid w:val="00391C76"/>
    <w:rsid w:val="003C45C2"/>
    <w:rsid w:val="003D4D2F"/>
    <w:rsid w:val="003E3E7E"/>
    <w:rsid w:val="004417BC"/>
    <w:rsid w:val="0046044D"/>
    <w:rsid w:val="004C0A88"/>
    <w:rsid w:val="004D4033"/>
    <w:rsid w:val="004F18CE"/>
    <w:rsid w:val="0050510A"/>
    <w:rsid w:val="00510331"/>
    <w:rsid w:val="00512DB5"/>
    <w:rsid w:val="00555759"/>
    <w:rsid w:val="00563F23"/>
    <w:rsid w:val="005A258F"/>
    <w:rsid w:val="005B7A9F"/>
    <w:rsid w:val="00697509"/>
    <w:rsid w:val="006A01CA"/>
    <w:rsid w:val="006A5C8B"/>
    <w:rsid w:val="00744ED7"/>
    <w:rsid w:val="007532B3"/>
    <w:rsid w:val="007604BF"/>
    <w:rsid w:val="007C215A"/>
    <w:rsid w:val="00802C5F"/>
    <w:rsid w:val="00803825"/>
    <w:rsid w:val="008178CC"/>
    <w:rsid w:val="00852810"/>
    <w:rsid w:val="00861B7F"/>
    <w:rsid w:val="00894566"/>
    <w:rsid w:val="008A2B86"/>
    <w:rsid w:val="00946906"/>
    <w:rsid w:val="00947A35"/>
    <w:rsid w:val="009630F3"/>
    <w:rsid w:val="009A29B7"/>
    <w:rsid w:val="009A7C7C"/>
    <w:rsid w:val="009B1DBE"/>
    <w:rsid w:val="009E1902"/>
    <w:rsid w:val="00A345C0"/>
    <w:rsid w:val="00A602C4"/>
    <w:rsid w:val="00A91047"/>
    <w:rsid w:val="00A93D77"/>
    <w:rsid w:val="00B17D57"/>
    <w:rsid w:val="00B35FE7"/>
    <w:rsid w:val="00BB4338"/>
    <w:rsid w:val="00C146AE"/>
    <w:rsid w:val="00CF6203"/>
    <w:rsid w:val="00D13527"/>
    <w:rsid w:val="00D908E2"/>
    <w:rsid w:val="00D91FD0"/>
    <w:rsid w:val="00D92525"/>
    <w:rsid w:val="00D93CC9"/>
    <w:rsid w:val="00DA683D"/>
    <w:rsid w:val="00DB2B93"/>
    <w:rsid w:val="00E0008F"/>
    <w:rsid w:val="00E161BB"/>
    <w:rsid w:val="00E17F44"/>
    <w:rsid w:val="00E27B88"/>
    <w:rsid w:val="00E51783"/>
    <w:rsid w:val="00EB5F27"/>
    <w:rsid w:val="00EC5A99"/>
    <w:rsid w:val="00ED04CF"/>
    <w:rsid w:val="00ED5DA0"/>
    <w:rsid w:val="00ED6037"/>
    <w:rsid w:val="00EE1FE8"/>
    <w:rsid w:val="00F26469"/>
    <w:rsid w:val="00F75705"/>
    <w:rsid w:val="00FC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FC5A"/>
  <w15:chartTrackingRefBased/>
  <w15:docId w15:val="{532A6523-5A2A-42B6-844A-F447EF24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0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7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6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7569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4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94165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khinkaungsan</dc:creator>
  <cp:keywords/>
  <dc:description/>
  <cp:lastModifiedBy>Khin Kaung San</cp:lastModifiedBy>
  <cp:revision>324</cp:revision>
  <dcterms:created xsi:type="dcterms:W3CDTF">2022-02-09T16:58:00Z</dcterms:created>
  <dcterms:modified xsi:type="dcterms:W3CDTF">2022-02-10T18:44:00Z</dcterms:modified>
</cp:coreProperties>
</file>