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4266" w14:textId="1B4A58C8" w:rsidR="006B4B50" w:rsidRPr="006B4B50" w:rsidRDefault="00332C5D" w:rsidP="006B4B50">
      <w:pPr>
        <w:shd w:val="clear" w:color="auto" w:fill="FFFFFF"/>
        <w:spacing w:before="288" w:after="120" w:line="312" w:lineRule="atLeast"/>
        <w:outlineLvl w:val="2"/>
        <w:rPr>
          <w:rFonts w:eastAsia="Times New Roman" w:cstheme="minorHAnsi"/>
          <w:color w:val="000000"/>
          <w:sz w:val="20"/>
          <w:szCs w:val="20"/>
          <w:lang w:eastAsia="en-GB"/>
        </w:rPr>
      </w:pPr>
      <w:r>
        <w:rPr>
          <w:rFonts w:eastAsia="Times New Roman" w:cstheme="minorHAnsi"/>
          <w:color w:val="000000"/>
          <w:sz w:val="20"/>
          <w:szCs w:val="20"/>
          <w:lang w:eastAsia="en-GB"/>
        </w:rPr>
        <w:t xml:space="preserve"> </w:t>
      </w:r>
      <w:r w:rsidR="006B4B50" w:rsidRPr="006B4B50">
        <w:rPr>
          <w:rFonts w:eastAsia="Times New Roman" w:cstheme="minorHAnsi"/>
          <w:color w:val="000000"/>
          <w:sz w:val="20"/>
          <w:szCs w:val="20"/>
          <w:lang w:eastAsia="en-GB"/>
        </w:rPr>
        <w:t>INGREDIENTS</w:t>
      </w:r>
    </w:p>
    <w:p w14:paraId="7BF16699" w14:textId="77777777" w:rsidR="006B4B50" w:rsidRPr="006B4B50" w:rsidRDefault="006B4B50" w:rsidP="006B4B50">
      <w:pPr>
        <w:shd w:val="clear" w:color="auto" w:fill="FFFFFF"/>
        <w:spacing w:before="192" w:after="0" w:line="312" w:lineRule="atLeast"/>
        <w:outlineLvl w:val="3"/>
        <w:rPr>
          <w:rFonts w:eastAsia="Times New Roman" w:cstheme="minorHAnsi"/>
          <w:color w:val="212121"/>
          <w:sz w:val="20"/>
          <w:szCs w:val="20"/>
          <w:lang w:eastAsia="en-GB"/>
        </w:rPr>
      </w:pPr>
      <w:r w:rsidRPr="006B4B50">
        <w:rPr>
          <w:rFonts w:eastAsia="Times New Roman" w:cstheme="minorHAnsi"/>
          <w:color w:val="212121"/>
          <w:sz w:val="20"/>
          <w:szCs w:val="20"/>
          <w:lang w:eastAsia="en-GB"/>
        </w:rPr>
        <w:t>For the cake:</w:t>
      </w:r>
    </w:p>
    <w:p w14:paraId="76FA06CC"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285 g </w:t>
      </w:r>
      <w:proofErr w:type="spellStart"/>
      <w:r w:rsidRPr="006B4B50">
        <w:rPr>
          <w:rFonts w:eastAsia="Times New Roman" w:cstheme="minorHAnsi"/>
          <w:color w:val="333333"/>
          <w:sz w:val="20"/>
          <w:szCs w:val="20"/>
          <w:lang w:eastAsia="en-GB"/>
        </w:rPr>
        <w:t>self raising</w:t>
      </w:r>
      <w:proofErr w:type="spellEnd"/>
      <w:r w:rsidRPr="006B4B50">
        <w:rPr>
          <w:rFonts w:eastAsia="Times New Roman" w:cstheme="minorHAnsi"/>
          <w:color w:val="333333"/>
          <w:sz w:val="20"/>
          <w:szCs w:val="20"/>
          <w:lang w:eastAsia="en-GB"/>
        </w:rPr>
        <w:t xml:space="preserve"> </w:t>
      </w:r>
      <w:proofErr w:type="gramStart"/>
      <w:r w:rsidRPr="006B4B50">
        <w:rPr>
          <w:rFonts w:eastAsia="Times New Roman" w:cstheme="minorHAnsi"/>
          <w:color w:val="333333"/>
          <w:sz w:val="20"/>
          <w:szCs w:val="20"/>
          <w:lang w:eastAsia="en-GB"/>
        </w:rPr>
        <w:t>flour</w:t>
      </w:r>
      <w:proofErr w:type="gramEnd"/>
    </w:p>
    <w:p w14:paraId="70E3ACD4"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170 g white granulated sugar</w:t>
      </w:r>
    </w:p>
    <w:p w14:paraId="696A306F"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175 ml neutral oil </w:t>
      </w:r>
      <w:proofErr w:type="gramStart"/>
      <w:r w:rsidRPr="006B4B50">
        <w:rPr>
          <w:rFonts w:eastAsia="Times New Roman" w:cstheme="minorHAnsi"/>
          <w:color w:val="333333"/>
          <w:sz w:val="20"/>
          <w:szCs w:val="20"/>
          <w:lang w:eastAsia="en-GB"/>
        </w:rPr>
        <w:t>e.g.</w:t>
      </w:r>
      <w:proofErr w:type="gramEnd"/>
      <w:r w:rsidRPr="006B4B50">
        <w:rPr>
          <w:rFonts w:eastAsia="Times New Roman" w:cstheme="minorHAnsi"/>
          <w:color w:val="333333"/>
          <w:sz w:val="20"/>
          <w:szCs w:val="20"/>
          <w:lang w:eastAsia="en-GB"/>
        </w:rPr>
        <w:t xml:space="preserve"> sunflower or vegetable</w:t>
      </w:r>
    </w:p>
    <w:p w14:paraId="29D0F010"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200 ml kesar/alphonso mango pulp</w:t>
      </w:r>
    </w:p>
    <w:p w14:paraId="4F965234"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50 ml natural yoghurt</w:t>
      </w:r>
    </w:p>
    <w:p w14:paraId="54DC7E2A"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50 ml milk</w:t>
      </w:r>
    </w:p>
    <w:p w14:paraId="29E0F2F7"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2 tsp ground cardamom</w:t>
      </w:r>
    </w:p>
    <w:p w14:paraId="35D5C22D"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1 tsp baking powder</w:t>
      </w:r>
    </w:p>
    <w:p w14:paraId="64870705"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1/4 tsp bicarbonate of soda</w:t>
      </w:r>
    </w:p>
    <w:p w14:paraId="2B254061" w14:textId="77777777" w:rsidR="006B4B50" w:rsidRPr="006B4B50" w:rsidRDefault="006B4B50" w:rsidP="006B4B50">
      <w:pPr>
        <w:numPr>
          <w:ilvl w:val="0"/>
          <w:numId w:val="1"/>
        </w:numPr>
        <w:shd w:val="clear" w:color="auto" w:fill="FFFFFF"/>
        <w:spacing w:after="0" w:line="360" w:lineRule="atLeast"/>
        <w:ind w:left="1200"/>
        <w:rPr>
          <w:rFonts w:eastAsia="Times New Roman" w:cstheme="minorHAnsi"/>
          <w:color w:val="333333"/>
          <w:sz w:val="20"/>
          <w:szCs w:val="20"/>
          <w:lang w:eastAsia="en-GB"/>
        </w:rPr>
      </w:pPr>
      <w:r w:rsidRPr="006B4B50">
        <w:rPr>
          <w:rFonts w:eastAsia="Times New Roman" w:cstheme="minorHAnsi"/>
          <w:color w:val="333333"/>
          <w:sz w:val="20"/>
          <w:szCs w:val="20"/>
          <w:lang w:eastAsia="en-GB"/>
        </w:rPr>
        <w:t>1 tsp salt</w:t>
      </w:r>
    </w:p>
    <w:p w14:paraId="5B758A1E" w14:textId="77777777" w:rsidR="006B4B50" w:rsidRPr="006B4B50" w:rsidRDefault="006B4B50" w:rsidP="006B4B50">
      <w:pPr>
        <w:pStyle w:val="Heading4"/>
        <w:shd w:val="clear" w:color="auto" w:fill="FFFFFF"/>
        <w:spacing w:before="192" w:beforeAutospacing="0" w:after="0" w:afterAutospacing="0" w:line="312" w:lineRule="atLeast"/>
        <w:rPr>
          <w:rFonts w:asciiTheme="minorHAnsi" w:hAnsiTheme="minorHAnsi" w:cstheme="minorHAnsi"/>
          <w:b w:val="0"/>
          <w:bCs w:val="0"/>
          <w:color w:val="212121"/>
          <w:sz w:val="20"/>
          <w:szCs w:val="20"/>
        </w:rPr>
      </w:pPr>
      <w:r w:rsidRPr="006B4B50">
        <w:rPr>
          <w:rFonts w:asciiTheme="minorHAnsi" w:hAnsiTheme="minorHAnsi" w:cstheme="minorHAnsi"/>
          <w:b w:val="0"/>
          <w:bCs w:val="0"/>
          <w:color w:val="212121"/>
          <w:sz w:val="20"/>
          <w:szCs w:val="20"/>
        </w:rPr>
        <w:t>For the mango curd:</w:t>
      </w:r>
    </w:p>
    <w:p w14:paraId="47407BF0"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200</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ml</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kesar/alphonso mango pulp</w:t>
      </w:r>
    </w:p>
    <w:p w14:paraId="0FDF7444"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50</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ml</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lemon juice</w:t>
      </w:r>
      <w:r w:rsidRPr="006B4B50">
        <w:rPr>
          <w:rFonts w:asciiTheme="minorHAnsi" w:hAnsiTheme="minorHAnsi" w:cstheme="minorHAnsi"/>
          <w:color w:val="333333"/>
          <w:sz w:val="20"/>
          <w:szCs w:val="20"/>
        </w:rPr>
        <w:t> </w:t>
      </w:r>
      <w:r w:rsidRPr="006B4B50">
        <w:rPr>
          <w:rStyle w:val="wprm-recipe-ingredient-notes"/>
          <w:rFonts w:asciiTheme="minorHAnsi" w:hAnsiTheme="minorHAnsi" w:cstheme="minorHAnsi"/>
          <w:color w:val="333333"/>
          <w:sz w:val="20"/>
          <w:szCs w:val="20"/>
        </w:rPr>
        <w:t>from around 1-2 lemons</w:t>
      </w:r>
    </w:p>
    <w:p w14:paraId="0A7C1286"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35</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g</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cornflour</w:t>
      </w:r>
    </w:p>
    <w:p w14:paraId="54DF4C89"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20</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g</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white granulated sugar</w:t>
      </w:r>
    </w:p>
    <w:p w14:paraId="158803E8"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1</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tbsp</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unsalted butter</w:t>
      </w:r>
    </w:p>
    <w:p w14:paraId="1E0A907C" w14:textId="77777777" w:rsidR="006B4B50" w:rsidRPr="006B4B50" w:rsidRDefault="006B4B50" w:rsidP="006B4B50">
      <w:pPr>
        <w:pStyle w:val="wprm-recipe-ingredient"/>
        <w:numPr>
          <w:ilvl w:val="0"/>
          <w:numId w:val="2"/>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75</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ml</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milk</w:t>
      </w:r>
    </w:p>
    <w:p w14:paraId="1655972D" w14:textId="77777777" w:rsidR="006B4B50" w:rsidRPr="006B4B50" w:rsidRDefault="006B4B50" w:rsidP="006B4B50">
      <w:pPr>
        <w:pStyle w:val="Heading4"/>
        <w:shd w:val="clear" w:color="auto" w:fill="FFFFFF"/>
        <w:spacing w:before="192" w:beforeAutospacing="0" w:after="0" w:afterAutospacing="0" w:line="312" w:lineRule="atLeast"/>
        <w:rPr>
          <w:rFonts w:asciiTheme="minorHAnsi" w:hAnsiTheme="minorHAnsi" w:cstheme="minorHAnsi"/>
          <w:b w:val="0"/>
          <w:bCs w:val="0"/>
          <w:color w:val="212121"/>
          <w:sz w:val="20"/>
          <w:szCs w:val="20"/>
        </w:rPr>
      </w:pPr>
      <w:r w:rsidRPr="006B4B50">
        <w:rPr>
          <w:rFonts w:asciiTheme="minorHAnsi" w:hAnsiTheme="minorHAnsi" w:cstheme="minorHAnsi"/>
          <w:b w:val="0"/>
          <w:bCs w:val="0"/>
          <w:color w:val="212121"/>
          <w:sz w:val="20"/>
          <w:szCs w:val="20"/>
        </w:rPr>
        <w:t>For the saffron buttercream: (see notes for further info)</w:t>
      </w:r>
    </w:p>
    <w:p w14:paraId="6C9560AD"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125</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g</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unsalted butter</w:t>
      </w:r>
      <w:r w:rsidRPr="006B4B50">
        <w:rPr>
          <w:rFonts w:asciiTheme="minorHAnsi" w:hAnsiTheme="minorHAnsi" w:cstheme="minorHAnsi"/>
          <w:color w:val="333333"/>
          <w:sz w:val="20"/>
          <w:szCs w:val="20"/>
        </w:rPr>
        <w:t> </w:t>
      </w:r>
      <w:proofErr w:type="gramStart"/>
      <w:r w:rsidRPr="006B4B50">
        <w:rPr>
          <w:rStyle w:val="wprm-recipe-ingredient-notes"/>
          <w:rFonts w:asciiTheme="minorHAnsi" w:hAnsiTheme="minorHAnsi" w:cstheme="minorHAnsi"/>
          <w:color w:val="333333"/>
          <w:sz w:val="20"/>
          <w:szCs w:val="20"/>
        </w:rPr>
        <w:t>softened</w:t>
      </w:r>
      <w:proofErr w:type="gramEnd"/>
    </w:p>
    <w:p w14:paraId="39AACA0E"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115</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g</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icing sugar</w:t>
      </w:r>
    </w:p>
    <w:p w14:paraId="681642A4"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1</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tbsp</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milk</w:t>
      </w:r>
    </w:p>
    <w:p w14:paraId="39077953"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unit"/>
          <w:rFonts w:asciiTheme="minorHAnsi" w:hAnsiTheme="minorHAnsi" w:cstheme="minorHAnsi"/>
          <w:color w:val="333333"/>
          <w:sz w:val="20"/>
          <w:szCs w:val="20"/>
        </w:rPr>
        <w:t>Pinch</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of saffron</w:t>
      </w:r>
      <w:r w:rsidRPr="006B4B50">
        <w:rPr>
          <w:rFonts w:asciiTheme="minorHAnsi" w:hAnsiTheme="minorHAnsi" w:cstheme="minorHAnsi"/>
          <w:color w:val="333333"/>
          <w:sz w:val="20"/>
          <w:szCs w:val="20"/>
        </w:rPr>
        <w:t> </w:t>
      </w:r>
      <w:r w:rsidRPr="006B4B50">
        <w:rPr>
          <w:rStyle w:val="wprm-recipe-ingredient-notes"/>
          <w:rFonts w:asciiTheme="minorHAnsi" w:hAnsiTheme="minorHAnsi" w:cstheme="minorHAnsi"/>
          <w:color w:val="333333"/>
          <w:sz w:val="20"/>
          <w:szCs w:val="20"/>
        </w:rPr>
        <w:t xml:space="preserve">toasted and coarsely </w:t>
      </w:r>
      <w:proofErr w:type="gramStart"/>
      <w:r w:rsidRPr="006B4B50">
        <w:rPr>
          <w:rStyle w:val="wprm-recipe-ingredient-notes"/>
          <w:rFonts w:asciiTheme="minorHAnsi" w:hAnsiTheme="minorHAnsi" w:cstheme="minorHAnsi"/>
          <w:color w:val="333333"/>
          <w:sz w:val="20"/>
          <w:szCs w:val="20"/>
        </w:rPr>
        <w:t>ground</w:t>
      </w:r>
      <w:proofErr w:type="gramEnd"/>
    </w:p>
    <w:p w14:paraId="6EC646A2"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amount"/>
          <w:rFonts w:asciiTheme="minorHAnsi" w:hAnsiTheme="minorHAnsi" w:cstheme="minorHAnsi"/>
          <w:color w:val="333333"/>
          <w:sz w:val="20"/>
          <w:szCs w:val="20"/>
        </w:rPr>
        <w:t>1</w:t>
      </w:r>
      <w:r w:rsidRPr="006B4B50">
        <w:rPr>
          <w:rFonts w:asciiTheme="minorHAnsi" w:hAnsiTheme="minorHAnsi" w:cstheme="minorHAnsi"/>
          <w:color w:val="333333"/>
          <w:sz w:val="20"/>
          <w:szCs w:val="20"/>
        </w:rPr>
        <w:t> </w:t>
      </w:r>
      <w:r w:rsidRPr="006B4B50">
        <w:rPr>
          <w:rStyle w:val="wprm-recipe-ingredient-unit"/>
          <w:rFonts w:asciiTheme="minorHAnsi" w:hAnsiTheme="minorHAnsi" w:cstheme="minorHAnsi"/>
          <w:color w:val="333333"/>
          <w:sz w:val="20"/>
          <w:szCs w:val="20"/>
        </w:rPr>
        <w:t>tsp</w:t>
      </w:r>
      <w:r w:rsidRPr="006B4B50">
        <w:rPr>
          <w:rFonts w:asciiTheme="minorHAnsi" w:hAnsiTheme="minorHAnsi" w:cstheme="minorHAnsi"/>
          <w:color w:val="333333"/>
          <w:sz w:val="20"/>
          <w:szCs w:val="20"/>
        </w:rPr>
        <w:t> </w:t>
      </w:r>
      <w:r w:rsidRPr="006B4B50">
        <w:rPr>
          <w:rStyle w:val="wprm-recipe-ingredient-name"/>
          <w:rFonts w:asciiTheme="minorHAnsi" w:hAnsiTheme="minorHAnsi" w:cstheme="minorHAnsi"/>
          <w:color w:val="333333"/>
          <w:sz w:val="20"/>
          <w:szCs w:val="20"/>
        </w:rPr>
        <w:t>vanilla paste/extract</w:t>
      </w:r>
    </w:p>
    <w:p w14:paraId="47909AC1"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name"/>
          <w:rFonts w:asciiTheme="minorHAnsi" w:hAnsiTheme="minorHAnsi" w:cstheme="minorHAnsi"/>
          <w:color w:val="333333"/>
          <w:sz w:val="20"/>
          <w:szCs w:val="20"/>
        </w:rPr>
        <w:t>For garnishes:</w:t>
      </w:r>
    </w:p>
    <w:p w14:paraId="118DB928"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name"/>
          <w:rFonts w:asciiTheme="minorHAnsi" w:hAnsiTheme="minorHAnsi" w:cstheme="minorHAnsi"/>
          <w:color w:val="333333"/>
          <w:sz w:val="20"/>
          <w:szCs w:val="20"/>
        </w:rPr>
        <w:t>Fresh kesar/alphonso mango</w:t>
      </w:r>
      <w:r w:rsidRPr="006B4B50">
        <w:rPr>
          <w:rFonts w:asciiTheme="minorHAnsi" w:hAnsiTheme="minorHAnsi" w:cstheme="minorHAnsi"/>
          <w:color w:val="333333"/>
          <w:sz w:val="20"/>
          <w:szCs w:val="20"/>
        </w:rPr>
        <w:t> </w:t>
      </w:r>
      <w:r w:rsidRPr="006B4B50">
        <w:rPr>
          <w:rStyle w:val="wprm-recipe-ingredient-notes"/>
          <w:rFonts w:asciiTheme="minorHAnsi" w:hAnsiTheme="minorHAnsi" w:cstheme="minorHAnsi"/>
          <w:color w:val="333333"/>
          <w:sz w:val="20"/>
          <w:szCs w:val="20"/>
        </w:rPr>
        <w:t xml:space="preserve">cut into </w:t>
      </w:r>
      <w:proofErr w:type="gramStart"/>
      <w:r w:rsidRPr="006B4B50">
        <w:rPr>
          <w:rStyle w:val="wprm-recipe-ingredient-notes"/>
          <w:rFonts w:asciiTheme="minorHAnsi" w:hAnsiTheme="minorHAnsi" w:cstheme="minorHAnsi"/>
          <w:color w:val="333333"/>
          <w:sz w:val="20"/>
          <w:szCs w:val="20"/>
        </w:rPr>
        <w:t>cubes</w:t>
      </w:r>
      <w:proofErr w:type="gramEnd"/>
    </w:p>
    <w:p w14:paraId="0504DB3F"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name"/>
          <w:rFonts w:asciiTheme="minorHAnsi" w:hAnsiTheme="minorHAnsi" w:cstheme="minorHAnsi"/>
          <w:color w:val="333333"/>
          <w:sz w:val="20"/>
          <w:szCs w:val="20"/>
        </w:rPr>
        <w:t>Ground pistachios</w:t>
      </w:r>
    </w:p>
    <w:p w14:paraId="265BBDB4" w14:textId="77777777" w:rsidR="006B4B50" w:rsidRPr="006B4B50" w:rsidRDefault="006B4B50" w:rsidP="006B4B50">
      <w:pPr>
        <w:pStyle w:val="wprm-recipe-ingredient"/>
        <w:numPr>
          <w:ilvl w:val="0"/>
          <w:numId w:val="3"/>
        </w:numPr>
        <w:shd w:val="clear" w:color="auto" w:fill="FFFFFF"/>
        <w:spacing w:before="0" w:beforeAutospacing="0" w:after="0" w:afterAutospacing="0" w:line="360" w:lineRule="atLeast"/>
        <w:ind w:left="1200"/>
        <w:rPr>
          <w:rFonts w:asciiTheme="minorHAnsi" w:hAnsiTheme="minorHAnsi" w:cstheme="minorHAnsi"/>
          <w:color w:val="333333"/>
          <w:sz w:val="20"/>
          <w:szCs w:val="20"/>
        </w:rPr>
      </w:pPr>
      <w:r w:rsidRPr="006B4B50">
        <w:rPr>
          <w:rStyle w:val="wprm-recipe-ingredient-name"/>
          <w:rFonts w:asciiTheme="minorHAnsi" w:hAnsiTheme="minorHAnsi" w:cstheme="minorHAnsi"/>
          <w:color w:val="333333"/>
          <w:sz w:val="20"/>
          <w:szCs w:val="20"/>
        </w:rPr>
        <w:t>Ground cardamom</w:t>
      </w:r>
    </w:p>
    <w:p w14:paraId="0573700A" w14:textId="77777777" w:rsidR="006B4B50" w:rsidRPr="006B4B50" w:rsidRDefault="006B4B50" w:rsidP="006B4B50">
      <w:pPr>
        <w:pStyle w:val="Heading3"/>
        <w:shd w:val="clear" w:color="auto" w:fill="FFFFFF"/>
        <w:spacing w:before="288" w:beforeAutospacing="0" w:after="120" w:afterAutospacing="0" w:line="312" w:lineRule="atLeast"/>
        <w:rPr>
          <w:rFonts w:asciiTheme="minorHAnsi" w:hAnsiTheme="minorHAnsi" w:cstheme="minorHAnsi"/>
          <w:b w:val="0"/>
          <w:bCs w:val="0"/>
          <w:color w:val="000000"/>
          <w:sz w:val="20"/>
          <w:szCs w:val="20"/>
        </w:rPr>
      </w:pPr>
      <w:r w:rsidRPr="006B4B50">
        <w:rPr>
          <w:rFonts w:asciiTheme="minorHAnsi" w:hAnsiTheme="minorHAnsi" w:cstheme="minorHAnsi"/>
          <w:b w:val="0"/>
          <w:bCs w:val="0"/>
          <w:color w:val="000000"/>
          <w:sz w:val="20"/>
          <w:szCs w:val="20"/>
        </w:rPr>
        <w:t>NSTRUCTIONS</w:t>
      </w:r>
    </w:p>
    <w:p w14:paraId="1A3B9C12" w14:textId="4DFEFC21" w:rsidR="006B4B50" w:rsidRPr="006B4B50" w:rsidRDefault="006B4B50" w:rsidP="006B4B50">
      <w:pPr>
        <w:pStyle w:val="Heading3"/>
        <w:shd w:val="clear" w:color="auto" w:fill="FFFFFF"/>
        <w:spacing w:before="288" w:beforeAutospacing="0" w:after="120" w:afterAutospacing="0" w:line="312" w:lineRule="atLeast"/>
        <w:rPr>
          <w:rFonts w:asciiTheme="minorHAnsi" w:hAnsiTheme="minorHAnsi" w:cstheme="minorHAnsi"/>
          <w:color w:val="212121"/>
          <w:sz w:val="20"/>
          <w:szCs w:val="20"/>
        </w:rPr>
      </w:pPr>
      <w:r w:rsidRPr="006B4B50">
        <w:rPr>
          <w:rFonts w:asciiTheme="minorHAnsi" w:hAnsiTheme="minorHAnsi" w:cstheme="minorHAnsi"/>
          <w:b w:val="0"/>
          <w:bCs w:val="0"/>
          <w:color w:val="000000"/>
          <w:sz w:val="20"/>
          <w:szCs w:val="20"/>
        </w:rPr>
        <w:t> </w:t>
      </w:r>
      <w:r w:rsidRPr="006B4B50">
        <w:rPr>
          <w:rFonts w:asciiTheme="minorHAnsi" w:hAnsiTheme="minorHAnsi" w:cstheme="minorHAnsi"/>
          <w:color w:val="212121"/>
          <w:sz w:val="20"/>
          <w:szCs w:val="20"/>
        </w:rPr>
        <w:t>For the sponge:</w:t>
      </w:r>
    </w:p>
    <w:p w14:paraId="7BDF1A67" w14:textId="77777777" w:rsidR="006B4B50" w:rsidRPr="006B4B50" w:rsidRDefault="006B4B50" w:rsidP="006B4B50">
      <w:pPr>
        <w:pStyle w:val="wprm-recipe-instruction"/>
        <w:numPr>
          <w:ilvl w:val="0"/>
          <w:numId w:val="4"/>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Preheat your oven to 160’</w:t>
      </w:r>
      <w:proofErr w:type="gramStart"/>
      <w:r w:rsidRPr="006B4B50">
        <w:rPr>
          <w:rFonts w:asciiTheme="minorHAnsi" w:hAnsiTheme="minorHAnsi" w:cstheme="minorHAnsi"/>
          <w:color w:val="333333"/>
          <w:sz w:val="20"/>
          <w:szCs w:val="20"/>
        </w:rPr>
        <w:t>C</w:t>
      </w:r>
      <w:proofErr w:type="gramEnd"/>
    </w:p>
    <w:p w14:paraId="3904E6A4" w14:textId="77777777" w:rsidR="006B4B50" w:rsidRPr="006B4B50" w:rsidRDefault="006B4B50" w:rsidP="006B4B50">
      <w:pPr>
        <w:pStyle w:val="wprm-recipe-instruction"/>
        <w:numPr>
          <w:ilvl w:val="0"/>
          <w:numId w:val="5"/>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Mix together the mango pulp, yoghurt and </w:t>
      </w:r>
      <w:proofErr w:type="gramStart"/>
      <w:r w:rsidRPr="006B4B50">
        <w:rPr>
          <w:rFonts w:asciiTheme="minorHAnsi" w:hAnsiTheme="minorHAnsi" w:cstheme="minorHAnsi"/>
          <w:color w:val="333333"/>
          <w:sz w:val="20"/>
          <w:szCs w:val="20"/>
        </w:rPr>
        <w:t>milk</w:t>
      </w:r>
      <w:proofErr w:type="gramEnd"/>
    </w:p>
    <w:p w14:paraId="0C10F9EC" w14:textId="77777777" w:rsidR="006B4B50" w:rsidRPr="006B4B50" w:rsidRDefault="006B4B50" w:rsidP="006B4B50">
      <w:pPr>
        <w:pStyle w:val="wprm-recipe-instruction"/>
        <w:numPr>
          <w:ilvl w:val="0"/>
          <w:numId w:val="6"/>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Whisk together the oil, sugar and ground </w:t>
      </w:r>
      <w:proofErr w:type="gramStart"/>
      <w:r w:rsidRPr="006B4B50">
        <w:rPr>
          <w:rFonts w:asciiTheme="minorHAnsi" w:hAnsiTheme="minorHAnsi" w:cstheme="minorHAnsi"/>
          <w:color w:val="333333"/>
          <w:sz w:val="20"/>
          <w:szCs w:val="20"/>
        </w:rPr>
        <w:t>cardamom</w:t>
      </w:r>
      <w:proofErr w:type="gramEnd"/>
    </w:p>
    <w:p w14:paraId="02508C22" w14:textId="77777777" w:rsidR="006B4B50" w:rsidRPr="006B4B50" w:rsidRDefault="006B4B50" w:rsidP="006B4B50">
      <w:pPr>
        <w:pStyle w:val="wprm-recipe-instruction"/>
        <w:numPr>
          <w:ilvl w:val="0"/>
          <w:numId w:val="7"/>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Add the mango mixture and continue to </w:t>
      </w:r>
      <w:proofErr w:type="gramStart"/>
      <w:r w:rsidRPr="006B4B50">
        <w:rPr>
          <w:rFonts w:asciiTheme="minorHAnsi" w:hAnsiTheme="minorHAnsi" w:cstheme="minorHAnsi"/>
          <w:color w:val="333333"/>
          <w:sz w:val="20"/>
          <w:szCs w:val="20"/>
        </w:rPr>
        <w:t>whisk</w:t>
      </w:r>
      <w:proofErr w:type="gramEnd"/>
    </w:p>
    <w:p w14:paraId="671CAD12" w14:textId="77777777" w:rsidR="006B4B50" w:rsidRPr="006B4B50" w:rsidRDefault="006B4B50" w:rsidP="006B4B50">
      <w:pPr>
        <w:pStyle w:val="wprm-recipe-instruction"/>
        <w:numPr>
          <w:ilvl w:val="0"/>
          <w:numId w:val="8"/>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lastRenderedPageBreak/>
        <w:t xml:space="preserve">In a separate bowl whisk the flour, baking powder, bicarbonate of soda and </w:t>
      </w:r>
      <w:proofErr w:type="gramStart"/>
      <w:r w:rsidRPr="006B4B50">
        <w:rPr>
          <w:rFonts w:asciiTheme="minorHAnsi" w:hAnsiTheme="minorHAnsi" w:cstheme="minorHAnsi"/>
          <w:color w:val="333333"/>
          <w:sz w:val="20"/>
          <w:szCs w:val="20"/>
        </w:rPr>
        <w:t>salt</w:t>
      </w:r>
      <w:proofErr w:type="gramEnd"/>
    </w:p>
    <w:p w14:paraId="522878A3" w14:textId="77777777" w:rsidR="006B4B50" w:rsidRPr="006B4B50" w:rsidRDefault="006B4B50" w:rsidP="006B4B50">
      <w:pPr>
        <w:pStyle w:val="wprm-recipe-instruction"/>
        <w:numPr>
          <w:ilvl w:val="0"/>
          <w:numId w:val="9"/>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Sieve the dry flour mix into the wet mix and whisk till everything is </w:t>
      </w:r>
      <w:proofErr w:type="gramStart"/>
      <w:r w:rsidRPr="006B4B50">
        <w:rPr>
          <w:rFonts w:asciiTheme="minorHAnsi" w:hAnsiTheme="minorHAnsi" w:cstheme="minorHAnsi"/>
          <w:color w:val="333333"/>
          <w:sz w:val="20"/>
          <w:szCs w:val="20"/>
        </w:rPr>
        <w:t>incorporated</w:t>
      </w:r>
      <w:proofErr w:type="gramEnd"/>
    </w:p>
    <w:p w14:paraId="75A8E1AC" w14:textId="77777777" w:rsidR="006B4B50" w:rsidRPr="006B4B50" w:rsidRDefault="006B4B50" w:rsidP="006B4B50">
      <w:pPr>
        <w:pStyle w:val="wprm-recipe-instruction"/>
        <w:numPr>
          <w:ilvl w:val="0"/>
          <w:numId w:val="10"/>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Fold the batter with a spatula and pour equally into two lined and greased 7” cake tins. Bake for 45-</w:t>
      </w:r>
      <w:proofErr w:type="gramStart"/>
      <w:r w:rsidRPr="006B4B50">
        <w:rPr>
          <w:rFonts w:asciiTheme="minorHAnsi" w:hAnsiTheme="minorHAnsi" w:cstheme="minorHAnsi"/>
          <w:color w:val="333333"/>
          <w:sz w:val="20"/>
          <w:szCs w:val="20"/>
        </w:rPr>
        <w:t>50mins</w:t>
      </w:r>
      <w:proofErr w:type="gramEnd"/>
    </w:p>
    <w:p w14:paraId="6AE6893B" w14:textId="77777777" w:rsidR="006B4B50" w:rsidRPr="006B4B50" w:rsidRDefault="006B4B50" w:rsidP="006B4B50">
      <w:pPr>
        <w:pStyle w:val="wprm-recipe-instruction"/>
        <w:numPr>
          <w:ilvl w:val="0"/>
          <w:numId w:val="11"/>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Allow the cake to cool for 5-10 minutes before removing from the tin and turning out onto a wire rack to cool </w:t>
      </w:r>
      <w:proofErr w:type="gramStart"/>
      <w:r w:rsidRPr="006B4B50">
        <w:rPr>
          <w:rFonts w:asciiTheme="minorHAnsi" w:hAnsiTheme="minorHAnsi" w:cstheme="minorHAnsi"/>
          <w:color w:val="333333"/>
          <w:sz w:val="20"/>
          <w:szCs w:val="20"/>
        </w:rPr>
        <w:t>completely</w:t>
      </w:r>
      <w:proofErr w:type="gramEnd"/>
    </w:p>
    <w:p w14:paraId="292B7F1E" w14:textId="77777777" w:rsidR="006B4B50" w:rsidRPr="006B4B50" w:rsidRDefault="006B4B50" w:rsidP="006B4B50">
      <w:pPr>
        <w:pStyle w:val="Heading4"/>
        <w:shd w:val="clear" w:color="auto" w:fill="FFFFFF"/>
        <w:spacing w:before="192" w:beforeAutospacing="0" w:after="0" w:afterAutospacing="0" w:line="312" w:lineRule="atLeast"/>
        <w:rPr>
          <w:rFonts w:asciiTheme="minorHAnsi" w:hAnsiTheme="minorHAnsi" w:cstheme="minorHAnsi"/>
          <w:color w:val="212121"/>
          <w:sz w:val="20"/>
          <w:szCs w:val="20"/>
        </w:rPr>
      </w:pPr>
      <w:r w:rsidRPr="006B4B50">
        <w:rPr>
          <w:rFonts w:asciiTheme="minorHAnsi" w:hAnsiTheme="minorHAnsi" w:cstheme="minorHAnsi"/>
          <w:color w:val="212121"/>
          <w:sz w:val="20"/>
          <w:szCs w:val="20"/>
        </w:rPr>
        <w:t>For the mango curd:</w:t>
      </w:r>
    </w:p>
    <w:p w14:paraId="31364E0F" w14:textId="77777777" w:rsidR="006B4B50" w:rsidRPr="006B4B50" w:rsidRDefault="006B4B50" w:rsidP="006B4B50">
      <w:pPr>
        <w:pStyle w:val="wprm-recipe-instruction"/>
        <w:numPr>
          <w:ilvl w:val="0"/>
          <w:numId w:val="12"/>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 xml:space="preserve">Place the mango pulp and sugar in a </w:t>
      </w:r>
      <w:proofErr w:type="gramStart"/>
      <w:r w:rsidRPr="006B4B50">
        <w:rPr>
          <w:rFonts w:asciiTheme="minorHAnsi" w:hAnsiTheme="minorHAnsi" w:cstheme="minorHAnsi"/>
          <w:sz w:val="20"/>
          <w:szCs w:val="20"/>
        </w:rPr>
        <w:t>saucepan</w:t>
      </w:r>
      <w:proofErr w:type="gramEnd"/>
    </w:p>
    <w:p w14:paraId="0B5D52F8" w14:textId="77777777" w:rsidR="006B4B50" w:rsidRPr="006B4B50" w:rsidRDefault="006B4B50" w:rsidP="006B4B50">
      <w:pPr>
        <w:pStyle w:val="wprm-recipe-instruction"/>
        <w:numPr>
          <w:ilvl w:val="0"/>
          <w:numId w:val="13"/>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In a separate bowl mix the lemon juice and cornflour together until the cornflour has completely dissolved</w:t>
      </w:r>
    </w:p>
    <w:p w14:paraId="1644AC71" w14:textId="77777777" w:rsidR="006B4B50" w:rsidRPr="006B4B50" w:rsidRDefault="006B4B50" w:rsidP="006B4B50">
      <w:pPr>
        <w:pStyle w:val="wprm-recipe-instruction"/>
        <w:numPr>
          <w:ilvl w:val="0"/>
          <w:numId w:val="14"/>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 xml:space="preserve">Pour the cornflour slurry into the mango mixture and whisk to </w:t>
      </w:r>
      <w:proofErr w:type="gramStart"/>
      <w:r w:rsidRPr="006B4B50">
        <w:rPr>
          <w:rFonts w:asciiTheme="minorHAnsi" w:hAnsiTheme="minorHAnsi" w:cstheme="minorHAnsi"/>
          <w:sz w:val="20"/>
          <w:szCs w:val="20"/>
        </w:rPr>
        <w:t>combine</w:t>
      </w:r>
      <w:proofErr w:type="gramEnd"/>
    </w:p>
    <w:p w14:paraId="6398354E" w14:textId="77777777" w:rsidR="006B4B50" w:rsidRPr="006B4B50" w:rsidRDefault="006B4B50" w:rsidP="006B4B50">
      <w:pPr>
        <w:pStyle w:val="wprm-recipe-instruction"/>
        <w:numPr>
          <w:ilvl w:val="0"/>
          <w:numId w:val="15"/>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 xml:space="preserve">Place the saucepan on a medium-low heat and continue to mix using a whisk and a </w:t>
      </w:r>
      <w:proofErr w:type="gramStart"/>
      <w:r w:rsidRPr="006B4B50">
        <w:rPr>
          <w:rFonts w:asciiTheme="minorHAnsi" w:hAnsiTheme="minorHAnsi" w:cstheme="minorHAnsi"/>
          <w:sz w:val="20"/>
          <w:szCs w:val="20"/>
        </w:rPr>
        <w:t>spatula</w:t>
      </w:r>
      <w:proofErr w:type="gramEnd"/>
    </w:p>
    <w:p w14:paraId="6141CB66" w14:textId="77777777" w:rsidR="006B4B50" w:rsidRPr="006B4B50" w:rsidRDefault="006B4B50" w:rsidP="006B4B50">
      <w:pPr>
        <w:pStyle w:val="wprm-recipe-instruction"/>
        <w:numPr>
          <w:ilvl w:val="0"/>
          <w:numId w:val="16"/>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 xml:space="preserve">Once the mixture has thickened, place the heat on low and add the butter and milk and continue to mix until glossy and </w:t>
      </w:r>
      <w:proofErr w:type="gramStart"/>
      <w:r w:rsidRPr="006B4B50">
        <w:rPr>
          <w:rFonts w:asciiTheme="minorHAnsi" w:hAnsiTheme="minorHAnsi" w:cstheme="minorHAnsi"/>
          <w:sz w:val="20"/>
          <w:szCs w:val="20"/>
        </w:rPr>
        <w:t>thick</w:t>
      </w:r>
      <w:proofErr w:type="gramEnd"/>
    </w:p>
    <w:p w14:paraId="3424EEA2" w14:textId="77777777" w:rsidR="006B4B50" w:rsidRPr="006B4B50" w:rsidRDefault="006B4B50" w:rsidP="006B4B50">
      <w:pPr>
        <w:pStyle w:val="wprm-recipe-instruction"/>
        <w:numPr>
          <w:ilvl w:val="0"/>
          <w:numId w:val="17"/>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 xml:space="preserve">Transfer this mixture to the fridge and allow to cool </w:t>
      </w:r>
      <w:proofErr w:type="gramStart"/>
      <w:r w:rsidRPr="006B4B50">
        <w:rPr>
          <w:rFonts w:asciiTheme="minorHAnsi" w:hAnsiTheme="minorHAnsi" w:cstheme="minorHAnsi"/>
          <w:sz w:val="20"/>
          <w:szCs w:val="20"/>
        </w:rPr>
        <w:t>completely</w:t>
      </w:r>
      <w:proofErr w:type="gramEnd"/>
    </w:p>
    <w:p w14:paraId="07E389E2" w14:textId="77777777" w:rsidR="006B4B50" w:rsidRPr="006B4B50" w:rsidRDefault="006B4B50" w:rsidP="006B4B50">
      <w:pPr>
        <w:pStyle w:val="wprm-recipe-instruction"/>
        <w:numPr>
          <w:ilvl w:val="0"/>
          <w:numId w:val="18"/>
        </w:numPr>
        <w:spacing w:before="0" w:beforeAutospacing="0" w:after="180" w:afterAutospacing="0" w:line="360" w:lineRule="atLeast"/>
        <w:rPr>
          <w:rFonts w:asciiTheme="minorHAnsi" w:hAnsiTheme="minorHAnsi" w:cstheme="minorHAnsi"/>
          <w:sz w:val="20"/>
          <w:szCs w:val="20"/>
        </w:rPr>
      </w:pPr>
      <w:r w:rsidRPr="006B4B50">
        <w:rPr>
          <w:rFonts w:asciiTheme="minorHAnsi" w:hAnsiTheme="minorHAnsi" w:cstheme="minorHAnsi"/>
          <w:sz w:val="20"/>
          <w:szCs w:val="20"/>
        </w:rPr>
        <w:t>Once cooled, blend with an immersion blender or regular blender into a smooth mango curd</w:t>
      </w:r>
    </w:p>
    <w:p w14:paraId="6F1D1982" w14:textId="77777777" w:rsidR="006B4B50" w:rsidRPr="006B4B50" w:rsidRDefault="006B4B50" w:rsidP="006B4B50">
      <w:pPr>
        <w:pStyle w:val="Heading4"/>
        <w:shd w:val="clear" w:color="auto" w:fill="FFFFFF"/>
        <w:spacing w:before="192" w:beforeAutospacing="0" w:after="0" w:afterAutospacing="0" w:line="312" w:lineRule="atLeast"/>
        <w:rPr>
          <w:rFonts w:asciiTheme="minorHAnsi" w:hAnsiTheme="minorHAnsi" w:cstheme="minorHAnsi"/>
          <w:color w:val="212121"/>
          <w:sz w:val="20"/>
          <w:szCs w:val="20"/>
        </w:rPr>
      </w:pPr>
      <w:r w:rsidRPr="006B4B50">
        <w:rPr>
          <w:rFonts w:asciiTheme="minorHAnsi" w:hAnsiTheme="minorHAnsi" w:cstheme="minorHAnsi"/>
          <w:color w:val="212121"/>
          <w:sz w:val="20"/>
          <w:szCs w:val="20"/>
        </w:rPr>
        <w:t>For the saffron buttercream:</w:t>
      </w:r>
    </w:p>
    <w:p w14:paraId="4A688258" w14:textId="77777777" w:rsidR="006B4B50" w:rsidRPr="006B4B50" w:rsidRDefault="006B4B50" w:rsidP="006B4B50">
      <w:pPr>
        <w:pStyle w:val="wprm-recipe-instruction"/>
        <w:numPr>
          <w:ilvl w:val="0"/>
          <w:numId w:val="24"/>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Place the milk in the microwave and heat until steaming. Be careful not to leave milk in for too long as it can splatter. Then add the toasted and ground saffron and allow to infuse for at least 30 </w:t>
      </w:r>
      <w:proofErr w:type="gramStart"/>
      <w:r w:rsidRPr="006B4B50">
        <w:rPr>
          <w:rFonts w:asciiTheme="minorHAnsi" w:hAnsiTheme="minorHAnsi" w:cstheme="minorHAnsi"/>
          <w:color w:val="333333"/>
          <w:sz w:val="20"/>
          <w:szCs w:val="20"/>
        </w:rPr>
        <w:t>minutes</w:t>
      </w:r>
      <w:proofErr w:type="gramEnd"/>
    </w:p>
    <w:p w14:paraId="265D3606" w14:textId="77777777" w:rsidR="006B4B50" w:rsidRPr="006B4B50" w:rsidRDefault="006B4B50" w:rsidP="006B4B50">
      <w:pPr>
        <w:pStyle w:val="wprm-recipe-instruction"/>
        <w:numPr>
          <w:ilvl w:val="0"/>
          <w:numId w:val="25"/>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Whisk the softened butter until light and </w:t>
      </w:r>
      <w:proofErr w:type="gramStart"/>
      <w:r w:rsidRPr="006B4B50">
        <w:rPr>
          <w:rFonts w:asciiTheme="minorHAnsi" w:hAnsiTheme="minorHAnsi" w:cstheme="minorHAnsi"/>
          <w:color w:val="333333"/>
          <w:sz w:val="20"/>
          <w:szCs w:val="20"/>
        </w:rPr>
        <w:t>airy</w:t>
      </w:r>
      <w:proofErr w:type="gramEnd"/>
    </w:p>
    <w:p w14:paraId="60EE45AA" w14:textId="77777777" w:rsidR="006B4B50" w:rsidRPr="006B4B50" w:rsidRDefault="006B4B50" w:rsidP="006B4B50">
      <w:pPr>
        <w:pStyle w:val="wprm-recipe-instruction"/>
        <w:numPr>
          <w:ilvl w:val="0"/>
          <w:numId w:val="26"/>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Add the icing sugar and vanilla and continue to </w:t>
      </w:r>
      <w:proofErr w:type="gramStart"/>
      <w:r w:rsidRPr="006B4B50">
        <w:rPr>
          <w:rFonts w:asciiTheme="minorHAnsi" w:hAnsiTheme="minorHAnsi" w:cstheme="minorHAnsi"/>
          <w:color w:val="333333"/>
          <w:sz w:val="20"/>
          <w:szCs w:val="20"/>
        </w:rPr>
        <w:t>whisk</w:t>
      </w:r>
      <w:proofErr w:type="gramEnd"/>
    </w:p>
    <w:p w14:paraId="2FF38185" w14:textId="77777777" w:rsidR="006B4B50" w:rsidRPr="006B4B50" w:rsidRDefault="006B4B50" w:rsidP="006B4B50">
      <w:pPr>
        <w:pStyle w:val="wprm-recipe-instruction"/>
        <w:numPr>
          <w:ilvl w:val="0"/>
          <w:numId w:val="27"/>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Finally add the saffron milk and continue to </w:t>
      </w:r>
      <w:proofErr w:type="gramStart"/>
      <w:r w:rsidRPr="006B4B50">
        <w:rPr>
          <w:rFonts w:asciiTheme="minorHAnsi" w:hAnsiTheme="minorHAnsi" w:cstheme="minorHAnsi"/>
          <w:color w:val="333333"/>
          <w:sz w:val="20"/>
          <w:szCs w:val="20"/>
        </w:rPr>
        <w:t>whisk</w:t>
      </w:r>
      <w:proofErr w:type="gramEnd"/>
    </w:p>
    <w:p w14:paraId="2BBCA156" w14:textId="77777777" w:rsidR="006B4B50" w:rsidRPr="006B4B50" w:rsidRDefault="006B4B50" w:rsidP="006B4B50">
      <w:pPr>
        <w:pStyle w:val="wprm-recipe-instruction"/>
        <w:numPr>
          <w:ilvl w:val="0"/>
          <w:numId w:val="28"/>
        </w:numPr>
        <w:shd w:val="clear" w:color="auto" w:fill="FFFFFF"/>
        <w:spacing w:before="0" w:beforeAutospacing="0" w:after="180" w:afterAutospacing="0" w:line="360" w:lineRule="atLeast"/>
        <w:rPr>
          <w:rFonts w:asciiTheme="minorHAnsi" w:hAnsiTheme="minorHAnsi" w:cstheme="minorHAnsi"/>
          <w:color w:val="333333"/>
          <w:sz w:val="20"/>
          <w:szCs w:val="20"/>
        </w:rPr>
      </w:pPr>
      <w:r w:rsidRPr="006B4B50">
        <w:rPr>
          <w:rFonts w:asciiTheme="minorHAnsi" w:hAnsiTheme="minorHAnsi" w:cstheme="minorHAnsi"/>
          <w:color w:val="333333"/>
          <w:sz w:val="20"/>
          <w:szCs w:val="20"/>
        </w:rPr>
        <w:t xml:space="preserve">Place the buttercream into the fridge for around 10 minutes to firm up slightly before </w:t>
      </w:r>
      <w:proofErr w:type="gramStart"/>
      <w:r w:rsidRPr="006B4B50">
        <w:rPr>
          <w:rFonts w:asciiTheme="minorHAnsi" w:hAnsiTheme="minorHAnsi" w:cstheme="minorHAnsi"/>
          <w:color w:val="333333"/>
          <w:sz w:val="20"/>
          <w:szCs w:val="20"/>
        </w:rPr>
        <w:t>decorating</w:t>
      </w:r>
      <w:proofErr w:type="gramEnd"/>
    </w:p>
    <w:p w14:paraId="2F5C8D58" w14:textId="77777777" w:rsidR="006B4B50" w:rsidRPr="006B4B50" w:rsidRDefault="006B4B50" w:rsidP="006B4B50">
      <w:pPr>
        <w:spacing w:before="192" w:after="0" w:line="312" w:lineRule="atLeast"/>
        <w:outlineLvl w:val="3"/>
        <w:rPr>
          <w:rFonts w:eastAsia="Times New Roman" w:cstheme="minorHAnsi"/>
          <w:b/>
          <w:bCs/>
          <w:color w:val="212121"/>
          <w:sz w:val="20"/>
          <w:szCs w:val="20"/>
          <w:lang w:eastAsia="en-GB"/>
        </w:rPr>
      </w:pPr>
      <w:r w:rsidRPr="006B4B50">
        <w:rPr>
          <w:rFonts w:eastAsia="Times New Roman" w:cstheme="minorHAnsi"/>
          <w:b/>
          <w:bCs/>
          <w:color w:val="212121"/>
          <w:sz w:val="20"/>
          <w:szCs w:val="20"/>
          <w:lang w:eastAsia="en-GB"/>
        </w:rPr>
        <w:t>To assemble the cake:</w:t>
      </w:r>
    </w:p>
    <w:p w14:paraId="0CA72C55" w14:textId="77777777" w:rsidR="006B4B50" w:rsidRPr="006B4B50" w:rsidRDefault="006B4B50" w:rsidP="006B4B50">
      <w:pPr>
        <w:numPr>
          <w:ilvl w:val="0"/>
          <w:numId w:val="29"/>
        </w:numPr>
        <w:spacing w:after="180" w:line="360" w:lineRule="atLeast"/>
        <w:rPr>
          <w:rFonts w:eastAsia="Times New Roman" w:cstheme="minorHAnsi"/>
          <w:sz w:val="20"/>
          <w:szCs w:val="20"/>
          <w:lang w:eastAsia="en-GB"/>
        </w:rPr>
      </w:pPr>
      <w:r w:rsidRPr="006B4B50">
        <w:rPr>
          <w:rFonts w:eastAsia="Times New Roman" w:cstheme="minorHAnsi"/>
          <w:sz w:val="20"/>
          <w:szCs w:val="20"/>
          <w:lang w:eastAsia="en-GB"/>
        </w:rPr>
        <w:t xml:space="preserve">Place the mango curd over the first layer of the sponge and spread into an even layer. Leave a small gap around the edge of the cake for the buttercream to fill in. This will ensure a neater </w:t>
      </w:r>
      <w:proofErr w:type="gramStart"/>
      <w:r w:rsidRPr="006B4B50">
        <w:rPr>
          <w:rFonts w:eastAsia="Times New Roman" w:cstheme="minorHAnsi"/>
          <w:sz w:val="20"/>
          <w:szCs w:val="20"/>
          <w:lang w:eastAsia="en-GB"/>
        </w:rPr>
        <w:t>finish</w:t>
      </w:r>
      <w:proofErr w:type="gramEnd"/>
    </w:p>
    <w:p w14:paraId="045C77AC" w14:textId="77777777" w:rsidR="006B4B50" w:rsidRPr="006B4B50" w:rsidRDefault="006B4B50" w:rsidP="006B4B50">
      <w:pPr>
        <w:numPr>
          <w:ilvl w:val="0"/>
          <w:numId w:val="30"/>
        </w:numPr>
        <w:spacing w:after="180" w:line="360" w:lineRule="atLeast"/>
        <w:rPr>
          <w:rFonts w:eastAsia="Times New Roman" w:cstheme="minorHAnsi"/>
          <w:sz w:val="20"/>
          <w:szCs w:val="20"/>
          <w:lang w:eastAsia="en-GB"/>
        </w:rPr>
      </w:pPr>
      <w:r w:rsidRPr="006B4B50">
        <w:rPr>
          <w:rFonts w:eastAsia="Times New Roman" w:cstheme="minorHAnsi"/>
          <w:sz w:val="20"/>
          <w:szCs w:val="20"/>
          <w:lang w:eastAsia="en-GB"/>
        </w:rPr>
        <w:t xml:space="preserve">Place the second sponge on top and then add the buttercream. Smooth the buttercream over the top and </w:t>
      </w:r>
      <w:proofErr w:type="gramStart"/>
      <w:r w:rsidRPr="006B4B50">
        <w:rPr>
          <w:rFonts w:eastAsia="Times New Roman" w:cstheme="minorHAnsi"/>
          <w:sz w:val="20"/>
          <w:szCs w:val="20"/>
          <w:lang w:eastAsia="en-GB"/>
        </w:rPr>
        <w:t>sides</w:t>
      </w:r>
      <w:proofErr w:type="gramEnd"/>
    </w:p>
    <w:p w14:paraId="6A67BD33" w14:textId="77777777" w:rsidR="006B4B50" w:rsidRPr="006B4B50" w:rsidRDefault="006B4B50" w:rsidP="006B4B50">
      <w:pPr>
        <w:numPr>
          <w:ilvl w:val="0"/>
          <w:numId w:val="31"/>
        </w:numPr>
        <w:spacing w:after="180" w:line="360" w:lineRule="atLeast"/>
        <w:rPr>
          <w:rFonts w:eastAsia="Times New Roman" w:cstheme="minorHAnsi"/>
          <w:sz w:val="20"/>
          <w:szCs w:val="20"/>
          <w:lang w:eastAsia="en-GB"/>
        </w:rPr>
      </w:pPr>
      <w:r w:rsidRPr="006B4B50">
        <w:rPr>
          <w:rFonts w:eastAsia="Times New Roman" w:cstheme="minorHAnsi"/>
          <w:sz w:val="20"/>
          <w:szCs w:val="20"/>
          <w:lang w:eastAsia="en-GB"/>
        </w:rPr>
        <w:t xml:space="preserve">Decorate with mango pieces, ground pistachios and ground </w:t>
      </w:r>
      <w:proofErr w:type="gramStart"/>
      <w:r w:rsidRPr="006B4B50">
        <w:rPr>
          <w:rFonts w:eastAsia="Times New Roman" w:cstheme="minorHAnsi"/>
          <w:sz w:val="20"/>
          <w:szCs w:val="20"/>
          <w:lang w:eastAsia="en-GB"/>
        </w:rPr>
        <w:t>cardamom</w:t>
      </w:r>
      <w:proofErr w:type="gramEnd"/>
    </w:p>
    <w:p w14:paraId="28D244D1" w14:textId="77777777" w:rsidR="006B4B50" w:rsidRPr="006B4B50" w:rsidRDefault="006B4B50" w:rsidP="006B4B50">
      <w:pPr>
        <w:numPr>
          <w:ilvl w:val="0"/>
          <w:numId w:val="32"/>
        </w:numPr>
        <w:spacing w:after="180" w:line="360" w:lineRule="atLeast"/>
        <w:rPr>
          <w:rFonts w:eastAsia="Times New Roman" w:cstheme="minorHAnsi"/>
          <w:sz w:val="20"/>
          <w:szCs w:val="20"/>
          <w:lang w:eastAsia="en-GB"/>
        </w:rPr>
      </w:pPr>
      <w:r w:rsidRPr="006B4B50">
        <w:rPr>
          <w:rFonts w:eastAsia="Times New Roman" w:cstheme="minorHAnsi"/>
          <w:sz w:val="20"/>
          <w:szCs w:val="20"/>
          <w:lang w:eastAsia="en-GB"/>
        </w:rPr>
        <w:t xml:space="preserve">Place the cake back into the fridge for 4 hours to allow the curd to fully set up. Enjoy this cake cold, straight out of the fridge for best </w:t>
      </w:r>
      <w:proofErr w:type="gramStart"/>
      <w:r w:rsidRPr="006B4B50">
        <w:rPr>
          <w:rFonts w:eastAsia="Times New Roman" w:cstheme="minorHAnsi"/>
          <w:sz w:val="20"/>
          <w:szCs w:val="20"/>
          <w:lang w:eastAsia="en-GB"/>
        </w:rPr>
        <w:t>results</w:t>
      </w:r>
      <w:proofErr w:type="gramEnd"/>
    </w:p>
    <w:p w14:paraId="25A6BFFF" w14:textId="77777777" w:rsidR="006B4B50" w:rsidRPr="006B4B50" w:rsidRDefault="006B4B50" w:rsidP="006B4B50">
      <w:pPr>
        <w:spacing w:before="288" w:after="120" w:line="312" w:lineRule="atLeast"/>
        <w:outlineLvl w:val="2"/>
        <w:rPr>
          <w:rFonts w:eastAsia="Times New Roman" w:cstheme="minorHAnsi"/>
          <w:color w:val="000000"/>
          <w:sz w:val="20"/>
          <w:szCs w:val="20"/>
          <w:lang w:eastAsia="en-GB"/>
        </w:rPr>
      </w:pPr>
      <w:r w:rsidRPr="006B4B50">
        <w:rPr>
          <w:rFonts w:eastAsia="Times New Roman" w:cstheme="minorHAnsi"/>
          <w:color w:val="000000"/>
          <w:sz w:val="20"/>
          <w:szCs w:val="20"/>
          <w:lang w:eastAsia="en-GB"/>
        </w:rPr>
        <w:t>NOTES</w:t>
      </w:r>
    </w:p>
    <w:p w14:paraId="17EE3095" w14:textId="10470EE2" w:rsidR="00CA1293" w:rsidRPr="006B4B50" w:rsidRDefault="006B4B50" w:rsidP="006B4B50">
      <w:pPr>
        <w:spacing w:after="0" w:line="240" w:lineRule="auto"/>
        <w:rPr>
          <w:rFonts w:cstheme="minorHAnsi"/>
          <w:sz w:val="20"/>
          <w:szCs w:val="20"/>
        </w:rPr>
      </w:pPr>
      <w:r w:rsidRPr="006B4B50">
        <w:rPr>
          <w:rFonts w:eastAsia="Times New Roman" w:cstheme="minorHAnsi"/>
          <w:color w:val="333333"/>
          <w:sz w:val="20"/>
          <w:szCs w:val="20"/>
          <w:shd w:val="clear" w:color="auto" w:fill="FFFFFF"/>
          <w:lang w:eastAsia="en-GB"/>
        </w:rPr>
        <w:t>The buttercream quantity is sufficient for a crumb coat or ‘naked cake’ style finish. For a thicker layer of buttercream double the quantity in the recipe.</w:t>
      </w:r>
    </w:p>
    <w:sectPr w:rsidR="00CA1293" w:rsidRPr="006B4B50" w:rsidSect="006B4B50">
      <w:pgSz w:w="11906" w:h="16838"/>
      <w:pgMar w:top="709"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B70"/>
    <w:multiLevelType w:val="multilevel"/>
    <w:tmpl w:val="40F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2488"/>
    <w:multiLevelType w:val="multilevel"/>
    <w:tmpl w:val="69E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A2B"/>
    <w:multiLevelType w:val="multilevel"/>
    <w:tmpl w:val="6F6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D72F4"/>
    <w:multiLevelType w:val="multilevel"/>
    <w:tmpl w:val="B61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5978"/>
    <w:multiLevelType w:val="multilevel"/>
    <w:tmpl w:val="22F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15905"/>
    <w:multiLevelType w:val="multilevel"/>
    <w:tmpl w:val="B41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F0E70"/>
    <w:multiLevelType w:val="multilevel"/>
    <w:tmpl w:val="2A7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B2D3D"/>
    <w:multiLevelType w:val="multilevel"/>
    <w:tmpl w:val="67B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B1D5E"/>
    <w:multiLevelType w:val="multilevel"/>
    <w:tmpl w:val="A3F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703339">
    <w:abstractNumId w:val="4"/>
  </w:num>
  <w:num w:numId="2" w16cid:durableId="530530150">
    <w:abstractNumId w:val="0"/>
  </w:num>
  <w:num w:numId="3" w16cid:durableId="1911498218">
    <w:abstractNumId w:val="3"/>
  </w:num>
  <w:num w:numId="4" w16cid:durableId="1233924765">
    <w:abstractNumId w:val="5"/>
    <w:lvlOverride w:ilvl="0">
      <w:lvl w:ilvl="0">
        <w:numFmt w:val="decimal"/>
        <w:lvlText w:val="%1."/>
        <w:lvlJc w:val="left"/>
      </w:lvl>
    </w:lvlOverride>
  </w:num>
  <w:num w:numId="5" w16cid:durableId="1233924765">
    <w:abstractNumId w:val="5"/>
    <w:lvlOverride w:ilvl="0">
      <w:lvl w:ilvl="0">
        <w:numFmt w:val="decimal"/>
        <w:lvlText w:val="%1."/>
        <w:lvlJc w:val="left"/>
      </w:lvl>
    </w:lvlOverride>
  </w:num>
  <w:num w:numId="6" w16cid:durableId="1233924765">
    <w:abstractNumId w:val="5"/>
    <w:lvlOverride w:ilvl="0">
      <w:lvl w:ilvl="0">
        <w:numFmt w:val="decimal"/>
        <w:lvlText w:val="%1."/>
        <w:lvlJc w:val="left"/>
      </w:lvl>
    </w:lvlOverride>
  </w:num>
  <w:num w:numId="7" w16cid:durableId="1233924765">
    <w:abstractNumId w:val="5"/>
    <w:lvlOverride w:ilvl="0">
      <w:lvl w:ilvl="0">
        <w:numFmt w:val="decimal"/>
        <w:lvlText w:val="%1."/>
        <w:lvlJc w:val="left"/>
      </w:lvl>
    </w:lvlOverride>
  </w:num>
  <w:num w:numId="8" w16cid:durableId="1233924765">
    <w:abstractNumId w:val="5"/>
    <w:lvlOverride w:ilvl="0">
      <w:lvl w:ilvl="0">
        <w:numFmt w:val="decimal"/>
        <w:lvlText w:val="%1."/>
        <w:lvlJc w:val="left"/>
      </w:lvl>
    </w:lvlOverride>
  </w:num>
  <w:num w:numId="9" w16cid:durableId="1233924765">
    <w:abstractNumId w:val="5"/>
    <w:lvlOverride w:ilvl="0">
      <w:lvl w:ilvl="0">
        <w:numFmt w:val="decimal"/>
        <w:lvlText w:val="%1."/>
        <w:lvlJc w:val="left"/>
      </w:lvl>
    </w:lvlOverride>
  </w:num>
  <w:num w:numId="10" w16cid:durableId="1233924765">
    <w:abstractNumId w:val="5"/>
    <w:lvlOverride w:ilvl="0">
      <w:lvl w:ilvl="0">
        <w:numFmt w:val="decimal"/>
        <w:lvlText w:val="%1."/>
        <w:lvlJc w:val="left"/>
      </w:lvl>
    </w:lvlOverride>
  </w:num>
  <w:num w:numId="11" w16cid:durableId="1233924765">
    <w:abstractNumId w:val="5"/>
    <w:lvlOverride w:ilvl="0">
      <w:lvl w:ilvl="0">
        <w:numFmt w:val="decimal"/>
        <w:lvlText w:val="%1."/>
        <w:lvlJc w:val="left"/>
      </w:lvl>
    </w:lvlOverride>
  </w:num>
  <w:num w:numId="12" w16cid:durableId="732042758">
    <w:abstractNumId w:val="7"/>
    <w:lvlOverride w:ilvl="0">
      <w:lvl w:ilvl="0">
        <w:numFmt w:val="decimal"/>
        <w:lvlText w:val="%1."/>
        <w:lvlJc w:val="left"/>
      </w:lvl>
    </w:lvlOverride>
  </w:num>
  <w:num w:numId="13" w16cid:durableId="732042758">
    <w:abstractNumId w:val="7"/>
    <w:lvlOverride w:ilvl="0">
      <w:lvl w:ilvl="0">
        <w:numFmt w:val="decimal"/>
        <w:lvlText w:val="%1."/>
        <w:lvlJc w:val="left"/>
      </w:lvl>
    </w:lvlOverride>
  </w:num>
  <w:num w:numId="14" w16cid:durableId="732042758">
    <w:abstractNumId w:val="7"/>
    <w:lvlOverride w:ilvl="0">
      <w:lvl w:ilvl="0">
        <w:numFmt w:val="decimal"/>
        <w:lvlText w:val="%1."/>
        <w:lvlJc w:val="left"/>
      </w:lvl>
    </w:lvlOverride>
  </w:num>
  <w:num w:numId="15" w16cid:durableId="732042758">
    <w:abstractNumId w:val="7"/>
    <w:lvlOverride w:ilvl="0">
      <w:lvl w:ilvl="0">
        <w:numFmt w:val="decimal"/>
        <w:lvlText w:val="%1."/>
        <w:lvlJc w:val="left"/>
      </w:lvl>
    </w:lvlOverride>
  </w:num>
  <w:num w:numId="16" w16cid:durableId="732042758">
    <w:abstractNumId w:val="7"/>
    <w:lvlOverride w:ilvl="0">
      <w:lvl w:ilvl="0">
        <w:numFmt w:val="decimal"/>
        <w:lvlText w:val="%1."/>
        <w:lvlJc w:val="left"/>
      </w:lvl>
    </w:lvlOverride>
  </w:num>
  <w:num w:numId="17" w16cid:durableId="732042758">
    <w:abstractNumId w:val="7"/>
    <w:lvlOverride w:ilvl="0">
      <w:lvl w:ilvl="0">
        <w:numFmt w:val="decimal"/>
        <w:lvlText w:val="%1."/>
        <w:lvlJc w:val="left"/>
      </w:lvl>
    </w:lvlOverride>
  </w:num>
  <w:num w:numId="18" w16cid:durableId="732042758">
    <w:abstractNumId w:val="7"/>
    <w:lvlOverride w:ilvl="0">
      <w:lvl w:ilvl="0">
        <w:numFmt w:val="decimal"/>
        <w:lvlText w:val="%1."/>
        <w:lvlJc w:val="left"/>
      </w:lvl>
    </w:lvlOverride>
  </w:num>
  <w:num w:numId="19" w16cid:durableId="1923222166">
    <w:abstractNumId w:val="1"/>
    <w:lvlOverride w:ilvl="0">
      <w:lvl w:ilvl="0">
        <w:numFmt w:val="decimal"/>
        <w:lvlText w:val="%1."/>
        <w:lvlJc w:val="left"/>
      </w:lvl>
    </w:lvlOverride>
  </w:num>
  <w:num w:numId="20" w16cid:durableId="1923222166">
    <w:abstractNumId w:val="1"/>
    <w:lvlOverride w:ilvl="0">
      <w:lvl w:ilvl="0">
        <w:numFmt w:val="decimal"/>
        <w:lvlText w:val="%1."/>
        <w:lvlJc w:val="left"/>
      </w:lvl>
    </w:lvlOverride>
  </w:num>
  <w:num w:numId="21" w16cid:durableId="1888639347">
    <w:abstractNumId w:val="8"/>
    <w:lvlOverride w:ilvl="0">
      <w:lvl w:ilvl="0">
        <w:numFmt w:val="decimal"/>
        <w:lvlText w:val="%1."/>
        <w:lvlJc w:val="left"/>
      </w:lvl>
    </w:lvlOverride>
  </w:num>
  <w:num w:numId="22" w16cid:durableId="1888639347">
    <w:abstractNumId w:val="8"/>
    <w:lvlOverride w:ilvl="0">
      <w:lvl w:ilvl="0">
        <w:numFmt w:val="decimal"/>
        <w:lvlText w:val="%1."/>
        <w:lvlJc w:val="left"/>
      </w:lvl>
    </w:lvlOverride>
  </w:num>
  <w:num w:numId="23" w16cid:durableId="1888639347">
    <w:abstractNumId w:val="8"/>
    <w:lvlOverride w:ilvl="0">
      <w:lvl w:ilvl="0">
        <w:numFmt w:val="decimal"/>
        <w:lvlText w:val="%1."/>
        <w:lvlJc w:val="left"/>
      </w:lvl>
    </w:lvlOverride>
  </w:num>
  <w:num w:numId="24" w16cid:durableId="2021080298">
    <w:abstractNumId w:val="6"/>
    <w:lvlOverride w:ilvl="0">
      <w:lvl w:ilvl="0">
        <w:numFmt w:val="decimal"/>
        <w:lvlText w:val="%1."/>
        <w:lvlJc w:val="left"/>
      </w:lvl>
    </w:lvlOverride>
  </w:num>
  <w:num w:numId="25" w16cid:durableId="2021080298">
    <w:abstractNumId w:val="6"/>
    <w:lvlOverride w:ilvl="0">
      <w:lvl w:ilvl="0">
        <w:numFmt w:val="decimal"/>
        <w:lvlText w:val="%1."/>
        <w:lvlJc w:val="left"/>
      </w:lvl>
    </w:lvlOverride>
  </w:num>
  <w:num w:numId="26" w16cid:durableId="2021080298">
    <w:abstractNumId w:val="6"/>
    <w:lvlOverride w:ilvl="0">
      <w:lvl w:ilvl="0">
        <w:numFmt w:val="decimal"/>
        <w:lvlText w:val="%1."/>
        <w:lvlJc w:val="left"/>
      </w:lvl>
    </w:lvlOverride>
  </w:num>
  <w:num w:numId="27" w16cid:durableId="2021080298">
    <w:abstractNumId w:val="6"/>
    <w:lvlOverride w:ilvl="0">
      <w:lvl w:ilvl="0">
        <w:numFmt w:val="decimal"/>
        <w:lvlText w:val="%1."/>
        <w:lvlJc w:val="left"/>
      </w:lvl>
    </w:lvlOverride>
  </w:num>
  <w:num w:numId="28" w16cid:durableId="2021080298">
    <w:abstractNumId w:val="6"/>
    <w:lvlOverride w:ilvl="0">
      <w:lvl w:ilvl="0">
        <w:numFmt w:val="decimal"/>
        <w:lvlText w:val="%1."/>
        <w:lvlJc w:val="left"/>
      </w:lvl>
    </w:lvlOverride>
  </w:num>
  <w:num w:numId="29" w16cid:durableId="502355127">
    <w:abstractNumId w:val="2"/>
    <w:lvlOverride w:ilvl="0">
      <w:lvl w:ilvl="0">
        <w:numFmt w:val="decimal"/>
        <w:lvlText w:val="%1."/>
        <w:lvlJc w:val="left"/>
      </w:lvl>
    </w:lvlOverride>
  </w:num>
  <w:num w:numId="30" w16cid:durableId="502355127">
    <w:abstractNumId w:val="2"/>
    <w:lvlOverride w:ilvl="0">
      <w:lvl w:ilvl="0">
        <w:numFmt w:val="decimal"/>
        <w:lvlText w:val="%1."/>
        <w:lvlJc w:val="left"/>
      </w:lvl>
    </w:lvlOverride>
  </w:num>
  <w:num w:numId="31" w16cid:durableId="502355127">
    <w:abstractNumId w:val="2"/>
    <w:lvlOverride w:ilvl="0">
      <w:lvl w:ilvl="0">
        <w:numFmt w:val="decimal"/>
        <w:lvlText w:val="%1."/>
        <w:lvlJc w:val="left"/>
      </w:lvl>
    </w:lvlOverride>
  </w:num>
  <w:num w:numId="32" w16cid:durableId="50235512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50"/>
    <w:rsid w:val="00332C5D"/>
    <w:rsid w:val="006B4B50"/>
    <w:rsid w:val="00CA1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8117"/>
  <w15:chartTrackingRefBased/>
  <w15:docId w15:val="{E0887F23-6DEA-4039-8EDB-A79C4904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4B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4B5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B5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4B50"/>
    <w:rPr>
      <w:rFonts w:ascii="Times New Roman" w:eastAsia="Times New Roman" w:hAnsi="Times New Roman" w:cs="Times New Roman"/>
      <w:b/>
      <w:bCs/>
      <w:sz w:val="24"/>
      <w:szCs w:val="24"/>
      <w:lang w:eastAsia="en-GB"/>
    </w:rPr>
  </w:style>
  <w:style w:type="paragraph" w:customStyle="1" w:styleId="wprm-recipe-ingredient">
    <w:name w:val="wprm-recipe-ingredient"/>
    <w:basedOn w:val="Normal"/>
    <w:rsid w:val="006B4B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6B4B50"/>
  </w:style>
  <w:style w:type="character" w:customStyle="1" w:styleId="wprm-recipe-ingredient-unit">
    <w:name w:val="wprm-recipe-ingredient-unit"/>
    <w:basedOn w:val="DefaultParagraphFont"/>
    <w:rsid w:val="006B4B50"/>
  </w:style>
  <w:style w:type="character" w:customStyle="1" w:styleId="wprm-recipe-ingredient-name">
    <w:name w:val="wprm-recipe-ingredient-name"/>
    <w:basedOn w:val="DefaultParagraphFont"/>
    <w:rsid w:val="006B4B50"/>
  </w:style>
  <w:style w:type="character" w:customStyle="1" w:styleId="wprm-recipe-ingredient-notes">
    <w:name w:val="wprm-recipe-ingredient-notes"/>
    <w:basedOn w:val="DefaultParagraphFont"/>
    <w:rsid w:val="006B4B50"/>
  </w:style>
  <w:style w:type="paragraph" w:customStyle="1" w:styleId="wprm-recipe-instruction">
    <w:name w:val="wprm-recipe-instruction"/>
    <w:basedOn w:val="Normal"/>
    <w:rsid w:val="006B4B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5089">
      <w:bodyDiv w:val="1"/>
      <w:marLeft w:val="0"/>
      <w:marRight w:val="0"/>
      <w:marTop w:val="0"/>
      <w:marBottom w:val="0"/>
      <w:divBdr>
        <w:top w:val="none" w:sz="0" w:space="0" w:color="auto"/>
        <w:left w:val="none" w:sz="0" w:space="0" w:color="auto"/>
        <w:bottom w:val="none" w:sz="0" w:space="0" w:color="auto"/>
        <w:right w:val="none" w:sz="0" w:space="0" w:color="auto"/>
      </w:divBdr>
    </w:div>
    <w:div w:id="354235763">
      <w:bodyDiv w:val="1"/>
      <w:marLeft w:val="0"/>
      <w:marRight w:val="0"/>
      <w:marTop w:val="0"/>
      <w:marBottom w:val="0"/>
      <w:divBdr>
        <w:top w:val="none" w:sz="0" w:space="0" w:color="auto"/>
        <w:left w:val="none" w:sz="0" w:space="0" w:color="auto"/>
        <w:bottom w:val="none" w:sz="0" w:space="0" w:color="auto"/>
        <w:right w:val="none" w:sz="0" w:space="0" w:color="auto"/>
      </w:divBdr>
      <w:divsChild>
        <w:div w:id="975916814">
          <w:marLeft w:val="0"/>
          <w:marRight w:val="0"/>
          <w:marTop w:val="0"/>
          <w:marBottom w:val="75"/>
          <w:divBdr>
            <w:top w:val="none" w:sz="0" w:space="0" w:color="auto"/>
            <w:left w:val="none" w:sz="0" w:space="0" w:color="auto"/>
            <w:bottom w:val="none" w:sz="0" w:space="0" w:color="auto"/>
            <w:right w:val="none" w:sz="0" w:space="0" w:color="auto"/>
          </w:divBdr>
        </w:div>
        <w:div w:id="172425936">
          <w:marLeft w:val="0"/>
          <w:marRight w:val="0"/>
          <w:marTop w:val="0"/>
          <w:marBottom w:val="75"/>
          <w:divBdr>
            <w:top w:val="none" w:sz="0" w:space="0" w:color="auto"/>
            <w:left w:val="none" w:sz="0" w:space="0" w:color="auto"/>
            <w:bottom w:val="none" w:sz="0" w:space="0" w:color="auto"/>
            <w:right w:val="none" w:sz="0" w:space="0" w:color="auto"/>
          </w:divBdr>
        </w:div>
        <w:div w:id="264731984">
          <w:marLeft w:val="0"/>
          <w:marRight w:val="0"/>
          <w:marTop w:val="0"/>
          <w:marBottom w:val="75"/>
          <w:divBdr>
            <w:top w:val="none" w:sz="0" w:space="0" w:color="auto"/>
            <w:left w:val="none" w:sz="0" w:space="0" w:color="auto"/>
            <w:bottom w:val="none" w:sz="0" w:space="0" w:color="auto"/>
            <w:right w:val="none" w:sz="0" w:space="0" w:color="auto"/>
          </w:divBdr>
        </w:div>
      </w:divsChild>
    </w:div>
    <w:div w:id="524371305">
      <w:bodyDiv w:val="1"/>
      <w:marLeft w:val="0"/>
      <w:marRight w:val="0"/>
      <w:marTop w:val="0"/>
      <w:marBottom w:val="0"/>
      <w:divBdr>
        <w:top w:val="none" w:sz="0" w:space="0" w:color="auto"/>
        <w:left w:val="none" w:sz="0" w:space="0" w:color="auto"/>
        <w:bottom w:val="none" w:sz="0" w:space="0" w:color="auto"/>
        <w:right w:val="none" w:sz="0" w:space="0" w:color="auto"/>
      </w:divBdr>
      <w:divsChild>
        <w:div w:id="1476489230">
          <w:marLeft w:val="0"/>
          <w:marRight w:val="0"/>
          <w:marTop w:val="0"/>
          <w:marBottom w:val="75"/>
          <w:divBdr>
            <w:top w:val="none" w:sz="0" w:space="0" w:color="auto"/>
            <w:left w:val="none" w:sz="0" w:space="0" w:color="auto"/>
            <w:bottom w:val="none" w:sz="0" w:space="0" w:color="auto"/>
            <w:right w:val="none" w:sz="0" w:space="0" w:color="auto"/>
          </w:divBdr>
        </w:div>
        <w:div w:id="557782236">
          <w:marLeft w:val="0"/>
          <w:marRight w:val="0"/>
          <w:marTop w:val="0"/>
          <w:marBottom w:val="75"/>
          <w:divBdr>
            <w:top w:val="none" w:sz="0" w:space="0" w:color="auto"/>
            <w:left w:val="none" w:sz="0" w:space="0" w:color="auto"/>
            <w:bottom w:val="none" w:sz="0" w:space="0" w:color="auto"/>
            <w:right w:val="none" w:sz="0" w:space="0" w:color="auto"/>
          </w:divBdr>
        </w:div>
        <w:div w:id="802386839">
          <w:marLeft w:val="0"/>
          <w:marRight w:val="0"/>
          <w:marTop w:val="0"/>
          <w:marBottom w:val="75"/>
          <w:divBdr>
            <w:top w:val="none" w:sz="0" w:space="0" w:color="auto"/>
            <w:left w:val="none" w:sz="0" w:space="0" w:color="auto"/>
            <w:bottom w:val="none" w:sz="0" w:space="0" w:color="auto"/>
            <w:right w:val="none" w:sz="0" w:space="0" w:color="auto"/>
          </w:divBdr>
        </w:div>
        <w:div w:id="1061758491">
          <w:marLeft w:val="0"/>
          <w:marRight w:val="0"/>
          <w:marTop w:val="0"/>
          <w:marBottom w:val="75"/>
          <w:divBdr>
            <w:top w:val="none" w:sz="0" w:space="0" w:color="auto"/>
            <w:left w:val="none" w:sz="0" w:space="0" w:color="auto"/>
            <w:bottom w:val="none" w:sz="0" w:space="0" w:color="auto"/>
            <w:right w:val="none" w:sz="0" w:space="0" w:color="auto"/>
          </w:divBdr>
        </w:div>
        <w:div w:id="858130507">
          <w:marLeft w:val="0"/>
          <w:marRight w:val="0"/>
          <w:marTop w:val="0"/>
          <w:marBottom w:val="75"/>
          <w:divBdr>
            <w:top w:val="none" w:sz="0" w:space="0" w:color="auto"/>
            <w:left w:val="none" w:sz="0" w:space="0" w:color="auto"/>
            <w:bottom w:val="none" w:sz="0" w:space="0" w:color="auto"/>
            <w:right w:val="none" w:sz="0" w:space="0" w:color="auto"/>
          </w:divBdr>
        </w:div>
      </w:divsChild>
    </w:div>
    <w:div w:id="1153643785">
      <w:bodyDiv w:val="1"/>
      <w:marLeft w:val="0"/>
      <w:marRight w:val="0"/>
      <w:marTop w:val="0"/>
      <w:marBottom w:val="0"/>
      <w:divBdr>
        <w:top w:val="none" w:sz="0" w:space="0" w:color="auto"/>
        <w:left w:val="none" w:sz="0" w:space="0" w:color="auto"/>
        <w:bottom w:val="none" w:sz="0" w:space="0" w:color="auto"/>
        <w:right w:val="none" w:sz="0" w:space="0" w:color="auto"/>
      </w:divBdr>
    </w:div>
    <w:div w:id="1156994509">
      <w:bodyDiv w:val="1"/>
      <w:marLeft w:val="0"/>
      <w:marRight w:val="0"/>
      <w:marTop w:val="0"/>
      <w:marBottom w:val="0"/>
      <w:divBdr>
        <w:top w:val="none" w:sz="0" w:space="0" w:color="auto"/>
        <w:left w:val="none" w:sz="0" w:space="0" w:color="auto"/>
        <w:bottom w:val="none" w:sz="0" w:space="0" w:color="auto"/>
        <w:right w:val="none" w:sz="0" w:space="0" w:color="auto"/>
      </w:divBdr>
      <w:divsChild>
        <w:div w:id="1250503735">
          <w:marLeft w:val="0"/>
          <w:marRight w:val="0"/>
          <w:marTop w:val="0"/>
          <w:marBottom w:val="75"/>
          <w:divBdr>
            <w:top w:val="none" w:sz="0" w:space="0" w:color="auto"/>
            <w:left w:val="none" w:sz="0" w:space="0" w:color="auto"/>
            <w:bottom w:val="none" w:sz="0" w:space="0" w:color="auto"/>
            <w:right w:val="none" w:sz="0" w:space="0" w:color="auto"/>
          </w:divBdr>
        </w:div>
        <w:div w:id="1937519722">
          <w:marLeft w:val="0"/>
          <w:marRight w:val="0"/>
          <w:marTop w:val="0"/>
          <w:marBottom w:val="75"/>
          <w:divBdr>
            <w:top w:val="none" w:sz="0" w:space="0" w:color="auto"/>
            <w:left w:val="none" w:sz="0" w:space="0" w:color="auto"/>
            <w:bottom w:val="none" w:sz="0" w:space="0" w:color="auto"/>
            <w:right w:val="none" w:sz="0" w:space="0" w:color="auto"/>
          </w:divBdr>
        </w:div>
        <w:div w:id="1765610666">
          <w:marLeft w:val="0"/>
          <w:marRight w:val="0"/>
          <w:marTop w:val="0"/>
          <w:marBottom w:val="75"/>
          <w:divBdr>
            <w:top w:val="none" w:sz="0" w:space="0" w:color="auto"/>
            <w:left w:val="none" w:sz="0" w:space="0" w:color="auto"/>
            <w:bottom w:val="none" w:sz="0" w:space="0" w:color="auto"/>
            <w:right w:val="none" w:sz="0" w:space="0" w:color="auto"/>
          </w:divBdr>
        </w:div>
        <w:div w:id="2112581068">
          <w:marLeft w:val="0"/>
          <w:marRight w:val="0"/>
          <w:marTop w:val="0"/>
          <w:marBottom w:val="75"/>
          <w:divBdr>
            <w:top w:val="none" w:sz="0" w:space="0" w:color="auto"/>
            <w:left w:val="none" w:sz="0" w:space="0" w:color="auto"/>
            <w:bottom w:val="none" w:sz="0" w:space="0" w:color="auto"/>
            <w:right w:val="none" w:sz="0" w:space="0" w:color="auto"/>
          </w:divBdr>
        </w:div>
        <w:div w:id="2078244783">
          <w:marLeft w:val="0"/>
          <w:marRight w:val="0"/>
          <w:marTop w:val="0"/>
          <w:marBottom w:val="75"/>
          <w:divBdr>
            <w:top w:val="none" w:sz="0" w:space="0" w:color="auto"/>
            <w:left w:val="none" w:sz="0" w:space="0" w:color="auto"/>
            <w:bottom w:val="none" w:sz="0" w:space="0" w:color="auto"/>
            <w:right w:val="none" w:sz="0" w:space="0" w:color="auto"/>
          </w:divBdr>
        </w:div>
        <w:div w:id="1172332612">
          <w:marLeft w:val="0"/>
          <w:marRight w:val="0"/>
          <w:marTop w:val="0"/>
          <w:marBottom w:val="75"/>
          <w:divBdr>
            <w:top w:val="none" w:sz="0" w:space="0" w:color="auto"/>
            <w:left w:val="none" w:sz="0" w:space="0" w:color="auto"/>
            <w:bottom w:val="none" w:sz="0" w:space="0" w:color="auto"/>
            <w:right w:val="none" w:sz="0" w:space="0" w:color="auto"/>
          </w:divBdr>
        </w:div>
        <w:div w:id="1293563225">
          <w:marLeft w:val="0"/>
          <w:marRight w:val="0"/>
          <w:marTop w:val="0"/>
          <w:marBottom w:val="75"/>
          <w:divBdr>
            <w:top w:val="none" w:sz="0" w:space="0" w:color="auto"/>
            <w:left w:val="none" w:sz="0" w:space="0" w:color="auto"/>
            <w:bottom w:val="none" w:sz="0" w:space="0" w:color="auto"/>
            <w:right w:val="none" w:sz="0" w:space="0" w:color="auto"/>
          </w:divBdr>
        </w:div>
        <w:div w:id="215161789">
          <w:marLeft w:val="0"/>
          <w:marRight w:val="0"/>
          <w:marTop w:val="0"/>
          <w:marBottom w:val="75"/>
          <w:divBdr>
            <w:top w:val="none" w:sz="0" w:space="0" w:color="auto"/>
            <w:left w:val="none" w:sz="0" w:space="0" w:color="auto"/>
            <w:bottom w:val="none" w:sz="0" w:space="0" w:color="auto"/>
            <w:right w:val="none" w:sz="0" w:space="0" w:color="auto"/>
          </w:divBdr>
        </w:div>
      </w:divsChild>
    </w:div>
    <w:div w:id="1870412289">
      <w:bodyDiv w:val="1"/>
      <w:marLeft w:val="0"/>
      <w:marRight w:val="0"/>
      <w:marTop w:val="0"/>
      <w:marBottom w:val="0"/>
      <w:divBdr>
        <w:top w:val="none" w:sz="0" w:space="0" w:color="auto"/>
        <w:left w:val="none" w:sz="0" w:space="0" w:color="auto"/>
        <w:bottom w:val="none" w:sz="0" w:space="0" w:color="auto"/>
        <w:right w:val="none" w:sz="0" w:space="0" w:color="auto"/>
      </w:divBdr>
      <w:divsChild>
        <w:div w:id="1620723358">
          <w:marLeft w:val="0"/>
          <w:marRight w:val="0"/>
          <w:marTop w:val="0"/>
          <w:marBottom w:val="0"/>
          <w:divBdr>
            <w:top w:val="none" w:sz="0" w:space="0" w:color="auto"/>
            <w:left w:val="none" w:sz="0" w:space="0" w:color="auto"/>
            <w:bottom w:val="none" w:sz="0" w:space="0" w:color="auto"/>
            <w:right w:val="none" w:sz="0" w:space="0" w:color="auto"/>
          </w:divBdr>
          <w:divsChild>
            <w:div w:id="1886213322">
              <w:marLeft w:val="0"/>
              <w:marRight w:val="0"/>
              <w:marTop w:val="0"/>
              <w:marBottom w:val="0"/>
              <w:divBdr>
                <w:top w:val="none" w:sz="0" w:space="0" w:color="auto"/>
                <w:left w:val="none" w:sz="0" w:space="0" w:color="auto"/>
                <w:bottom w:val="none" w:sz="0" w:space="0" w:color="auto"/>
                <w:right w:val="none" w:sz="0" w:space="0" w:color="auto"/>
              </w:divBdr>
              <w:divsChild>
                <w:div w:id="1806504539">
                  <w:marLeft w:val="0"/>
                  <w:marRight w:val="0"/>
                  <w:marTop w:val="0"/>
                  <w:marBottom w:val="75"/>
                  <w:divBdr>
                    <w:top w:val="none" w:sz="0" w:space="0" w:color="auto"/>
                    <w:left w:val="none" w:sz="0" w:space="0" w:color="auto"/>
                    <w:bottom w:val="none" w:sz="0" w:space="0" w:color="auto"/>
                    <w:right w:val="none" w:sz="0" w:space="0" w:color="auto"/>
                  </w:divBdr>
                </w:div>
                <w:div w:id="1382945461">
                  <w:marLeft w:val="0"/>
                  <w:marRight w:val="0"/>
                  <w:marTop w:val="0"/>
                  <w:marBottom w:val="75"/>
                  <w:divBdr>
                    <w:top w:val="none" w:sz="0" w:space="0" w:color="auto"/>
                    <w:left w:val="none" w:sz="0" w:space="0" w:color="auto"/>
                    <w:bottom w:val="none" w:sz="0" w:space="0" w:color="auto"/>
                    <w:right w:val="none" w:sz="0" w:space="0" w:color="auto"/>
                  </w:divBdr>
                </w:div>
                <w:div w:id="1041904689">
                  <w:marLeft w:val="0"/>
                  <w:marRight w:val="0"/>
                  <w:marTop w:val="0"/>
                  <w:marBottom w:val="75"/>
                  <w:divBdr>
                    <w:top w:val="none" w:sz="0" w:space="0" w:color="auto"/>
                    <w:left w:val="none" w:sz="0" w:space="0" w:color="auto"/>
                    <w:bottom w:val="none" w:sz="0" w:space="0" w:color="auto"/>
                    <w:right w:val="none" w:sz="0" w:space="0" w:color="auto"/>
                  </w:divBdr>
                </w:div>
                <w:div w:id="12570540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5301650">
          <w:marLeft w:val="0"/>
          <w:marRight w:val="0"/>
          <w:marTop w:val="0"/>
          <w:marBottom w:val="0"/>
          <w:divBdr>
            <w:top w:val="none" w:sz="0" w:space="0" w:color="auto"/>
            <w:left w:val="none" w:sz="0" w:space="0" w:color="auto"/>
            <w:bottom w:val="none" w:sz="0" w:space="0" w:color="auto"/>
            <w:right w:val="none" w:sz="0" w:space="0" w:color="auto"/>
          </w:divBdr>
          <w:divsChild>
            <w:div w:id="9532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226">
      <w:bodyDiv w:val="1"/>
      <w:marLeft w:val="0"/>
      <w:marRight w:val="0"/>
      <w:marTop w:val="0"/>
      <w:marBottom w:val="0"/>
      <w:divBdr>
        <w:top w:val="none" w:sz="0" w:space="0" w:color="auto"/>
        <w:left w:val="none" w:sz="0" w:space="0" w:color="auto"/>
        <w:bottom w:val="none" w:sz="0" w:space="0" w:color="auto"/>
        <w:right w:val="none" w:sz="0" w:space="0" w:color="auto"/>
      </w:divBdr>
      <w:divsChild>
        <w:div w:id="1916695797">
          <w:marLeft w:val="0"/>
          <w:marRight w:val="0"/>
          <w:marTop w:val="0"/>
          <w:marBottom w:val="0"/>
          <w:divBdr>
            <w:top w:val="none" w:sz="0" w:space="0" w:color="auto"/>
            <w:left w:val="none" w:sz="0" w:space="0" w:color="auto"/>
            <w:bottom w:val="none" w:sz="0" w:space="0" w:color="auto"/>
            <w:right w:val="none" w:sz="0" w:space="0" w:color="auto"/>
          </w:divBdr>
          <w:divsChild>
            <w:div w:id="1867061573">
              <w:marLeft w:val="0"/>
              <w:marRight w:val="0"/>
              <w:marTop w:val="0"/>
              <w:marBottom w:val="75"/>
              <w:divBdr>
                <w:top w:val="none" w:sz="0" w:space="0" w:color="auto"/>
                <w:left w:val="none" w:sz="0" w:space="0" w:color="auto"/>
                <w:bottom w:val="none" w:sz="0" w:space="0" w:color="auto"/>
                <w:right w:val="none" w:sz="0" w:space="0" w:color="auto"/>
              </w:divBdr>
            </w:div>
            <w:div w:id="1747873896">
              <w:marLeft w:val="0"/>
              <w:marRight w:val="0"/>
              <w:marTop w:val="0"/>
              <w:marBottom w:val="75"/>
              <w:divBdr>
                <w:top w:val="none" w:sz="0" w:space="0" w:color="auto"/>
                <w:left w:val="none" w:sz="0" w:space="0" w:color="auto"/>
                <w:bottom w:val="none" w:sz="0" w:space="0" w:color="auto"/>
                <w:right w:val="none" w:sz="0" w:space="0" w:color="auto"/>
              </w:divBdr>
            </w:div>
            <w:div w:id="1445224182">
              <w:marLeft w:val="0"/>
              <w:marRight w:val="0"/>
              <w:marTop w:val="0"/>
              <w:marBottom w:val="75"/>
              <w:divBdr>
                <w:top w:val="none" w:sz="0" w:space="0" w:color="auto"/>
                <w:left w:val="none" w:sz="0" w:space="0" w:color="auto"/>
                <w:bottom w:val="none" w:sz="0" w:space="0" w:color="auto"/>
                <w:right w:val="none" w:sz="0" w:space="0" w:color="auto"/>
              </w:divBdr>
            </w:div>
            <w:div w:id="2055034685">
              <w:marLeft w:val="0"/>
              <w:marRight w:val="0"/>
              <w:marTop w:val="0"/>
              <w:marBottom w:val="75"/>
              <w:divBdr>
                <w:top w:val="none" w:sz="0" w:space="0" w:color="auto"/>
                <w:left w:val="none" w:sz="0" w:space="0" w:color="auto"/>
                <w:bottom w:val="none" w:sz="0" w:space="0" w:color="auto"/>
                <w:right w:val="none" w:sz="0" w:space="0" w:color="auto"/>
              </w:divBdr>
            </w:div>
            <w:div w:id="635569710">
              <w:marLeft w:val="0"/>
              <w:marRight w:val="0"/>
              <w:marTop w:val="0"/>
              <w:marBottom w:val="75"/>
              <w:divBdr>
                <w:top w:val="none" w:sz="0" w:space="0" w:color="auto"/>
                <w:left w:val="none" w:sz="0" w:space="0" w:color="auto"/>
                <w:bottom w:val="none" w:sz="0" w:space="0" w:color="auto"/>
                <w:right w:val="none" w:sz="0" w:space="0" w:color="auto"/>
              </w:divBdr>
            </w:div>
            <w:div w:id="1101611583">
              <w:marLeft w:val="0"/>
              <w:marRight w:val="0"/>
              <w:marTop w:val="0"/>
              <w:marBottom w:val="75"/>
              <w:divBdr>
                <w:top w:val="none" w:sz="0" w:space="0" w:color="auto"/>
                <w:left w:val="none" w:sz="0" w:space="0" w:color="auto"/>
                <w:bottom w:val="none" w:sz="0" w:space="0" w:color="auto"/>
                <w:right w:val="none" w:sz="0" w:space="0" w:color="auto"/>
              </w:divBdr>
            </w:div>
            <w:div w:id="1834251625">
              <w:marLeft w:val="0"/>
              <w:marRight w:val="0"/>
              <w:marTop w:val="0"/>
              <w:marBottom w:val="75"/>
              <w:divBdr>
                <w:top w:val="none" w:sz="0" w:space="0" w:color="auto"/>
                <w:left w:val="none" w:sz="0" w:space="0" w:color="auto"/>
                <w:bottom w:val="none" w:sz="0" w:space="0" w:color="auto"/>
                <w:right w:val="none" w:sz="0" w:space="0" w:color="auto"/>
              </w:divBdr>
            </w:div>
          </w:divsChild>
        </w:div>
        <w:div w:id="639312241">
          <w:marLeft w:val="0"/>
          <w:marRight w:val="0"/>
          <w:marTop w:val="0"/>
          <w:marBottom w:val="0"/>
          <w:divBdr>
            <w:top w:val="none" w:sz="0" w:space="0" w:color="auto"/>
            <w:left w:val="none" w:sz="0" w:space="0" w:color="auto"/>
            <w:bottom w:val="none" w:sz="0" w:space="0" w:color="auto"/>
            <w:right w:val="none" w:sz="0" w:space="0" w:color="auto"/>
          </w:divBdr>
          <w:divsChild>
            <w:div w:id="1496408979">
              <w:marLeft w:val="0"/>
              <w:marRight w:val="0"/>
              <w:marTop w:val="0"/>
              <w:marBottom w:val="75"/>
              <w:divBdr>
                <w:top w:val="none" w:sz="0" w:space="0" w:color="auto"/>
                <w:left w:val="none" w:sz="0" w:space="0" w:color="auto"/>
                <w:bottom w:val="none" w:sz="0" w:space="0" w:color="auto"/>
                <w:right w:val="none" w:sz="0" w:space="0" w:color="auto"/>
              </w:divBdr>
            </w:div>
            <w:div w:id="8893434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4</cp:revision>
  <cp:lastPrinted>2023-03-02T19:26:00Z</cp:lastPrinted>
  <dcterms:created xsi:type="dcterms:W3CDTF">2023-03-02T19:22:00Z</dcterms:created>
  <dcterms:modified xsi:type="dcterms:W3CDTF">2023-07-13T18:43:00Z</dcterms:modified>
</cp:coreProperties>
</file>