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media/image1.webp" ContentType="image/webp"/>
  <Override PartName="/word/media/image2.webp" ContentType="image/webp"/>
  <Override PartName="/word/media/image3.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9087F">
      <w:pPr>
        <w:ind w:firstLine="2081" w:firstLineChars="400"/>
        <w:rPr>
          <w:rFonts w:hint="default"/>
          <w:b/>
          <w:bCs/>
          <w:sz w:val="52"/>
          <w:szCs w:val="52"/>
          <w:highlight w:val="yellow"/>
          <w:lang w:val="en-GB"/>
        </w:rPr>
      </w:pPr>
      <w:r>
        <w:rPr>
          <w:rFonts w:hint="default"/>
          <w:b/>
          <w:bCs/>
          <w:sz w:val="52"/>
          <w:szCs w:val="52"/>
          <w:highlight w:val="yellow"/>
          <w:lang w:val="en-GB"/>
        </w:rPr>
        <w:t>Linear regression</w:t>
      </w:r>
    </w:p>
    <w:p w14:paraId="68822A8A">
      <w:pPr>
        <w:rPr>
          <w:rFonts w:hint="default" w:ascii="Calibri" w:hAnsi="Calibri" w:cs="Calibri"/>
          <w:b/>
          <w:bCs/>
          <w:sz w:val="28"/>
          <w:szCs w:val="28"/>
          <w:lang w:val="en-GB"/>
        </w:rPr>
      </w:pPr>
    </w:p>
    <w:p w14:paraId="47B95F28">
      <w:pPr>
        <w:rPr>
          <w:rFonts w:hint="default" w:ascii="Calibri" w:hAnsi="Calibri" w:cs="Calibri"/>
          <w:sz w:val="28"/>
          <w:szCs w:val="28"/>
          <w:lang w:val="en-GB"/>
        </w:rPr>
      </w:pPr>
      <w:r>
        <w:rPr>
          <w:rFonts w:hint="default" w:ascii="Calibri" w:hAnsi="Calibri" w:cs="Calibri"/>
          <w:sz w:val="28"/>
          <w:szCs w:val="28"/>
          <w:lang w:val="en-GB"/>
        </w:rPr>
        <w:t>Linear regression is a type of </w:t>
      </w:r>
      <w:r>
        <w:rPr>
          <w:rFonts w:hint="default" w:ascii="Calibri" w:hAnsi="Calibri" w:cs="Calibri"/>
          <w:sz w:val="28"/>
          <w:szCs w:val="28"/>
          <w:lang w:val="en-GB"/>
        </w:rPr>
        <w:fldChar w:fldCharType="begin"/>
      </w:r>
      <w:r>
        <w:rPr>
          <w:rFonts w:hint="default" w:ascii="Calibri" w:hAnsi="Calibri" w:cs="Calibri"/>
          <w:sz w:val="28"/>
          <w:szCs w:val="28"/>
          <w:lang w:val="en-GB"/>
        </w:rPr>
        <w:instrText xml:space="preserve"> HYPERLINK "https://www.geeksforgeeks.org/machine-learning/supervised-machine-learning/" \t "https://www.geeksforgeeks.org/machine-learning/ml-linear-regression/_blank" </w:instrText>
      </w:r>
      <w:r>
        <w:rPr>
          <w:rFonts w:hint="default" w:ascii="Calibri" w:hAnsi="Calibri" w:cs="Calibri"/>
          <w:sz w:val="28"/>
          <w:szCs w:val="28"/>
          <w:lang w:val="en-GB"/>
        </w:rPr>
        <w:fldChar w:fldCharType="separate"/>
      </w:r>
      <w:r>
        <w:rPr>
          <w:rFonts w:hint="default" w:ascii="Calibri" w:hAnsi="Calibri" w:cs="Calibri"/>
          <w:sz w:val="28"/>
          <w:szCs w:val="28"/>
          <w:lang w:val="en-GB"/>
        </w:rPr>
        <w:t>supervised machine-learning algorithm</w:t>
      </w:r>
      <w:r>
        <w:rPr>
          <w:rFonts w:hint="default" w:ascii="Calibri" w:hAnsi="Calibri" w:cs="Calibri"/>
          <w:sz w:val="28"/>
          <w:szCs w:val="28"/>
          <w:lang w:val="en-GB"/>
        </w:rPr>
        <w:fldChar w:fldCharType="end"/>
      </w:r>
      <w:r>
        <w:rPr>
          <w:rFonts w:hint="default" w:ascii="Calibri" w:hAnsi="Calibri" w:cs="Calibri"/>
          <w:sz w:val="28"/>
          <w:szCs w:val="28"/>
          <w:lang w:val="en-GB"/>
        </w:rPr>
        <w:t> that learns from the labelled datasets and maps the data points with most optimized linear functions which can be used for prediction on new datasets. It assumes that there is a linear relationship between the input and output, meaning the output changes at a constant rate as the input changes. This relationship is represented by a straight line.</w:t>
      </w:r>
    </w:p>
    <w:p w14:paraId="7E679873">
      <w:pPr>
        <w:rPr>
          <w:rFonts w:hint="default" w:ascii="Calibri" w:hAnsi="Calibri" w:cs="Calibri"/>
          <w:sz w:val="28"/>
          <w:szCs w:val="28"/>
          <w:lang w:val="en-GB"/>
        </w:rPr>
      </w:pPr>
    </w:p>
    <w:p w14:paraId="70C6DCFE">
      <w:pPr>
        <w:rPr>
          <w:rFonts w:hint="default" w:ascii="Calibri" w:hAnsi="Calibri" w:cs="Calibri"/>
          <w:sz w:val="28"/>
          <w:szCs w:val="28"/>
          <w:lang w:val="en-GB"/>
        </w:rPr>
      </w:pPr>
      <w:r>
        <w:rPr>
          <w:rFonts w:hint="default" w:ascii="Calibri" w:hAnsi="Calibri" w:cs="Calibri"/>
          <w:b/>
          <w:bCs/>
          <w:sz w:val="28"/>
          <w:szCs w:val="28"/>
          <w:highlight w:val="yellow"/>
          <w:lang w:val="en-GB"/>
        </w:rPr>
        <w:t>For example ;-</w:t>
      </w:r>
      <w:r>
        <w:rPr>
          <w:rFonts w:hint="default" w:ascii="Calibri" w:hAnsi="Calibri" w:cs="Calibri"/>
          <w:sz w:val="28"/>
          <w:szCs w:val="28"/>
          <w:lang w:val="en-GB"/>
        </w:rPr>
        <w:t>we want to predict a student's exam score based on how many hours they studied. We observe that as students study more hours, their scores go up. In the example of predicting exam scores based on hours studied. Here</w:t>
      </w:r>
    </w:p>
    <w:p w14:paraId="168D1229">
      <w:pPr>
        <w:rPr>
          <w:rFonts w:hint="default" w:ascii="Calibri" w:hAnsi="Calibri" w:cs="Calibri"/>
          <w:sz w:val="28"/>
          <w:szCs w:val="28"/>
          <w:lang w:val="en-GB"/>
        </w:rPr>
      </w:pPr>
      <w:r>
        <w:rPr>
          <w:rFonts w:hint="default" w:ascii="Calibri" w:hAnsi="Calibri" w:cs="Calibri"/>
          <w:b/>
          <w:bCs/>
          <w:sz w:val="28"/>
          <w:szCs w:val="28"/>
          <w:highlight w:val="yellow"/>
          <w:lang w:val="en-GB"/>
        </w:rPr>
        <w:t>Independent variable (input):</w:t>
      </w:r>
      <w:r>
        <w:rPr>
          <w:rFonts w:hint="default" w:ascii="Calibri" w:hAnsi="Calibri" w:cs="Calibri"/>
          <w:sz w:val="28"/>
          <w:szCs w:val="28"/>
          <w:lang w:val="en-GB"/>
        </w:rPr>
        <w:t> Hours studied because it's the factor we control or observe.</w:t>
      </w:r>
    </w:p>
    <w:p w14:paraId="233694EF">
      <w:pPr>
        <w:rPr>
          <w:rFonts w:hint="default" w:ascii="Calibri" w:hAnsi="Calibri" w:cs="Calibri"/>
          <w:sz w:val="28"/>
          <w:szCs w:val="28"/>
          <w:lang w:val="en-GB"/>
        </w:rPr>
      </w:pPr>
      <w:r>
        <w:rPr>
          <w:rFonts w:hint="default" w:ascii="Calibri" w:hAnsi="Calibri" w:cs="Calibri"/>
          <w:b/>
          <w:bCs/>
          <w:sz w:val="28"/>
          <w:szCs w:val="28"/>
          <w:highlight w:val="yellow"/>
          <w:lang w:val="en-GB"/>
        </w:rPr>
        <w:t>Dependent variable (output): </w:t>
      </w:r>
      <w:r>
        <w:rPr>
          <w:rFonts w:hint="default" w:ascii="Calibri" w:hAnsi="Calibri" w:cs="Calibri"/>
          <w:sz w:val="28"/>
          <w:szCs w:val="28"/>
          <w:lang w:val="en-GB"/>
        </w:rPr>
        <w:t>Exam score because it depends on how many hours were studied.</w:t>
      </w:r>
    </w:p>
    <w:p w14:paraId="7BD5D88F">
      <w:pPr>
        <w:rPr>
          <w:rFonts w:hint="default" w:ascii="Calibri" w:hAnsi="Calibri" w:cs="Calibri"/>
          <w:sz w:val="28"/>
          <w:szCs w:val="28"/>
          <w:lang w:val="en-GB"/>
        </w:rPr>
      </w:pPr>
    </w:p>
    <w:p w14:paraId="7BA47B4D">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42870"/>
            <wp:effectExtent l="0" t="0" r="10160"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3040" cy="2642870"/>
                    </a:xfrm>
                    <a:prstGeom prst="rect">
                      <a:avLst/>
                    </a:prstGeom>
                    <a:noFill/>
                    <a:ln w="9525">
                      <a:noFill/>
                    </a:ln>
                  </pic:spPr>
                </pic:pic>
              </a:graphicData>
            </a:graphic>
          </wp:inline>
        </w:drawing>
      </w:r>
    </w:p>
    <w:p w14:paraId="7AC9FDDC">
      <w:pPr>
        <w:rPr>
          <w:rFonts w:hint="default" w:ascii="SimSun" w:hAnsi="SimSun" w:eastAsia="SimSun" w:cs="SimSun"/>
          <w:sz w:val="24"/>
          <w:szCs w:val="24"/>
          <w:lang w:val="en-GB"/>
        </w:rPr>
      </w:pPr>
      <w:r>
        <w:rPr>
          <w:rFonts w:hint="default" w:ascii="SimSun" w:hAnsi="SimSun" w:eastAsia="SimSun" w:cs="SimSun"/>
          <w:sz w:val="24"/>
          <w:szCs w:val="24"/>
          <w:lang w:val="en-GB"/>
        </w:rPr>
        <w:t>Ip</w:t>
      </w:r>
    </w:p>
    <w:p w14:paraId="27AAC7CF">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73040" cy="2636520"/>
                    </a:xfrm>
                    <a:prstGeom prst="rect">
                      <a:avLst/>
                    </a:prstGeom>
                    <a:noFill/>
                    <a:ln w="9525">
                      <a:noFill/>
                    </a:ln>
                  </pic:spPr>
                </pic:pic>
              </a:graphicData>
            </a:graphic>
          </wp:inline>
        </w:drawing>
      </w:r>
    </w:p>
    <w:p w14:paraId="01E6E23D">
      <w:pPr>
        <w:rPr>
          <w:rFonts w:ascii="SimSun" w:hAnsi="SimSun" w:eastAsia="SimSun" w:cs="SimSun"/>
          <w:sz w:val="24"/>
          <w:szCs w:val="24"/>
        </w:rPr>
      </w:pPr>
    </w:p>
    <w:p w14:paraId="6501099E">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73040" cy="2636520"/>
                    </a:xfrm>
                    <a:prstGeom prst="rect">
                      <a:avLst/>
                    </a:prstGeom>
                    <a:noFill/>
                    <a:ln w="9525">
                      <a:noFill/>
                    </a:ln>
                  </pic:spPr>
                </pic:pic>
              </a:graphicData>
            </a:graphic>
          </wp:inline>
        </w:drawing>
      </w:r>
    </w:p>
    <w:p w14:paraId="242AA30B">
      <w:pPr>
        <w:rPr>
          <w:rFonts w:ascii="SimSun" w:hAnsi="SimSun" w:eastAsia="SimSun" w:cs="SimSun"/>
          <w:sz w:val="24"/>
          <w:szCs w:val="24"/>
        </w:rPr>
      </w:pPr>
    </w:p>
    <w:p w14:paraId="477DEFF4">
      <w:pPr>
        <w:rPr>
          <w:rFonts w:hint="default" w:ascii="Calibri" w:hAnsi="Calibri" w:eastAsia="SimSun" w:cs="Calibri"/>
          <w:sz w:val="28"/>
          <w:szCs w:val="28"/>
          <w:highlight w:val="yellow"/>
          <w:lang w:val="en-GB"/>
        </w:rPr>
      </w:pPr>
      <w:r>
        <w:rPr>
          <w:rFonts w:hint="default" w:ascii="Calibri" w:hAnsi="Calibri" w:eastAsia="SimSun" w:cs="Calibri"/>
          <w:b/>
          <w:bCs/>
          <w:sz w:val="28"/>
          <w:szCs w:val="28"/>
          <w:highlight w:val="yellow"/>
          <w:lang w:val="en-GB"/>
        </w:rPr>
        <w:t>Best Fit Line in Linear Regression</w:t>
      </w:r>
    </w:p>
    <w:p w14:paraId="25538402">
      <w:pPr>
        <w:rPr>
          <w:rFonts w:hint="default" w:ascii="Calibri" w:hAnsi="Calibri" w:eastAsia="SimSun" w:cs="Calibri"/>
          <w:sz w:val="28"/>
          <w:szCs w:val="28"/>
          <w:lang w:val="en-GB"/>
        </w:rPr>
      </w:pPr>
      <w:r>
        <w:rPr>
          <w:rFonts w:hint="default" w:ascii="Calibri" w:hAnsi="Calibri" w:eastAsia="SimSun" w:cs="Calibri"/>
          <w:sz w:val="28"/>
          <w:szCs w:val="28"/>
          <w:lang w:val="en-GB"/>
        </w:rPr>
        <w:t>In linear regression, the best-fit line is the straight line that most accurately represents the relationship between the independent variable (input) and the dependent variable (output). It is the line that minimizes the difference between the actual data points and the predicted values from the model.</w:t>
      </w:r>
    </w:p>
    <w:p w14:paraId="6C13E530">
      <w:pPr>
        <w:rPr>
          <w:rFonts w:hint="default" w:ascii="Calibri" w:hAnsi="Calibri" w:eastAsia="SimSun" w:cs="Calibri"/>
          <w:sz w:val="28"/>
          <w:szCs w:val="28"/>
          <w:lang w:val="en-GB"/>
        </w:rPr>
      </w:pPr>
      <w:r>
        <w:rPr>
          <w:sz w:val="28"/>
        </w:rPr>
        <mc:AlternateContent>
          <mc:Choice Requires="wps">
            <w:drawing>
              <wp:anchor distT="0" distB="0" distL="114300" distR="114300" simplePos="0" relativeHeight="251666432" behindDoc="0" locked="0" layoutInCell="1" allowOverlap="1">
                <wp:simplePos x="0" y="0"/>
                <wp:positionH relativeFrom="column">
                  <wp:posOffset>1259840</wp:posOffset>
                </wp:positionH>
                <wp:positionV relativeFrom="paragraph">
                  <wp:posOffset>1867535</wp:posOffset>
                </wp:positionV>
                <wp:extent cx="635" cy="635"/>
                <wp:effectExtent l="16510" t="16510" r="20955" b="20955"/>
                <wp:wrapNone/>
                <wp:docPr id="70" name="Ink 70"/>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70" name="Ink 70"/>
                            <w14:cNvContentPartPr/>
                          </w14:nvContentPartPr>
                          <w14:xfrm>
                            <a:off x="2402840" y="9762490"/>
                            <a:ext cx="635" cy="635"/>
                          </w14:xfrm>
                        </w14:contentPart>
                      </mc:Choice>
                    </mc:AlternateContent>
                  </a:graphicData>
                </a:graphic>
              </wp:anchor>
            </w:drawing>
          </mc:Choice>
          <mc:Fallback>
            <w:pict>
              <v:shape id="_x0000_s1026" o:spid="_x0000_s1026" o:spt="75" style="position:absolute;left:0pt;margin-left:99.2pt;margin-top:147.05pt;height:0.05pt;width:0.05pt;z-index:251666432;mso-width-relative:page;mso-height-relative:page;" coordsize="21600,21600" o:gfxdata="UEsDBAoAAAAAAIdO4kAAAAAAAAAAAAAAAAAEAAAAZHJzL1BLAwQUAAAACACHTuJAhX0MCdkAAAAL&#10;AQAADwAAAGRycy9kb3ducmV2LnhtbE2PPU/DMBCGdyT+g3VILBW1kwaahjhVhcTGQEsRjG5yJBH2&#10;OYrdNvx7jqmM792j96NcT86KE46h96QhmSsQSLVvemo17N+e73IQIRpqjPWEGn4wwLq6vipN0fgz&#10;bfG0i61gEwqF0dDFOBRShrpDZ8LcD0j8+/KjM5Hl2MpmNGc2d1amSj1IZ3rihM4M+NRh/b07Og5p&#10;Nws78y+f+2Hzcb99z5ev02yp9e1Noh5BRJziBYa/+lwdKu508EdqgrCsV3nGqIZ0lSUgmEhVxpeD&#10;hoVSCciqlP83VL9QSwMEFAAAAAgAh07iQJg04MeJAQAAhQMAAA4AAABkcnMvZTJvRG9jLnhtbK2T&#10;y27CMBBF95X6D5b3JY8GChEJi6JKLEpZtB/gOjaxGtvR2BD4+054BqpKqOrOk3Hu3DM3GU82uiJr&#10;AU5Zk9GoF1IiDLeFMsuMfry/PAwpcZ6ZglXWiIxuhaOT/P5u3NSpiG1pq0IAQRHj0qbOaOl9nQaB&#10;46XQzPVsLQw2pQXNPJawDApgDarrKojDcBA0FooaLBfO4dPpvkkPinCLoJVScTG1fKWF8XtVEBXz&#10;iORKVTua79xKKbh/k9IJTypkHfQjpPWnEw6Lw1G/T8nn8RTkY5YugdWl4gdL7BZLV4yaKYMmTlJT&#10;5hlZgfohpRUH66z0PW51sAfbbQipovBqVzPz1ZJFCV9Byq3xSL9g4I9p7Bp/GaErXEHzagvMm1fw&#10;z2EQSFWRUZgV0dm+WT+fARZwxpqvF0Da+0+YlWEaLSE3wQqzObLPL9/GTnBo/aa7kaDbQHDFZINp&#10;J2E8THDCNqOjp0GcjHb6LBUbTzheGDziZ8Gx2x46+nud47ROCGjhIu5u3drr/D35N1BLAwQKAAAA&#10;AACHTuJAAAAAAAAAAAAAAAAACAAAAGRycy9pbmsvUEsDBBQAAAAIAIdO4kBIscnm0QEAAKoEAAAQ&#10;AAAAZHJzL2luay9pbmsxLnhtbLVTXW+bMBR9n7T/YLnPAfOdoJK+RZq0SdXaStujCw5YBTuyTUj+&#10;/S6GOKlKHzZpL8hc+5zrc+7x/cOpa9GRKc2lKHDgEYyYKGXFRV3gl+fdao2RNlRUtJWCFfjMNH7Y&#10;fv1yz8Vb1+bwRcAg9Ljq2gI3xhxy3x+GwRsiT6raDwmJ/G/i7cd3vJ1RFdtzwQ201JdSKYVhJzOS&#10;5bwqcGlOxJ0H7ifZq5K57bGiyusJo2jJdlJ11DjGhgrBWiRoB/f+hZE5H2DBoU/NFEY93EBDow77&#10;y5Dffw/ZfYB09AS2kjByDSt2HDv61rD884s/KnlgynB29WhSNG+cUTn9W3GTSsW0bPvRWIyOtO1B&#10;b7j2ojiNkzTdhJsgit09An9B+kducOG/cYNdn3JDEOcJBf57y2bZt/7MZrqcXAZqeMcgvd3BBcdo&#10;IB7LT0bZjIckTFZBsAqT54DkSZaT9GY8cywvfK+q143jelXXANod596kauCVadwgiEc2GQmcrFv3&#10;l9AN43Vj/hleylZCyucU3IUV3ceba9SXOvJaSMUeIUS6V8xhyY0fFubCu/CObZ7RbNtPti/wnX3K&#10;yCKngvUtyUjsEUJQFGbZ2q6yNHv3LFwfmOv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NwcAAFtDb250ZW50X1R5cGVzXS54bWxQ&#10;SwECFAAKAAAAAACHTuJAAAAAAAAAAAAAAAAABgAAAAAAAAAAABAAAAACBQAAX3JlbHMvUEsBAhQA&#10;FAAAAAgAh07iQIoUZjzRAAAAlAEAAAsAAAAAAAAAAQAgAAAAJgUAAF9yZWxzLy5yZWxzUEsBAhQA&#10;CgAAAAAAh07iQAAAAAAAAAAAAAAAAAQAAAAAAAAAAAAQAAAAAAAAAGRycy9QSwECFAAKAAAAAACH&#10;TuJAAAAAAAAAAAAAAAAACgAAAAAAAAAAABAAAAAgBgAAZHJzL19yZWxzL1BLAQIUABQAAAAIAIdO&#10;4kB5GLyduAAAACEBAAAZAAAAAAAAAAEAIAAAAEgGAABkcnMvX3JlbHMvZTJvRG9jLnhtbC5yZWxz&#10;UEsBAhQAFAAAAAgAh07iQIV9DAnZAAAACwEAAA8AAAAAAAAAAQAgAAAAIgAAAGRycy9kb3ducmV2&#10;LnhtbFBLAQIUABQAAAAIAIdO4kCYNODHiQEAAIUDAAAOAAAAAAAAAAEAIAAAACgBAABkcnMvZTJv&#10;RG9jLnhtbFBLAQIUAAoAAAAAAIdO4kAAAAAAAAAAAAAAAAAIAAAAAAAAAAAAEAAAAN0CAABkcnMv&#10;aW5rL1BLAQIUABQAAAAIAIdO4kBIscnm0QEAAKoEAAAQAAAAAAAAAAEAIAAAAAMDAABkcnMvaW5r&#10;L2luazEueG1sUEsFBgAAAAAKAAoATAIAAG0IAAAAAA==&#10;">
                <v:imagedata r:id="rId8" o:title=""/>
                <o:lock v:ext="edit"/>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1259840</wp:posOffset>
                </wp:positionH>
                <wp:positionV relativeFrom="paragraph">
                  <wp:posOffset>1867535</wp:posOffset>
                </wp:positionV>
                <wp:extent cx="635" cy="635"/>
                <wp:effectExtent l="16510" t="16510" r="20955" b="20955"/>
                <wp:wrapNone/>
                <wp:docPr id="69" name="Ink 69"/>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69" name="Ink 69"/>
                            <w14:cNvContentPartPr/>
                          </w14:nvContentPartPr>
                          <w14:xfrm>
                            <a:off x="2402840" y="9762490"/>
                            <a:ext cx="635" cy="635"/>
                          </w14:xfrm>
                        </w14:contentPart>
                      </mc:Choice>
                    </mc:AlternateContent>
                  </a:graphicData>
                </a:graphic>
              </wp:anchor>
            </w:drawing>
          </mc:Choice>
          <mc:Fallback>
            <w:pict>
              <v:shape id="_x0000_s1026" o:spid="_x0000_s1026" o:spt="75" style="position:absolute;left:0pt;margin-left:99.2pt;margin-top:147.05pt;height:0.05pt;width:0.05pt;z-index:251665408;mso-width-relative:page;mso-height-relative:page;" coordsize="21600,21600" o:gfxdata="UEsDBAoAAAAAAIdO4kAAAAAAAAAAAAAAAAAEAAAAZHJzL1BLAwQUAAAACACHTuJAhX0MCdkAAAAL&#10;AQAADwAAAGRycy9kb3ducmV2LnhtbE2PPU/DMBCGdyT+g3VILBW1kwaahjhVhcTGQEsRjG5yJBH2&#10;OYrdNvx7jqmM792j96NcT86KE46h96QhmSsQSLVvemo17N+e73IQIRpqjPWEGn4wwLq6vipN0fgz&#10;bfG0i61gEwqF0dDFOBRShrpDZ8LcD0j8+/KjM5Hl2MpmNGc2d1amSj1IZ3rihM4M+NRh/b07Og5p&#10;Nws78y+f+2Hzcb99z5ev02yp9e1Noh5BRJziBYa/+lwdKu508EdqgrCsV3nGqIZ0lSUgmEhVxpeD&#10;hoVSCciqlP83VL9QSwMEFAAAAAgAh07iQLHgdOGJAQAAhQMAAA4AAABkcnMvZTJvRG9jLnhtbK1T&#10;y27CMBC8V+o/WL6XPBpSiEg4FFXiUMqh/QDXsYnV2I7WhsDfd8Mbqkqo6m03Y8/O7Dij8VrXZCXA&#10;KWtyGvVCSoThtlRmkdOP95eHASXOM1Oy2hqR041wdFzc343aJhOxrWxdCiBIYlzWNjmtvG+yIHC8&#10;Epq5nm2EQVBa0MxjC4ugBNYiu66DOAzToLVQNmC5cA6/TnYg3TPCLYRWSsXFxPKlFsbvWEHUzKMl&#10;V6nG0WKrVkrB/ZuUTnhSo9e0H6Fbf6xwWBwO+31KPg9VUIxYtgDWVIrvJbFbJF151EwZFHGkmjDP&#10;yBLUDyqtOFhnpe9xq4Odse2G0FUUXu1qar46Z1HCl5Bxazy6nzPwhzS2wF9G6BpX0L7aEvPmNfxz&#10;GAQyVeYUpmV0km9WzycDczjZmq3mQLrz6ZASwzRKQt8EO8zm4H12eRuRYA/9xruWoLtAcMVkjWkn&#10;YTxI8DVscjp8SuNkGHb8LBNrTzgeSB/xWXBEu+KMf8dzmHYWAkq4iPu87+Sd/T3FN1BLAwQKAAAA&#10;AACHTuJAAAAAAAAAAAAAAAAACAAAAGRycy9pbmsvUEsDBBQAAAAIAIdO4kBIscnm0QEAAKoEAAAQ&#10;AAAAZHJzL2luay9pbmsxLnhtbLVTXW+bMBR9n7T/YLnPAfOdoJK+RZq0SdXaStujCw5YBTuyTUj+&#10;/S6GOKlKHzZpL8hc+5zrc+7x/cOpa9GRKc2lKHDgEYyYKGXFRV3gl+fdao2RNlRUtJWCFfjMNH7Y&#10;fv1yz8Vb1+bwRcAg9Ljq2gI3xhxy3x+GwRsiT6raDwmJ/G/i7cd3vJ1RFdtzwQ201JdSKYVhJzOS&#10;5bwqcGlOxJ0H7ifZq5K57bGiyusJo2jJdlJ11DjGhgrBWiRoB/f+hZE5H2DBoU/NFEY93EBDow77&#10;y5Dffw/ZfYB09AS2kjByDSt2HDv61rD884s/KnlgynB29WhSNG+cUTn9W3GTSsW0bPvRWIyOtO1B&#10;b7j2ojiNkzTdhJsgit09An9B+kducOG/cYNdn3JDEOcJBf57y2bZt/7MZrqcXAZqeMcgvd3BBcdo&#10;IB7LT0bZjIckTFZBsAqT54DkSZaT9GY8cywvfK+q143jelXXANod596kauCVadwgiEc2GQmcrFv3&#10;l9AN43Vj/hleylZCyucU3IUV3ceba9SXOvJaSMUeIUS6V8xhyY0fFubCu/CObZ7RbNtPti/wnX3K&#10;yCKngvUtyUjsEUJQFGbZ2q6yNHv3LFwfmOv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NwcAAFtDb250ZW50X1R5cGVzXS54bWxQ&#10;SwECFAAKAAAAAACHTuJAAAAAAAAAAAAAAAAABgAAAAAAAAAAABAAAAACBQAAX3JlbHMvUEsBAhQA&#10;FAAAAAgAh07iQIoUZjzRAAAAlAEAAAsAAAAAAAAAAQAgAAAAJgUAAF9yZWxzLy5yZWxzUEsBAhQA&#10;CgAAAAAAh07iQAAAAAAAAAAAAAAAAAQAAAAAAAAAAAAQAAAAAAAAAGRycy9QSwECFAAKAAAAAACH&#10;TuJAAAAAAAAAAAAAAAAACgAAAAAAAAAAABAAAAAgBgAAZHJzL19yZWxzL1BLAQIUABQAAAAIAIdO&#10;4kB5GLyduAAAACEBAAAZAAAAAAAAAAEAIAAAAEgGAABkcnMvX3JlbHMvZTJvRG9jLnhtbC5yZWxz&#10;UEsBAhQAFAAAAAgAh07iQIV9DAnZAAAACwEAAA8AAAAAAAAAAQAgAAAAIgAAAGRycy9kb3ducmV2&#10;LnhtbFBLAQIUABQAAAAIAIdO4kCx4HThiQEAAIUDAAAOAAAAAAAAAAEAIAAAACgBAABkcnMvZTJv&#10;RG9jLnhtbFBLAQIUAAoAAAAAAIdO4kAAAAAAAAAAAAAAAAAIAAAAAAAAAAAAEAAAAN0CAABkcnMv&#10;aW5rL1BLAQIUABQAAAAIAIdO4kBIscnm0QEAAKoEAAAQAAAAAAAAAAEAIAAAAAMDAABkcnMvaW5r&#10;L2luazEueG1sUEsFBgAAAAAKAAoATAIAAG0IAAAAAA==&#10;">
                <v:imagedata r:id="rId8" o:title=""/>
                <o:lock v:ext="edit"/>
              </v:shape>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2839085</wp:posOffset>
                </wp:positionH>
                <wp:positionV relativeFrom="paragraph">
                  <wp:posOffset>1317625</wp:posOffset>
                </wp:positionV>
                <wp:extent cx="635" cy="635"/>
                <wp:effectExtent l="16510" t="16510" r="20955" b="20955"/>
                <wp:wrapNone/>
                <wp:docPr id="34" name="Ink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34" name="Ink 34"/>
                            <w14:cNvContentPartPr/>
                          </w14:nvContentPartPr>
                          <w14:xfrm>
                            <a:off x="3982085" y="9212580"/>
                            <a:ext cx="635" cy="635"/>
                          </w14:xfrm>
                        </w14:contentPart>
                      </mc:Choice>
                    </mc:AlternateContent>
                  </a:graphicData>
                </a:graphic>
              </wp:anchor>
            </w:drawing>
          </mc:Choice>
          <mc:Fallback>
            <w:pict>
              <v:shape id="_x0000_s1026" o:spid="_x0000_s1026" o:spt="75" style="position:absolute;left:0pt;margin-left:223.55pt;margin-top:103.75pt;height:0.05pt;width:0.05pt;z-index:251664384;mso-width-relative:page;mso-height-relative:page;" coordsize="21600,21600" o:gfxdata="UEsDBAoAAAAAAIdO4kAAAAAAAAAAAAAAAAAEAAAAZHJzL1BLAwQUAAAACACHTuJAGyBjndcAAAAL&#10;AQAADwAAAGRycy9kb3ducmV2LnhtbE2PwU7DMAyG70i8Q2Qkbizt1jJUmk7aJMQRbXDhljWmjWic&#10;kqTr9vYzJzj696/Pn+vN2Q3ihCFaTwryRQYCqfXGUqfg4/3l4QlETJqMHjyhggtG2DS3N7WujJ9p&#10;j6dD6gRDKFZaQZ/SWEkZ2x6djgs/IvHuywenE4+hkybomeFukMsse5ROW+ILvR5x12P7fZicguLV&#10;zh737Xb82QWMU7Bvn1ur1P1dnj2DSHhOf2X41Wd1aNjp6CcyUQzMKNY5VxUss3UJghtFueLkyEm+&#10;KkE2tfz/Q3MFUEsDBBQAAAAIAIdO4kDnKjwoiAEAAIUDAAAOAAAAZHJzL2Uyb0RvYy54bWytk8tu&#10;wjAURPeV+g+W9yUPHoKIhEVRJRalLNoPcB2bWI3t6NoQ+PveAIFAVQlV3dkZ53jmjjyd7XRJtgKc&#10;sialUS+kRBhuc2XWKf14f3kaU+I8MzkrrREp3QtHZ9njw7SuEhHbwpa5AIIQ45K6SmnhfZUEgeOF&#10;0Mz1bCUMitKCZh63sA5yYDXSdRnEYTgKagt5BZYL5/Dr/CjSExHuAVopFRdzyzdaGH+kgiiZx0iu&#10;UJWj2cGtlIL7Nymd8KTErKNhhGn9eYWXxeFkOKTks10F2ZQla2BVofjJErvH0k1GzZRBE2fUnHlG&#10;NqB+oLTiYJ2VvsetDo7BDhPCVFF4M6uF+WqSRQO+gYRb4zH9ioFv2zgIf7lClziC+tXm2Dcv4Z/L&#10;IJCoPKWwyKOLfbN9vgRYwSXWcrsC0pzvDygxTKMlzE1wh9202ZfXf6MSnKTfuDsJuikER0x2CJ+M&#10;43CMze9TOomjeDgOGz5LxM4TjgdGfRQ5qs2iwz9y2ts6JaCFq7q7+8Ze5/Vk31BLAwQKAAAAAACH&#10;TuJAAAAAAAAAAAAAAAAACAAAAGRycy9pbmsvUEsDBBQAAAAIAIdO4kDI+xVL0gEAAKoEAAAQAAAA&#10;ZHJzL2luay9pbmsxLnhtbLVUTW+jMBC9V9r/YLnngIGEJKikt0gr7UpVP6T2SGECVsGObBOSf7+D&#10;IU6q0sOutBc0jHlvZt48c3d/bGpyAKW5FCkNPEYJiFwWXJQpfXnezlaUaJOJIqulgJSeQNP7zY+b&#10;Oy4+mjrBJ0EGofuoqVNaGbNPfL/rOq+LPKlKP2Qs8n+Kj9+/6GZEFbDjghssqc+pXAoDR9OTJbxI&#10;aW6OzH2P3E+yVTm44z6j8ssXRmU5bKVqMuMYq0wIqInIGuz7lRJz2mPAsU4JipIWO9BYqKH+NOTt&#10;7yHbL5AmO6KsLIxcwQIOfUXfCpZ83/iDkntQhsNFo2Gi8eBE8uHdDjdMqUDLuu2FpeSQ1S3OG668&#10;aB7PF3G8DtdBNHd9BP7E6F+5UYX/xo1yfcuNRhw3FPifJRvHvtZnFNP55LxQwxtA9zZ7ZxyjkbhP&#10;PxllPR6ycDELglm4eA5YsoiSeXS1ntGWZ7531erKcb2riwHtiVNvmKrjhancIpjH1ksWuLGu1Z9C&#10;V8DLyvwzPJe1RJePLrjdrVjM2MXqUxV5KaSCBzSRbhU4rEWNCluYM+/EPbZ+JqNsj7BL6a29ysQi&#10;h4TVbRWs8W/DGIkwCG20jJefroWrg3vd/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DUHAABbQ29udGVudF9UeXBlc10ueG1sUEsB&#10;AhQACgAAAAAAh07iQAAAAAAAAAAAAAAAAAYAAAAAAAAAAAAQAAAAAAUAAF9yZWxzL1BLAQIUABQA&#10;AAAIAIdO4kCKFGY80QAAAJQBAAALAAAAAAAAAAEAIAAAACQFAABfcmVscy8ucmVsc1BLAQIUAAoA&#10;AAAAAIdO4kAAAAAAAAAAAAAAAAAEAAAAAAAAAAAAEAAAAAAAAABkcnMvUEsBAhQACgAAAAAAh07i&#10;QAAAAAAAAAAAAAAAAAoAAAAAAAAAAAAQAAAAHgYAAGRycy9fcmVscy9QSwECFAAUAAAACACHTuJA&#10;eRi8nbgAAAAhAQAAGQAAAAAAAAABACAAAABGBgAAZHJzL19yZWxzL2Uyb0RvYy54bWwucmVsc1BL&#10;AQIUABQAAAAIAIdO4kAbIGOd1wAAAAsBAAAPAAAAAAAAAAEAIAAAACIAAABkcnMvZG93bnJldi54&#10;bWxQSwECFAAUAAAACACHTuJA5yo8KIgBAACFAwAADgAAAAAAAAABACAAAAAmAQAAZHJzL2Uyb0Rv&#10;Yy54bWxQSwECFAAKAAAAAACHTuJAAAAAAAAAAAAAAAAACAAAAAAAAAAAABAAAADaAgAAZHJzL2lu&#10;ay9QSwECFAAUAAAACACHTuJAyPsVS9IBAACqBAAAEAAAAAAAAAABACAAAAAAAwAAZHJzL2luay9p&#10;bmsxLnhtbFBLBQYAAAAACgAKAEwCAABrCAAAAAA=&#10;">
                <v:imagedata r:id="rId11" o:title=""/>
                <o:lock v:ext="edit"/>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2767330</wp:posOffset>
                </wp:positionH>
                <wp:positionV relativeFrom="paragraph">
                  <wp:posOffset>1632585</wp:posOffset>
                </wp:positionV>
                <wp:extent cx="635" cy="635"/>
                <wp:effectExtent l="16510" t="16510" r="20955" b="20955"/>
                <wp:wrapNone/>
                <wp:docPr id="22" name="Ink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22" name="Ink 22"/>
                            <w14:cNvContentPartPr/>
                          </w14:nvContentPartPr>
                          <w14:xfrm>
                            <a:off x="3910330" y="9527540"/>
                            <a:ext cx="635" cy="635"/>
                          </w14:xfrm>
                        </w14:contentPart>
                      </mc:Choice>
                    </mc:AlternateContent>
                  </a:graphicData>
                </a:graphic>
              </wp:anchor>
            </w:drawing>
          </mc:Choice>
          <mc:Fallback>
            <w:pict>
              <v:shape id="_x0000_s1026" o:spid="_x0000_s1026" o:spt="75" style="position:absolute;left:0pt;margin-left:217.9pt;margin-top:128.55pt;height:0.05pt;width:0.05pt;z-index:251663360;mso-width-relative:page;mso-height-relative:page;" coordsize="21600,21600" o:gfxdata="UEsDBAoAAAAAAIdO4kAAAAAAAAAAAAAAAAAEAAAAZHJzL1BLAwQUAAAACACHTuJAsEGWf9YAAAAL&#10;AQAADwAAAGRycy9kb3ducmV2LnhtbE2PwU7DMAyG70i8Q2QkbizN1g1Umk7aJMQRbXDhljWmjWic&#10;kqTreHvMCY7+/evz53p78YM4Y0wukAa1KEAgtcE66jS8vT7dPYBI2ZA1QyDU8I0Jts31VW0qG2Y6&#10;4PmYO8EQSpXR0Oc8VlKmtkdv0iKMSLz7CNGbzGPspI1mZrgf5LIoNtIbR3yhNyPue2w/j5PXUD67&#10;OeCh3Y1f+4hpiu7lfee0vr1RxSOIjJf8V4ZffVaHhp1OYSKbxMCM1ZrVs4bl+l6B4EZZKk5OnGxW&#10;CmRTy/8/ND9QSwMEFAAAAAgAh07iQOEVPzmJAQAAhQMAAA4AAABkcnMvZTJvRG9jLnhtbK1Ty27C&#10;MBC8V+o/WL6XvAgtEQmHokocSjm0H+A6NrEa29HaEPj7bnhDVQlVve1m7NmZHWc0XuuarAQ4ZU1O&#10;o15IiTDclsoscvrx/vLwRInzzJSstkbkdCMcHRf3d6O2yURsK1uXAgiSGJe1TU4r75ssCByvhGau&#10;ZxthEJQWNPPYwiIogbXIrusgDsNB0FooG7BcOIdfJzuQ7hnhFkIrpeJiYvlSC+N3rCBq5tGSq1Tj&#10;aLFVK6Xg/k1KJzyp0esgjdCtP1Y4LA6HaUrJ56EKihHLFsCaSvG9JHaLpCuPmimDIo5UE+YZWYL6&#10;QaUVB+us9D1udbAztt0QuorCq11NzVfnLOrzJWTcGo/u5wz8IY0t8JcRusYVtK+2xLx5Df8cBoFM&#10;lTmFaRmd5JvV88nAHE62Zqs5kO58HFNimEZJ6Jtgh9kcvM8ubyMS7KHfeNcSdBcIrpisc5oMozBJ&#10;8DVscjpM48e0H3b8LBNrTzgeGCT4LDiiXXHGv+M5TDsLASVcxH3ed/LO/p7iG1BLAwQKAAAAAACH&#10;TuJAAAAAAAAAAAAAAAAACAAAAGRycy9pbmsvUEsDBBQAAAAIAIdO4kACfb0u0QEAAKoEAAAQAAAA&#10;ZHJzL2luay9pbmsxLnhtbLVT0W6bMBR9n7R/sNzngIGEEFTSt0iTNqlaW2l7pHADVsGObBOSv9/F&#10;ECdV6cMm7QWZa59zfc49vn84tQ05gtJciowGHqMERCFLLqqMvjzvFgkl2uSizBspIKNn0PRh+/XL&#10;PRdvbZPilyCD0MOqbTJaG3NIfb/ve6+PPKkqP2Qs8r+Jtx/f6XZClbDnghtsqS+lQgoDJzOQpbzM&#10;aGFOzJ1H7ifZqQLc9lBRxfWEUXkBO6na3DjGOhcCGiLyFu/9ixJzPuCCY58KFCUd3kBjo5b685Df&#10;fw/ZfYC0+QltZWHkGpZwHDr61rD084s/KnkAZThcPRoVTRtnUoz/VtyoUoGWTTcYS8kxbzrUGyZe&#10;tIyXqzjehJsgWrp7BP6M9I/c6MJ/40a7PuXGIE4TCvz3lk2yb/2ZzHQ5uQzU8BYwve3BBcdoJB7K&#10;T0bZjIcsXC2CYBGungOWrqI0im/GM8XywveqOl07rld1DaDdce6NqnpemtoNgnlss2aBk3Xr/hy6&#10;Bl7V5p/hhWwkpnxKwd0+YTFj16jPdeSVkAoeMUS6U+CwFjU5bGEuvDPv2OaZTLb9hH1G7+xTJhY5&#10;FqxvCVsnHmOMROGSjat1vH73LFwfnOv2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NAcAAFtDb250ZW50X1R5cGVzXS54bWxQSwEC&#10;FAAKAAAAAACHTuJAAAAAAAAAAAAAAAAABgAAAAAAAAAAABAAAAD/BAAAX3JlbHMvUEsBAhQAFAAA&#10;AAgAh07iQIoUZjzRAAAAlAEAAAsAAAAAAAAAAQAgAAAAIwUAAF9yZWxzLy5yZWxzUEsBAhQACgAA&#10;AAAAh07iQAAAAAAAAAAAAAAAAAQAAAAAAAAAAAAQAAAAAAAAAGRycy9QSwECFAAKAAAAAACHTuJA&#10;AAAAAAAAAAAAAAAACgAAAAAAAAAAABAAAAAdBgAAZHJzL19yZWxzL1BLAQIUABQAAAAIAIdO4kB5&#10;GLyduAAAACEBAAAZAAAAAAAAAAEAIAAAAEUGAABkcnMvX3JlbHMvZTJvRG9jLnhtbC5yZWxzUEsB&#10;AhQAFAAAAAgAh07iQLBBln/WAAAACwEAAA8AAAAAAAAAAQAgAAAAIgAAAGRycy9kb3ducmV2Lnht&#10;bFBLAQIUABQAAAAIAIdO4kDhFT85iQEAAIUDAAAOAAAAAAAAAAEAIAAAACUBAABkcnMvZTJvRG9j&#10;LnhtbFBLAQIUAAoAAAAAAIdO4kAAAAAAAAAAAAAAAAAIAAAAAAAAAAAAEAAAANoCAABkcnMvaW5r&#10;L1BLAQIUABQAAAAIAIdO4kACfb0u0QEAAKoEAAAQAAAAAAAAAAEAIAAAAAADAABkcnMvaW5rL2lu&#10;azEueG1sUEsFBgAAAAAKAAoATAIAAGoIAAAAAA==&#10;">
                <v:imagedata r:id="rId11" o:title=""/>
                <o:lock v:ext="edit"/>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2247900</wp:posOffset>
                </wp:positionH>
                <wp:positionV relativeFrom="paragraph">
                  <wp:posOffset>1593850</wp:posOffset>
                </wp:positionV>
                <wp:extent cx="635" cy="635"/>
                <wp:effectExtent l="16510" t="16510" r="20955" b="20955"/>
                <wp:wrapNone/>
                <wp:docPr id="21" name="Ink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21" name="Ink 21"/>
                            <w14:cNvContentPartPr/>
                          </w14:nvContentPartPr>
                          <w14:xfrm>
                            <a:off x="3390900" y="9488805"/>
                            <a:ext cx="635" cy="635"/>
                          </w14:xfrm>
                        </w14:contentPart>
                      </mc:Choice>
                    </mc:AlternateContent>
                  </a:graphicData>
                </a:graphic>
              </wp:anchor>
            </w:drawing>
          </mc:Choice>
          <mc:Fallback>
            <w:pict>
              <v:shape id="_x0000_s1026" o:spid="_x0000_s1026" o:spt="75" style="position:absolute;left:0pt;margin-left:177pt;margin-top:125.5pt;height:0.05pt;width:0.05pt;z-index:251662336;mso-width-relative:page;mso-height-relative:page;" coordsize="21600,21600" o:gfxdata="UEsDBAoAAAAAAIdO4kAAAAAAAAAAAAAAAAAEAAAAZHJzL1BLAwQUAAAACACHTuJAJKJgDtYAAAAL&#10;AQAADwAAAGRycy9kb3ducmV2LnhtbE2PzU7DMBCE70i8g7VI3Kid/oFCnEqthDiitly4ufGSWMTr&#10;YDtNeXu2J7jN7o5mv6k2F9+LM8bkAmkoZgoEUhOso1bD+/Hl4QlEyoas6QOhhh9MsKlvbypT2jDR&#10;Hs+H3AoOoVQaDV3OQyllajr0Js3CgMS3zxC9yTzGVtpoJg73vZwrtZbeOOIPnRlw12HzdRi9huWr&#10;mwLum+3wvYuYxujePrZO6/u7Qj2DyHjJf2a44jM61Mx0CiPZJHoNi9WSu2QN81XBgh2LtWJxum4e&#10;Fci6kv871L9QSwMEFAAAAAgAh07iQBjC/BmKAQAAhQMAAA4AAABkcnMvZTJvRG9jLnhtbK1Ty27C&#10;MBC8V+o/WL6XJEBQiEg4FFXiUMqh/QDXsYnV2I7WhsDfdwOEV1UJVb3tZuzZmR1nMt3qimwEOGVN&#10;RqNeSIkw3BbKrDL68f7ylFDiPDMFq6wRGd0JR6f548OkqVPRt6WtCgEESYxLmzqjpfd1GgSOl0Iz&#10;17O1MAhKC5p5bGEVFMAaZNdV0A/DUdBYKGqwXDiHX2cHkB4Z4R5CK6XiYmb5WgvjD6wgKubRkitV&#10;7Wi+Vyul4P5NSic8qdDrKI7QrT9VOKwfjuOYks+uCvIJS1fA6lLxoyR2j6Qbj5opgyJOVDPmGVmD&#10;+kGlFQfrrPQ9bnVwMLbfELqKwptdzc1X6ywa8jWk3BqP7pcMfJfGHvjLCF3hCppXW2DevIJ/DoNA&#10;qoqMwryIzvLN5vlsYAlnW4vNEkh7vh9RYphGSeibYIfZdN4X17cRCY7Qb7xbCboNBFdMthkdDMbh&#10;OMTXsMvoeJgkSRi3/CwVW084HhgN8FlwRNvigv/A0027CAElXMV92bfyLv6e/BtQSwMECgAAAAAA&#10;h07iQAAAAAAAAAAAAAAAAAgAAABkcnMvaW5rL1BLAwQUAAAACACHTuJAQHA0stIBAACqBAAAEAAA&#10;AGRycy9pbmsvaW5rMS54bWy1U9FumzAUfZ+0f7Dc54CBAAkq6VukSZtUra20PVK4AatgR7YJyd/v&#10;4hAnVenDJu0FmWufc33OPb5/OHYtOYDSXIqcBh6jBEQpKy7qnL48bxcrSrQpRFW0UkBOT6Dpw+br&#10;l3su3ro2wy9BBqHHVdfmtDFmn/n+MAzeEHlS1X7IWOR/E28/vtPNhKpgxwU32FJfSqUUBo5mJMt4&#10;ldPSHJk7j9xPslcluO2xosrrCaOKErZSdYVxjE0hBLREFB3e+xcl5rTHBcc+NShKeryBxkYd9ech&#10;v/8esv0A6Yoj2srCyDWs4DB29K1h2ecXf1RyD8pwuHp0VjRtnEh5/rfizioVaNn2o7GUHIq2R73h&#10;youWyTJOknW4DqKlu0fgz0j/yI0u/DdutOtTbgziNKHAf2/ZJPvWn8lMl5PLQA3vANPb7V1wjEbi&#10;sfxklM14yMJ4EQSLMH4OWBZHWRTfjGeK5YXvVfW6cVyv6hpAu+PcO6saeGUaNwjmsXXKAifr1v05&#10;dAO8bsw/w0vZSkz5lIK73YoljF2jPteR10IqeMQQ6V6Bw1rU5LCFufDOvGObZzLZ9hN2Ob2zT5lY&#10;5LlgfUvDBB1hjERhtEztKk3Sd8/C9cG5bv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A2BwAAW0NvbnRlbnRfVHlwZXNdLnhtbFBL&#10;AQIUAAoAAAAAAIdO4kAAAAAAAAAAAAAAAAAGAAAAAAAAAAAAEAAAAAEFAABfcmVscy9QSwECFAAU&#10;AAAACACHTuJAihRmPNEAAACUAQAACwAAAAAAAAABACAAAAAlBQAAX3JlbHMvLnJlbHNQSwECFAAK&#10;AAAAAACHTuJAAAAAAAAAAAAAAAAABAAAAAAAAAAAABAAAAAAAAAAZHJzL1BLAQIUAAoAAAAAAIdO&#10;4kAAAAAAAAAAAAAAAAAKAAAAAAAAAAAAEAAAAB8GAABkcnMvX3JlbHMvUEsBAhQAFAAAAAgAh07i&#10;QHkYvJ24AAAAIQEAABkAAAAAAAAAAQAgAAAARwYAAGRycy9fcmVscy9lMm9Eb2MueG1sLnJlbHNQ&#10;SwECFAAUAAAACACHTuJAJKJgDtYAAAALAQAADwAAAAAAAAABACAAAAAiAAAAZHJzL2Rvd25yZXYu&#10;eG1sUEsBAhQAFAAAAAgAh07iQBjC/BmKAQAAhQMAAA4AAAAAAAAAAQAgAAAAJQEAAGRycy9lMm9E&#10;b2MueG1sUEsBAhQACgAAAAAAh07iQAAAAAAAAAAAAAAAAAgAAAAAAAAAAAAQAAAA2wIAAGRycy9p&#10;bmsvUEsBAhQAFAAAAAgAh07iQEBwNLLSAQAAqgQAABAAAAAAAAAAAQAgAAAAAQMAAGRycy9pbmsv&#10;aW5rMS54bWxQSwUGAAAAAAoACgBMAgAAbAgAAAAA&#10;">
                <v:imagedata r:id="rId11" o:title=""/>
                <o:lock v:ext="edit"/>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1861820</wp:posOffset>
                </wp:positionH>
                <wp:positionV relativeFrom="paragraph">
                  <wp:posOffset>1532890</wp:posOffset>
                </wp:positionV>
                <wp:extent cx="635" cy="635"/>
                <wp:effectExtent l="16510" t="16510" r="20955" b="20955"/>
                <wp:wrapNone/>
                <wp:docPr id="20" name="Ink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20" name="Ink 20"/>
                            <w14:cNvContentPartPr/>
                          </w14:nvContentPartPr>
                          <w14:xfrm>
                            <a:off x="3004820" y="9427845"/>
                            <a:ext cx="635" cy="635"/>
                          </w14:xfrm>
                        </w14:contentPart>
                      </mc:Choice>
                    </mc:AlternateContent>
                  </a:graphicData>
                </a:graphic>
              </wp:anchor>
            </w:drawing>
          </mc:Choice>
          <mc:Fallback>
            <w:pict>
              <v:shape id="_x0000_s1026" o:spid="_x0000_s1026" o:spt="75" style="position:absolute;left:0pt;margin-left:146.6pt;margin-top:120.7pt;height:0.05pt;width:0.05pt;z-index:251661312;mso-width-relative:page;mso-height-relative:page;" coordsize="21600,21600" o:gfxdata="UEsDBAoAAAAAAIdO4kAAAAAAAAAAAAAAAAAEAAAAZHJzL1BLAwQUAAAACACHTuJAhDXnYNYAAAAL&#10;AQAADwAAAGRycy9kb3ducmV2LnhtbE2PQU/DMAyF70j8h8hI3FjaUgEtTSdtEuKItnHhljWmjWic&#10;kqTr+Pd4J7jZ7z09f27WZzeKE4ZoPSnIVxkIpM4bS72C98PL3ROImDQZPXpCBT8YYd1eXzW6Nn6h&#10;HZ72qRdcQrHWCoaUplrK2A3odFz5CYm9Tx+cTryGXpqgFy53oyyy7EE6bYkvDHrC7YDd1352CspX&#10;u3jcdZvpexswzsG+fWysUrc3efYMIuE5/YXhgs/o0DLT0c9kohgVFNV9wVEeyrwEwYmiqlg5XpTH&#10;EmTbyP8/tL9QSwMEFAAAAAgAh07iQFN5QW+KAQAAhQMAAA4AAABkcnMvZTJvRG9jLnhtbK2Ty27C&#10;MBBF95X6D5b3JQ8SChGBRVElFqUs2g9wHZtYje1obAj8fSc8SqCqhKruPBnnzj1zk/F0qyuyEeCU&#10;NTmNeiElwnBbKLPK6fvb88OQEueZKVhljcjpTjg6ndzfjZs6E7EtbVUIIChiXNbUOS29r7MgcLwU&#10;mrmerYXBprSgmccSVkEBrEF1XQVxGA6CxkJRg+XCOXw6OzTpURFuEbRSKi5mlq+1MP6gCqJiHpFc&#10;qWpHJ3u3UgruX6V0wpMKWQdphLT++4TD4nCUppR8nE7BZMyyFbC6VPxoid1i6YpRM2XQxLfUjHlG&#10;1qB+SGnFwTorfY9bHRzA9htCqii82tXcfLZkUcLXkHFrPNIvGfhTGvvGX0boClfQvNgC8+YV/HMY&#10;BDJV5BTmRXS2bzZPZ4AlnLEWmyWQ9n6MWRmm0RJyE6wwmxP74vJt7ATH1m+6Wwm6DQRXTLY57Ydh&#10;Mmwn7HI6SuLHYZK2+iwTW084Xhj08bPg2G0PHf2DzmlaJwS0cBF3t27tdf6eyRdQSwMECgAAAAAA&#10;h07iQAAAAAAAAAAAAAAAAAgAAABkcnMvaW5rL1BLAwQUAAAACACHTuJAtrAgp9MBAACqBAAAEAAA&#10;AGRycy9pbmsvaW5rMS54bWy1VE1vozAUvFfqf7Dcc8CYQBJU0luklbZS1Q9p90jBAatgR7YJyb/v&#10;wxDTqvSwK/WCzDMzzzNvzO3dqanRkSnNpUhx4BGMmMhlwUWZ4pfn3WKNkTaZKLJaCpbiM9P4bnt9&#10;dcvFW1Mn8ETAIHS/auoUV8YcEt/vus7rQk+q0qeEhP4v8Xb/G29HVMH2XHADLfWllEth2Mn0ZAkv&#10;UpybE3HfA/eTbFXO3HZfUfn0hVFZznZSNZlxjFUmBKuRyBo49x+MzPkACw59SqYwauEEGho12J+H&#10;/P13yO4LpMlOYCuhoWtYsGPf0beGJd8f/EHJA1OGs8mjQdG4cUb58G7FDSoV07Jue2MxOmZ1C3rp&#10;2guX8TKK4w3dBOHSnSPwZ6R/5QYXfowb7PqWG4I4TijwP1s2yv7oz2imy8lloIY3DNLbHFxwjAbi&#10;vvxklM04JTRaBMGCRs8BSaIwAYum8YyxvPC9qlZXjutVTQG0O869QVXHC1O5QRCPbFYkcLI+uj+H&#10;rhgvK/Pf8FzWElI+puBmvyYxIVPU5zryUkjFHiBEulXMYS1qdNjCXHhn7rHNMxpte2T7FN/Yq4ws&#10;cihY3+I4oh4hBIWURvDfgdUqXn26Fq4PzHX7D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NwcAAFtDb250ZW50X1R5cGVzXS54bWxQ&#10;SwECFAAKAAAAAACHTuJAAAAAAAAAAAAAAAAABgAAAAAAAAAAABAAAAACBQAAX3JlbHMvUEsBAhQA&#10;FAAAAAgAh07iQIoUZjzRAAAAlAEAAAsAAAAAAAAAAQAgAAAAJgUAAF9yZWxzLy5yZWxzUEsBAhQA&#10;CgAAAAAAh07iQAAAAAAAAAAAAAAAAAQAAAAAAAAAAAAQAAAAAAAAAGRycy9QSwECFAAKAAAAAACH&#10;TuJAAAAAAAAAAAAAAAAACgAAAAAAAAAAABAAAAAgBgAAZHJzL19yZWxzL1BLAQIUABQAAAAIAIdO&#10;4kB5GLyduAAAACEBAAAZAAAAAAAAAAEAIAAAAEgGAABkcnMvX3JlbHMvZTJvRG9jLnhtbC5yZWxz&#10;UEsBAhQAFAAAAAgAh07iQIQ152DWAAAACwEAAA8AAAAAAAAAAQAgAAAAIgAAAGRycy9kb3ducmV2&#10;LnhtbFBLAQIUABQAAAAIAIdO4kBTeUFvigEAAIUDAAAOAAAAAAAAAAEAIAAAACUBAABkcnMvZTJv&#10;RG9jLnhtbFBLAQIUAAoAAAAAAIdO4kAAAAAAAAAAAAAAAAAIAAAAAAAAAAAAEAAAANsCAABkcnMv&#10;aW5rL1BLAQIUABQAAAAIAIdO4kC2sCCn0wEAAKoEAAAQAAAAAAAAAAEAIAAAAAEDAABkcnMvaW5r&#10;L2luazEueG1sUEsFBgAAAAAKAAoATAIAAG0IAAAAAA==&#10;">
                <v:imagedata r:id="rId11" o:title=""/>
                <o:lock v:ext="edit"/>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1657350</wp:posOffset>
                </wp:positionH>
                <wp:positionV relativeFrom="paragraph">
                  <wp:posOffset>1201420</wp:posOffset>
                </wp:positionV>
                <wp:extent cx="635" cy="635"/>
                <wp:effectExtent l="16510" t="16510" r="20955" b="20955"/>
                <wp:wrapNone/>
                <wp:docPr id="12" name="Ink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12" name="Ink 12"/>
                            <w14:cNvContentPartPr/>
                          </w14:nvContentPartPr>
                          <w14:xfrm>
                            <a:off x="2800350" y="9096375"/>
                            <a:ext cx="635" cy="635"/>
                          </w14:xfrm>
                        </w14:contentPart>
                      </mc:Choice>
                    </mc:AlternateContent>
                  </a:graphicData>
                </a:graphic>
              </wp:anchor>
            </w:drawing>
          </mc:Choice>
          <mc:Fallback>
            <w:pict>
              <v:shape id="_x0000_s1026" o:spid="_x0000_s1026" o:spt="75" style="position:absolute;left:0pt;margin-left:130.5pt;margin-top:94.6pt;height:0.05pt;width:0.05pt;z-index:251660288;mso-width-relative:page;mso-height-relative:page;" coordsize="21600,21600" o:gfxdata="UEsDBAoAAAAAAIdO4kAAAAAAAAAAAAAAAAAEAAAAZHJzL1BLAwQUAAAACACHTuJA2b/FbdcAAAAL&#10;AQAADwAAAGRycy9kb3ducmV2LnhtbE2PwU7DMBBE70j8g7VI3KiTCEKbxqnUSogjasuFmxsvidV4&#10;HWynKX/PcoLjzoxm39SbqxvEBUO0nhTkiwwEUuuNpU7B+/HlYQkiJk1GD55QwTdG2DS3N7WujJ9p&#10;j5dD6gSXUKy0gj6lsZIytj06HRd+RGLv0wenE5+hkybomcvdIIssK6XTlvhDr0fc9dieD5NT8Phq&#10;Z4/7djt+7QLGKdi3j61V6v4uz9YgEl7TXxh+8RkdGmY6+YlMFIOCosx5S2JjuSpAcKIon1k5sbJ6&#10;KkA2tfy/ofkBUEsDBBQAAAAIAIdO4kAlGiBgiQEAAIUDAAAOAAAAZHJzL2Uyb0RvYy54bWytU8tu&#10;wjAQvFfqP1i+lzxoKEQEDkWVOJRyaD/AdWxiNbajtSHh77vhGagqoaq33Yw9O7PjjKeNLslGgFPW&#10;ZDTqhZQIw22uzCqjH+8vD0NKnGcmZ6U1IqNb4eh0cn83rqtUxLawZS6AIIlxaV1ltPC+SoPA8UJo&#10;5nq2EgZBaUEzjy2sghxYjey6DOIwHAS1hbwCy4Vz+HW2B+mBEW4htFIqLmaWr7Uwfs8KomQeLblC&#10;VY5OdmqlFNy/SemEJyV6HSQRuvWnCofF4ShJKPk8VsFkzNIVsKpQ/CCJ3SLpyqNmyqCIE9WMeUbW&#10;oH5QacXBOit9j1sd7I3tNoSuovBqV3Pz1TqLHvkaUm6NR/dLBv6Yxg74ywhd4grqV5tj3ryEfw6D&#10;QKryjMI8j87yzeb5bGAJZ1uLzRJIez6KKTFMoyT0TbDDbI7eF5e3EQkO0G+8jQTdBoIrJg2mPQzD&#10;foKvYZvRUTga9J+Slp+lovGE44FBH58FR7QtOvx7nuO0Tggo4SLubt/K6/w9k29QSwMECgAAAAAA&#10;h07iQAAAAAAAAAAAAAAAAAgAAABkcnMvaW5rL1BLAwQUAAAACACHTuJANEH54tEBAACqBAAAEAAA&#10;AGRycy9pbmsvaW5rMS54bWy1U11vmzAUfZ+0/2C5zwGDE5Kgkr5FmrRJ1dpK2yOFG7AKdmSbfPz7&#10;XQxxUpU+bNJekLn2Ofee4+P7h1PbkANoI5TMaBQwSkAWqhSyyujL83a2osTYXJZ5oyRk9AyGPmy+&#10;frkX8q1tUvwSZJCmX7VNRmtr92kYHo/H4MgDpaswZoyH3+Tbj+90M6JK2AkpLLY0l1KhpIWT7clS&#10;UWa0sCfmzyP3k+p0AX67r+jiesLqvICt0m1uPWOdSwkNkXmLc/+ixJ73uBDYpwJNSYcTGGzU0nAa&#10;8vvvIdsPkDY/oa0s5r5hCYe+Y+gMSz8f/FGrPWgr4OrRoGjcOJNi+HfiBpUajGq63lhKDnnTod54&#10;FfB5Ml8kyTpeR3zu54jCCekfudGF/8aNdn3KjUEcbygK31s2yr71ZzTT5+RyoVa0gOlt9z441iBx&#10;X36y2mU8ZvFiFkWzePEcsXTBU85urmeM5YXvVXem9lyv+hpAt+PdG1QdRWlrfxEsYOsli7ysW/en&#10;0DWIqrb/DC9UozDlYwrudiuWMKdsyN1UR1FJpeERQ2Q6DR5764eD+fBOvGOXZzLa9hN2Gb1zT5k4&#10;5FBwviWcoyOMER4t47VbLZPlu2fh++DI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DUHAABbQ29udGVudF9UeXBlc10ueG1sUEsB&#10;AhQACgAAAAAAh07iQAAAAAAAAAAAAAAAAAYAAAAAAAAAAAAQAAAAAAUAAF9yZWxzL1BLAQIUABQA&#10;AAAIAIdO4kCKFGY80QAAAJQBAAALAAAAAAAAAAEAIAAAACQFAABfcmVscy8ucmVsc1BLAQIUAAoA&#10;AAAAAIdO4kAAAAAAAAAAAAAAAAAEAAAAAAAAAAAAEAAAAAAAAABkcnMvUEsBAhQACgAAAAAAh07i&#10;QAAAAAAAAAAAAAAAAAoAAAAAAAAAAAAQAAAAHgYAAGRycy9fcmVscy9QSwECFAAUAAAACACHTuJA&#10;eRi8nbgAAAAhAQAAGQAAAAAAAAABACAAAABGBgAAZHJzL19yZWxzL2Uyb0RvYy54bWwucmVsc1BL&#10;AQIUABQAAAAIAIdO4kDZv8Vt1wAAAAsBAAAPAAAAAAAAAAEAIAAAACIAAABkcnMvZG93bnJldi54&#10;bWxQSwECFAAUAAAACACHTuJAJRogYIkBAACFAwAADgAAAAAAAAABACAAAAAmAQAAZHJzL2Uyb0Rv&#10;Yy54bWxQSwECFAAKAAAAAACHTuJAAAAAAAAAAAAAAAAACAAAAAAAAAAAABAAAADbAgAAZHJzL2lu&#10;ay9QSwECFAAUAAAACACHTuJANEH54tEBAACqBAAAEAAAAAAAAAABACAAAAABAwAAZHJzL2luay9p&#10;bmsxLnhtbFBLBQYAAAAACgAKAEwCAABrCAAAAAA=&#10;">
                <v:imagedata r:id="rId11" o:title=""/>
                <o:lock v:ext="edit"/>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1657350</wp:posOffset>
                </wp:positionH>
                <wp:positionV relativeFrom="paragraph">
                  <wp:posOffset>1201420</wp:posOffset>
                </wp:positionV>
                <wp:extent cx="635" cy="635"/>
                <wp:effectExtent l="16510" t="16510" r="20955" b="20955"/>
                <wp:wrapNone/>
                <wp:docPr id="11" name="Ink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1" name="Ink 11"/>
                            <w14:cNvContentPartPr/>
                          </w14:nvContentPartPr>
                          <w14:xfrm>
                            <a:off x="2800350" y="9096375"/>
                            <a:ext cx="635" cy="635"/>
                          </w14:xfrm>
                        </w14:contentPart>
                      </mc:Choice>
                    </mc:AlternateContent>
                  </a:graphicData>
                </a:graphic>
              </wp:anchor>
            </w:drawing>
          </mc:Choice>
          <mc:Fallback>
            <w:pict>
              <v:shape id="_x0000_s1026" o:spid="_x0000_s1026" o:spt="75" style="position:absolute;left:0pt;margin-left:130.5pt;margin-top:94.6pt;height:0.05pt;width:0.05pt;z-index:251659264;mso-width-relative:page;mso-height-relative:page;" coordsize="21600,21600" o:gfxdata="UEsDBAoAAAAAAIdO4kAAAAAAAAAAAAAAAAAEAAAAZHJzL1BLAwQUAAAACACHTuJA2b/FbdcAAAAL&#10;AQAADwAAAGRycy9kb3ducmV2LnhtbE2PwU7DMBBE70j8g7VI3KiTCEKbxqnUSogjasuFmxsvidV4&#10;HWynKX/PcoLjzoxm39SbqxvEBUO0nhTkiwwEUuuNpU7B+/HlYQkiJk1GD55QwTdG2DS3N7WujJ9p&#10;j5dD6gSXUKy0gj6lsZIytj06HRd+RGLv0wenE5+hkybomcvdIIssK6XTlvhDr0fc9dieD5NT8Phq&#10;Z4/7djt+7QLGKdi3j61V6v4uz9YgEl7TXxh+8RkdGmY6+YlMFIOCosx5S2JjuSpAcKIon1k5sbJ6&#10;KkA2tfy/ofkBUEsDBBQAAAAIAIdO4kBrTtP2iQEAAIUDAAAOAAAAZHJzL2Uyb0RvYy54bWytU8tu&#10;wjAQvFfqP1i+lyTQpBAROBRV4lDKof0A17GJ1diO1oaEv++GZ6CqhKredjP27MyOM542uiQbAU5Z&#10;k9GoF1IiDLe5MquMfry/PAwpcZ6ZnJXWiIxuhaPTyf3duK5S0beFLXMBBEmMS+sqo4X3VRoEjhdC&#10;M9ezlTAISguaeWxhFeTAamTXZdAPwySoLeQVWC6cw6+zPUgPjHALoZVScTGzfK2F8XtWECXzaMkV&#10;qnJ0slMrpeD+TUonPCnRaxJH6NafKhzWD0dxTMnnsQomY5augFWF4gdJ7BZJVx41UwZFnKhmzDOy&#10;BvWDSisO1lnpe9zqYG9styF0FYVXu5qbr9ZZ9MjXkHJrPLpfMvDHNHbAX0boEldQv9oc8+Yl/HMY&#10;BFKVZxTmeXSWbzbPZwNLONtabJZA2vNRRIlhGiWhb4IdZnP0vri8jUhwgH7jbSToNhBcMWkw7WEY&#10;DmJ8DduMjsJRMniKW36WisYTjgeSAT4LjmhbdPj3PMdpnRBQwkXc3b6V1/l7Jt9QSwMECgAAAAAA&#10;h07iQAAAAAAAAAAAAAAAAAgAAABkcnMvaW5rL1BLAwQUAAAACACHTuJANEH54tEBAACqBAAAEAAA&#10;AGRycy9pbmsvaW5rMS54bWy1U11vmzAUfZ+0/2C5zwGDE5Kgkr5FmrRJ1dpK2yOFG7AKdmSbfPz7&#10;XQxxUpU+bNJekLn2Ofee4+P7h1PbkANoI5TMaBQwSkAWqhSyyujL83a2osTYXJZ5oyRk9AyGPmy+&#10;frkX8q1tUvwSZJCmX7VNRmtr92kYHo/H4MgDpaswZoyH3+Tbj+90M6JK2AkpLLY0l1KhpIWT7clS&#10;UWa0sCfmzyP3k+p0AX67r+jiesLqvICt0m1uPWOdSwkNkXmLc/+ixJ73uBDYpwJNSYcTGGzU0nAa&#10;8vvvIdsPkDY/oa0s5r5hCYe+Y+gMSz8f/FGrPWgr4OrRoGjcOJNi+HfiBpUajGq63lhKDnnTod54&#10;FfB5Ml8kyTpeR3zu54jCCekfudGF/8aNdn3KjUEcbygK31s2yr71ZzTT5+RyoVa0gOlt9z441iBx&#10;X36y2mU8ZvFiFkWzePEcsXTBU85urmeM5YXvVXem9lyv+hpAt+PdG1QdRWlrfxEsYOsli7ysW/en&#10;0DWIqrb/DC9UozDlYwrudiuWMKdsyN1UR1FJpeERQ2Q6DR5764eD+fBOvGOXZzLa9hN2Gb1zT5k4&#10;5FBwviWcoyOMER4t47VbLZPlu2fh++DI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DUHAABbQ29udGVudF9UeXBlc10ueG1sUEsB&#10;AhQACgAAAAAAh07iQAAAAAAAAAAAAAAAAAYAAAAAAAAAAAAQAAAAAAUAAF9yZWxzL1BLAQIUABQA&#10;AAAIAIdO4kCKFGY80QAAAJQBAAALAAAAAAAAAAEAIAAAACQFAABfcmVscy8ucmVsc1BLAQIUAAoA&#10;AAAAAIdO4kAAAAAAAAAAAAAAAAAEAAAAAAAAAAAAEAAAAAAAAABkcnMvUEsBAhQACgAAAAAAh07i&#10;QAAAAAAAAAAAAAAAAAoAAAAAAAAAAAAQAAAAHgYAAGRycy9fcmVscy9QSwECFAAUAAAACACHTuJA&#10;eRi8nbgAAAAhAQAAGQAAAAAAAAABACAAAABGBgAAZHJzL19yZWxzL2Uyb0RvYy54bWwucmVsc1BL&#10;AQIUABQAAAAIAIdO4kDZv8Vt1wAAAAsBAAAPAAAAAAAAAAEAIAAAACIAAABkcnMvZG93bnJldi54&#10;bWxQSwECFAAUAAAACACHTuJAa07T9okBAACFAwAADgAAAAAAAAABACAAAAAmAQAAZHJzL2Uyb0Rv&#10;Yy54bWxQSwECFAAKAAAAAACHTuJAAAAAAAAAAAAAAAAACAAAAAAAAAAAABAAAADbAgAAZHJzL2lu&#10;ay9QSwECFAAUAAAACACHTuJANEH54tEBAACqBAAAEAAAAAAAAAABACAAAAABAwAAZHJzL2luay9p&#10;bmsxLnhtbFBLBQYAAAAACgAKAEwCAABrCAAAAAA=&#10;">
                <v:imagedata r:id="rId11" o:title=""/>
                <o:lock v:ext="edit"/>
              </v:shape>
            </w:pict>
          </mc:Fallback>
        </mc:AlternateContent>
      </w:r>
    </w:p>
    <w:p w14:paraId="7C6314AD">
      <w:pPr>
        <w:rPr>
          <w:rFonts w:ascii="SimSun" w:hAnsi="SimSun" w:eastAsia="SimSun" w:cs="SimSun"/>
          <w:sz w:val="24"/>
          <w:szCs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3877945</wp:posOffset>
                </wp:positionH>
                <wp:positionV relativeFrom="paragraph">
                  <wp:posOffset>248920</wp:posOffset>
                </wp:positionV>
                <wp:extent cx="635" cy="635"/>
                <wp:effectExtent l="16510" t="16510" r="20955" b="20955"/>
                <wp:wrapNone/>
                <wp:docPr id="8" name="Ink 8"/>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8" name="Ink 8"/>
                            <w14:cNvContentPartPr/>
                          </w14:nvContentPartPr>
                          <w14:xfrm>
                            <a:off x="5020945" y="1163320"/>
                            <a:ext cx="635" cy="635"/>
                          </w14:xfrm>
                        </w14:contentPart>
                      </mc:Choice>
                    </mc:AlternateContent>
                  </a:graphicData>
                </a:graphic>
              </wp:anchor>
            </w:drawing>
          </mc:Choice>
          <mc:Fallback>
            <w:pict>
              <v:shape id="_x0000_s1026" o:spid="_x0000_s1026" o:spt="75" style="position:absolute;left:0pt;margin-left:305.35pt;margin-top:19.6pt;height:0.05pt;width:0.05pt;z-index:251667456;mso-width-relative:page;mso-height-relative:page;" coordsize="21600,21600" o:gfxdata="UEsDBAoAAAAAAIdO4kAAAAAAAAAAAAAAAAAEAAAAZHJzL1BLAwQUAAAACACHTuJAnjEM6NsAAAAJ&#10;AQAADwAAAGRycy9kb3ducmV2LnhtbE2Pu1LEMAxFe2b4B4+YoWPtBOJdQpQtGKCA5bVAQedNRBKI&#10;5RB7H/D1mApKSWeuzi3mO9uLDY2+c4yQTBQI4srVHTcIz0+XRzMQPhiuTe+YEL7Iw7zc3ytMXrst&#10;P9JmGRoRQ9jnBqENYcil9FVL1viJG4jj7c2N1oQ4jo2sR7ON4baXqVJaWtNx/NCagc5bqj6Wa4vw&#10;en/zML2Y3X5+v2RXNlssrt+rO414eJCoMxCBduEPhl/9qA5ldFq5Ndde9Ag6UdOIIhyfpiAioBMd&#10;FyuEkywFWRbyf4PyB1BLAwQUAAAACACHTuJAtkEuHYgBAACDAwAADgAAAGRycy9lMm9Eb2MueG1s&#10;rZPNbsIwEITvlfoOlu/FCRDURgQORZU4lHJoH8B1bGI1tqO1IeHtu+E3UFVCVW92xhnPt5OMp40p&#10;yUaC185mNO5FlEgrXK7tKqMf7y8Pj5T4wG3OS2dlRrfS0+nk/m5cV6nsu8KVuQSCJtandZXRIoQq&#10;ZcyLQhrue66SFkXlwPCAW1ixHHiN7qZk/SgasdpBXoET0nt8OtuL9OAItxg6pbSQMyfWRtqwdwVZ&#10;8oBIvtCVp5NdWqWkCG9KeRlIiayjJEbacFrhZf3oKUko+Tyu2GTM0xXwqtDiEInfEumK0XBtMcTJ&#10;asYDJ2vQP6yMFuC8U6EnnGF7sN2EkCqOrmY1t18tWTwUa0iFswHplxzCsY2d8JcrTIkjqF9djn2L&#10;Ev65DAKpzjMK8zw+x7eb5zPAEs5Yi80SSHsev0PLDSZCbPJIsZkj+eLyXVTYQfrNtVFg2jpwwKTJ&#10;aBJh70PsfYvfQjwaDPpR689T2QQi8MBogKJAtV10/Pc+x9s6FWCEi7K7+zZe59+ZfANQSwMECgAA&#10;AAAAh07iQAAAAAAAAAAAAAAAAAgAAABkcnMvaW5rL1BLAwQUAAAACACHTuJAAItfstEBAACrBAAA&#10;EAAAAGRycy9pbmsvaW5rMS54bWy1U01vozAUvFfqf7Dcc8FAgASV9BZppV2p6ofUHolxwSrYkW1C&#10;8u/3YYiTqvSwK1VCyNjMvDfzxnf3h7ZBe6Y0lyLHgUcwYoLKkosqxy/Pm9slRtoUoiwaKViOj0zj&#10;+/X11R0XH22TwRsBg9DDqm1yXBuzy3y/73uvjzypKj8kJPJ/iY8/v/F6QpXsnQtuoKQ+bVEpDDuY&#10;gSzjZY6pORD3P3A/yU5R5o6HHUXPfxhVULaRqi2MY6wLIViDRNFC368YmeMOFhzqVExh1EEHGgq1&#10;2J+HvP07ZPMF0hYHsJWEkStYsv1Q0beGZd83/qDkjinD2dmjUdF0cER0/LbiRpWKadl0g7EY7Yum&#10;A73h0osWySJOklW4CqKF6yPwZ6R/5QYXfowb7PqWG4I4TSjwP1s2yb70ZzLT5eQ0UMNbBultdy44&#10;RgPxsP1klM14SMLklsTwPAdhFsbZIr4YzxTLE99Wdbp2XFt1DqA9ce6NqnpemtoNgnhklZLAybp0&#10;fw5dM17V5r/hVDYSUj6l4CbYppRuz1Gfq8grIRV7gBDpTjGHJRd+WJgL78w9tnlGk22P7D3HN/Yq&#10;I4scN6xvQRAvE48QgqIkilO7SpP0071whWCw6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DgHAABbQ29udGVudF9UeXBlc10ueG1s&#10;UEsBAhQACgAAAAAAh07iQAAAAAAAAAAAAAAAAAYAAAAAAAAAAAAQAAAAAwUAAF9yZWxzL1BLAQIU&#10;ABQAAAAIAIdO4kCKFGY80QAAAJQBAAALAAAAAAAAAAEAIAAAACcFAABfcmVscy8ucmVsc1BLAQIU&#10;AAoAAAAAAIdO4kAAAAAAAAAAAAAAAAAEAAAAAAAAAAAAEAAAAAAAAABkcnMvUEsBAhQACgAAAAAA&#10;h07iQAAAAAAAAAAAAAAAAAoAAAAAAAAAAAAQAAAAIQYAAGRycy9fcmVscy9QSwECFAAUAAAACACH&#10;TuJAeRi8nbgAAAAhAQAAGQAAAAAAAAABACAAAABJBgAAZHJzL19yZWxzL2Uyb0RvYy54bWwucmVs&#10;c1BLAQIUABQAAAAIAIdO4kCeMQzo2wAAAAkBAAAPAAAAAAAAAAEAIAAAACIAAABkcnMvZG93bnJl&#10;di54bWxQSwECFAAUAAAACACHTuJAtkEuHYgBAACDAwAADgAAAAAAAAABACAAAAAqAQAAZHJzL2Uy&#10;b0RvYy54bWxQSwECFAAKAAAAAACHTuJAAAAAAAAAAAAAAAAACAAAAAAAAAAAABAAAADeAgAAZHJz&#10;L2luay9QSwECFAAUAAAACACHTuJAAItfstEBAACrBAAAEAAAAAAAAAABACAAAAAEAwAAZHJzL2lu&#10;ay9pbmsxLnhtbFBLBQYAAAAACgAKAEwCAABuCAAAAAA=&#10;">
                <v:imagedata r:id="rId18" o:title=""/>
                <o:lock v:ext="edit"/>
              </v:shape>
            </w:pict>
          </mc:Fallback>
        </mc:AlternateContent>
      </w:r>
      <w:r>
        <w:rPr>
          <w:rFonts w:ascii="SimSun" w:hAnsi="SimSun" w:eastAsia="SimSun" w:cs="SimSun"/>
          <w:sz w:val="24"/>
          <w:szCs w:val="24"/>
        </w:rPr>
        <w:drawing>
          <wp:inline distT="0" distB="0" distL="114300" distR="114300">
            <wp:extent cx="5267325" cy="3302635"/>
            <wp:effectExtent l="0" t="0" r="3175" b="1206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9"/>
                    <a:stretch>
                      <a:fillRect/>
                    </a:stretch>
                  </pic:blipFill>
                  <pic:spPr>
                    <a:xfrm>
                      <a:off x="0" y="0"/>
                      <a:ext cx="5267325" cy="3302635"/>
                    </a:xfrm>
                    <a:prstGeom prst="rect">
                      <a:avLst/>
                    </a:prstGeom>
                    <a:noFill/>
                    <a:ln w="9525">
                      <a:noFill/>
                    </a:ln>
                  </pic:spPr>
                </pic:pic>
              </a:graphicData>
            </a:graphic>
          </wp:inline>
        </w:drawing>
      </w:r>
    </w:p>
    <w:p w14:paraId="5F2DF614">
      <w:pPr>
        <w:rPr>
          <w:rFonts w:hint="default" w:ascii="Calibri" w:hAnsi="Calibri" w:eastAsia="SimSun" w:cs="Calibri"/>
          <w:sz w:val="28"/>
          <w:szCs w:val="28"/>
          <w:lang w:val="en-GB"/>
        </w:rPr>
      </w:pPr>
      <w:r>
        <w:rPr>
          <w:rFonts w:hint="default" w:ascii="Calibri" w:hAnsi="Calibri" w:eastAsia="SimSun" w:cs="Calibri"/>
          <w:sz w:val="24"/>
          <w:szCs w:val="24"/>
          <w:lang w:val="en-GB"/>
        </w:rPr>
        <w:t>H</w:t>
      </w:r>
      <w:r>
        <w:rPr>
          <w:rFonts w:hint="default" w:ascii="Calibri" w:hAnsi="Calibri" w:eastAsia="SimSun" w:cs="Calibri"/>
          <w:sz w:val="28"/>
          <w:szCs w:val="28"/>
          <w:lang w:val="en-GB"/>
        </w:rPr>
        <w:t>ere Y is called a dependent or target variable and X is called an independent variable also known as the predictor of Y. There are many types of functions or modules that can be used for regression. A linear function is the simplest type of function. Here, X may be a single feature or multiple features representing the problem.</w:t>
      </w:r>
    </w:p>
    <w:p w14:paraId="4E0BEDF8">
      <w:pPr>
        <w:rPr>
          <w:rFonts w:hint="default" w:ascii="Calibri" w:hAnsi="Calibri" w:eastAsia="SimSun" w:cs="Calibri"/>
          <w:sz w:val="24"/>
          <w:szCs w:val="24"/>
          <w:lang w:val="en-GB"/>
        </w:rPr>
      </w:pPr>
    </w:p>
    <w:p w14:paraId="4037A164">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Types of Linear Regression</w:t>
      </w:r>
    </w:p>
    <w:p w14:paraId="477BAF3B">
      <w:pPr>
        <w:rPr>
          <w:rFonts w:hint="default" w:ascii="Calibri" w:hAnsi="Calibri" w:eastAsia="SimSun" w:cs="Calibri"/>
          <w:sz w:val="24"/>
          <w:szCs w:val="24"/>
          <w:lang w:val="en-GB"/>
        </w:rPr>
      </w:pPr>
      <w:r>
        <w:rPr>
          <w:rFonts w:hint="default" w:ascii="Calibri" w:hAnsi="Calibri" w:eastAsia="SimSun" w:cs="Calibri"/>
          <w:sz w:val="24"/>
          <w:szCs w:val="24"/>
          <w:lang w:val="en-GB"/>
        </w:rPr>
        <w:t>When there is only one independent feature it is known as Simple Linear Regression or </w:t>
      </w:r>
      <w:r>
        <w:rPr>
          <w:rFonts w:hint="default" w:ascii="Calibri" w:hAnsi="Calibri" w:eastAsia="SimSun" w:cs="Calibri"/>
          <w:sz w:val="24"/>
          <w:szCs w:val="24"/>
          <w:lang w:val="en-GB"/>
        </w:rPr>
        <w:fldChar w:fldCharType="begin"/>
      </w:r>
      <w:r>
        <w:rPr>
          <w:rFonts w:hint="default" w:ascii="Calibri" w:hAnsi="Calibri" w:eastAsia="SimSun" w:cs="Calibri"/>
          <w:sz w:val="24"/>
          <w:szCs w:val="24"/>
          <w:lang w:val="en-GB"/>
        </w:rPr>
        <w:instrText xml:space="preserve"> HYPERLINK "https://www.geeksforgeeks.org/python/univariate-linear-regression-in-python/" \t "https://www.geeksforgeeks.org/machine-learning/ml-linear-regression/_blank" </w:instrText>
      </w:r>
      <w:r>
        <w:rPr>
          <w:rFonts w:hint="default" w:ascii="Calibri" w:hAnsi="Calibri" w:eastAsia="SimSun" w:cs="Calibri"/>
          <w:sz w:val="24"/>
          <w:szCs w:val="24"/>
          <w:lang w:val="en-GB"/>
        </w:rPr>
        <w:fldChar w:fldCharType="separate"/>
      </w:r>
      <w:r>
        <w:rPr>
          <w:rFonts w:hint="default" w:ascii="Calibri" w:hAnsi="Calibri" w:eastAsia="SimSun" w:cs="Calibri"/>
          <w:sz w:val="24"/>
          <w:szCs w:val="24"/>
          <w:lang w:val="en-GB"/>
        </w:rPr>
        <w:t>Univariate Linear Regression</w:t>
      </w:r>
      <w:r>
        <w:rPr>
          <w:rFonts w:hint="default" w:ascii="Calibri" w:hAnsi="Calibri" w:eastAsia="SimSun" w:cs="Calibri"/>
          <w:sz w:val="24"/>
          <w:szCs w:val="24"/>
          <w:lang w:val="en-GB"/>
        </w:rPr>
        <w:fldChar w:fldCharType="end"/>
      </w:r>
      <w:r>
        <w:rPr>
          <w:rFonts w:hint="default" w:ascii="Calibri" w:hAnsi="Calibri" w:eastAsia="SimSun" w:cs="Calibri"/>
          <w:sz w:val="24"/>
          <w:szCs w:val="24"/>
          <w:lang w:val="en-GB"/>
        </w:rPr>
        <w:t> and when there are more than one feature it is known as Multiple Linear Regression or </w:t>
      </w:r>
      <w:r>
        <w:rPr>
          <w:rFonts w:hint="default" w:ascii="Calibri" w:hAnsi="Calibri" w:eastAsia="SimSun" w:cs="Calibri"/>
          <w:sz w:val="24"/>
          <w:szCs w:val="24"/>
          <w:lang w:val="en-GB"/>
        </w:rPr>
        <w:fldChar w:fldCharType="begin"/>
      </w:r>
      <w:r>
        <w:rPr>
          <w:rFonts w:hint="default" w:ascii="Calibri" w:hAnsi="Calibri" w:eastAsia="SimSun" w:cs="Calibri"/>
          <w:sz w:val="24"/>
          <w:szCs w:val="24"/>
          <w:lang w:val="en-GB"/>
        </w:rPr>
        <w:instrText xml:space="preserve"> HYPERLINK "https://www.geeksforgeeks.org/machine-learning/multivariate-regression/" \t "https://www.geeksforgeeks.org/machine-learning/ml-linear-regression/_blank" </w:instrText>
      </w:r>
      <w:r>
        <w:rPr>
          <w:rFonts w:hint="default" w:ascii="Calibri" w:hAnsi="Calibri" w:eastAsia="SimSun" w:cs="Calibri"/>
          <w:sz w:val="24"/>
          <w:szCs w:val="24"/>
          <w:lang w:val="en-GB"/>
        </w:rPr>
        <w:fldChar w:fldCharType="separate"/>
      </w:r>
      <w:r>
        <w:rPr>
          <w:rFonts w:hint="default" w:ascii="Calibri" w:hAnsi="Calibri" w:eastAsia="SimSun" w:cs="Calibri"/>
          <w:sz w:val="24"/>
          <w:szCs w:val="24"/>
          <w:lang w:val="en-GB"/>
        </w:rPr>
        <w:t>Multivariate Regression</w:t>
      </w:r>
      <w:r>
        <w:rPr>
          <w:rFonts w:hint="default" w:ascii="Calibri" w:hAnsi="Calibri" w:eastAsia="SimSun" w:cs="Calibri"/>
          <w:sz w:val="24"/>
          <w:szCs w:val="24"/>
          <w:lang w:val="en-GB"/>
        </w:rPr>
        <w:fldChar w:fldCharType="end"/>
      </w:r>
      <w:r>
        <w:rPr>
          <w:rFonts w:hint="default" w:ascii="Calibri" w:hAnsi="Calibri" w:eastAsia="SimSun" w:cs="Calibri"/>
          <w:sz w:val="24"/>
          <w:szCs w:val="24"/>
          <w:lang w:val="en-GB"/>
        </w:rPr>
        <w:t>.</w:t>
      </w:r>
    </w:p>
    <w:p w14:paraId="2476A44C">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1. Simple Linear Regression</w:t>
      </w:r>
    </w:p>
    <w:p w14:paraId="572D5824">
      <w:pPr>
        <w:rPr>
          <w:rFonts w:hint="default" w:ascii="Calibri" w:hAnsi="Calibri" w:eastAsia="SimSun" w:cs="Calibri"/>
          <w:sz w:val="24"/>
          <w:szCs w:val="24"/>
          <w:lang w:val="en-GB"/>
        </w:rPr>
      </w:pPr>
      <w:r>
        <w:rPr>
          <w:rFonts w:hint="default" w:ascii="Calibri" w:hAnsi="Calibri" w:eastAsia="SimSun" w:cs="Calibri"/>
          <w:sz w:val="24"/>
          <w:szCs w:val="24"/>
          <w:lang w:val="en-GB"/>
        </w:rPr>
        <w:t>Simple linear reegression is used when we want to predict a target value (dependent variable) using only one input feature (independent variable). It assumes a straight-line relationship between the two.</w:t>
      </w:r>
    </w:p>
    <w:p w14:paraId="58BC92A5">
      <w:pPr>
        <w:rPr>
          <w:rFonts w:hint="default" w:ascii="Calibri" w:hAnsi="Calibri" w:eastAsia="SimSun" w:cs="Calibri"/>
          <w:sz w:val="24"/>
          <w:szCs w:val="24"/>
          <w:lang w:val="en-GB"/>
        </w:rPr>
      </w:pPr>
      <w:r>
        <w:rPr>
          <w:rFonts w:hint="default" w:ascii="Calibri" w:hAnsi="Calibri" w:eastAsia="SimSun" w:cs="Calibri"/>
          <w:sz w:val="24"/>
          <w:szCs w:val="24"/>
          <w:lang w:val="en-GB"/>
        </w:rPr>
        <w:t>Formula:</w:t>
      </w:r>
    </w:p>
    <w:p w14:paraId="6FE85211">
      <w:pPr>
        <w:rPr>
          <w:rFonts w:hint="default" w:ascii="Calibri" w:hAnsi="Calibri" w:eastAsia="SimSun" w:cs="Calibri"/>
          <w:sz w:val="24"/>
          <w:szCs w:val="24"/>
          <w:lang w:val="en-GB"/>
        </w:rPr>
      </w:pPr>
      <w:r>
        <w:rPr>
          <w:rFonts w:hint="default" w:ascii="Calibri" w:hAnsi="Calibri" w:eastAsia="SimSun" w:cs="Calibri"/>
          <w:sz w:val="24"/>
          <w:szCs w:val="24"/>
          <w:lang w:val="en-GB"/>
        </w:rPr>
        <w:t>y^=θ0+θ1x</w:t>
      </w:r>
    </w:p>
    <w:p w14:paraId="7AA2387F">
      <w:pPr>
        <w:rPr>
          <w:rFonts w:hint="default" w:ascii="Calibri" w:hAnsi="Calibri" w:eastAsia="SimSun" w:cs="Calibri"/>
          <w:sz w:val="24"/>
          <w:szCs w:val="24"/>
          <w:lang w:val="en-GB"/>
        </w:rPr>
      </w:pPr>
      <w:r>
        <w:rPr>
          <w:rFonts w:hint="default" w:ascii="Calibri" w:hAnsi="Calibri" w:eastAsia="SimSun" w:cs="Calibri"/>
          <w:sz w:val="24"/>
          <w:szCs w:val="24"/>
          <w:lang w:val="en-GB"/>
        </w:rPr>
        <w:t>Where:</w:t>
      </w:r>
    </w:p>
    <w:p w14:paraId="20CE721B">
      <w:pPr>
        <w:rPr>
          <w:rFonts w:hint="default" w:ascii="Calibri" w:hAnsi="Calibri" w:eastAsia="SimSun" w:cs="Calibri"/>
          <w:sz w:val="24"/>
          <w:szCs w:val="24"/>
          <w:lang w:val="en-GB"/>
        </w:rPr>
      </w:pPr>
      <w:r>
        <w:rPr>
          <w:rFonts w:hint="default" w:ascii="Calibri" w:hAnsi="Calibri" w:eastAsia="SimSun" w:cs="Calibri"/>
          <w:sz w:val="24"/>
          <w:szCs w:val="24"/>
          <w:lang w:val="en-GB"/>
        </w:rPr>
        <w:t>y^​ is the predicted value</w:t>
      </w:r>
    </w:p>
    <w:p w14:paraId="7D88684F">
      <w:pPr>
        <w:rPr>
          <w:rFonts w:hint="default" w:ascii="Calibri" w:hAnsi="Calibri" w:eastAsia="SimSun" w:cs="Calibri"/>
          <w:sz w:val="24"/>
          <w:szCs w:val="24"/>
          <w:lang w:val="en-GB"/>
        </w:rPr>
      </w:pPr>
      <w:r>
        <w:rPr>
          <w:rFonts w:hint="default" w:ascii="Calibri" w:hAnsi="Calibri" w:eastAsia="SimSun" w:cs="Calibri"/>
          <w:sz w:val="24"/>
          <w:szCs w:val="24"/>
          <w:lang w:val="en-GB"/>
        </w:rPr>
        <w:t>xis the input (independent variable)</w:t>
      </w:r>
    </w:p>
    <w:p w14:paraId="18CCB7A7">
      <w:pPr>
        <w:rPr>
          <w:rFonts w:hint="default" w:ascii="Calibri" w:hAnsi="Calibri" w:eastAsia="SimSun" w:cs="Calibri"/>
          <w:sz w:val="24"/>
          <w:szCs w:val="24"/>
          <w:lang w:val="en-GB"/>
        </w:rPr>
      </w:pPr>
      <w:r>
        <w:rPr>
          <w:rFonts w:hint="default" w:ascii="Calibri" w:hAnsi="Calibri" w:eastAsia="SimSun" w:cs="Calibri"/>
          <w:sz w:val="24"/>
          <w:szCs w:val="24"/>
          <w:lang w:val="en-GB"/>
        </w:rPr>
        <w:t>θ0 is the intercept (value of y when x=0)</w:t>
      </w:r>
    </w:p>
    <w:p w14:paraId="55CB6360">
      <w:pPr>
        <w:rPr>
          <w:rFonts w:hint="default" w:ascii="Calibri" w:hAnsi="Calibri" w:eastAsia="SimSun" w:cs="Calibri"/>
          <w:sz w:val="24"/>
          <w:szCs w:val="24"/>
          <w:lang w:val="en-GB"/>
        </w:rPr>
      </w:pPr>
      <w:r>
        <w:rPr>
          <w:rFonts w:hint="default" w:ascii="Calibri" w:hAnsi="Calibri" w:eastAsia="SimSun" w:cs="Calibri"/>
          <w:sz w:val="24"/>
          <w:szCs w:val="24"/>
          <w:lang w:val="en-GB"/>
        </w:rPr>
        <w:t>θ1​ is the slope or coefficient (how much y^ changes with one unit of x)</w:t>
      </w:r>
    </w:p>
    <w:p w14:paraId="3E2F8B1B">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Example:</w:t>
      </w:r>
    </w:p>
    <w:p w14:paraId="16EC310F">
      <w:pPr>
        <w:rPr>
          <w:rFonts w:hint="default" w:ascii="Calibri" w:hAnsi="Calibri" w:eastAsia="SimSun" w:cs="Calibri"/>
          <w:sz w:val="24"/>
          <w:szCs w:val="24"/>
          <w:lang w:val="en-GB"/>
        </w:rPr>
      </w:pPr>
      <w:r>
        <w:rPr>
          <w:rFonts w:hint="default" w:ascii="Calibri" w:hAnsi="Calibri" w:eastAsia="SimSun" w:cs="Calibri"/>
          <w:sz w:val="24"/>
          <w:szCs w:val="24"/>
          <w:lang w:val="en-GB"/>
        </w:rPr>
        <w:t>Predicting a person’s salary (y) based on their years of experience (x).</w:t>
      </w:r>
    </w:p>
    <w:p w14:paraId="517BDD69">
      <w:pPr>
        <w:rPr>
          <w:rFonts w:hint="default" w:ascii="Calibri" w:hAnsi="Calibri" w:eastAsia="SimSun" w:cs="Calibri"/>
          <w:sz w:val="24"/>
          <w:szCs w:val="24"/>
          <w:lang w:val="en-GB"/>
        </w:rPr>
      </w:pPr>
    </w:p>
    <w:p w14:paraId="6E1C8EC3">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2. Multiple Linear Regression</w:t>
      </w:r>
    </w:p>
    <w:p w14:paraId="08E9BA81">
      <w:pPr>
        <w:rPr>
          <w:rFonts w:hint="default" w:ascii="Calibri" w:hAnsi="Calibri" w:eastAsia="SimSun" w:cs="Calibri"/>
          <w:sz w:val="24"/>
          <w:szCs w:val="24"/>
          <w:lang w:val="en-GB"/>
        </w:rPr>
      </w:pPr>
      <w:r>
        <w:rPr>
          <w:rFonts w:hint="default" w:ascii="Calibri" w:hAnsi="Calibri" w:eastAsia="SimSun" w:cs="Calibri"/>
          <w:sz w:val="24"/>
          <w:szCs w:val="24"/>
          <w:lang w:val="en-GB"/>
        </w:rPr>
        <w:fldChar w:fldCharType="begin"/>
      </w:r>
      <w:r>
        <w:rPr>
          <w:rFonts w:hint="default" w:ascii="Calibri" w:hAnsi="Calibri" w:eastAsia="SimSun" w:cs="Calibri"/>
          <w:sz w:val="24"/>
          <w:szCs w:val="24"/>
          <w:lang w:val="en-GB"/>
        </w:rPr>
        <w:instrText xml:space="preserve"> HYPERLINK "https://www.geeksforgeeks.org/machine-learning/ml-multiple-linear-regression-using-python/" \t "https://www.geeksforgeeks.org/machine-learning/ml-linear-regression/_blank" </w:instrText>
      </w:r>
      <w:r>
        <w:rPr>
          <w:rFonts w:hint="default" w:ascii="Calibri" w:hAnsi="Calibri" w:eastAsia="SimSun" w:cs="Calibri"/>
          <w:sz w:val="24"/>
          <w:szCs w:val="24"/>
          <w:lang w:val="en-GB"/>
        </w:rPr>
        <w:fldChar w:fldCharType="separate"/>
      </w:r>
      <w:r>
        <w:rPr>
          <w:rFonts w:hint="default" w:ascii="Calibri" w:hAnsi="Calibri" w:eastAsia="SimSun" w:cs="Calibri"/>
          <w:sz w:val="24"/>
          <w:szCs w:val="24"/>
          <w:lang w:val="en-GB"/>
        </w:rPr>
        <w:t>Multiple linear regression</w:t>
      </w:r>
      <w:r>
        <w:rPr>
          <w:rFonts w:hint="default" w:ascii="Calibri" w:hAnsi="Calibri" w:eastAsia="SimSun" w:cs="Calibri"/>
          <w:sz w:val="24"/>
          <w:szCs w:val="24"/>
          <w:lang w:val="en-GB"/>
        </w:rPr>
        <w:fldChar w:fldCharType="end"/>
      </w:r>
      <w:r>
        <w:rPr>
          <w:rFonts w:hint="default" w:ascii="Calibri" w:hAnsi="Calibri" w:eastAsia="SimSun" w:cs="Calibri"/>
          <w:sz w:val="24"/>
          <w:szCs w:val="24"/>
          <w:lang w:val="en-GB"/>
        </w:rPr>
        <w:t> involves more than one independent variable and one dependent variable. The equation for multiple linear regression is:</w:t>
      </w:r>
    </w:p>
    <w:p w14:paraId="2DD52F34">
      <w:pPr>
        <w:rPr>
          <w:rFonts w:hint="default" w:ascii="Calibri" w:hAnsi="Calibri" w:eastAsia="SimSun" w:cs="Calibri"/>
          <w:sz w:val="24"/>
          <w:szCs w:val="24"/>
          <w:lang w:val="en-GB"/>
        </w:rPr>
      </w:pPr>
      <w:r>
        <w:rPr>
          <w:rFonts w:hint="default" w:ascii="Calibri" w:hAnsi="Calibri" w:eastAsia="SimSun" w:cs="Calibri"/>
          <w:sz w:val="24"/>
          <w:szCs w:val="24"/>
          <w:lang w:val="en-GB"/>
        </w:rPr>
        <w:t>y^=θ0+θ1x1+θ2x2+⋯+θnxnwhere:</w:t>
      </w:r>
    </w:p>
    <w:p w14:paraId="610C0B78">
      <w:pPr>
        <w:rPr>
          <w:rFonts w:hint="default" w:ascii="Calibri" w:hAnsi="Calibri" w:eastAsia="SimSun" w:cs="Calibri"/>
          <w:sz w:val="24"/>
          <w:szCs w:val="24"/>
          <w:lang w:val="en-GB"/>
        </w:rPr>
      </w:pPr>
      <w:r>
        <w:rPr>
          <w:rFonts w:hint="default" w:ascii="Calibri" w:hAnsi="Calibri" w:eastAsia="SimSun" w:cs="Calibri"/>
          <w:sz w:val="24"/>
          <w:szCs w:val="24"/>
          <w:lang w:val="en-GB"/>
        </w:rPr>
        <w:t>y^​ is the predicted value</w:t>
      </w:r>
    </w:p>
    <w:p w14:paraId="4D4D03DB">
      <w:pPr>
        <w:rPr>
          <w:rFonts w:hint="default" w:ascii="Calibri" w:hAnsi="Calibri" w:eastAsia="SimSun" w:cs="Calibri"/>
          <w:sz w:val="24"/>
          <w:szCs w:val="24"/>
          <w:lang w:val="en-GB"/>
        </w:rPr>
      </w:pPr>
      <w:r>
        <w:rPr>
          <w:rFonts w:hint="default" w:ascii="Calibri" w:hAnsi="Calibri" w:eastAsia="SimSun" w:cs="Calibri"/>
          <w:sz w:val="24"/>
          <w:szCs w:val="24"/>
          <w:lang w:val="en-GB"/>
        </w:rPr>
        <w:t>x1,x2,…,xnare the independent variables</w:t>
      </w:r>
    </w:p>
    <w:p w14:paraId="4CE7F046">
      <w:pPr>
        <w:rPr>
          <w:rFonts w:hint="default" w:ascii="Calibri" w:hAnsi="Calibri" w:eastAsia="SimSun" w:cs="Calibri"/>
          <w:sz w:val="24"/>
          <w:szCs w:val="24"/>
          <w:lang w:val="en-GB"/>
        </w:rPr>
      </w:pPr>
      <w:r>
        <w:rPr>
          <w:rFonts w:hint="default" w:ascii="Calibri" w:hAnsi="Calibri" w:eastAsia="SimSun" w:cs="Calibri"/>
          <w:sz w:val="24"/>
          <w:szCs w:val="24"/>
          <w:lang w:val="en-GB"/>
        </w:rPr>
        <w:t>θ1,θ2,…,θn are the coefficients (weights) corresponding to each predictor.</w:t>
      </w:r>
    </w:p>
    <w:p w14:paraId="5F382573">
      <w:pPr>
        <w:rPr>
          <w:rFonts w:hint="default" w:ascii="Calibri" w:hAnsi="Calibri" w:eastAsia="SimSun" w:cs="Calibri"/>
          <w:sz w:val="24"/>
          <w:szCs w:val="24"/>
          <w:lang w:val="en-GB"/>
        </w:rPr>
      </w:pPr>
      <w:r>
        <w:rPr>
          <w:rFonts w:hint="default" w:ascii="Calibri" w:hAnsi="Calibri" w:eastAsia="SimSun" w:cs="Calibri"/>
          <w:sz w:val="24"/>
          <w:szCs w:val="24"/>
          <w:lang w:val="en-GB"/>
        </w:rPr>
        <w:t>θ0 is the intercept</w:t>
      </w:r>
    </w:p>
    <w:p w14:paraId="5DE444EB">
      <w:pPr>
        <w:rPr>
          <w:rFonts w:ascii="SimSun" w:hAnsi="SimSun" w:eastAsia="SimSun" w:cs="SimSun"/>
          <w:sz w:val="24"/>
          <w:szCs w:val="24"/>
        </w:rPr>
      </w:pPr>
      <w:bookmarkStart w:id="0" w:name="_GoBack"/>
      <w:bookmarkEnd w:id="0"/>
    </w:p>
    <w:p w14:paraId="30EADDD7">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How it works:</w:t>
      </w:r>
    </w:p>
    <w:p w14:paraId="01AFB3E8">
      <w:pPr>
        <w:rPr>
          <w:rFonts w:hint="default" w:ascii="Calibri" w:hAnsi="Calibri" w:eastAsia="SimSun" w:cs="Calibri"/>
          <w:sz w:val="24"/>
          <w:szCs w:val="24"/>
          <w:lang w:val="en-GB"/>
        </w:rPr>
      </w:pPr>
      <w:r>
        <w:rPr>
          <w:rFonts w:hint="default" w:ascii="Calibri" w:hAnsi="Calibri" w:eastAsia="SimSun" w:cs="Calibri"/>
          <w:sz w:val="24"/>
          <w:szCs w:val="24"/>
          <w:lang w:val="en-GB"/>
        </w:rPr>
        <w:t>Start with random values for slope and intercept.</w:t>
      </w:r>
    </w:p>
    <w:p w14:paraId="5A7FE478">
      <w:pPr>
        <w:rPr>
          <w:rFonts w:hint="default" w:ascii="Calibri" w:hAnsi="Calibri" w:eastAsia="SimSun" w:cs="Calibri"/>
          <w:sz w:val="24"/>
          <w:szCs w:val="24"/>
          <w:lang w:val="en-GB"/>
        </w:rPr>
      </w:pPr>
      <w:r>
        <w:rPr>
          <w:rFonts w:hint="default" w:ascii="Calibri" w:hAnsi="Calibri" w:eastAsia="SimSun" w:cs="Calibri"/>
          <w:sz w:val="24"/>
          <w:szCs w:val="24"/>
          <w:lang w:val="en-GB"/>
        </w:rPr>
        <w:t>Calculate the error between predicted and actual values.</w:t>
      </w:r>
    </w:p>
    <w:p w14:paraId="74DAFBE8">
      <w:pPr>
        <w:rPr>
          <w:rFonts w:hint="default" w:ascii="Calibri" w:hAnsi="Calibri" w:eastAsia="SimSun" w:cs="Calibri"/>
          <w:sz w:val="24"/>
          <w:szCs w:val="24"/>
          <w:lang w:val="en-GB"/>
        </w:rPr>
      </w:pPr>
      <w:r>
        <w:rPr>
          <w:rFonts w:hint="default" w:ascii="Calibri" w:hAnsi="Calibri" w:eastAsia="SimSun" w:cs="Calibri"/>
          <w:sz w:val="24"/>
          <w:szCs w:val="24"/>
          <w:lang w:val="en-GB"/>
        </w:rPr>
        <w:t>Find how much each parameter contributes to the error (gradient).</w:t>
      </w:r>
    </w:p>
    <w:p w14:paraId="14C1C908">
      <w:pPr>
        <w:rPr>
          <w:rFonts w:hint="default" w:ascii="Calibri" w:hAnsi="Calibri" w:eastAsia="SimSun" w:cs="Calibri"/>
          <w:sz w:val="24"/>
          <w:szCs w:val="24"/>
          <w:lang w:val="en-GB"/>
        </w:rPr>
      </w:pPr>
      <w:r>
        <w:rPr>
          <w:rFonts w:hint="default" w:ascii="Calibri" w:hAnsi="Calibri" w:eastAsia="SimSun" w:cs="Calibri"/>
          <w:sz w:val="24"/>
          <w:szCs w:val="24"/>
          <w:lang w:val="en-GB"/>
        </w:rPr>
        <w:t>Update the parameters in the direction that reduces the error.</w:t>
      </w:r>
    </w:p>
    <w:p w14:paraId="76BC859D">
      <w:pPr>
        <w:rPr>
          <w:rFonts w:hint="default" w:ascii="Calibri" w:hAnsi="Calibri" w:eastAsia="SimSun" w:cs="Calibri"/>
          <w:sz w:val="24"/>
          <w:szCs w:val="24"/>
          <w:lang w:val="en-GB"/>
        </w:rPr>
      </w:pPr>
      <w:r>
        <w:rPr>
          <w:rFonts w:hint="default" w:ascii="Calibri" w:hAnsi="Calibri" w:eastAsia="SimSun" w:cs="Calibri"/>
          <w:sz w:val="24"/>
          <w:szCs w:val="24"/>
          <w:lang w:val="en-GB"/>
        </w:rPr>
        <w:t>Repeat until the error is as small as possible.</w:t>
      </w:r>
    </w:p>
    <w:p w14:paraId="7160E418">
      <w:pPr>
        <w:rPr>
          <w:rFonts w:hint="default" w:ascii="Calibri" w:hAnsi="Calibri" w:eastAsia="SimSun" w:cs="Calibri"/>
          <w:sz w:val="24"/>
          <w:szCs w:val="24"/>
          <w:lang w:val="en-GB"/>
        </w:rPr>
      </w:pPr>
      <w:r>
        <w:rPr>
          <w:rFonts w:hint="default" w:ascii="Calibri" w:hAnsi="Calibri" w:eastAsia="SimSun" w:cs="Calibri"/>
          <w:sz w:val="24"/>
          <w:szCs w:val="24"/>
          <w:lang w:val="en-GB"/>
        </w:rPr>
        <w:t>This helps the model find the best-fit line for the data.</w:t>
      </w:r>
    </w:p>
    <w:p w14:paraId="2381BA86">
      <w:pPr>
        <w:rPr>
          <w:rFonts w:hint="default" w:ascii="Calibri" w:hAnsi="Calibri" w:eastAsia="SimSun" w:cs="Calibri"/>
          <w:sz w:val="24"/>
          <w:szCs w:val="24"/>
          <w:lang w:val="en-GB"/>
        </w:rPr>
      </w:pPr>
    </w:p>
    <w:p w14:paraId="3DF5C826">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Evaluation Metrics for Linear Regression</w:t>
      </w:r>
    </w:p>
    <w:p w14:paraId="6D554BB5">
      <w:pPr>
        <w:rPr>
          <w:rFonts w:hint="default" w:ascii="Calibri" w:hAnsi="Calibri" w:eastAsia="SimSun" w:cs="Calibri"/>
          <w:sz w:val="24"/>
          <w:szCs w:val="24"/>
          <w:lang w:val="en-GB"/>
        </w:rPr>
      </w:pPr>
      <w:r>
        <w:rPr>
          <w:rFonts w:hint="default" w:ascii="Calibri" w:hAnsi="Calibri" w:eastAsia="SimSun" w:cs="Calibri"/>
          <w:sz w:val="24"/>
          <w:szCs w:val="24"/>
          <w:lang w:val="en-GB"/>
        </w:rPr>
        <w:t>A variety of </w:t>
      </w:r>
      <w:r>
        <w:rPr>
          <w:rFonts w:hint="default" w:ascii="Calibri" w:hAnsi="Calibri" w:eastAsia="SimSun" w:cs="Calibri"/>
          <w:sz w:val="24"/>
          <w:szCs w:val="24"/>
          <w:lang w:val="en-GB"/>
        </w:rPr>
        <w:fldChar w:fldCharType="begin"/>
      </w:r>
      <w:r>
        <w:rPr>
          <w:rFonts w:hint="default" w:ascii="Calibri" w:hAnsi="Calibri" w:eastAsia="SimSun" w:cs="Calibri"/>
          <w:sz w:val="24"/>
          <w:szCs w:val="24"/>
          <w:lang w:val="en-GB"/>
        </w:rPr>
        <w:instrText xml:space="preserve"> HYPERLINK "https://www.geeksforgeeks.org/machine-learning/metrics-for-machine-learning-model/" </w:instrText>
      </w:r>
      <w:r>
        <w:rPr>
          <w:rFonts w:hint="default" w:ascii="Calibri" w:hAnsi="Calibri" w:eastAsia="SimSun" w:cs="Calibri"/>
          <w:sz w:val="24"/>
          <w:szCs w:val="24"/>
          <w:lang w:val="en-GB"/>
        </w:rPr>
        <w:fldChar w:fldCharType="separate"/>
      </w:r>
      <w:r>
        <w:rPr>
          <w:rFonts w:hint="default" w:ascii="Calibri" w:hAnsi="Calibri" w:eastAsia="SimSun" w:cs="Calibri"/>
          <w:sz w:val="24"/>
          <w:szCs w:val="24"/>
          <w:lang w:val="en-GB"/>
        </w:rPr>
        <w:t>evaluation measures</w:t>
      </w:r>
      <w:r>
        <w:rPr>
          <w:rFonts w:hint="default" w:ascii="Calibri" w:hAnsi="Calibri" w:eastAsia="SimSun" w:cs="Calibri"/>
          <w:sz w:val="24"/>
          <w:szCs w:val="24"/>
          <w:lang w:val="en-GB"/>
        </w:rPr>
        <w:fldChar w:fldCharType="end"/>
      </w:r>
      <w:r>
        <w:rPr>
          <w:rFonts w:hint="default" w:ascii="Calibri" w:hAnsi="Calibri" w:eastAsia="SimSun" w:cs="Calibri"/>
          <w:sz w:val="24"/>
          <w:szCs w:val="24"/>
          <w:lang w:val="en-GB"/>
        </w:rPr>
        <w:t> can be used to determine the strength of any linear regression model. These assessment metrics often give an indication of how well the model is producing the observed outputs.</w:t>
      </w:r>
    </w:p>
    <w:p w14:paraId="381F12DF">
      <w:pPr>
        <w:rPr>
          <w:rFonts w:hint="default" w:ascii="Calibri" w:hAnsi="Calibri" w:eastAsia="SimSun" w:cs="Calibri"/>
          <w:sz w:val="24"/>
          <w:szCs w:val="24"/>
          <w:lang w:val="en-GB"/>
        </w:rPr>
      </w:pPr>
      <w:r>
        <w:rPr>
          <w:rFonts w:hint="default" w:ascii="Calibri" w:hAnsi="Calibri" w:eastAsia="SimSun" w:cs="Calibri"/>
          <w:sz w:val="24"/>
          <w:szCs w:val="24"/>
          <w:lang w:val="en-GB"/>
        </w:rPr>
        <w:t>The most common measurements are:</w:t>
      </w:r>
    </w:p>
    <w:p w14:paraId="74BF5C6E">
      <w:pPr>
        <w:rPr>
          <w:rFonts w:hint="default" w:ascii="Calibri" w:hAnsi="Calibri" w:eastAsia="SimSun" w:cs="Calibri"/>
          <w:sz w:val="24"/>
          <w:szCs w:val="24"/>
          <w:lang w:val="en-GB"/>
        </w:rPr>
      </w:pPr>
    </w:p>
    <w:p w14:paraId="65EE4CB3">
      <w:pPr>
        <w:rPr>
          <w:rFonts w:hint="default" w:ascii="Calibri" w:hAnsi="Calibri" w:eastAsia="SimSun" w:cs="Calibri"/>
          <w:sz w:val="24"/>
          <w:szCs w:val="24"/>
          <w:lang w:val="en-GB"/>
        </w:rPr>
      </w:pPr>
    </w:p>
    <w:p w14:paraId="4AC287F6">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1. Mean Square Error (MSE)</w:t>
      </w:r>
    </w:p>
    <w:p w14:paraId="7ED18ADA">
      <w:pPr>
        <w:rPr>
          <w:rFonts w:hint="default" w:ascii="Calibri" w:hAnsi="Calibri" w:eastAsia="SimSun" w:cs="Calibri"/>
          <w:sz w:val="24"/>
          <w:szCs w:val="24"/>
          <w:lang w:val="en-GB"/>
        </w:rPr>
      </w:pPr>
      <w:r>
        <w:rPr>
          <w:rFonts w:hint="default" w:ascii="Calibri" w:hAnsi="Calibri" w:eastAsia="SimSun" w:cs="Calibri"/>
          <w:sz w:val="24"/>
          <w:szCs w:val="24"/>
          <w:lang w:val="en-GB"/>
        </w:rPr>
        <w:fldChar w:fldCharType="begin"/>
      </w:r>
      <w:r>
        <w:rPr>
          <w:rFonts w:hint="default" w:ascii="Calibri" w:hAnsi="Calibri" w:eastAsia="SimSun" w:cs="Calibri"/>
          <w:sz w:val="24"/>
          <w:szCs w:val="24"/>
          <w:lang w:val="en-GB"/>
        </w:rPr>
        <w:instrText xml:space="preserve"> HYPERLINK "https://www.geeksforgeeks.org/python/python-mean-squared-error/" </w:instrText>
      </w:r>
      <w:r>
        <w:rPr>
          <w:rFonts w:hint="default" w:ascii="Calibri" w:hAnsi="Calibri" w:eastAsia="SimSun" w:cs="Calibri"/>
          <w:sz w:val="24"/>
          <w:szCs w:val="24"/>
          <w:lang w:val="en-GB"/>
        </w:rPr>
        <w:fldChar w:fldCharType="separate"/>
      </w:r>
      <w:r>
        <w:rPr>
          <w:rFonts w:hint="default" w:ascii="Calibri" w:hAnsi="Calibri" w:eastAsia="SimSun" w:cs="Calibri"/>
          <w:sz w:val="24"/>
          <w:szCs w:val="24"/>
          <w:lang w:val="en-GB"/>
        </w:rPr>
        <w:t>Mean Squared Error (MSE)</w:t>
      </w:r>
      <w:r>
        <w:rPr>
          <w:rFonts w:hint="default" w:ascii="Calibri" w:hAnsi="Calibri" w:eastAsia="SimSun" w:cs="Calibri"/>
          <w:sz w:val="24"/>
          <w:szCs w:val="24"/>
          <w:lang w:val="en-GB"/>
        </w:rPr>
        <w:fldChar w:fldCharType="end"/>
      </w:r>
      <w:r>
        <w:rPr>
          <w:rFonts w:hint="default" w:ascii="Calibri" w:hAnsi="Calibri" w:eastAsia="SimSun" w:cs="Calibri"/>
          <w:sz w:val="24"/>
          <w:szCs w:val="24"/>
          <w:lang w:val="en-GB"/>
        </w:rPr>
        <w:t> is an evaluation metric that calculates the average of the squared differences between the actual and predicted values for all the data points. The difference is squared to ensure that negative and positive differences don't cancel each other out.</w:t>
      </w:r>
    </w:p>
    <w:p w14:paraId="2BF3EBC0">
      <w:pPr>
        <w:rPr>
          <w:rFonts w:hint="default" w:ascii="Calibri" w:hAnsi="Calibri" w:eastAsia="SimSun" w:cs="Calibri"/>
          <w:sz w:val="24"/>
          <w:szCs w:val="24"/>
          <w:lang w:val="en-GB"/>
        </w:rPr>
      </w:pPr>
      <w:r>
        <w:rPr>
          <w:rFonts w:ascii="KaTeX_Math" w:hAnsi="KaTeX_Math" w:eastAsia="KaTeX_Math" w:cs="KaTeX_Math"/>
          <w:i/>
          <w:iCs/>
          <w:caps w:val="0"/>
          <w:color w:val="FFFFFF"/>
          <w:spacing w:val="2"/>
          <w:sz w:val="21"/>
          <w:szCs w:val="21"/>
          <w:shd w:val="clear" w:fill="2A2A2C"/>
          <w:vertAlign w:val="baseline"/>
        </w:rPr>
        <w:t>MSE</w:t>
      </w:r>
      <w:r>
        <w:rPr>
          <w:rFonts w:hint="default" w:ascii="Times New Roman" w:hAnsi="Times New Roman" w:eastAsia="Times New Roman" w:cs="Times New Roman"/>
          <w:i w:val="0"/>
          <w:iCs w:val="0"/>
          <w:caps w:val="0"/>
          <w:color w:val="FFFFFF"/>
          <w:spacing w:val="2"/>
          <w:sz w:val="21"/>
          <w:szCs w:val="21"/>
          <w:shd w:val="clear" w:fill="2A2A2C"/>
          <w:vertAlign w:val="baseline"/>
        </w:rPr>
        <w:t>=</w:t>
      </w:r>
      <w:r>
        <w:rPr>
          <w:rFonts w:hint="default" w:ascii="KaTeX_Math" w:hAnsi="KaTeX_Math" w:eastAsia="KaTeX_Math" w:cs="KaTeX_Math"/>
          <w:i/>
          <w:iCs/>
          <w:caps w:val="0"/>
          <w:color w:val="FFFFFF"/>
          <w:spacing w:val="2"/>
          <w:sz w:val="15"/>
          <w:szCs w:val="15"/>
          <w:shd w:val="clear" w:fill="2A2A2C"/>
          <w:vertAlign w:val="baseline"/>
        </w:rPr>
        <w:t>n</w:t>
      </w:r>
      <w:r>
        <w:rPr>
          <w:rFonts w:hint="default" w:ascii="Times New Roman" w:hAnsi="Times New Roman" w:eastAsia="Times New Roman" w:cs="Times New Roman"/>
          <w:i w:val="0"/>
          <w:iCs w:val="0"/>
          <w:caps w:val="0"/>
          <w:color w:val="FFFFFF"/>
          <w:spacing w:val="2"/>
          <w:sz w:val="15"/>
          <w:szCs w:val="15"/>
          <w:shd w:val="clear" w:fill="2A2A2C"/>
          <w:vertAlign w:val="baseline"/>
        </w:rPr>
        <w:t>1</w:t>
      </w:r>
      <w:r>
        <w:rPr>
          <w:rFonts w:hint="default" w:ascii="Times New Roman" w:hAnsi="Times New Roman" w:eastAsia="Times New Roman" w:cs="Times New Roman"/>
          <w:i w:val="0"/>
          <w:iCs w:val="0"/>
          <w:caps w:val="0"/>
          <w:color w:val="FFFFFF"/>
          <w:spacing w:val="2"/>
          <w:sz w:val="1"/>
          <w:szCs w:val="1"/>
          <w:shd w:val="clear" w:fill="2A2A2C"/>
        </w:rPr>
        <w:t>​</w:t>
      </w:r>
      <w:r>
        <w:rPr>
          <w:rFonts w:ascii="KaTeX_Size1" w:hAnsi="KaTeX_Size1" w:eastAsia="KaTeX_Size1" w:cs="KaTeX_Size1"/>
          <w:i w:val="0"/>
          <w:iCs w:val="0"/>
          <w:caps w:val="0"/>
          <w:color w:val="FFFFFF"/>
          <w:spacing w:val="2"/>
          <w:sz w:val="21"/>
          <w:szCs w:val="21"/>
          <w:shd w:val="clear" w:fill="2A2A2C"/>
          <w:vertAlign w:val="baseline"/>
        </w:rPr>
        <w:t>∑</w:t>
      </w:r>
      <w:r>
        <w:rPr>
          <w:rFonts w:hint="default" w:ascii="KaTeX_Math" w:hAnsi="KaTeX_Math" w:eastAsia="KaTeX_Math" w:cs="KaTeX_Math"/>
          <w:i/>
          <w:iCs/>
          <w:caps w:val="0"/>
          <w:color w:val="FFFFFF"/>
          <w:spacing w:val="2"/>
          <w:sz w:val="15"/>
          <w:szCs w:val="15"/>
          <w:shd w:val="clear" w:fill="2A2A2C"/>
          <w:vertAlign w:val="baseline"/>
        </w:rPr>
        <w:t>i</w:t>
      </w:r>
      <w:r>
        <w:rPr>
          <w:rFonts w:hint="default" w:ascii="Times New Roman" w:hAnsi="Times New Roman" w:eastAsia="Times New Roman" w:cs="Times New Roman"/>
          <w:i w:val="0"/>
          <w:iCs w:val="0"/>
          <w:caps w:val="0"/>
          <w:color w:val="FFFFFF"/>
          <w:spacing w:val="2"/>
          <w:sz w:val="15"/>
          <w:szCs w:val="15"/>
          <w:shd w:val="clear" w:fill="2A2A2C"/>
          <w:vertAlign w:val="baseline"/>
        </w:rPr>
        <w:t>=1</w:t>
      </w:r>
      <w:r>
        <w:rPr>
          <w:rFonts w:hint="default" w:ascii="KaTeX_Math" w:hAnsi="KaTeX_Math" w:eastAsia="KaTeX_Math" w:cs="KaTeX_Math"/>
          <w:i/>
          <w:iCs/>
          <w:caps w:val="0"/>
          <w:color w:val="FFFFFF"/>
          <w:spacing w:val="2"/>
          <w:sz w:val="15"/>
          <w:szCs w:val="15"/>
          <w:shd w:val="clear" w:fill="2A2A2C"/>
          <w:vertAlign w:val="baseline"/>
        </w:rPr>
        <w:t>n</w:t>
      </w:r>
      <w:r>
        <w:rPr>
          <w:rFonts w:hint="default" w:ascii="Times New Roman" w:hAnsi="Times New Roman" w:eastAsia="Times New Roman" w:cs="Times New Roman"/>
          <w:i w:val="0"/>
          <w:iCs w:val="0"/>
          <w:caps w:val="0"/>
          <w:color w:val="FFFFFF"/>
          <w:spacing w:val="2"/>
          <w:sz w:val="1"/>
          <w:szCs w:val="1"/>
          <w:shd w:val="clear" w:fill="2A2A2C"/>
        </w:rPr>
        <w:t>​</w:t>
      </w:r>
      <w:r>
        <w:rPr>
          <w:rFonts w:hint="default" w:ascii="Times New Roman" w:hAnsi="Times New Roman" w:eastAsia="Times New Roman" w:cs="Times New Roman"/>
          <w:i w:val="0"/>
          <w:iCs w:val="0"/>
          <w:caps w:val="0"/>
          <w:color w:val="FFFFFF"/>
          <w:spacing w:val="2"/>
          <w:sz w:val="21"/>
          <w:szCs w:val="21"/>
          <w:shd w:val="clear" w:fill="2A2A2C"/>
          <w:vertAlign w:val="baseline"/>
        </w:rPr>
        <w:t>(</w:t>
      </w:r>
      <w:r>
        <w:rPr>
          <w:rFonts w:hint="default" w:ascii="KaTeX_Math" w:hAnsi="KaTeX_Math" w:eastAsia="KaTeX_Math" w:cs="KaTeX_Math"/>
          <w:i/>
          <w:iCs/>
          <w:caps w:val="0"/>
          <w:color w:val="FFFFFF"/>
          <w:spacing w:val="2"/>
          <w:sz w:val="21"/>
          <w:szCs w:val="21"/>
          <w:shd w:val="clear" w:fill="2A2A2C"/>
          <w:vertAlign w:val="baseline"/>
        </w:rPr>
        <w:t>y</w:t>
      </w:r>
      <w:r>
        <w:rPr>
          <w:rFonts w:hint="default" w:ascii="KaTeX_Math" w:hAnsi="KaTeX_Math" w:eastAsia="KaTeX_Math" w:cs="KaTeX_Math"/>
          <w:i/>
          <w:iCs/>
          <w:caps w:val="0"/>
          <w:color w:val="FFFFFF"/>
          <w:spacing w:val="2"/>
          <w:sz w:val="15"/>
          <w:szCs w:val="15"/>
          <w:shd w:val="clear" w:fill="2A2A2C"/>
          <w:vertAlign w:val="baseline"/>
        </w:rPr>
        <w:t>i</w:t>
      </w:r>
      <w:r>
        <w:rPr>
          <w:rFonts w:hint="default" w:ascii="Times New Roman" w:hAnsi="Times New Roman" w:eastAsia="Times New Roman" w:cs="Times New Roman"/>
          <w:i w:val="0"/>
          <w:iCs w:val="0"/>
          <w:caps w:val="0"/>
          <w:color w:val="FFFFFF"/>
          <w:spacing w:val="2"/>
          <w:sz w:val="1"/>
          <w:szCs w:val="1"/>
          <w:shd w:val="clear" w:fill="2A2A2C"/>
        </w:rPr>
        <w:t>​</w:t>
      </w:r>
      <w:r>
        <w:rPr>
          <w:rFonts w:hint="default" w:ascii="Times New Roman" w:hAnsi="Times New Roman" w:eastAsia="Times New Roman" w:cs="Times New Roman"/>
          <w:i w:val="0"/>
          <w:iCs w:val="0"/>
          <w:caps w:val="0"/>
          <w:color w:val="FFFFFF"/>
          <w:spacing w:val="2"/>
          <w:sz w:val="21"/>
          <w:szCs w:val="21"/>
          <w:shd w:val="clear" w:fill="2A2A2C"/>
          <w:vertAlign w:val="baseline"/>
        </w:rPr>
        <w:t>−</w:t>
      </w:r>
      <w:r>
        <w:rPr>
          <w:rFonts w:hint="default" w:ascii="KaTeX_Math" w:hAnsi="KaTeX_Math" w:eastAsia="KaTeX_Math" w:cs="KaTeX_Math"/>
          <w:i/>
          <w:iCs/>
          <w:caps w:val="0"/>
          <w:color w:val="FFFFFF"/>
          <w:spacing w:val="2"/>
          <w:sz w:val="21"/>
          <w:szCs w:val="21"/>
          <w:shd w:val="clear" w:fill="2A2A2C"/>
          <w:vertAlign w:val="baseline"/>
        </w:rPr>
        <w:t>y</w:t>
      </w:r>
      <w:r>
        <w:rPr>
          <w:rFonts w:hint="default" w:ascii="KaTeX_Math" w:hAnsi="KaTeX_Math" w:eastAsia="KaTeX_Math" w:cs="KaTeX_Math"/>
          <w:i/>
          <w:iCs/>
          <w:caps w:val="0"/>
          <w:color w:val="FFFFFF"/>
          <w:spacing w:val="2"/>
          <w:sz w:val="15"/>
          <w:szCs w:val="15"/>
          <w:shd w:val="clear" w:fill="2A2A2C"/>
          <w:vertAlign w:val="baseline"/>
        </w:rPr>
        <w:t>i</w:t>
      </w:r>
      <w:r>
        <w:rPr>
          <w:rFonts w:hint="default" w:ascii="Times New Roman" w:hAnsi="Times New Roman" w:eastAsia="Times New Roman" w:cs="Times New Roman"/>
          <w:i w:val="0"/>
          <w:iCs w:val="0"/>
          <w:caps w:val="0"/>
          <w:color w:val="FFFFFF"/>
          <w:spacing w:val="2"/>
          <w:sz w:val="1"/>
          <w:szCs w:val="1"/>
          <w:shd w:val="clear" w:fill="2A2A2C"/>
        </w:rPr>
        <w:t>​​</w:t>
      </w:r>
      <w:r>
        <w:rPr>
          <w:rFonts w:hint="default" w:ascii="Times New Roman" w:hAnsi="Times New Roman" w:eastAsia="Times New Roman" w:cs="Times New Roman"/>
          <w:i w:val="0"/>
          <w:iCs w:val="0"/>
          <w:caps w:val="0"/>
          <w:color w:val="FFFFFF"/>
          <w:spacing w:val="2"/>
          <w:sz w:val="21"/>
          <w:szCs w:val="21"/>
          <w:shd w:val="clear" w:fill="2A2A2C"/>
          <w:vertAlign w:val="baseline"/>
        </w:rPr>
        <w:t>)</w:t>
      </w:r>
      <w:r>
        <w:rPr>
          <w:rFonts w:hint="default" w:ascii="Times New Roman" w:hAnsi="Times New Roman" w:eastAsia="Times New Roman" w:cs="Times New Roman"/>
          <w:i w:val="0"/>
          <w:iCs w:val="0"/>
          <w:caps w:val="0"/>
          <w:color w:val="FFFFFF"/>
          <w:spacing w:val="2"/>
          <w:sz w:val="15"/>
          <w:szCs w:val="15"/>
          <w:shd w:val="clear" w:fill="2A2A2C"/>
          <w:vertAlign w:val="baseline"/>
        </w:rPr>
        <w:t>2</w:t>
      </w:r>
    </w:p>
    <w:p w14:paraId="3280C64B">
      <w:pPr>
        <w:rPr>
          <w:rFonts w:hint="default" w:ascii="Calibri" w:hAnsi="Calibri" w:eastAsia="SimSun" w:cs="Calibri"/>
          <w:sz w:val="24"/>
          <w:szCs w:val="24"/>
          <w:lang w:val="en-GB"/>
        </w:rPr>
      </w:pPr>
      <w:r>
        <w:rPr>
          <w:rFonts w:hint="default" w:ascii="Calibri" w:hAnsi="Calibri" w:eastAsia="SimSun" w:cs="Calibri"/>
          <w:sz w:val="24"/>
          <w:szCs w:val="24"/>
          <w:lang w:val="en-GB"/>
        </w:rPr>
        <w:t>Here,</w:t>
      </w:r>
    </w:p>
    <w:p w14:paraId="3BE11C4E">
      <w:pPr>
        <w:rPr>
          <w:rFonts w:hint="default" w:ascii="Calibri" w:hAnsi="Calibri" w:eastAsia="SimSun" w:cs="Calibri"/>
          <w:sz w:val="24"/>
          <w:szCs w:val="24"/>
          <w:lang w:val="en-GB"/>
        </w:rPr>
      </w:pPr>
      <w:r>
        <w:rPr>
          <w:rFonts w:hint="default" w:ascii="Calibri" w:hAnsi="Calibri" w:eastAsia="SimSun" w:cs="Calibri"/>
          <w:sz w:val="24"/>
          <w:szCs w:val="24"/>
          <w:lang w:val="en-GB"/>
        </w:rPr>
        <w:t>nnis the number of data points.</w:t>
      </w:r>
    </w:p>
    <w:p w14:paraId="56715D8B">
      <w:pPr>
        <w:rPr>
          <w:rFonts w:hint="default" w:ascii="Calibri" w:hAnsi="Calibri" w:eastAsia="SimSun" w:cs="Calibri"/>
          <w:sz w:val="24"/>
          <w:szCs w:val="24"/>
          <w:lang w:val="en-GB"/>
        </w:rPr>
      </w:pPr>
      <w:r>
        <w:rPr>
          <w:rFonts w:hint="default" w:ascii="Calibri" w:hAnsi="Calibri" w:eastAsia="SimSun" w:cs="Calibri"/>
          <w:sz w:val="24"/>
          <w:szCs w:val="24"/>
          <w:lang w:val="en-GB"/>
        </w:rPr>
        <w:t>yis the actual or observed value for theithithdata point.</w:t>
      </w:r>
    </w:p>
    <w:p w14:paraId="43820144">
      <w:pPr>
        <w:rPr>
          <w:rFonts w:hint="default" w:ascii="Calibri" w:hAnsi="Calibri" w:eastAsia="SimSun" w:cs="Calibri"/>
          <w:sz w:val="24"/>
          <w:szCs w:val="24"/>
          <w:lang w:val="en-GB"/>
        </w:rPr>
      </w:pPr>
      <w:r>
        <w:rPr>
          <w:rFonts w:hint="default" w:ascii="Calibri" w:hAnsi="Calibri" w:eastAsia="SimSun" w:cs="Calibri"/>
          <w:sz w:val="24"/>
          <w:szCs w:val="24"/>
          <w:lang w:val="en-GB"/>
        </w:rPr>
        <w:t>yi​​ is the predicted value for the ithithdata point.</w:t>
      </w:r>
    </w:p>
    <w:p w14:paraId="2FB03BCE">
      <w:pPr>
        <w:rPr>
          <w:rFonts w:hint="default" w:ascii="Calibri" w:hAnsi="Calibri" w:eastAsia="SimSun" w:cs="Calibri"/>
          <w:sz w:val="24"/>
          <w:szCs w:val="24"/>
          <w:lang w:val="en-GB"/>
        </w:rPr>
      </w:pPr>
    </w:p>
    <w:p w14:paraId="05270031">
      <w:pPr>
        <w:rPr>
          <w:rFonts w:hint="default" w:ascii="Calibri" w:hAnsi="Calibri" w:eastAsia="SimSun" w:cs="Calibri"/>
          <w:sz w:val="24"/>
          <w:szCs w:val="24"/>
          <w:lang w:val="en-GB"/>
        </w:rPr>
      </w:pPr>
    </w:p>
    <w:p w14:paraId="3D6E55BE">
      <w:pPr>
        <w:rPr>
          <w:rFonts w:hint="default" w:ascii="Calibri" w:hAnsi="Calibri" w:eastAsia="SimSun" w:cs="Calibri"/>
          <w:sz w:val="24"/>
          <w:szCs w:val="24"/>
          <w:lang w:val="en-GB"/>
        </w:rPr>
      </w:pPr>
    </w:p>
    <w:p w14:paraId="2C1BB0C7">
      <w:pPr>
        <w:rPr>
          <w:rFonts w:hint="default" w:ascii="Calibri" w:hAnsi="Calibri" w:eastAsia="SimSun" w:cs="Calibri"/>
          <w:b/>
          <w:bCs/>
          <w:sz w:val="24"/>
          <w:szCs w:val="24"/>
          <w:highlight w:val="yellow"/>
          <w:lang w:val="en-GB"/>
        </w:rPr>
      </w:pPr>
      <w:r>
        <w:rPr>
          <w:rFonts w:hint="default" w:ascii="Calibri" w:hAnsi="Calibri" w:eastAsia="SimSun" w:cs="Calibri"/>
          <w:b/>
          <w:bCs/>
          <w:sz w:val="24"/>
          <w:szCs w:val="24"/>
          <w:highlight w:val="yellow"/>
          <w:lang w:val="en-GB"/>
        </w:rPr>
        <w:t>2.Mean Absolute Error (MAE)</w:t>
      </w:r>
    </w:p>
    <w:p w14:paraId="4A0FB905">
      <w:pPr>
        <w:rPr>
          <w:rFonts w:hint="default" w:ascii="Calibri" w:hAnsi="Calibri" w:eastAsia="SimSun" w:cs="Calibri"/>
          <w:sz w:val="24"/>
          <w:szCs w:val="24"/>
          <w:lang w:val="en-GB"/>
        </w:rPr>
      </w:pPr>
      <w:r>
        <w:rPr>
          <w:rFonts w:hint="default" w:ascii="Calibri" w:hAnsi="Calibri" w:eastAsia="SimSun" w:cs="Calibri"/>
          <w:sz w:val="24"/>
          <w:szCs w:val="24"/>
          <w:lang w:val="en-GB"/>
        </w:rPr>
        <w:fldChar w:fldCharType="begin"/>
      </w:r>
      <w:r>
        <w:rPr>
          <w:rFonts w:hint="default" w:ascii="Calibri" w:hAnsi="Calibri" w:eastAsia="SimSun" w:cs="Calibri"/>
          <w:sz w:val="24"/>
          <w:szCs w:val="24"/>
          <w:lang w:val="en-GB"/>
        </w:rPr>
        <w:instrText xml:space="preserve"> HYPERLINK "https://www.geeksforgeeks.org/python/how-to-calculate-mean-absolute-error-in-python/" </w:instrText>
      </w:r>
      <w:r>
        <w:rPr>
          <w:rFonts w:hint="default" w:ascii="Calibri" w:hAnsi="Calibri" w:eastAsia="SimSun" w:cs="Calibri"/>
          <w:sz w:val="24"/>
          <w:szCs w:val="24"/>
          <w:lang w:val="en-GB"/>
        </w:rPr>
        <w:fldChar w:fldCharType="separate"/>
      </w:r>
      <w:r>
        <w:rPr>
          <w:rFonts w:hint="default" w:ascii="Calibri" w:hAnsi="Calibri" w:eastAsia="SimSun" w:cs="Calibri"/>
          <w:sz w:val="24"/>
          <w:szCs w:val="24"/>
          <w:lang w:val="en-GB"/>
        </w:rPr>
        <w:t>Mean Absolute Error </w:t>
      </w:r>
      <w:r>
        <w:rPr>
          <w:rFonts w:hint="default" w:ascii="Calibri" w:hAnsi="Calibri" w:eastAsia="SimSun" w:cs="Calibri"/>
          <w:sz w:val="24"/>
          <w:szCs w:val="24"/>
          <w:lang w:val="en-GB"/>
        </w:rPr>
        <w:fldChar w:fldCharType="end"/>
      </w:r>
      <w:r>
        <w:rPr>
          <w:rFonts w:hint="default" w:ascii="Calibri" w:hAnsi="Calibri" w:eastAsia="SimSun" w:cs="Calibri"/>
          <w:sz w:val="24"/>
          <w:szCs w:val="24"/>
          <w:lang w:val="en-GB"/>
        </w:rPr>
        <w:t>is an evaluation metric used to calculate the accuracy of a regression model. MAE measures the average absolute difference between the predicted values and actual values.</w:t>
      </w:r>
    </w:p>
    <w:p w14:paraId="1F9E1D44">
      <w:pPr>
        <w:rPr>
          <w:rFonts w:hint="default" w:ascii="Calibri" w:hAnsi="Calibri" w:eastAsia="SimSun" w:cs="Calibri"/>
          <w:sz w:val="24"/>
          <w:szCs w:val="24"/>
          <w:lang w:val="en-GB"/>
        </w:rPr>
      </w:pPr>
      <w:r>
        <w:rPr>
          <w:rFonts w:hint="default" w:ascii="Calibri" w:hAnsi="Calibri" w:eastAsia="SimSun" w:cs="Calibri"/>
          <w:sz w:val="24"/>
          <w:szCs w:val="24"/>
          <w:lang w:val="en-GB"/>
        </w:rPr>
        <w:t>Mathematically MAE is expressed as:</w:t>
      </w:r>
    </w:p>
    <w:p w14:paraId="0EE465D0">
      <w:pPr>
        <w:rPr>
          <w:rFonts w:hint="default" w:ascii="Calibri" w:hAnsi="Calibri" w:eastAsia="SimSun" w:cs="Calibri"/>
          <w:sz w:val="24"/>
          <w:szCs w:val="24"/>
          <w:lang w:val="en-GB"/>
        </w:rPr>
      </w:pPr>
      <w:r>
        <w:rPr>
          <w:rFonts w:hint="default" w:ascii="Calibri" w:hAnsi="Calibri" w:eastAsia="SimSun" w:cs="Calibri"/>
          <w:sz w:val="24"/>
          <w:szCs w:val="24"/>
          <w:lang w:val="en-GB"/>
        </w:rPr>
        <w:t>MAE=1n∑i=1n∣Yi−Yi^</w:t>
      </w:r>
    </w:p>
    <w:p w14:paraId="12C115F8">
      <w:pPr>
        <w:rPr>
          <w:rFonts w:hint="default" w:ascii="Calibri" w:hAnsi="Calibri" w:eastAsia="SimSun" w:cs="Calibri"/>
          <w:sz w:val="24"/>
          <w:szCs w:val="24"/>
          <w:lang w:val="en-GB"/>
        </w:rPr>
      </w:pPr>
      <w:r>
        <w:rPr>
          <w:rFonts w:hint="default" w:ascii="Calibri" w:hAnsi="Calibri" w:eastAsia="SimSun" w:cs="Calibri"/>
          <w:sz w:val="24"/>
          <w:szCs w:val="24"/>
          <w:lang w:val="en-GB"/>
        </w:rPr>
        <w:t>Here,</w:t>
      </w:r>
    </w:p>
    <w:p w14:paraId="7EFB0FC7">
      <w:pPr>
        <w:rPr>
          <w:rFonts w:hint="default" w:ascii="Calibri" w:hAnsi="Calibri" w:eastAsia="SimSun" w:cs="Calibri"/>
          <w:sz w:val="24"/>
          <w:szCs w:val="24"/>
          <w:lang w:val="en-GB"/>
        </w:rPr>
      </w:pPr>
      <w:r>
        <w:rPr>
          <w:rFonts w:hint="default" w:ascii="Calibri" w:hAnsi="Calibri" w:eastAsia="SimSun" w:cs="Calibri"/>
          <w:sz w:val="24"/>
          <w:szCs w:val="24"/>
          <w:lang w:val="en-GB"/>
        </w:rPr>
        <w:t>n is the number of observations</w:t>
      </w:r>
    </w:p>
    <w:p w14:paraId="1A27328D">
      <w:pPr>
        <w:rPr>
          <w:rFonts w:hint="default" w:ascii="Calibri" w:hAnsi="Calibri" w:eastAsia="SimSun" w:cs="Calibri"/>
          <w:sz w:val="24"/>
          <w:szCs w:val="24"/>
          <w:lang w:val="en-GB"/>
        </w:rPr>
      </w:pPr>
      <w:r>
        <w:rPr>
          <w:rFonts w:hint="default" w:ascii="Calibri" w:hAnsi="Calibri" w:eastAsia="SimSun" w:cs="Calibri"/>
          <w:sz w:val="24"/>
          <w:szCs w:val="24"/>
          <w:lang w:val="en-GB"/>
        </w:rPr>
        <w:t>Yi represents the actual values.</w:t>
      </w:r>
    </w:p>
    <w:p w14:paraId="2850D64F">
      <w:pPr>
        <w:rPr>
          <w:rFonts w:hint="default" w:ascii="Calibri" w:hAnsi="Calibri" w:eastAsia="SimSun" w:cs="Calibri"/>
          <w:sz w:val="24"/>
          <w:szCs w:val="24"/>
          <w:lang w:val="en-GB"/>
        </w:rPr>
      </w:pPr>
      <w:r>
        <w:rPr>
          <w:rFonts w:hint="default" w:ascii="Calibri" w:hAnsi="Calibri" w:eastAsia="SimSun" w:cs="Calibri"/>
          <w:sz w:val="24"/>
          <w:szCs w:val="24"/>
          <w:lang w:val="en-GB"/>
        </w:rPr>
        <w:t>Yi^​ represents the predicted values</w:t>
      </w:r>
    </w:p>
    <w:p w14:paraId="18816C65">
      <w:pPr>
        <w:rPr>
          <w:rFonts w:hint="default" w:ascii="Calibri" w:hAnsi="Calibri" w:eastAsia="SimSun" w:cs="Calibri"/>
          <w:sz w:val="24"/>
          <w:szCs w:val="24"/>
          <w:lang w:val="en-GB"/>
        </w:rPr>
      </w:pPr>
      <w:r>
        <w:rPr>
          <w:rFonts w:hint="default" w:ascii="Calibri" w:hAnsi="Calibri" w:eastAsia="SimSun" w:cs="Calibri"/>
          <w:sz w:val="24"/>
          <w:szCs w:val="24"/>
          <w:lang w:val="en-GB"/>
        </w:rPr>
        <w:t>Lower MAE value indicates better model performance. It is not sensitive to the outliers as we consider absolute differences.</w:t>
      </w:r>
    </w:p>
    <w:p w14:paraId="0A89A332">
      <w:pPr>
        <w:rPr>
          <w:rFonts w:hint="default" w:ascii="Calibri" w:hAnsi="Calibri" w:eastAsia="SimSun" w:cs="Calibri"/>
          <w:sz w:val="24"/>
          <w:szCs w:val="24"/>
          <w:lang w:val="en-GB"/>
        </w:rPr>
      </w:pPr>
    </w:p>
    <w:p w14:paraId="10DAAD1A">
      <w:pPr>
        <w:rPr>
          <w:rFonts w:hint="default" w:ascii="Calibri" w:hAnsi="Calibri" w:eastAsia="SimSun" w:cs="Calibri"/>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285609"/>
    <w:rsid w:val="09567C9E"/>
    <w:rsid w:val="20285609"/>
    <w:rsid w:val="2622598E"/>
    <w:rsid w:val="33693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ink/ink2.xml"/><Relationship Id="rId8" Type="http://schemas.openxmlformats.org/officeDocument/2006/relationships/image" Target="media/image4.png"/><Relationship Id="rId7" Type="http://schemas.openxmlformats.org/officeDocument/2006/relationships/customXml" Target="ink/ink1.xml"/><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customXml" Target="ink/ink9.xml"/><Relationship Id="rId16" Type="http://schemas.openxmlformats.org/officeDocument/2006/relationships/customXml" Target="ink/ink8.xml"/><Relationship Id="rId15" Type="http://schemas.openxmlformats.org/officeDocument/2006/relationships/customXml" Target="ink/ink7.xml"/><Relationship Id="rId14" Type="http://schemas.openxmlformats.org/officeDocument/2006/relationships/customXml" Target="ink/ink6.xml"/><Relationship Id="rId13" Type="http://schemas.openxmlformats.org/officeDocument/2006/relationships/customXml" Target="ink/ink5.xml"/><Relationship Id="rId12" Type="http://schemas.openxmlformats.org/officeDocument/2006/relationships/customXml" Target="ink/ink4.xml"/><Relationship Id="rId11" Type="http://schemas.openxmlformats.org/officeDocument/2006/relationships/image" Target="media/image5.png"/><Relationship Id="rId10" Type="http://schemas.openxmlformats.org/officeDocument/2006/relationships/customXml" Target="ink/ink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7:06"/>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5704.000 32778.000 767</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7:06"/>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5704.000 32778.000 767</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3:43"/>
    </inkml:context>
    <inkml:brush xml:id="br0">
      <inkml:brushProperty name="width" value="0.09701" units="cm"/>
      <inkml:brushProperty name="height" value="0.09701" units="cm"/>
      <inkml:brushProperty name="color" value="#f80600"/>
      <inkml:brushProperty name="ignorePressure" value="0"/>
    </inkml:brush>
  </inkml:definitions>
  <inkml:trace contextRef="#ctx0" brushRef="#br0">8191.000 31912.000 767</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3:36"/>
    </inkml:context>
    <inkml:brush xml:id="br0">
      <inkml:brushProperty name="width" value="0.09701" units="cm"/>
      <inkml:brushProperty name="height" value="0.09701" units="cm"/>
      <inkml:brushProperty name="color" value="#f80600"/>
      <inkml:brushProperty name="ignorePressure" value="0"/>
    </inkml:brush>
  </inkml:definitions>
  <inkml:trace contextRef="#ctx0" brushRef="#br0">8078.000 32408.000 767</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3:35"/>
    </inkml:context>
    <inkml:brush xml:id="br0">
      <inkml:brushProperty name="width" value="0.09701" units="cm"/>
      <inkml:brushProperty name="height" value="0.09701" units="cm"/>
      <inkml:brushProperty name="color" value="#f80600"/>
      <inkml:brushProperty name="ignorePressure" value="0"/>
    </inkml:brush>
  </inkml:definitions>
  <inkml:trace contextRef="#ctx0" brushRef="#br0">7260.000 32347.000 767</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3:34"/>
    </inkml:context>
    <inkml:brush xml:id="br0">
      <inkml:brushProperty name="width" value="0.09701" units="cm"/>
      <inkml:brushProperty name="height" value="0.09701" units="cm"/>
      <inkml:brushProperty name="color" value="#f80600"/>
      <inkml:brushProperty name="ignorePressure" value="0"/>
    </inkml:brush>
  </inkml:definitions>
  <inkml:trace contextRef="#ctx0" brushRef="#br0">6652.000 32251.000 767</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3:30"/>
    </inkml:context>
    <inkml:brush xml:id="br0">
      <inkml:brushProperty name="width" value="0.09701" units="cm"/>
      <inkml:brushProperty name="height" value="0.09701" units="cm"/>
      <inkml:brushProperty name="color" value="#f80600"/>
      <inkml:brushProperty name="ignorePressure" value="0"/>
    </inkml:brush>
  </inkml:definitions>
  <inkml:trace contextRef="#ctx0" brushRef="#br0">6330.000 31729.000 767</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5T10:53:30"/>
    </inkml:context>
    <inkml:brush xml:id="br0">
      <inkml:brushProperty name="width" value="0.09701" units="cm"/>
      <inkml:brushProperty name="height" value="0.09701" units="cm"/>
      <inkml:brushProperty name="color" value="#f80600"/>
      <inkml:brushProperty name="ignorePressure" value="0"/>
    </inkml:brush>
  </inkml:definitions>
  <inkml:trace contextRef="#ctx0" brushRef="#br0">6330.000 31729.000 767</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5-05T12:25:4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11586.000 36357.000 767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786</Words>
  <Characters>4110</Characters>
  <Lines>0</Lines>
  <Paragraphs>0</Paragraphs>
  <TotalTime>48</TotalTime>
  <ScaleCrop>false</ScaleCrop>
  <LinksUpToDate>false</LinksUpToDate>
  <CharactersWithSpaces>4839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2025-08-28T04:12:00Z</dcterms:created>
  <dc:creator>golden future it tech</dc:creator>
  <cp:lastModifiedBy>golden future it tech</cp:lastModifiedBy>
  <dcterms:modified xsi:type="dcterms:W3CDTF">2026-05-05T07:02:31Z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3030BDD793704CFC834A2FA54A372AE5_11</vt:lpwstr>
  </property>
  <property fmtid="{D5CDD505-2E9C-101B-9397-08002B2CF9AE}" pid="4" name="KSOTemplateDocerSaveRecord">
    <vt:lpwstr>eyJoZGlkIjoiY2NhNDg5MjQ4Mjk2YTliZTcxODViZDIwYmU0M2NjNjciLCJ1c2VySWQiOiI1Njc2MDMzNTI5OTQifQ==</vt:lpwstr>
  </property>
</Properties>
</file>