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0B" w:rsidRPr="00031259" w:rsidRDefault="00912D0B" w:rsidP="00912D0B">
      <w:pPr>
        <w:pStyle w:val="ListParagraph"/>
        <w:numPr>
          <w:ilvl w:val="0"/>
          <w:numId w:val="1"/>
        </w:numPr>
        <w:spacing w:before="14" w:line="360" w:lineRule="auto"/>
        <w:ind w:left="360"/>
        <w:rPr>
          <w:sz w:val="26"/>
          <w:szCs w:val="26"/>
        </w:rPr>
      </w:pPr>
      <w:r>
        <w:t xml:space="preserve"> </w:t>
      </w:r>
      <w:r w:rsidRPr="00031259">
        <w:rPr>
          <w:sz w:val="26"/>
          <w:szCs w:val="26"/>
        </w:rPr>
        <w:t xml:space="preserve">Query for </w:t>
      </w:r>
      <w:r w:rsidRPr="00031259">
        <w:rPr>
          <w:rFonts w:ascii="Courier" w:hAnsi="Courier" w:cs="Calibri"/>
          <w:sz w:val="26"/>
          <w:szCs w:val="26"/>
        </w:rPr>
        <w:t>super classes</w:t>
      </w:r>
      <w:r w:rsidRPr="00031259">
        <w:rPr>
          <w:sz w:val="26"/>
          <w:szCs w:val="26"/>
        </w:rPr>
        <w:t xml:space="preserve"> of </w:t>
      </w:r>
      <w:r>
        <w:rPr>
          <w:rFonts w:ascii="Courier" w:hAnsi="Courier" w:cs="Calibri"/>
          <w:sz w:val="26"/>
          <w:szCs w:val="26"/>
        </w:rPr>
        <w:t>a</w:t>
      </w:r>
      <w:r w:rsidRPr="00031259">
        <w:rPr>
          <w:rFonts w:ascii="Courier" w:hAnsi="Courier" w:cs="Calibri"/>
          <w:sz w:val="26"/>
          <w:szCs w:val="26"/>
        </w:rPr>
        <w:t>pple</w:t>
      </w:r>
    </w:p>
    <w:p w:rsidR="001964ED" w:rsidRDefault="003C7CF5"/>
    <w:p w:rsidR="00912D0B" w:rsidRDefault="00912D0B" w:rsidP="00912D0B">
      <w:proofErr w:type="gramStart"/>
      <w:r>
        <w:t>SELECT ?</w:t>
      </w:r>
      <w:proofErr w:type="gramEnd"/>
      <w:r>
        <w:t>apple ?y WHERE {</w:t>
      </w:r>
    </w:p>
    <w:p w:rsidR="00912D0B" w:rsidRDefault="00912D0B" w:rsidP="00912D0B">
      <w:r>
        <w:t xml:space="preserve">  ?apple </w:t>
      </w:r>
      <w:proofErr w:type="spellStart"/>
      <w:r>
        <w:t>rdfs</w:t>
      </w:r>
      <w:proofErr w:type="gramStart"/>
      <w:r>
        <w:t>:subClassOf</w:t>
      </w:r>
      <w:proofErr w:type="spellEnd"/>
      <w:proofErr w:type="gramEnd"/>
      <w:r>
        <w:t xml:space="preserve">  ?y</w:t>
      </w:r>
    </w:p>
    <w:p w:rsidR="00912D0B" w:rsidRDefault="00912D0B" w:rsidP="00912D0B">
      <w:r>
        <w:t>}</w:t>
      </w:r>
    </w:p>
    <w:p w:rsidR="00912D0B" w:rsidRDefault="00705ED9">
      <w:r>
        <w:rPr>
          <w:noProof/>
          <w:lang w:eastAsia="en-GB"/>
        </w:rPr>
        <w:drawing>
          <wp:inline distT="0" distB="0" distL="0" distR="0" wp14:anchorId="761CF05D" wp14:editId="4E5CEDB3">
            <wp:extent cx="5753100" cy="5163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132" cy="51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0B" w:rsidRPr="003B254E" w:rsidRDefault="00912D0B" w:rsidP="00912D0B">
      <w:pPr>
        <w:pStyle w:val="ListParagraph"/>
        <w:numPr>
          <w:ilvl w:val="0"/>
          <w:numId w:val="1"/>
        </w:numPr>
        <w:spacing w:before="14" w:line="360" w:lineRule="auto"/>
        <w:ind w:left="360"/>
        <w:rPr>
          <w:b/>
          <w:sz w:val="26"/>
          <w:szCs w:val="26"/>
        </w:rPr>
      </w:pPr>
      <w:r w:rsidRPr="003B254E">
        <w:rPr>
          <w:b/>
        </w:rPr>
        <w:t xml:space="preserve"> </w:t>
      </w:r>
      <w:r w:rsidRPr="003B254E">
        <w:rPr>
          <w:b/>
          <w:sz w:val="26"/>
          <w:szCs w:val="26"/>
        </w:rPr>
        <w:t xml:space="preserve">Query for </w:t>
      </w:r>
      <w:r w:rsidRPr="003B254E">
        <w:rPr>
          <w:rFonts w:ascii="Courier" w:hAnsi="Courier" w:cs="Calibri"/>
          <w:b/>
          <w:sz w:val="26"/>
          <w:szCs w:val="26"/>
        </w:rPr>
        <w:t>sub classes</w:t>
      </w:r>
      <w:r w:rsidRPr="003B254E">
        <w:rPr>
          <w:b/>
          <w:sz w:val="26"/>
          <w:szCs w:val="26"/>
        </w:rPr>
        <w:t xml:space="preserve"> of  </w:t>
      </w:r>
      <w:r w:rsidRPr="003B254E">
        <w:rPr>
          <w:rFonts w:ascii="Courier" w:hAnsi="Courier" w:cs="Calibri"/>
          <w:b/>
          <w:sz w:val="26"/>
          <w:szCs w:val="26"/>
        </w:rPr>
        <w:t>whole meal flour</w:t>
      </w:r>
    </w:p>
    <w:p w:rsidR="003607B5" w:rsidRPr="003607B5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  <w:proofErr w:type="gramStart"/>
      <w:r w:rsidRPr="003607B5">
        <w:rPr>
          <w:sz w:val="26"/>
          <w:szCs w:val="26"/>
        </w:rPr>
        <w:t>SELECT ?</w:t>
      </w:r>
      <w:proofErr w:type="gramEnd"/>
      <w:r w:rsidRPr="003607B5">
        <w:rPr>
          <w:sz w:val="26"/>
          <w:szCs w:val="26"/>
        </w:rPr>
        <w:t>x WHERE {</w:t>
      </w:r>
    </w:p>
    <w:p w:rsidR="003607B5" w:rsidRPr="003607B5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  <w:r w:rsidRPr="003607B5">
        <w:rPr>
          <w:sz w:val="26"/>
          <w:szCs w:val="26"/>
        </w:rPr>
        <w:t xml:space="preserve">  ?x </w:t>
      </w:r>
      <w:proofErr w:type="spellStart"/>
      <w:r w:rsidRPr="003607B5">
        <w:rPr>
          <w:sz w:val="26"/>
          <w:szCs w:val="26"/>
        </w:rPr>
        <w:t>rdfs</w:t>
      </w:r>
      <w:proofErr w:type="gramStart"/>
      <w:r w:rsidRPr="003607B5">
        <w:rPr>
          <w:sz w:val="26"/>
          <w:szCs w:val="26"/>
        </w:rPr>
        <w:t>:subClassOf</w:t>
      </w:r>
      <w:proofErr w:type="spellEnd"/>
      <w:proofErr w:type="gramEnd"/>
      <w:r w:rsidRPr="003607B5">
        <w:rPr>
          <w:sz w:val="26"/>
          <w:szCs w:val="26"/>
        </w:rPr>
        <w:t xml:space="preserve"> :</w:t>
      </w:r>
      <w:proofErr w:type="spellStart"/>
      <w:r w:rsidRPr="003607B5">
        <w:rPr>
          <w:sz w:val="26"/>
          <w:szCs w:val="26"/>
        </w:rPr>
        <w:t>WholemealFlour</w:t>
      </w:r>
      <w:proofErr w:type="spellEnd"/>
      <w:r w:rsidRPr="003607B5">
        <w:rPr>
          <w:sz w:val="26"/>
          <w:szCs w:val="26"/>
        </w:rPr>
        <w:t xml:space="preserve"> }</w:t>
      </w:r>
    </w:p>
    <w:p w:rsidR="003607B5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  <w:r>
        <w:rPr>
          <w:noProof/>
          <w:lang w:eastAsia="en-GB"/>
        </w:rPr>
        <w:lastRenderedPageBreak/>
        <w:drawing>
          <wp:inline distT="0" distB="0" distL="0" distR="0" wp14:anchorId="11213530" wp14:editId="4C0C9495">
            <wp:extent cx="5731510" cy="2087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5" w:rsidRPr="003B254E" w:rsidRDefault="003607B5" w:rsidP="003607B5">
      <w:pPr>
        <w:pStyle w:val="ListParagraph"/>
        <w:numPr>
          <w:ilvl w:val="0"/>
          <w:numId w:val="1"/>
        </w:numPr>
        <w:spacing w:before="14" w:line="360" w:lineRule="auto"/>
        <w:ind w:left="360"/>
        <w:rPr>
          <w:b/>
          <w:sz w:val="26"/>
          <w:szCs w:val="26"/>
        </w:rPr>
      </w:pPr>
      <w:r w:rsidRPr="003B254E">
        <w:rPr>
          <w:b/>
          <w:sz w:val="26"/>
          <w:szCs w:val="26"/>
        </w:rPr>
        <w:t xml:space="preserve">Query for the </w:t>
      </w:r>
      <w:r w:rsidRPr="003B254E">
        <w:rPr>
          <w:rFonts w:ascii="Courier" w:hAnsi="Courier" w:cs="Calibri"/>
          <w:b/>
          <w:sz w:val="26"/>
          <w:szCs w:val="26"/>
        </w:rPr>
        <w:t>label</w:t>
      </w:r>
      <w:r w:rsidRPr="003B254E">
        <w:rPr>
          <w:b/>
          <w:sz w:val="26"/>
          <w:szCs w:val="26"/>
        </w:rPr>
        <w:t xml:space="preserve"> of </w:t>
      </w:r>
      <w:r w:rsidRPr="003B254E">
        <w:rPr>
          <w:rFonts w:ascii="Courier" w:hAnsi="Courier" w:cs="Calibri"/>
          <w:b/>
          <w:sz w:val="26"/>
          <w:szCs w:val="26"/>
        </w:rPr>
        <w:t>super classes</w:t>
      </w:r>
      <w:r w:rsidRPr="003B254E">
        <w:rPr>
          <w:b/>
          <w:sz w:val="26"/>
          <w:szCs w:val="26"/>
        </w:rPr>
        <w:t xml:space="preserve"> of </w:t>
      </w:r>
      <w:r w:rsidRPr="003B254E">
        <w:rPr>
          <w:rFonts w:ascii="Courier" w:hAnsi="Courier" w:cs="Calibri"/>
          <w:b/>
          <w:sz w:val="26"/>
          <w:szCs w:val="26"/>
        </w:rPr>
        <w:t>cashew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8A65BF">
        <w:rPr>
          <w:rFonts w:ascii="Verdana" w:hAnsi="Verdana" w:cs="Verdana"/>
          <w:color w:val="AA0D91"/>
        </w:rPr>
        <w:t xml:space="preserve">PREFIX </w:t>
      </w:r>
      <w:r w:rsidRPr="008A65BF">
        <w:rPr>
          <w:rFonts w:ascii="Verdana" w:hAnsi="Verdana" w:cs="Verdana"/>
          <w:color w:val="000000"/>
        </w:rPr>
        <w:t>:</w:t>
      </w:r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color w:val="000000"/>
        </w:rPr>
        <w:t>&lt;http://protege.stanford.edu/ontologies/grocery-ontology/&gt;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8A65BF">
        <w:rPr>
          <w:rFonts w:ascii="Verdana" w:hAnsi="Verdana" w:cs="Verdana"/>
          <w:color w:val="AA0D91"/>
        </w:rPr>
        <w:t xml:space="preserve">PREFIX </w:t>
      </w:r>
      <w:r w:rsidRPr="008A65BF">
        <w:rPr>
          <w:rFonts w:ascii="Verdana" w:hAnsi="Verdana" w:cs="Verdana"/>
          <w:color w:val="000000"/>
        </w:rPr>
        <w:t>owl:</w:t>
      </w:r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color w:val="000000"/>
        </w:rPr>
        <w:t>&lt;http://www.w3.org/2002/07/owl#&gt;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8A65BF">
        <w:rPr>
          <w:rFonts w:ascii="Verdana" w:hAnsi="Verdana" w:cs="Verdana"/>
          <w:color w:val="AA0D91"/>
        </w:rPr>
        <w:t xml:space="preserve">PREFIX </w:t>
      </w:r>
      <w:proofErr w:type="spellStart"/>
      <w:r w:rsidRPr="008A65BF">
        <w:rPr>
          <w:rFonts w:ascii="Verdana" w:hAnsi="Verdana" w:cs="Verdana"/>
          <w:color w:val="000000"/>
        </w:rPr>
        <w:t>rdfs</w:t>
      </w:r>
      <w:proofErr w:type="spellEnd"/>
      <w:r w:rsidRPr="008A65BF">
        <w:rPr>
          <w:rFonts w:ascii="Verdana" w:hAnsi="Verdana" w:cs="Verdana"/>
          <w:color w:val="000000"/>
        </w:rPr>
        <w:t>:</w:t>
      </w:r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color w:val="000000"/>
        </w:rPr>
        <w:t>&lt;http://www.w3.org/2000/01/rdf-schema#&gt;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8A65BF">
        <w:rPr>
          <w:rFonts w:ascii="Verdana" w:hAnsi="Verdana" w:cs="Verdana"/>
          <w:color w:val="AA0D91"/>
        </w:rPr>
        <w:t xml:space="preserve">PREFIX </w:t>
      </w:r>
      <w:proofErr w:type="spellStart"/>
      <w:r w:rsidRPr="008A65BF">
        <w:rPr>
          <w:rFonts w:ascii="Verdana" w:hAnsi="Verdana" w:cs="Verdana"/>
          <w:color w:val="000000"/>
        </w:rPr>
        <w:t>xsd</w:t>
      </w:r>
      <w:proofErr w:type="spellEnd"/>
      <w:r w:rsidRPr="008A65BF">
        <w:rPr>
          <w:rFonts w:ascii="Verdana" w:hAnsi="Verdana" w:cs="Verdana"/>
          <w:color w:val="000000"/>
        </w:rPr>
        <w:t>:</w:t>
      </w:r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color w:val="000000"/>
        </w:rPr>
        <w:t>&lt;http://www.w3.org/2001/XMLSchema#&gt;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proofErr w:type="gramStart"/>
      <w:r w:rsidRPr="008A65BF">
        <w:rPr>
          <w:rFonts w:ascii="Verdana" w:hAnsi="Verdana" w:cs="Verdana"/>
          <w:color w:val="AA0D91"/>
        </w:rPr>
        <w:t xml:space="preserve">SELECT </w:t>
      </w:r>
      <w:r w:rsidRPr="008A65BF">
        <w:rPr>
          <w:rFonts w:ascii="Verdana" w:hAnsi="Verdana" w:cs="Verdana"/>
          <w:b/>
          <w:bCs/>
          <w:color w:val="1C00CF"/>
        </w:rPr>
        <w:t>?</w:t>
      </w:r>
      <w:proofErr w:type="gramEnd"/>
      <w:r w:rsidRPr="008A65BF">
        <w:rPr>
          <w:rFonts w:ascii="Verdana" w:hAnsi="Verdana" w:cs="Verdana"/>
          <w:b/>
          <w:bCs/>
          <w:color w:val="1C00CF"/>
        </w:rPr>
        <w:t>x</w:t>
      </w:r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b/>
          <w:bCs/>
          <w:color w:val="1C00CF"/>
        </w:rPr>
        <w:t>?y</w:t>
      </w:r>
      <w:r w:rsidRPr="008A65BF">
        <w:rPr>
          <w:rFonts w:ascii="Verdana" w:hAnsi="Verdana" w:cs="Verdana"/>
          <w:color w:val="AA0D91"/>
        </w:rPr>
        <w:t xml:space="preserve"> WHERE </w:t>
      </w:r>
      <w:r w:rsidRPr="008A65BF">
        <w:rPr>
          <w:rFonts w:ascii="Verdana" w:hAnsi="Verdana" w:cs="Verdana"/>
          <w:color w:val="000000"/>
        </w:rPr>
        <w:t>{</w:t>
      </w:r>
    </w:p>
    <w:p w:rsidR="003607B5" w:rsidRPr="008A65BF" w:rsidRDefault="003607B5" w:rsidP="008A65BF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8A65BF">
        <w:rPr>
          <w:rFonts w:ascii="Verdana" w:hAnsi="Verdana" w:cs="Verdana"/>
          <w:b/>
          <w:bCs/>
          <w:color w:val="1C00CF"/>
        </w:rPr>
        <w:t>?x</w:t>
      </w:r>
      <w:r w:rsidRPr="008A65BF">
        <w:rPr>
          <w:rFonts w:ascii="Verdana" w:hAnsi="Verdana" w:cs="Verdana"/>
          <w:color w:val="AA0D91"/>
        </w:rPr>
        <w:t xml:space="preserve"> </w:t>
      </w:r>
      <w:proofErr w:type="spellStart"/>
      <w:r w:rsidRPr="008A65BF">
        <w:rPr>
          <w:rFonts w:ascii="Verdana" w:hAnsi="Verdana" w:cs="Verdana"/>
          <w:color w:val="3F6E74"/>
        </w:rPr>
        <w:t>rdfs</w:t>
      </w:r>
      <w:proofErr w:type="gramStart"/>
      <w:r w:rsidRPr="008A65BF">
        <w:rPr>
          <w:rFonts w:ascii="Verdana" w:hAnsi="Verdana" w:cs="Verdana"/>
          <w:color w:val="3F6E74"/>
        </w:rPr>
        <w:t>:subClassOf</w:t>
      </w:r>
      <w:proofErr w:type="spellEnd"/>
      <w:proofErr w:type="gramEnd"/>
      <w:r w:rsidRPr="008A65BF">
        <w:rPr>
          <w:rFonts w:ascii="Verdana" w:hAnsi="Verdana" w:cs="Verdana"/>
          <w:color w:val="AA0D91"/>
        </w:rPr>
        <w:t xml:space="preserve"> </w:t>
      </w:r>
      <w:r w:rsidRPr="008A65BF">
        <w:rPr>
          <w:rFonts w:ascii="Verdana" w:hAnsi="Verdana" w:cs="Verdana"/>
          <w:color w:val="000000"/>
        </w:rPr>
        <w:t>:Cashew</w:t>
      </w:r>
      <w:r w:rsidRPr="008A65BF">
        <w:rPr>
          <w:rFonts w:ascii="Verdana" w:hAnsi="Verdana" w:cs="Verdana"/>
          <w:color w:val="AA0D91"/>
        </w:rPr>
        <w:t>.</w:t>
      </w:r>
    </w:p>
    <w:p w:rsidR="003607B5" w:rsidRPr="003607B5" w:rsidRDefault="003607B5" w:rsidP="008A65BF">
      <w:pPr>
        <w:pStyle w:val="ListParagraph"/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3607B5">
        <w:rPr>
          <w:rFonts w:ascii="Verdana" w:hAnsi="Verdana" w:cs="Verdana"/>
          <w:color w:val="AA0D91"/>
        </w:rPr>
        <w:t xml:space="preserve"> </w:t>
      </w:r>
      <w:r w:rsidRPr="003607B5">
        <w:rPr>
          <w:rFonts w:ascii="Verdana" w:hAnsi="Verdana" w:cs="Verdana"/>
          <w:b/>
          <w:bCs/>
          <w:color w:val="1C00CF"/>
        </w:rPr>
        <w:t>?x</w:t>
      </w:r>
      <w:r w:rsidRPr="003607B5">
        <w:rPr>
          <w:rFonts w:ascii="Verdana" w:hAnsi="Verdana" w:cs="Verdana"/>
          <w:color w:val="AA0D91"/>
        </w:rPr>
        <w:t xml:space="preserve"> </w:t>
      </w:r>
      <w:proofErr w:type="spellStart"/>
      <w:r w:rsidRPr="003607B5">
        <w:rPr>
          <w:rFonts w:ascii="Verdana" w:hAnsi="Verdana" w:cs="Verdana"/>
          <w:color w:val="3F6E74"/>
        </w:rPr>
        <w:t>rdfs</w:t>
      </w:r>
      <w:proofErr w:type="gramStart"/>
      <w:r w:rsidRPr="003607B5">
        <w:rPr>
          <w:rFonts w:ascii="Verdana" w:hAnsi="Verdana" w:cs="Verdana"/>
          <w:color w:val="3F6E74"/>
        </w:rPr>
        <w:t>:label</w:t>
      </w:r>
      <w:proofErr w:type="spellEnd"/>
      <w:proofErr w:type="gramEnd"/>
      <w:r w:rsidRPr="003607B5">
        <w:rPr>
          <w:rFonts w:ascii="Verdana" w:hAnsi="Verdana" w:cs="Verdana"/>
          <w:color w:val="AA0D91"/>
        </w:rPr>
        <w:t xml:space="preserve"> </w:t>
      </w:r>
      <w:r w:rsidRPr="003607B5">
        <w:rPr>
          <w:rFonts w:ascii="Verdana" w:hAnsi="Verdana" w:cs="Verdana"/>
          <w:b/>
          <w:bCs/>
          <w:color w:val="1C00CF"/>
        </w:rPr>
        <w:t>?y</w:t>
      </w:r>
    </w:p>
    <w:p w:rsidR="003607B5" w:rsidRPr="003607B5" w:rsidRDefault="003607B5" w:rsidP="008A65BF">
      <w:pPr>
        <w:pStyle w:val="ListParagraph"/>
        <w:autoSpaceDE w:val="0"/>
        <w:autoSpaceDN w:val="0"/>
        <w:adjustRightInd w:val="0"/>
        <w:rPr>
          <w:rFonts w:ascii="Verdana" w:hAnsi="Verdana" w:cs="Verdana"/>
          <w:color w:val="AA0D91"/>
        </w:rPr>
      </w:pPr>
      <w:r w:rsidRPr="003607B5">
        <w:rPr>
          <w:rFonts w:ascii="Verdana" w:hAnsi="Verdana" w:cs="Verdana"/>
          <w:color w:val="000000"/>
        </w:rPr>
        <w:t>}</w:t>
      </w:r>
    </w:p>
    <w:p w:rsidR="003607B5" w:rsidRPr="003607B5" w:rsidRDefault="003607B5" w:rsidP="003607B5">
      <w:pPr>
        <w:autoSpaceDE w:val="0"/>
        <w:autoSpaceDN w:val="0"/>
        <w:adjustRightInd w:val="0"/>
        <w:rPr>
          <w:rFonts w:ascii="Verdana" w:hAnsi="Verdana" w:cs="Verdana"/>
          <w:color w:val="AA0D91"/>
        </w:rPr>
      </w:pPr>
    </w:p>
    <w:p w:rsidR="003607B5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05FAC580" wp14:editId="5E49F0C3">
            <wp:extent cx="5731510" cy="1934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5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</w:p>
    <w:p w:rsidR="003607B5" w:rsidRPr="00856AA0" w:rsidRDefault="003607B5" w:rsidP="003607B5">
      <w:pPr>
        <w:pStyle w:val="ListParagraph"/>
        <w:spacing w:before="14" w:line="360" w:lineRule="auto"/>
        <w:ind w:left="360"/>
        <w:rPr>
          <w:rFonts w:ascii="Courier" w:hAnsi="Courier" w:cs="Calibri"/>
          <w:b/>
          <w:sz w:val="26"/>
          <w:szCs w:val="26"/>
        </w:rPr>
      </w:pPr>
      <w:r w:rsidRPr="00856AA0">
        <w:rPr>
          <w:b/>
          <w:sz w:val="26"/>
          <w:szCs w:val="26"/>
        </w:rPr>
        <w:t>4</w:t>
      </w:r>
      <w:r w:rsidRPr="00856AA0">
        <w:rPr>
          <w:rFonts w:ascii="Courier" w:hAnsi="Courier" w:cs="Calibri"/>
          <w:b/>
          <w:sz w:val="26"/>
          <w:szCs w:val="26"/>
        </w:rPr>
        <w:t xml:space="preserve"> </w:t>
      </w:r>
      <w:r w:rsidRPr="00856AA0">
        <w:rPr>
          <w:rFonts w:ascii="Courier" w:hAnsi="Courier" w:cs="Calibri"/>
          <w:b/>
          <w:sz w:val="26"/>
          <w:szCs w:val="26"/>
        </w:rPr>
        <w:t>Order</w:t>
      </w:r>
      <w:r w:rsidRPr="00856AA0">
        <w:rPr>
          <w:b/>
          <w:sz w:val="26"/>
          <w:szCs w:val="26"/>
        </w:rPr>
        <w:t xml:space="preserve"> the returned result set from </w:t>
      </w:r>
      <w:r w:rsidRPr="00856AA0">
        <w:rPr>
          <w:rFonts w:ascii="Courier" w:hAnsi="Courier" w:cs="Calibri"/>
          <w:b/>
          <w:sz w:val="26"/>
          <w:szCs w:val="26"/>
        </w:rPr>
        <w:t>(3)</w:t>
      </w:r>
      <w:r w:rsidRPr="00856AA0">
        <w:rPr>
          <w:b/>
          <w:sz w:val="26"/>
          <w:szCs w:val="26"/>
        </w:rPr>
        <w:t xml:space="preserve"> by </w:t>
      </w:r>
      <w:r w:rsidRPr="00856AA0">
        <w:rPr>
          <w:rFonts w:ascii="Courier" w:hAnsi="Courier" w:cs="Calibri"/>
          <w:b/>
          <w:sz w:val="26"/>
          <w:szCs w:val="26"/>
        </w:rPr>
        <w:t>label</w:t>
      </w:r>
      <w:r w:rsidRPr="00856AA0">
        <w:rPr>
          <w:b/>
          <w:sz w:val="26"/>
          <w:szCs w:val="26"/>
        </w:rPr>
        <w:t xml:space="preserve"> in </w:t>
      </w:r>
      <w:r w:rsidRPr="00856AA0">
        <w:rPr>
          <w:rFonts w:ascii="Courier" w:hAnsi="Courier" w:cs="Calibri"/>
          <w:b/>
          <w:sz w:val="26"/>
          <w:szCs w:val="26"/>
        </w:rPr>
        <w:t>ascending order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?y</w:t>
      </w:r>
      <w:r>
        <w:rPr>
          <w:rFonts w:ascii="Verdana" w:hAnsi="Verdana" w:cs="Verdana"/>
          <w:color w:val="AA0D91"/>
          <w:sz w:val="24"/>
          <w:szCs w:val="24"/>
        </w:rPr>
        <w:t xml:space="preserve">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3F6E74"/>
          <w:sz w:val="24"/>
          <w:szCs w:val="24"/>
        </w:rPr>
        <w:t>rdfs</w:t>
      </w:r>
      <w:proofErr w:type="gramStart"/>
      <w:r>
        <w:rPr>
          <w:rFonts w:ascii="Verdana" w:hAnsi="Verdana" w:cs="Verdana"/>
          <w:color w:val="3F6E74"/>
          <w:sz w:val="24"/>
          <w:szCs w:val="24"/>
        </w:rPr>
        <w:t>:subClassOf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:Cashew</w:t>
      </w:r>
      <w:r>
        <w:rPr>
          <w:rFonts w:ascii="Verdana" w:hAnsi="Verdana" w:cs="Verdana"/>
          <w:color w:val="AA0D91"/>
          <w:sz w:val="24"/>
          <w:szCs w:val="24"/>
        </w:rPr>
        <w:t>.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3F6E74"/>
          <w:sz w:val="24"/>
          <w:szCs w:val="24"/>
        </w:rPr>
        <w:t>rdfs</w:t>
      </w:r>
      <w:proofErr w:type="gramStart"/>
      <w:r>
        <w:rPr>
          <w:rFonts w:ascii="Verdana" w:hAnsi="Verdana" w:cs="Verdana"/>
          <w:color w:val="3F6E74"/>
          <w:sz w:val="24"/>
          <w:szCs w:val="24"/>
        </w:rPr>
        <w:t>:label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?y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}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>ORDER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AA0D91"/>
          <w:sz w:val="24"/>
          <w:szCs w:val="24"/>
        </w:rPr>
        <w:t xml:space="preserve">BY </w:t>
      </w:r>
      <w:proofErr w:type="gramStart"/>
      <w:r>
        <w:rPr>
          <w:rFonts w:ascii="Verdana" w:hAnsi="Verdana" w:cs="Verdana"/>
          <w:color w:val="AA0D91"/>
          <w:sz w:val="24"/>
          <w:szCs w:val="24"/>
        </w:rPr>
        <w:t>ASC</w:t>
      </w:r>
      <w:r>
        <w:rPr>
          <w:rFonts w:ascii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?y</w:t>
      </w:r>
      <w:r>
        <w:rPr>
          <w:rFonts w:ascii="Verdana" w:hAnsi="Verdana" w:cs="Verdana"/>
          <w:color w:val="000000"/>
          <w:sz w:val="24"/>
          <w:szCs w:val="24"/>
        </w:rPr>
        <w:t>)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Pr="00031259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</w:p>
    <w:p w:rsidR="003607B5" w:rsidRPr="00031259" w:rsidRDefault="003607B5" w:rsidP="003607B5">
      <w:pPr>
        <w:pStyle w:val="ListParagraph"/>
        <w:spacing w:before="14" w:line="360" w:lineRule="auto"/>
        <w:ind w:left="360"/>
        <w:rPr>
          <w:sz w:val="26"/>
          <w:szCs w:val="26"/>
        </w:rPr>
      </w:pPr>
    </w:p>
    <w:p w:rsidR="00912D0B" w:rsidRDefault="003607B5">
      <w:r>
        <w:rPr>
          <w:noProof/>
          <w:lang w:eastAsia="en-GB"/>
        </w:rPr>
        <w:drawing>
          <wp:inline distT="0" distB="0" distL="0" distR="0" wp14:anchorId="64A046A9" wp14:editId="558E5605">
            <wp:extent cx="5731510" cy="2127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5" w:rsidRPr="00856AA0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856AA0">
        <w:rPr>
          <w:b/>
        </w:rPr>
        <w:t>5</w:t>
      </w:r>
      <w:r w:rsidRPr="00856AA0">
        <w:rPr>
          <w:rFonts w:ascii="Verdana" w:hAnsi="Verdana" w:cs="Verdana"/>
          <w:b/>
          <w:color w:val="AA0D91"/>
          <w:sz w:val="24"/>
          <w:szCs w:val="24"/>
        </w:rPr>
        <w:t xml:space="preserve"> 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3F6E74"/>
          <w:sz w:val="24"/>
          <w:szCs w:val="24"/>
        </w:rPr>
        <w:t>rdf</w:t>
      </w:r>
      <w:proofErr w:type="gramStart"/>
      <w:r>
        <w:rPr>
          <w:rFonts w:ascii="Verdana" w:hAnsi="Verdana" w:cs="Verdana"/>
          <w:color w:val="3F6E74"/>
          <w:sz w:val="24"/>
          <w:szCs w:val="24"/>
        </w:rPr>
        <w:t>:type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:Continent</w:t>
      </w:r>
      <w:r>
        <w:rPr>
          <w:rFonts w:ascii="Verdana" w:hAnsi="Verdana" w:cs="Verdana"/>
          <w:color w:val="AA0D91"/>
          <w:sz w:val="24"/>
          <w:szCs w:val="24"/>
        </w:rPr>
        <w:t>.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}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E8C5A94" wp14:editId="078CC3CC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Pr="00856AA0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856AA0">
        <w:rPr>
          <w:rFonts w:ascii="Verdana" w:hAnsi="Verdana" w:cs="Verdana"/>
          <w:b/>
          <w:color w:val="AA0D91"/>
          <w:sz w:val="24"/>
          <w:szCs w:val="24"/>
        </w:rPr>
        <w:t>6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lastRenderedPageBreak/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continent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?country</w:t>
      </w:r>
      <w:r>
        <w:rPr>
          <w:rFonts w:ascii="Verdana" w:hAnsi="Verdana" w:cs="Verdana"/>
          <w:color w:val="AA0D91"/>
          <w:sz w:val="24"/>
          <w:szCs w:val="24"/>
        </w:rPr>
        <w:t xml:space="preserve">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Start"/>
      <w:r>
        <w:rPr>
          <w:rFonts w:ascii="Verdana" w:hAnsi="Verdana" w:cs="Verdana"/>
          <w:b/>
          <w:bCs/>
          <w:color w:val="1C00CF"/>
          <w:sz w:val="24"/>
          <w:szCs w:val="24"/>
        </w:rPr>
        <w:t>continent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isLocatedIn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?country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}</w:t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1E3A99A" wp14:editId="1180997A">
            <wp:extent cx="5731510" cy="2216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0" w:rsidRDefault="008C6430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Pr="00182F5C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182F5C">
        <w:rPr>
          <w:rFonts w:ascii="Verdana" w:hAnsi="Verdana" w:cs="Verdana"/>
          <w:b/>
          <w:color w:val="AA0D91"/>
          <w:sz w:val="24"/>
          <w:szCs w:val="24"/>
        </w:rPr>
        <w:t xml:space="preserve">7 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Start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isLocatedIn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1C00CF"/>
          <w:sz w:val="24"/>
          <w:szCs w:val="24"/>
        </w:rPr>
        <w:t>?</w:t>
      </w:r>
      <w:proofErr w:type="spellStart"/>
      <w:r>
        <w:rPr>
          <w:rFonts w:ascii="Verdana" w:hAnsi="Verdana" w:cs="Verdana"/>
          <w:color w:val="1C00CF"/>
          <w:sz w:val="24"/>
          <w:szCs w:val="24"/>
        </w:rPr>
        <w:t>NorthAmerica</w:t>
      </w:r>
      <w:proofErr w:type="spellEnd"/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}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0C9A5B1" wp14:editId="20DEBAB5">
            <wp:extent cx="5731510" cy="2474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Pr="00182F5C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182F5C">
        <w:rPr>
          <w:rFonts w:ascii="Verdana" w:hAnsi="Verdana" w:cs="Verdana"/>
          <w:b/>
          <w:color w:val="AA0D91"/>
          <w:sz w:val="24"/>
          <w:szCs w:val="24"/>
        </w:rPr>
        <w:t>8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3F6E74"/>
          <w:sz w:val="24"/>
          <w:szCs w:val="24"/>
        </w:rPr>
        <w:t>rdfs</w:t>
      </w:r>
      <w:proofErr w:type="gramStart"/>
      <w:r>
        <w:rPr>
          <w:rFonts w:ascii="Verdana" w:hAnsi="Verdana" w:cs="Verdana"/>
          <w:color w:val="3F6E74"/>
          <w:sz w:val="24"/>
          <w:szCs w:val="24"/>
        </w:rPr>
        <w:t>:subClassOf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1C00CF"/>
          <w:sz w:val="24"/>
          <w:szCs w:val="24"/>
        </w:rPr>
        <w:t>?y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>}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58B2E7A" wp14:editId="530AFD31">
            <wp:extent cx="5731510" cy="2891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Pr="00182F5C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182F5C">
        <w:rPr>
          <w:rFonts w:ascii="Verdana" w:hAnsi="Verdana" w:cs="Verdana"/>
          <w:b/>
          <w:color w:val="AA0D91"/>
          <w:sz w:val="24"/>
          <w:szCs w:val="24"/>
        </w:rPr>
        <w:t>9</w:t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Default="003C537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F8E9623" wp14:editId="45D91F07">
            <wp:extent cx="5731510" cy="4107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0" w:rsidRDefault="008C6430" w:rsidP="008C643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8C6430" w:rsidRDefault="008C6430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3607B5" w:rsidRPr="00182F5C" w:rsidRDefault="00554B6F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182F5C">
        <w:rPr>
          <w:rFonts w:ascii="Verdana" w:hAnsi="Verdana" w:cs="Verdana"/>
          <w:b/>
          <w:color w:val="AA0D91"/>
          <w:sz w:val="24"/>
          <w:szCs w:val="24"/>
        </w:rPr>
        <w:t xml:space="preserve">10 </w:t>
      </w:r>
    </w:p>
    <w:p w:rsidR="003C5370" w:rsidRDefault="003C5370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2EC6DA9" wp14:editId="0727E6AD">
            <wp:extent cx="5810144" cy="25336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710" cy="25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F" w:rsidRDefault="00554B6F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554B6F" w:rsidRPr="00182F5C" w:rsidRDefault="00CF69AC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AA0D91"/>
          <w:sz w:val="24"/>
          <w:szCs w:val="24"/>
        </w:rPr>
      </w:pPr>
      <w:r w:rsidRPr="00182F5C">
        <w:rPr>
          <w:rFonts w:ascii="Verdana" w:hAnsi="Verdana" w:cs="Verdana"/>
          <w:b/>
          <w:color w:val="AA0D91"/>
          <w:sz w:val="24"/>
          <w:szCs w:val="24"/>
        </w:rPr>
        <w:t>11</w:t>
      </w:r>
    </w:p>
    <w:p w:rsidR="00CF69AC" w:rsidRDefault="00CF69AC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&lt;http://protege.stanford.edu/ontologies/grocery-ontology/&gt;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r>
        <w:rPr>
          <w:rFonts w:ascii="Verdana" w:hAnsi="Verdana" w:cs="Verdana"/>
          <w:color w:val="000000"/>
          <w:sz w:val="24"/>
          <w:szCs w:val="24"/>
        </w:rPr>
        <w:t>owl: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&lt;http://www.w3.org/2002/07/owl#&gt;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rdfs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&lt;http://www.w3.org/2000/01/rdf-schema#&gt;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PREFIX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xsd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&lt;http://www.w3.org/2001/XMLSchema#&gt;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proofErr w:type="gramStart"/>
      <w:r>
        <w:rPr>
          <w:rFonts w:ascii="Verdana" w:hAnsi="Verdana" w:cs="Verdana"/>
          <w:color w:val="AA0D91"/>
          <w:sz w:val="24"/>
          <w:szCs w:val="24"/>
        </w:rPr>
        <w:t xml:space="preserve">SELECT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End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 WHERE </w:t>
      </w:r>
      <w:r>
        <w:rPr>
          <w:rFonts w:ascii="Verdana" w:hAnsi="Verdana" w:cs="Verdana"/>
          <w:color w:val="000000"/>
          <w:sz w:val="24"/>
          <w:szCs w:val="24"/>
        </w:rPr>
        <w:t>{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1C00CF"/>
          <w:sz w:val="24"/>
          <w:szCs w:val="24"/>
        </w:rPr>
        <w:t>?</w:t>
      </w:r>
      <w:proofErr w:type="gramStart"/>
      <w:r>
        <w:rPr>
          <w:rFonts w:ascii="Verdana" w:hAnsi="Verdana" w:cs="Verdana"/>
          <w:b/>
          <w:bCs/>
          <w:color w:val="1C00CF"/>
          <w:sz w:val="24"/>
          <w:szCs w:val="24"/>
        </w:rPr>
        <w:t>x</w:t>
      </w:r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isSoldByStore</w:t>
      </w:r>
      <w:proofErr w:type="spellEnd"/>
      <w:proofErr w:type="gramEnd"/>
      <w:r>
        <w:rPr>
          <w:rFonts w:ascii="Verdana" w:hAnsi="Verdana" w:cs="Verdana"/>
          <w:color w:val="AA0D9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: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SafewayMenloPark</w:t>
      </w:r>
      <w:proofErr w:type="spellEnd"/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}</w:t>
      </w:r>
    </w:p>
    <w:p w:rsidR="00554B6F" w:rsidRDefault="00554B6F" w:rsidP="00554B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554B6F" w:rsidRDefault="00554B6F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rFonts w:ascii="Verdana" w:hAnsi="Verdana" w:cs="Verdana"/>
          <w:color w:val="AA0D91"/>
          <w:sz w:val="24"/>
          <w:szCs w:val="24"/>
        </w:rPr>
        <w:t xml:space="preserve"> </w:t>
      </w:r>
    </w:p>
    <w:p w:rsidR="00554B6F" w:rsidRDefault="00554B6F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182BA22" wp14:editId="59DAD56C">
            <wp:extent cx="6565111" cy="30956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1834" cy="30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5" w:rsidRDefault="003607B5" w:rsidP="003607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:rsidR="006B0C29" w:rsidRDefault="006B0C29"/>
    <w:p w:rsidR="006B0C29" w:rsidRDefault="006B0C29"/>
    <w:p w:rsidR="003C7CF5" w:rsidRDefault="003C7CF5">
      <w:pPr>
        <w:rPr>
          <w:b/>
        </w:rPr>
      </w:pPr>
    </w:p>
    <w:p w:rsidR="003607B5" w:rsidRPr="00182F5C" w:rsidRDefault="00554B6F">
      <w:pPr>
        <w:rPr>
          <w:b/>
        </w:rPr>
      </w:pPr>
      <w:bookmarkStart w:id="0" w:name="_GoBack"/>
      <w:bookmarkEnd w:id="0"/>
      <w:r w:rsidRPr="00182F5C">
        <w:rPr>
          <w:b/>
        </w:rPr>
        <w:lastRenderedPageBreak/>
        <w:t>12</w:t>
      </w:r>
    </w:p>
    <w:p w:rsidR="006B0C29" w:rsidRDefault="006B0C29">
      <w:r>
        <w:rPr>
          <w:noProof/>
          <w:lang w:eastAsia="en-GB"/>
        </w:rPr>
        <w:drawing>
          <wp:inline distT="0" distB="0" distL="0" distR="0" wp14:anchorId="4A82687F" wp14:editId="33E8D7D3">
            <wp:extent cx="6010226" cy="380616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0723" cy="38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F" w:rsidRPr="00182F5C" w:rsidRDefault="00554B6F">
      <w:pPr>
        <w:rPr>
          <w:b/>
        </w:rPr>
      </w:pPr>
      <w:r w:rsidRPr="00182F5C">
        <w:rPr>
          <w:b/>
        </w:rPr>
        <w:t>13</w:t>
      </w:r>
    </w:p>
    <w:p w:rsidR="00CF69AC" w:rsidRDefault="00CF69AC">
      <w:r>
        <w:rPr>
          <w:noProof/>
          <w:lang w:eastAsia="en-GB"/>
        </w:rPr>
        <w:drawing>
          <wp:inline distT="0" distB="0" distL="0" distR="0" wp14:anchorId="4A90F097" wp14:editId="20645F70">
            <wp:extent cx="5731510" cy="2260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554B6F" w:rsidRPr="00182F5C" w:rsidRDefault="00554B6F">
      <w:pPr>
        <w:rPr>
          <w:b/>
        </w:rPr>
      </w:pPr>
      <w:r w:rsidRPr="00182F5C">
        <w:rPr>
          <w:b/>
        </w:rPr>
        <w:t>14</w:t>
      </w:r>
    </w:p>
    <w:p w:rsidR="00CF69AC" w:rsidRDefault="00CF69AC">
      <w:r>
        <w:rPr>
          <w:noProof/>
          <w:lang w:eastAsia="en-GB"/>
        </w:rPr>
        <w:drawing>
          <wp:inline distT="0" distB="0" distL="0" distR="0" wp14:anchorId="7F0957B2" wp14:editId="045D327B">
            <wp:extent cx="5731510" cy="24809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F" w:rsidRPr="00182F5C" w:rsidRDefault="00554B6F">
      <w:pPr>
        <w:rPr>
          <w:b/>
        </w:rPr>
      </w:pPr>
      <w:r w:rsidRPr="00182F5C">
        <w:rPr>
          <w:b/>
        </w:rPr>
        <w:t>15</w:t>
      </w:r>
    </w:p>
    <w:p w:rsidR="00661B0E" w:rsidRDefault="003B254E">
      <w:r>
        <w:rPr>
          <w:noProof/>
          <w:lang w:eastAsia="en-GB"/>
        </w:rPr>
        <w:drawing>
          <wp:inline distT="0" distB="0" distL="0" distR="0" wp14:anchorId="2E3E90F5" wp14:editId="40019469">
            <wp:extent cx="5731510" cy="25749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0E" w:rsidRDefault="00661B0E"/>
    <w:p w:rsidR="003D51D2" w:rsidRPr="00182F5C" w:rsidRDefault="003D51D2">
      <w:pPr>
        <w:rPr>
          <w:b/>
        </w:rPr>
      </w:pPr>
      <w:r w:rsidRPr="00182F5C">
        <w:rPr>
          <w:b/>
        </w:rPr>
        <w:t>16</w:t>
      </w:r>
    </w:p>
    <w:p w:rsidR="00661B0E" w:rsidRDefault="003B254E">
      <w:r>
        <w:rPr>
          <w:noProof/>
          <w:lang w:eastAsia="en-GB"/>
        </w:rPr>
        <w:lastRenderedPageBreak/>
        <w:drawing>
          <wp:inline distT="0" distB="0" distL="0" distR="0" wp14:anchorId="6A9B5CA7" wp14:editId="1FAD889D">
            <wp:extent cx="5208183" cy="24009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002" cy="24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48" w:rsidRDefault="00D41B48"/>
    <w:p w:rsidR="00661B0E" w:rsidRDefault="00661B0E"/>
    <w:p w:rsidR="003D51D2" w:rsidRPr="00182F5C" w:rsidRDefault="003D51D2">
      <w:pPr>
        <w:rPr>
          <w:b/>
        </w:rPr>
      </w:pPr>
      <w:r w:rsidRPr="00182F5C">
        <w:rPr>
          <w:b/>
        </w:rPr>
        <w:t>17</w:t>
      </w:r>
    </w:p>
    <w:p w:rsidR="003D51D2" w:rsidRDefault="003D51D2">
      <w:r>
        <w:rPr>
          <w:noProof/>
          <w:lang w:eastAsia="en-GB"/>
        </w:rPr>
        <w:drawing>
          <wp:inline distT="0" distB="0" distL="0" distR="0" wp14:anchorId="7FCB9C1B" wp14:editId="33B259A5">
            <wp:extent cx="6382385" cy="295077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1648" cy="2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3D51D2" w:rsidRPr="00182F5C" w:rsidRDefault="003D51D2">
      <w:pPr>
        <w:rPr>
          <w:b/>
        </w:rPr>
      </w:pPr>
      <w:r w:rsidRPr="00182F5C">
        <w:rPr>
          <w:b/>
        </w:rPr>
        <w:t>18</w:t>
      </w:r>
    </w:p>
    <w:p w:rsidR="003D51D2" w:rsidRDefault="003D51D2">
      <w:r>
        <w:rPr>
          <w:noProof/>
          <w:lang w:eastAsia="en-GB"/>
        </w:rPr>
        <w:lastRenderedPageBreak/>
        <w:drawing>
          <wp:inline distT="0" distB="0" distL="0" distR="0" wp14:anchorId="0F1F36BC" wp14:editId="7E06FDA0">
            <wp:extent cx="5969635" cy="276193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3962" cy="27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2" w:rsidRPr="00182F5C" w:rsidRDefault="003D51D2">
      <w:pPr>
        <w:rPr>
          <w:b/>
        </w:rPr>
      </w:pPr>
      <w:r w:rsidRPr="00182F5C">
        <w:rPr>
          <w:b/>
        </w:rPr>
        <w:t>19</w:t>
      </w:r>
    </w:p>
    <w:p w:rsidR="003D51D2" w:rsidRDefault="00630F4E">
      <w:r>
        <w:rPr>
          <w:noProof/>
          <w:lang w:eastAsia="en-GB"/>
        </w:rPr>
        <w:drawing>
          <wp:inline distT="0" distB="0" distL="0" distR="0" wp14:anchorId="453857FD" wp14:editId="7AC1B13C">
            <wp:extent cx="6423574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9983" cy="21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6F" w:rsidRDefault="00554B6F"/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D41B48" w:rsidRDefault="00D41B48">
      <w:pPr>
        <w:rPr>
          <w:b/>
        </w:rPr>
      </w:pPr>
    </w:p>
    <w:p w:rsidR="003D51D2" w:rsidRPr="00182F5C" w:rsidRDefault="003D51D2">
      <w:pPr>
        <w:rPr>
          <w:b/>
        </w:rPr>
      </w:pPr>
      <w:r w:rsidRPr="00182F5C">
        <w:rPr>
          <w:b/>
        </w:rPr>
        <w:t>20</w:t>
      </w:r>
    </w:p>
    <w:p w:rsidR="00630F4E" w:rsidRDefault="00630F4E">
      <w:r>
        <w:rPr>
          <w:noProof/>
          <w:lang w:eastAsia="en-GB"/>
        </w:rPr>
        <w:lastRenderedPageBreak/>
        <w:drawing>
          <wp:inline distT="0" distB="0" distL="0" distR="0" wp14:anchorId="42452984" wp14:editId="1FA94365">
            <wp:extent cx="6056679" cy="421894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332" cy="42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41C3"/>
    <w:multiLevelType w:val="hybridMultilevel"/>
    <w:tmpl w:val="540A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0B"/>
    <w:rsid w:val="000F08D3"/>
    <w:rsid w:val="00174FDA"/>
    <w:rsid w:val="00182F5C"/>
    <w:rsid w:val="00313DCE"/>
    <w:rsid w:val="003607B5"/>
    <w:rsid w:val="003B254E"/>
    <w:rsid w:val="003C5370"/>
    <w:rsid w:val="003C7CF5"/>
    <w:rsid w:val="003D51D2"/>
    <w:rsid w:val="004B1564"/>
    <w:rsid w:val="00554B6F"/>
    <w:rsid w:val="005861C4"/>
    <w:rsid w:val="00630F4E"/>
    <w:rsid w:val="00637A48"/>
    <w:rsid w:val="00661B0E"/>
    <w:rsid w:val="006B0C29"/>
    <w:rsid w:val="00705ED9"/>
    <w:rsid w:val="00856AA0"/>
    <w:rsid w:val="008A65BF"/>
    <w:rsid w:val="008C6430"/>
    <w:rsid w:val="00912D0B"/>
    <w:rsid w:val="00A64C6C"/>
    <w:rsid w:val="00BA4AA8"/>
    <w:rsid w:val="00C75C4D"/>
    <w:rsid w:val="00CF69AC"/>
    <w:rsid w:val="00D4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1AC7"/>
  <w15:chartTrackingRefBased/>
  <w15:docId w15:val="{39D8BAA5-D37C-44B0-B615-F24AB429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27</cp:revision>
  <dcterms:created xsi:type="dcterms:W3CDTF">2021-07-12T12:50:00Z</dcterms:created>
  <dcterms:modified xsi:type="dcterms:W3CDTF">2021-07-12T14:53:00Z</dcterms:modified>
</cp:coreProperties>
</file>