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before="240" w:line="276" w:lineRule="auto"/>
        <w:jc w:val="center"/>
        <w:rPr>
          <w:rFonts w:ascii="Times New Roman" w:cs="Times New Roman" w:eastAsia="Times New Roman" w:hAnsi="Times New Roman"/>
          <w:sz w:val="72"/>
          <w:szCs w:val="72"/>
        </w:rPr>
      </w:pPr>
      <w:r w:rsidDel="00000000" w:rsidR="00000000" w:rsidRPr="00000000">
        <w:rPr>
          <w:rFonts w:ascii="Times New Roman" w:cs="Times New Roman" w:eastAsia="Times New Roman" w:hAnsi="Times New Roman"/>
          <w:sz w:val="72"/>
          <w:szCs w:val="72"/>
          <w:rtl w:val="0"/>
        </w:rPr>
        <w:t xml:space="preserve">Damandeep Singh</w:t>
      </w:r>
      <w:r w:rsidDel="00000000" w:rsidR="00000000" w:rsidRPr="00000000">
        <w:rPr>
          <w:rFonts w:ascii="Times New Roman" w:cs="Times New Roman" w:eastAsia="Times New Roman" w:hAnsi="Times New Roman"/>
          <w:sz w:val="72"/>
          <w:szCs w:val="72"/>
          <w:rtl w:val="0"/>
        </w:rPr>
        <w:br w:type="textWrapping"/>
        <w:t xml:space="preserve">00213207218</w:t>
      </w:r>
    </w:p>
    <w:p w:rsidR="00000000" w:rsidDel="00000000" w:rsidP="00000000" w:rsidRDefault="00000000" w:rsidRPr="00000000" w14:paraId="00000002">
      <w:pPr>
        <w:spacing w:after="0" w:line="276" w:lineRule="auto"/>
        <w:jc w:val="center"/>
        <w:rPr>
          <w:rFonts w:ascii="Times New Roman" w:cs="Times New Roman" w:eastAsia="Times New Roman" w:hAnsi="Times New Roman"/>
          <w:sz w:val="72"/>
          <w:szCs w:val="72"/>
        </w:rPr>
      </w:pPr>
      <w:r w:rsidDel="00000000" w:rsidR="00000000" w:rsidRPr="00000000">
        <w:rPr>
          <w:rFonts w:ascii="Times New Roman" w:cs="Times New Roman" w:eastAsia="Times New Roman" w:hAnsi="Times New Roman"/>
          <w:sz w:val="72"/>
          <w:szCs w:val="72"/>
          <w:rtl w:val="0"/>
        </w:rPr>
        <w:t xml:space="preserve">CSE- 1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96"/>
          <w:szCs w:val="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360" w:lineRule="auto"/>
        <w:jc w:val="center"/>
        <w:rPr>
          <w:rFonts w:ascii="Times New Roman" w:cs="Times New Roman" w:eastAsia="Times New Roman" w:hAnsi="Times New Roman"/>
          <w:sz w:val="96"/>
          <w:szCs w:val="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360" w:lineRule="auto"/>
        <w:jc w:val="center"/>
        <w:rPr>
          <w:rFonts w:ascii="Times New Roman" w:cs="Times New Roman" w:eastAsia="Times New Roman" w:hAnsi="Times New Roman"/>
          <w:sz w:val="56"/>
          <w:szCs w:val="5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56"/>
          <w:szCs w:val="56"/>
          <w:u w:val="single"/>
          <w:rtl w:val="0"/>
        </w:rPr>
        <w:t xml:space="preserve">MACHINE LEARNING</w:t>
      </w:r>
    </w:p>
    <w:p w:rsidR="00000000" w:rsidDel="00000000" w:rsidP="00000000" w:rsidRDefault="00000000" w:rsidRPr="00000000" w14:paraId="00000006">
      <w:pPr>
        <w:spacing w:after="0" w:line="360" w:lineRule="auto"/>
        <w:jc w:val="center"/>
        <w:rPr>
          <w:rFonts w:ascii="Times New Roman" w:cs="Times New Roman" w:eastAsia="Times New Roman" w:hAnsi="Times New Roman"/>
          <w:sz w:val="56"/>
          <w:szCs w:val="5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56"/>
          <w:szCs w:val="56"/>
          <w:u w:val="single"/>
          <w:rtl w:val="0"/>
        </w:rPr>
        <w:t xml:space="preserve">LAB PROGRAM</w:t>
      </w:r>
    </w:p>
    <w:p w:rsidR="00000000" w:rsidDel="00000000" w:rsidP="00000000" w:rsidRDefault="00000000" w:rsidRPr="00000000" w14:paraId="00000007">
      <w:pPr>
        <w:spacing w:after="0" w:line="360" w:lineRule="auto"/>
        <w:jc w:val="center"/>
        <w:rPr>
          <w:rFonts w:ascii="Times New Roman" w:cs="Times New Roman" w:eastAsia="Times New Roman" w:hAnsi="Times New Roman"/>
          <w:sz w:val="56"/>
          <w:szCs w:val="56"/>
        </w:rPr>
      </w:pPr>
      <w:r w:rsidDel="00000000" w:rsidR="00000000" w:rsidRPr="00000000">
        <w:rPr>
          <w:rFonts w:ascii="Times New Roman" w:cs="Times New Roman" w:eastAsia="Times New Roman" w:hAnsi="Times New Roman"/>
          <w:sz w:val="56"/>
          <w:szCs w:val="56"/>
          <w:rtl w:val="0"/>
        </w:rPr>
        <w:t xml:space="preserve">Submission -3</w:t>
      </w:r>
    </w:p>
    <w:p w:rsidR="00000000" w:rsidDel="00000000" w:rsidP="00000000" w:rsidRDefault="00000000" w:rsidRPr="00000000" w14:paraId="00000008">
      <w:pPr>
        <w:spacing w:after="0" w:line="360" w:lineRule="auto"/>
        <w:jc w:val="center"/>
        <w:rPr>
          <w:rFonts w:ascii="Times New Roman" w:cs="Times New Roman" w:eastAsia="Times New Roman" w:hAnsi="Times New Roman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Github link : </w:t>
      </w:r>
      <w:hyperlink r:id="rId6">
        <w:r w:rsidDel="00000000" w:rsidR="00000000" w:rsidRPr="00000000">
          <w:rPr>
            <w:color w:val="1155cc"/>
            <w:sz w:val="40"/>
            <w:szCs w:val="40"/>
            <w:u w:val="single"/>
            <w:rtl w:val="0"/>
          </w:rPr>
          <w:t xml:space="preserve">LAB Program - 3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Title"/>
        <w:jc w:val="left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Title"/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Title"/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Title"/>
        <w:jc w:val="center"/>
        <w:rPr>
          <w:rFonts w:ascii="Times New Roman" w:cs="Times New Roman" w:eastAsia="Times New Roman" w:hAnsi="Times New Roman"/>
          <w:b w:val="1"/>
          <w:sz w:val="46"/>
          <w:szCs w:val="4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EXPERIMENT-3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AIM: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Estimate the accuracy of decision classifier on breast cancer dataset using 5 fold cross validation.</w:t>
      </w:r>
    </w:p>
    <w:p w:rsidR="00000000" w:rsidDel="00000000" w:rsidP="00000000" w:rsidRDefault="00000000" w:rsidRPr="00000000" w14:paraId="00000013">
      <w:pPr>
        <w:pStyle w:val="Heading1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ALGORITHM: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Select the best attribute using Attribute Selection Measures (ASM) to split the records.</w:t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Make that attribute a decision node and breaks the dataset into smaller subsets.</w:t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Starts tree building by repeating this process recursively for each child until one of the conditions will match:</w:t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All the tuples belong to the same attribute value.</w:t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are no more remaining attributes.</w:t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are no more instances.</w:t>
      </w:r>
    </w:p>
    <w:p w:rsidR="00000000" w:rsidDel="00000000" w:rsidP="00000000" w:rsidRDefault="00000000" w:rsidRPr="00000000" w14:paraId="0000001A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PROGRAM CODE SNIPPET: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2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LOADING DATA SET: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-426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607565" cy="2852834"/>
            <wp:effectExtent b="0" l="0" r="0" t="0"/>
            <wp:docPr id="6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07565" cy="28528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-426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-426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-426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-426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PREPROCESSING: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093497" cy="1719492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3497" cy="17194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229493" cy="4070635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9493" cy="4070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193619" cy="1941253"/>
            <wp:effectExtent b="0" l="0" r="0" t="0"/>
            <wp:docPr id="1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3619" cy="19412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356732" cy="3917849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6732" cy="39178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358089" cy="3634805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8089" cy="3634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623652" cy="3082868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3652" cy="30828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622820" cy="2313511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2820" cy="23135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506899" cy="2446035"/>
            <wp:effectExtent b="0" l="0" r="0" t="0"/>
            <wp:docPr id="1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6899" cy="2446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2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VISUALIZATION: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659149" cy="985666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59149" cy="9856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634025" cy="4527542"/>
            <wp:effectExtent b="0" l="0" r="0" t="0"/>
            <wp:docPr id="15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4025" cy="45275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587368" cy="3397319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7368" cy="33973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599606" cy="4777512"/>
            <wp:effectExtent b="0" l="0" r="0" t="0"/>
            <wp:docPr id="1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9606" cy="47775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566684" cy="1994159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6684" cy="19941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478015" cy="5799825"/>
            <wp:effectExtent b="0" l="0" r="0" t="0"/>
            <wp:docPr descr="C:\Users\WCOMeeting\AppData\Local\Microsoft\Windows\INetCache\Content.MSO\84F6DB8D.tmp" id="20" name="image23.png"/>
            <a:graphic>
              <a:graphicData uri="http://schemas.openxmlformats.org/drawingml/2006/picture">
                <pic:pic>
                  <pic:nvPicPr>
                    <pic:cNvPr descr="C:\Users\WCOMeeting\AppData\Local\Microsoft\Windows\INetCache\Content.MSO\84F6DB8D.tmp" id="0" name="image2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8015" cy="5799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580213" cy="1882352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0213" cy="18823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460690" cy="5784313"/>
            <wp:effectExtent b="0" l="0" r="0" t="0"/>
            <wp:docPr descr="C:\Users\WCOMeeting\AppData\Local\Microsoft\Windows\INetCache\Content.MSO\2FCF0223.tmp" id="22" name="image15.png"/>
            <a:graphic>
              <a:graphicData uri="http://schemas.openxmlformats.org/drawingml/2006/picture">
                <pic:pic>
                  <pic:nvPicPr>
                    <pic:cNvPr descr="C:\Users\WCOMeeting\AppData\Local\Microsoft\Windows\INetCache\Content.MSO\2FCF0223.tmp"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0690" cy="5784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610151" cy="3420786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0151" cy="34207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644570" cy="801677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4570" cy="8016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-426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3579855" cy="2609285"/>
            <wp:effectExtent b="0" l="0" r="0" t="0"/>
            <wp:docPr descr="C:\Users\WCOMeeting\AppData\Local\Microsoft\Windows\INetCache\Content.MSO\912E6329.tmp" id="25" name="image18.png"/>
            <a:graphic>
              <a:graphicData uri="http://schemas.openxmlformats.org/drawingml/2006/picture">
                <pic:pic>
                  <pic:nvPicPr>
                    <pic:cNvPr descr="C:\Users\WCOMeeting\AppData\Local\Microsoft\Windows\INetCache\Content.MSO\912E6329.tmp"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9855" cy="2609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2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2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ML ALGORITHM IMPLEMENTATION: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457509" cy="2252902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7509" cy="22529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-426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481991" cy="2649961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1991" cy="26499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-426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586726" cy="3035930"/>
            <wp:effectExtent b="0" l="0" r="0" t="0"/>
            <wp:docPr id="3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6726" cy="3035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-426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623889" cy="2663628"/>
            <wp:effectExtent b="0" l="0" r="0" t="0"/>
            <wp:docPr id="4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3889" cy="26636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-426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FINAL RESULT: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</w:rPr>
      </w:pPr>
      <w:r w:rsidDel="00000000" w:rsidR="00000000" w:rsidRPr="00000000">
        <w:rPr/>
        <w:drawing>
          <wp:inline distB="0" distT="0" distL="0" distR="0">
            <wp:extent cx="6477594" cy="1331258"/>
            <wp:effectExtent b="0" l="0" r="0" t="0"/>
            <wp:docPr id="5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7594" cy="13312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/>
    <w:rPr>
      <w:color w:val="5a5a5a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17.png"/><Relationship Id="rId21" Type="http://schemas.openxmlformats.org/officeDocument/2006/relationships/image" Target="media/image23.png"/><Relationship Id="rId24" Type="http://schemas.openxmlformats.org/officeDocument/2006/relationships/image" Target="media/image24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6" Type="http://schemas.openxmlformats.org/officeDocument/2006/relationships/image" Target="media/image18.png"/><Relationship Id="rId25" Type="http://schemas.openxmlformats.org/officeDocument/2006/relationships/image" Target="media/image25.png"/><Relationship Id="rId28" Type="http://schemas.openxmlformats.org/officeDocument/2006/relationships/image" Target="media/image2.png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github.com/Daman-x/ML_Works/tree/Labprogram3" TargetMode="External"/><Relationship Id="rId29" Type="http://schemas.openxmlformats.org/officeDocument/2006/relationships/image" Target="media/image14.jpg"/><Relationship Id="rId7" Type="http://schemas.openxmlformats.org/officeDocument/2006/relationships/image" Target="media/image12.jpg"/><Relationship Id="rId8" Type="http://schemas.openxmlformats.org/officeDocument/2006/relationships/image" Target="media/image8.png"/><Relationship Id="rId31" Type="http://schemas.openxmlformats.org/officeDocument/2006/relationships/image" Target="media/image7.jpg"/><Relationship Id="rId30" Type="http://schemas.openxmlformats.org/officeDocument/2006/relationships/image" Target="media/image10.jpg"/><Relationship Id="rId11" Type="http://schemas.openxmlformats.org/officeDocument/2006/relationships/image" Target="media/image4.png"/><Relationship Id="rId10" Type="http://schemas.openxmlformats.org/officeDocument/2006/relationships/image" Target="media/image21.png"/><Relationship Id="rId13" Type="http://schemas.openxmlformats.org/officeDocument/2006/relationships/image" Target="media/image3.png"/><Relationship Id="rId12" Type="http://schemas.openxmlformats.org/officeDocument/2006/relationships/image" Target="media/image5.png"/><Relationship Id="rId15" Type="http://schemas.openxmlformats.org/officeDocument/2006/relationships/image" Target="media/image20.png"/><Relationship Id="rId14" Type="http://schemas.openxmlformats.org/officeDocument/2006/relationships/image" Target="media/image6.png"/><Relationship Id="rId17" Type="http://schemas.openxmlformats.org/officeDocument/2006/relationships/image" Target="media/image11.jpg"/><Relationship Id="rId16" Type="http://schemas.openxmlformats.org/officeDocument/2006/relationships/image" Target="media/image19.png"/><Relationship Id="rId19" Type="http://schemas.openxmlformats.org/officeDocument/2006/relationships/image" Target="media/image22.png"/><Relationship Id="rId1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