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150" w:rsidRPr="00691150" w:rsidRDefault="00691150" w:rsidP="00691150">
      <w:pPr>
        <w:pStyle w:val="BodyText"/>
        <w:spacing w:before="56" w:line="249" w:lineRule="auto"/>
        <w:ind w:left="143" w:right="38" w:firstLine="350"/>
        <w:jc w:val="both"/>
        <w:rPr>
          <w:color w:val="231F21"/>
        </w:rPr>
      </w:pPr>
      <w:proofErr w:type="spellStart"/>
      <w:r w:rsidRPr="00691150">
        <w:rPr>
          <w:rFonts w:ascii="Nirmala UI" w:hAnsi="Nirmala UI" w:cs="Nirmala UI"/>
          <w:color w:val="231F21"/>
        </w:rPr>
        <w:t>মাহিন্দ্রা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অ্যান্ড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মাহিন্দ্রা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এবং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মারুতি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সুজুকি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তাদের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দেশীয়</w:t>
      </w:r>
      <w:proofErr w:type="spellEnd"/>
      <w:r w:rsidRPr="00691150">
        <w:rPr>
          <w:color w:val="231F21"/>
        </w:rPr>
        <w:t xml:space="preserve"> </w:t>
      </w:r>
      <w:r w:rsidRPr="00691150">
        <w:rPr>
          <w:rFonts w:ascii="Nirmala UI" w:hAnsi="Nirmala UI" w:cs="Nirmala UI"/>
          <w:color w:val="231F21"/>
        </w:rPr>
        <w:t>ও</w:t>
      </w:r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আন্তর্জাতিক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কার্যক্রম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প্রসারিত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করেছে</w:t>
      </w:r>
      <w:proofErr w:type="spellEnd"/>
      <w:r w:rsidRPr="00691150">
        <w:rPr>
          <w:rFonts w:ascii="Nirmala UI" w:hAnsi="Nirmala UI" w:cs="Nirmala UI"/>
          <w:color w:val="231F21"/>
        </w:rPr>
        <w:t>।</w:t>
      </w:r>
      <w:r w:rsidRPr="00691150">
        <w:rPr>
          <w:color w:val="231F21"/>
        </w:rPr>
        <w:br/>
      </w:r>
      <w:r w:rsidRPr="00691150">
        <w:rPr>
          <w:color w:val="231F21"/>
        </w:rPr>
        <w:br/>
      </w:r>
      <w:proofErr w:type="spellStart"/>
      <w:r w:rsidRPr="00691150">
        <w:rPr>
          <w:rFonts w:ascii="Nirmala UI" w:hAnsi="Nirmala UI" w:cs="Nirmala UI"/>
          <w:color w:val="231F21"/>
        </w:rPr>
        <w:t>যানবাহন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শিল্পকে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দুটি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প্রধান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বিভাগে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শ্রেণীবদ্ধ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করা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হয়েছে</w:t>
      </w:r>
      <w:r w:rsidRPr="00691150">
        <w:rPr>
          <w:color w:val="231F21"/>
        </w:rPr>
        <w:t>-</w:t>
      </w:r>
      <w:r w:rsidRPr="00691150">
        <w:rPr>
          <w:rFonts w:ascii="Nirmala UI" w:hAnsi="Nirmala UI" w:cs="Nirmala UI"/>
          <w:color w:val="231F21"/>
        </w:rPr>
        <w:t>যাত্রী</w:t>
      </w:r>
      <w:proofErr w:type="spellEnd"/>
      <w:r w:rsidRPr="00691150">
        <w:rPr>
          <w:color w:val="231F21"/>
        </w:rPr>
        <w:t xml:space="preserve"> </w:t>
      </w:r>
      <w:r w:rsidRPr="00691150">
        <w:rPr>
          <w:rFonts w:ascii="Nirmala UI" w:hAnsi="Nirmala UI" w:cs="Nirmala UI"/>
          <w:color w:val="231F21"/>
        </w:rPr>
        <w:t>ও</w:t>
      </w:r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পণ্য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যানবাহন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এবং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দ্বি</w:t>
      </w:r>
      <w:r w:rsidRPr="00691150">
        <w:rPr>
          <w:color w:val="231F21"/>
        </w:rPr>
        <w:t>-</w:t>
      </w:r>
      <w:r w:rsidRPr="00691150">
        <w:rPr>
          <w:rFonts w:ascii="Nirmala UI" w:hAnsi="Nirmala UI" w:cs="Nirmala UI"/>
          <w:color w:val="231F21"/>
        </w:rPr>
        <w:t>চাকা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বিভাগ</w:t>
      </w:r>
      <w:proofErr w:type="spellEnd"/>
      <w:r w:rsidRPr="00691150">
        <w:rPr>
          <w:rFonts w:ascii="Nirmala UI" w:hAnsi="Nirmala UI" w:cs="Nirmala UI"/>
          <w:color w:val="231F21"/>
        </w:rPr>
        <w:t>।</w:t>
      </w:r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যাত্রী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যানবাহন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উৎপাদন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বেশিরভাগই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রাষ্ট্রীয়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পরিবহন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সংস্থা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দ্বারা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নিয়ন্ত্রিত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হয়</w:t>
      </w:r>
      <w:proofErr w:type="spellEnd"/>
      <w:r w:rsidRPr="00691150">
        <w:rPr>
          <w:rFonts w:ascii="Nirmala UI" w:hAnsi="Nirmala UI" w:cs="Nirmala UI"/>
          <w:color w:val="231F21"/>
        </w:rPr>
        <w:t>।</w:t>
      </w:r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বেসরকারি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খাত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মূলত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পণ্য</w:t>
      </w:r>
      <w:proofErr w:type="spellEnd"/>
      <w:r w:rsidRPr="00691150">
        <w:rPr>
          <w:color w:val="231F21"/>
        </w:rPr>
        <w:t xml:space="preserve"> </w:t>
      </w:r>
      <w:r w:rsidRPr="00691150">
        <w:rPr>
          <w:rFonts w:ascii="Nirmala UI" w:hAnsi="Nirmala UI" w:cs="Nirmala UI"/>
          <w:color w:val="231F21"/>
        </w:rPr>
        <w:t>ও</w:t>
      </w:r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যানবাহন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উৎপাদন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করে</w:t>
      </w:r>
      <w:proofErr w:type="spellEnd"/>
      <w:r w:rsidRPr="00691150">
        <w:rPr>
          <w:rFonts w:ascii="Nirmala UI" w:hAnsi="Nirmala UI" w:cs="Nirmala UI"/>
          <w:color w:val="231F21"/>
        </w:rPr>
        <w:t>।</w:t>
      </w:r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দু</w:t>
      </w:r>
      <w:proofErr w:type="spellEnd"/>
      <w:r w:rsidRPr="00691150">
        <w:rPr>
          <w:color w:val="231F21"/>
        </w:rPr>
        <w:t xml:space="preserve"> "</w:t>
      </w:r>
      <w:proofErr w:type="spellStart"/>
      <w:r w:rsidRPr="00691150">
        <w:rPr>
          <w:rFonts w:ascii="Nirmala UI" w:hAnsi="Nirmala UI" w:cs="Nirmala UI"/>
          <w:color w:val="231F21"/>
        </w:rPr>
        <w:t>চাকার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বিভাগে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রয়েছে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স্কুটার</w:t>
      </w:r>
      <w:proofErr w:type="spellEnd"/>
      <w:r w:rsidRPr="00691150">
        <w:rPr>
          <w:color w:val="231F21"/>
        </w:rPr>
        <w:t xml:space="preserve">, </w:t>
      </w:r>
      <w:proofErr w:type="spellStart"/>
      <w:r w:rsidRPr="00691150">
        <w:rPr>
          <w:rFonts w:ascii="Nirmala UI" w:hAnsi="Nirmala UI" w:cs="Nirmala UI"/>
          <w:color w:val="231F21"/>
        </w:rPr>
        <w:t>মোপেড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এবং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মোটরসাইকেল</w:t>
      </w:r>
      <w:proofErr w:type="spellEnd"/>
      <w:r w:rsidRPr="00691150">
        <w:rPr>
          <w:rFonts w:ascii="Nirmala UI" w:hAnsi="Nirmala UI" w:cs="Nirmala UI"/>
          <w:color w:val="231F21"/>
        </w:rPr>
        <w:t>।</w:t>
      </w:r>
    </w:p>
    <w:p w:rsidR="00691150" w:rsidRPr="00631751" w:rsidRDefault="00691150" w:rsidP="00691150">
      <w:pPr>
        <w:pStyle w:val="BodyText"/>
        <w:spacing w:before="124"/>
        <w:ind w:left="143"/>
        <w:rPr>
          <w:b/>
          <w:color w:val="231F21"/>
          <w:spacing w:val="-2"/>
          <w:w w:val="105"/>
        </w:rPr>
      </w:pPr>
      <w:proofErr w:type="spellStart"/>
      <w:r w:rsidRPr="00631751">
        <w:rPr>
          <w:rFonts w:ascii="Nirmala UI" w:hAnsi="Nirmala UI" w:cs="Nirmala UI"/>
          <w:b/>
          <w:color w:val="231F21"/>
          <w:spacing w:val="-2"/>
          <w:w w:val="105"/>
        </w:rPr>
        <w:t>বিতরণঃ</w:t>
      </w:r>
      <w:proofErr w:type="spellEnd"/>
    </w:p>
    <w:p w:rsidR="00691150" w:rsidRPr="00691150" w:rsidRDefault="00691150" w:rsidP="00691150">
      <w:pPr>
        <w:pStyle w:val="BodyText"/>
        <w:spacing w:before="70" w:line="249" w:lineRule="auto"/>
        <w:ind w:left="143" w:right="38" w:firstLine="350"/>
        <w:jc w:val="both"/>
        <w:rPr>
          <w:color w:val="231F21"/>
        </w:rPr>
      </w:pPr>
      <w:proofErr w:type="spellStart"/>
      <w:r w:rsidRPr="00691150">
        <w:rPr>
          <w:rFonts w:ascii="Nirmala UI" w:hAnsi="Nirmala UI" w:cs="Nirmala UI"/>
          <w:color w:val="231F21"/>
        </w:rPr>
        <w:t>ভারতের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অটোমোবাইল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ক্ষেত্র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সস্তা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খরচে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দক্ষ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শ্রমের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প্রাপ্যতা</w:t>
      </w:r>
      <w:proofErr w:type="spellEnd"/>
      <w:r w:rsidRPr="00691150">
        <w:rPr>
          <w:color w:val="231F21"/>
        </w:rPr>
        <w:t xml:space="preserve">, </w:t>
      </w:r>
      <w:proofErr w:type="spellStart"/>
      <w:r w:rsidRPr="00691150">
        <w:rPr>
          <w:rFonts w:ascii="Nirmala UI" w:hAnsi="Nirmala UI" w:cs="Nirmala UI"/>
          <w:color w:val="231F21"/>
        </w:rPr>
        <w:t>ইস্পাতের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কম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খরচ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এবং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ব্যাপক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গবেষণা</w:t>
      </w:r>
      <w:proofErr w:type="spellEnd"/>
      <w:r w:rsidRPr="00691150">
        <w:rPr>
          <w:color w:val="231F21"/>
        </w:rPr>
        <w:t xml:space="preserve"> </w:t>
      </w:r>
      <w:r w:rsidRPr="00691150">
        <w:rPr>
          <w:rFonts w:ascii="Nirmala UI" w:hAnsi="Nirmala UI" w:cs="Nirmala UI"/>
          <w:color w:val="231F21"/>
        </w:rPr>
        <w:t>ও</w:t>
      </w:r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উন্নয়নের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উপর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নির্ভরশীল</w:t>
      </w:r>
      <w:proofErr w:type="spellEnd"/>
      <w:r w:rsidRPr="00691150">
        <w:rPr>
          <w:rFonts w:ascii="Nirmala UI" w:hAnsi="Nirmala UI" w:cs="Nirmala UI"/>
          <w:color w:val="231F21"/>
        </w:rPr>
        <w:t>।</w:t>
      </w:r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অটোমোবাইল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শিল্প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অটোমোবাইল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যানবাহন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উৎপাদনের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জন্য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কাঁচামাল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হিসাবে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ইস্পাত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এবং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অ্যালুমিনিয়াম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শিল্পের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সমাপ্ত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পণ্যগুলির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উপর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নির্ভর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করে</w:t>
      </w:r>
      <w:proofErr w:type="spellEnd"/>
      <w:r w:rsidRPr="00691150">
        <w:rPr>
          <w:rFonts w:ascii="Nirmala UI" w:hAnsi="Nirmala UI" w:cs="Nirmala UI"/>
          <w:color w:val="231F21"/>
        </w:rPr>
        <w:t>।</w:t>
      </w:r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অতএব</w:t>
      </w:r>
      <w:proofErr w:type="spellEnd"/>
      <w:r w:rsidRPr="00691150">
        <w:rPr>
          <w:color w:val="231F21"/>
        </w:rPr>
        <w:t xml:space="preserve">, </w:t>
      </w:r>
      <w:proofErr w:type="spellStart"/>
      <w:r w:rsidRPr="00691150">
        <w:rPr>
          <w:rFonts w:ascii="Nirmala UI" w:hAnsi="Nirmala UI" w:cs="Nirmala UI"/>
          <w:color w:val="231F21"/>
        </w:rPr>
        <w:t>অটোমোবাইল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শিল্পগুলি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বেশিরভাগ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লোহা</w:t>
      </w:r>
      <w:proofErr w:type="spellEnd"/>
      <w:r w:rsidRPr="00691150">
        <w:rPr>
          <w:color w:val="231F21"/>
        </w:rPr>
        <w:t xml:space="preserve"> </w:t>
      </w:r>
      <w:r w:rsidRPr="00691150">
        <w:rPr>
          <w:rFonts w:ascii="Nirmala UI" w:hAnsi="Nirmala UI" w:cs="Nirmala UI"/>
          <w:color w:val="231F21"/>
        </w:rPr>
        <w:t>ও</w:t>
      </w:r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ইস্পাত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শিল্পের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কাছাকাছি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অবস্থিত</w:t>
      </w:r>
      <w:proofErr w:type="spellEnd"/>
      <w:r w:rsidRPr="00691150">
        <w:rPr>
          <w:rFonts w:ascii="Nirmala UI" w:hAnsi="Nirmala UI" w:cs="Nirmala UI"/>
          <w:color w:val="231F21"/>
        </w:rPr>
        <w:t>।</w:t>
      </w:r>
    </w:p>
    <w:p w:rsidR="00691150" w:rsidRPr="00691150" w:rsidRDefault="00691150" w:rsidP="00691150">
      <w:pPr>
        <w:pStyle w:val="ListParagraph"/>
        <w:numPr>
          <w:ilvl w:val="0"/>
          <w:numId w:val="2"/>
        </w:numPr>
        <w:tabs>
          <w:tab w:val="left" w:pos="492"/>
        </w:tabs>
        <w:spacing w:before="66"/>
        <w:ind w:left="492" w:hanging="349"/>
        <w:rPr>
          <w:color w:val="231F21"/>
          <w:sz w:val="20"/>
        </w:rPr>
      </w:pPr>
      <w:proofErr w:type="spellStart"/>
      <w:r w:rsidRPr="00631751">
        <w:rPr>
          <w:rFonts w:ascii="Nirmala UI" w:hAnsi="Nirmala UI" w:cs="Nirmala UI"/>
          <w:b/>
          <w:color w:val="231F21"/>
          <w:sz w:val="20"/>
        </w:rPr>
        <w:t>অন্ধ্রপ্রদেশঃ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পেনুকোন্ডা</w:t>
      </w:r>
      <w:proofErr w:type="spellEnd"/>
      <w:r w:rsidRPr="00691150">
        <w:rPr>
          <w:color w:val="231F21"/>
          <w:sz w:val="20"/>
        </w:rPr>
        <w:t xml:space="preserve">,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শ্রী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সিটি</w:t>
      </w:r>
      <w:proofErr w:type="spellEnd"/>
      <w:r w:rsidRPr="00691150">
        <w:rPr>
          <w:color w:val="231F21"/>
          <w:sz w:val="20"/>
        </w:rPr>
        <w:t xml:space="preserve">,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কৃষ্ণা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জেলা</w:t>
      </w:r>
      <w:proofErr w:type="spellEnd"/>
    </w:p>
    <w:p w:rsidR="00691150" w:rsidRPr="00691150" w:rsidRDefault="00691150" w:rsidP="00691150">
      <w:pPr>
        <w:pStyle w:val="ListParagraph"/>
        <w:numPr>
          <w:ilvl w:val="0"/>
          <w:numId w:val="2"/>
        </w:numPr>
        <w:tabs>
          <w:tab w:val="left" w:pos="492"/>
        </w:tabs>
        <w:spacing w:before="71"/>
        <w:ind w:left="492" w:hanging="349"/>
        <w:rPr>
          <w:color w:val="231F21"/>
          <w:sz w:val="20"/>
        </w:rPr>
      </w:pPr>
      <w:proofErr w:type="spellStart"/>
      <w:r w:rsidRPr="00631751">
        <w:rPr>
          <w:rFonts w:ascii="Nirmala UI" w:hAnsi="Nirmala UI" w:cs="Nirmala UI"/>
          <w:b/>
          <w:color w:val="231F21"/>
          <w:sz w:val="20"/>
        </w:rPr>
        <w:t>গুজরাটঃ</w:t>
      </w:r>
      <w:proofErr w:type="spellEnd"/>
      <w:r w:rsidRPr="00631751">
        <w:rPr>
          <w:b/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সানন্দ</w:t>
      </w:r>
      <w:proofErr w:type="spellEnd"/>
      <w:r w:rsidRPr="00691150">
        <w:rPr>
          <w:color w:val="231F21"/>
          <w:sz w:val="20"/>
        </w:rPr>
        <w:t xml:space="preserve">,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রাজকোট</w:t>
      </w:r>
      <w:proofErr w:type="spellEnd"/>
      <w:r w:rsidRPr="00691150">
        <w:rPr>
          <w:color w:val="231F21"/>
          <w:sz w:val="20"/>
        </w:rPr>
        <w:t xml:space="preserve">,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আহমেদাবাদ</w:t>
      </w:r>
      <w:proofErr w:type="spellEnd"/>
    </w:p>
    <w:p w:rsidR="00691150" w:rsidRPr="00691150" w:rsidRDefault="001C4D0A" w:rsidP="00691150">
      <w:pPr>
        <w:pStyle w:val="ListParagraph"/>
        <w:numPr>
          <w:ilvl w:val="0"/>
          <w:numId w:val="2"/>
        </w:numPr>
        <w:tabs>
          <w:tab w:val="left" w:pos="492"/>
        </w:tabs>
        <w:spacing w:before="68"/>
        <w:ind w:left="492" w:hanging="349"/>
        <w:rPr>
          <w:noProof/>
          <w:color w:val="231F21"/>
          <w:sz w:val="20"/>
        </w:rPr>
      </w:pPr>
      <w:bookmarkStart w:id="0" w:name="_GoBack"/>
      <w:r>
        <w:rPr>
          <w:noProof/>
          <w:color w:val="231F21"/>
          <w:sz w:val="20"/>
        </w:rPr>
        <w:drawing>
          <wp:anchor distT="0" distB="0" distL="114300" distR="114300" simplePos="0" relativeHeight="251661312" behindDoc="1" locked="0" layoutInCell="1" allowOverlap="1" wp14:anchorId="655EDBB8" wp14:editId="0320110B">
            <wp:simplePos x="0" y="0"/>
            <wp:positionH relativeFrom="column">
              <wp:posOffset>2403403</wp:posOffset>
            </wp:positionH>
            <wp:positionV relativeFrom="paragraph">
              <wp:posOffset>52705</wp:posOffset>
            </wp:positionV>
            <wp:extent cx="4154424" cy="4375404"/>
            <wp:effectExtent l="0" t="0" r="0" b="6350"/>
            <wp:wrapNone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424" cy="4375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691150" w:rsidRPr="00631751">
        <w:rPr>
          <w:rFonts w:ascii="Nirmala UI" w:hAnsi="Nirmala UI" w:cs="Nirmala UI"/>
          <w:b/>
          <w:noProof/>
          <w:color w:val="231F21"/>
          <w:sz w:val="20"/>
        </w:rPr>
        <w:t>হরিয়ানাঃ</w:t>
      </w:r>
      <w:r w:rsidR="00691150" w:rsidRPr="00691150">
        <w:rPr>
          <w:noProof/>
          <w:color w:val="231F21"/>
          <w:sz w:val="20"/>
        </w:rPr>
        <w:t xml:space="preserve"> </w:t>
      </w:r>
      <w:r w:rsidR="00691150" w:rsidRPr="00691150">
        <w:rPr>
          <w:rFonts w:ascii="Nirmala UI" w:hAnsi="Nirmala UI" w:cs="Nirmala UI"/>
          <w:noProof/>
          <w:color w:val="231F21"/>
          <w:sz w:val="20"/>
        </w:rPr>
        <w:t>মানেসার</w:t>
      </w:r>
      <w:r w:rsidR="00691150" w:rsidRPr="00691150">
        <w:rPr>
          <w:noProof/>
          <w:color w:val="231F21"/>
          <w:sz w:val="20"/>
        </w:rPr>
        <w:t xml:space="preserve">, </w:t>
      </w:r>
      <w:r w:rsidR="00691150" w:rsidRPr="00691150">
        <w:rPr>
          <w:rFonts w:ascii="Nirmala UI" w:hAnsi="Nirmala UI" w:cs="Nirmala UI"/>
          <w:noProof/>
          <w:color w:val="231F21"/>
          <w:sz w:val="20"/>
        </w:rPr>
        <w:t>বাওয়াল</w:t>
      </w:r>
      <w:r w:rsidR="00691150" w:rsidRPr="00691150">
        <w:rPr>
          <w:noProof/>
          <w:color w:val="231F21"/>
          <w:sz w:val="20"/>
        </w:rPr>
        <w:t xml:space="preserve">, </w:t>
      </w:r>
      <w:r w:rsidR="00691150" w:rsidRPr="00691150">
        <w:rPr>
          <w:rFonts w:ascii="Nirmala UI" w:hAnsi="Nirmala UI" w:cs="Nirmala UI"/>
          <w:noProof/>
          <w:color w:val="231F21"/>
          <w:sz w:val="20"/>
        </w:rPr>
        <w:t>গুরুগাঁও</w:t>
      </w:r>
      <w:r w:rsidR="00691150" w:rsidRPr="00691150">
        <w:rPr>
          <w:noProof/>
          <w:color w:val="231F21"/>
          <w:sz w:val="20"/>
        </w:rPr>
        <w:t xml:space="preserve">, </w:t>
      </w:r>
      <w:r w:rsidR="00691150" w:rsidRPr="00691150">
        <w:rPr>
          <w:rFonts w:ascii="Nirmala UI" w:hAnsi="Nirmala UI" w:cs="Nirmala UI"/>
          <w:noProof/>
          <w:color w:val="231F21"/>
          <w:sz w:val="20"/>
        </w:rPr>
        <w:t>ফরিদাবাদ</w:t>
      </w:r>
    </w:p>
    <w:p w:rsidR="00691150" w:rsidRPr="00691150" w:rsidRDefault="00691150" w:rsidP="00691150">
      <w:pPr>
        <w:pStyle w:val="ListParagraph"/>
        <w:numPr>
          <w:ilvl w:val="0"/>
          <w:numId w:val="2"/>
        </w:numPr>
        <w:tabs>
          <w:tab w:val="left" w:pos="492"/>
          <w:tab w:val="left" w:pos="494"/>
          <w:tab w:val="left" w:pos="1581"/>
          <w:tab w:val="left" w:pos="2609"/>
        </w:tabs>
        <w:spacing w:before="70" w:line="249" w:lineRule="auto"/>
        <w:ind w:right="1830"/>
        <w:rPr>
          <w:color w:val="231F21"/>
          <w:spacing w:val="-2"/>
          <w:w w:val="105"/>
          <w:sz w:val="20"/>
        </w:rPr>
      </w:pPr>
      <w:proofErr w:type="spellStart"/>
      <w:r w:rsidRPr="00631751">
        <w:rPr>
          <w:rFonts w:ascii="Nirmala UI" w:hAnsi="Nirmala UI" w:cs="Nirmala UI"/>
          <w:b/>
          <w:color w:val="231F21"/>
          <w:spacing w:val="-2"/>
          <w:w w:val="105"/>
          <w:sz w:val="20"/>
        </w:rPr>
        <w:t>হিমাচল</w:t>
      </w:r>
      <w:proofErr w:type="spellEnd"/>
      <w:r w:rsidRPr="00631751">
        <w:rPr>
          <w:b/>
          <w:color w:val="231F21"/>
          <w:spacing w:val="-2"/>
          <w:w w:val="105"/>
          <w:sz w:val="20"/>
        </w:rPr>
        <w:t xml:space="preserve"> </w:t>
      </w:r>
      <w:proofErr w:type="spellStart"/>
      <w:r w:rsidRPr="00631751">
        <w:rPr>
          <w:rFonts w:ascii="Nirmala UI" w:hAnsi="Nirmala UI" w:cs="Nirmala UI"/>
          <w:b/>
          <w:color w:val="231F21"/>
          <w:spacing w:val="-2"/>
          <w:w w:val="105"/>
          <w:sz w:val="20"/>
        </w:rPr>
        <w:t>প্রদেশঃ</w:t>
      </w:r>
      <w:proofErr w:type="spellEnd"/>
      <w:r w:rsidRPr="00691150">
        <w:rPr>
          <w:color w:val="231F21"/>
          <w:spacing w:val="-2"/>
          <w:w w:val="105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pacing w:val="-2"/>
          <w:w w:val="105"/>
          <w:sz w:val="20"/>
        </w:rPr>
        <w:t>আম্ব</w:t>
      </w:r>
      <w:proofErr w:type="spellEnd"/>
      <w:r w:rsidRPr="00691150">
        <w:rPr>
          <w:color w:val="231F21"/>
          <w:spacing w:val="-2"/>
          <w:w w:val="105"/>
          <w:sz w:val="20"/>
        </w:rPr>
        <w:t xml:space="preserve">, </w:t>
      </w:r>
      <w:proofErr w:type="spellStart"/>
      <w:r w:rsidRPr="00691150">
        <w:rPr>
          <w:rFonts w:ascii="Nirmala UI" w:hAnsi="Nirmala UI" w:cs="Nirmala UI"/>
          <w:color w:val="231F21"/>
          <w:spacing w:val="-2"/>
          <w:w w:val="105"/>
          <w:sz w:val="20"/>
        </w:rPr>
        <w:t>জামশেদপুর</w:t>
      </w:r>
      <w:proofErr w:type="spellEnd"/>
      <w:r w:rsidRPr="00691150">
        <w:rPr>
          <w:color w:val="231F21"/>
          <w:spacing w:val="-2"/>
          <w:w w:val="105"/>
          <w:sz w:val="20"/>
        </w:rPr>
        <w:t xml:space="preserve">, </w:t>
      </w:r>
      <w:proofErr w:type="spellStart"/>
      <w:r w:rsidRPr="00691150">
        <w:rPr>
          <w:rFonts w:ascii="Nirmala UI" w:hAnsi="Nirmala UI" w:cs="Nirmala UI"/>
          <w:color w:val="231F21"/>
          <w:spacing w:val="-2"/>
          <w:w w:val="105"/>
          <w:sz w:val="20"/>
        </w:rPr>
        <w:t>নালাগড়</w:t>
      </w:r>
      <w:proofErr w:type="spellEnd"/>
    </w:p>
    <w:p w:rsidR="00691150" w:rsidRPr="00691150" w:rsidRDefault="00691150" w:rsidP="00691150">
      <w:pPr>
        <w:pStyle w:val="ListParagraph"/>
        <w:numPr>
          <w:ilvl w:val="0"/>
          <w:numId w:val="2"/>
        </w:numPr>
        <w:tabs>
          <w:tab w:val="left" w:pos="492"/>
        </w:tabs>
        <w:spacing w:before="71"/>
        <w:ind w:left="492" w:hanging="349"/>
        <w:rPr>
          <w:color w:val="231F21"/>
          <w:spacing w:val="-2"/>
          <w:w w:val="105"/>
          <w:sz w:val="20"/>
        </w:rPr>
      </w:pPr>
      <w:proofErr w:type="spellStart"/>
      <w:r w:rsidRPr="00631751">
        <w:rPr>
          <w:rFonts w:ascii="Nirmala UI" w:hAnsi="Nirmala UI" w:cs="Nirmala UI"/>
          <w:b/>
          <w:color w:val="231F21"/>
          <w:spacing w:val="-2"/>
          <w:w w:val="105"/>
          <w:sz w:val="20"/>
        </w:rPr>
        <w:t>ঝাড়খণ্ডঃ</w:t>
      </w:r>
      <w:proofErr w:type="spellEnd"/>
      <w:r w:rsidRPr="00691150">
        <w:rPr>
          <w:color w:val="231F21"/>
          <w:spacing w:val="-2"/>
          <w:w w:val="105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pacing w:val="-2"/>
          <w:w w:val="105"/>
          <w:sz w:val="20"/>
        </w:rPr>
        <w:t>জামশেদপুর</w:t>
      </w:r>
      <w:proofErr w:type="spellEnd"/>
    </w:p>
    <w:p w:rsidR="00691150" w:rsidRDefault="00691150" w:rsidP="00691150">
      <w:pPr>
        <w:pStyle w:val="ListParagraph"/>
        <w:numPr>
          <w:ilvl w:val="0"/>
          <w:numId w:val="2"/>
        </w:numPr>
        <w:tabs>
          <w:tab w:val="left" w:pos="492"/>
        </w:tabs>
        <w:spacing w:before="71"/>
        <w:ind w:left="493" w:hanging="349"/>
        <w:rPr>
          <w:rFonts w:ascii="Nirmala UI" w:hAnsi="Nirmala UI" w:cs="Nirmala UI"/>
          <w:color w:val="231F21"/>
          <w:spacing w:val="-2"/>
          <w:w w:val="105"/>
          <w:sz w:val="20"/>
        </w:rPr>
      </w:pPr>
      <w:proofErr w:type="spellStart"/>
      <w:r w:rsidRPr="00631751">
        <w:rPr>
          <w:rFonts w:ascii="Nirmala UI" w:hAnsi="Nirmala UI" w:cs="Nirmala UI"/>
          <w:b/>
          <w:color w:val="231F21"/>
          <w:spacing w:val="-2"/>
          <w:w w:val="105"/>
          <w:sz w:val="20"/>
        </w:rPr>
        <w:t>কর্ণাটকঃ</w:t>
      </w:r>
      <w:proofErr w:type="spellEnd"/>
      <w:r w:rsidRPr="00691150">
        <w:rPr>
          <w:rFonts w:ascii="Nirmala UI" w:hAnsi="Nirmala UI" w:cs="Nirmala UI"/>
          <w:color w:val="231F21"/>
          <w:spacing w:val="-2"/>
          <w:w w:val="105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pacing w:val="-2"/>
          <w:w w:val="105"/>
          <w:sz w:val="20"/>
        </w:rPr>
        <w:t>মহীশূর</w:t>
      </w:r>
      <w:proofErr w:type="spellEnd"/>
      <w:r w:rsidRPr="00691150">
        <w:rPr>
          <w:rFonts w:ascii="Nirmala UI" w:hAnsi="Nirmala UI" w:cs="Nirmala UI"/>
          <w:color w:val="231F21"/>
          <w:spacing w:val="-2"/>
          <w:w w:val="105"/>
          <w:sz w:val="20"/>
        </w:rPr>
        <w:t xml:space="preserve">, </w:t>
      </w:r>
      <w:proofErr w:type="spellStart"/>
      <w:r w:rsidRPr="00691150">
        <w:rPr>
          <w:rFonts w:ascii="Nirmala UI" w:hAnsi="Nirmala UI" w:cs="Nirmala UI"/>
          <w:color w:val="231F21"/>
          <w:spacing w:val="-2"/>
          <w:w w:val="105"/>
          <w:sz w:val="20"/>
        </w:rPr>
        <w:t>বেঙ্গালুরু</w:t>
      </w:r>
      <w:proofErr w:type="spellEnd"/>
      <w:r w:rsidRPr="00691150">
        <w:rPr>
          <w:rFonts w:ascii="Nirmala UI" w:hAnsi="Nirmala UI" w:cs="Nirmala UI"/>
          <w:color w:val="231F21"/>
          <w:spacing w:val="-2"/>
          <w:w w:val="105"/>
          <w:sz w:val="20"/>
        </w:rPr>
        <w:t xml:space="preserve">, </w:t>
      </w:r>
      <w:proofErr w:type="spellStart"/>
      <w:r w:rsidRPr="00691150">
        <w:rPr>
          <w:rFonts w:ascii="Nirmala UI" w:hAnsi="Nirmala UI" w:cs="Nirmala UI"/>
          <w:color w:val="231F21"/>
          <w:spacing w:val="-2"/>
          <w:w w:val="105"/>
          <w:sz w:val="20"/>
        </w:rPr>
        <w:t>বিদাদি</w:t>
      </w:r>
      <w:proofErr w:type="spellEnd"/>
      <w:r w:rsidRPr="00691150">
        <w:rPr>
          <w:rFonts w:ascii="Nirmala UI" w:hAnsi="Nirmala UI" w:cs="Nirmala UI"/>
          <w:color w:val="231F21"/>
          <w:spacing w:val="-2"/>
          <w:w w:val="105"/>
          <w:sz w:val="20"/>
        </w:rPr>
        <w:t xml:space="preserve">, </w:t>
      </w:r>
    </w:p>
    <w:p w:rsidR="00691150" w:rsidRPr="00691150" w:rsidRDefault="00691150" w:rsidP="00691150">
      <w:pPr>
        <w:pStyle w:val="ListParagraph"/>
        <w:tabs>
          <w:tab w:val="left" w:pos="492"/>
        </w:tabs>
        <w:spacing w:before="71"/>
        <w:ind w:left="493" w:firstLine="0"/>
        <w:rPr>
          <w:rFonts w:ascii="Nirmala UI" w:hAnsi="Nirmala UI" w:cs="Nirmala UI"/>
          <w:color w:val="231F21"/>
          <w:spacing w:val="-2"/>
          <w:w w:val="105"/>
          <w:sz w:val="20"/>
        </w:rPr>
      </w:pPr>
      <w:proofErr w:type="spellStart"/>
      <w:r w:rsidRPr="00691150">
        <w:rPr>
          <w:rFonts w:ascii="Nirmala UI" w:hAnsi="Nirmala UI" w:cs="Nirmala UI"/>
          <w:color w:val="231F21"/>
          <w:spacing w:val="-2"/>
          <w:w w:val="105"/>
          <w:sz w:val="20"/>
        </w:rPr>
        <w:t>দাহরওয়াড়</w:t>
      </w:r>
      <w:proofErr w:type="spellEnd"/>
    </w:p>
    <w:p w:rsidR="00691150" w:rsidRPr="00691150" w:rsidRDefault="00691150" w:rsidP="00691150">
      <w:pPr>
        <w:pStyle w:val="ListParagraph"/>
        <w:numPr>
          <w:ilvl w:val="0"/>
          <w:numId w:val="2"/>
        </w:numPr>
        <w:tabs>
          <w:tab w:val="left" w:pos="492"/>
          <w:tab w:val="left" w:pos="494"/>
        </w:tabs>
        <w:spacing w:before="70" w:line="249" w:lineRule="auto"/>
        <w:ind w:right="1837"/>
        <w:rPr>
          <w:color w:val="231F21"/>
          <w:w w:val="105"/>
          <w:sz w:val="20"/>
        </w:rPr>
      </w:pPr>
      <w:proofErr w:type="spellStart"/>
      <w:r w:rsidRPr="00631751">
        <w:rPr>
          <w:rFonts w:ascii="Nirmala UI" w:hAnsi="Nirmala UI" w:cs="Nirmala UI"/>
          <w:b/>
          <w:color w:val="231F21"/>
          <w:w w:val="105"/>
          <w:sz w:val="20"/>
        </w:rPr>
        <w:t>মধ্যপ্রদেশঃ</w:t>
      </w:r>
      <w:proofErr w:type="spellEnd"/>
      <w:r w:rsidRPr="00691150">
        <w:rPr>
          <w:color w:val="231F21"/>
          <w:w w:val="105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w w:val="105"/>
          <w:sz w:val="20"/>
        </w:rPr>
        <w:t>পিথামপুর</w:t>
      </w:r>
      <w:proofErr w:type="spellEnd"/>
      <w:r w:rsidRPr="00691150">
        <w:rPr>
          <w:color w:val="231F21"/>
          <w:w w:val="105"/>
          <w:sz w:val="20"/>
        </w:rPr>
        <w:t xml:space="preserve">, </w:t>
      </w:r>
      <w:proofErr w:type="spellStart"/>
      <w:r w:rsidRPr="00691150">
        <w:rPr>
          <w:rFonts w:ascii="Nirmala UI" w:hAnsi="Nirmala UI" w:cs="Nirmala UI"/>
          <w:color w:val="231F21"/>
          <w:w w:val="105"/>
          <w:sz w:val="20"/>
        </w:rPr>
        <w:t>জব্বলপুর</w:t>
      </w:r>
      <w:proofErr w:type="spellEnd"/>
      <w:r w:rsidRPr="00691150">
        <w:rPr>
          <w:color w:val="231F21"/>
          <w:w w:val="105"/>
          <w:sz w:val="20"/>
        </w:rPr>
        <w:t xml:space="preserve">, </w:t>
      </w:r>
      <w:proofErr w:type="spellStart"/>
      <w:r w:rsidRPr="00691150">
        <w:rPr>
          <w:rFonts w:ascii="Nirmala UI" w:hAnsi="Nirmala UI" w:cs="Nirmala UI"/>
          <w:color w:val="231F21"/>
          <w:w w:val="105"/>
          <w:sz w:val="20"/>
        </w:rPr>
        <w:t>মান্দিদীপ</w:t>
      </w:r>
      <w:proofErr w:type="spellEnd"/>
      <w:r w:rsidRPr="00691150">
        <w:rPr>
          <w:color w:val="231F21"/>
          <w:w w:val="105"/>
          <w:sz w:val="20"/>
        </w:rPr>
        <w:t xml:space="preserve">, </w:t>
      </w:r>
      <w:proofErr w:type="spellStart"/>
      <w:r w:rsidRPr="00691150">
        <w:rPr>
          <w:rFonts w:ascii="Nirmala UI" w:hAnsi="Nirmala UI" w:cs="Nirmala UI"/>
          <w:color w:val="231F21"/>
          <w:w w:val="105"/>
          <w:sz w:val="20"/>
        </w:rPr>
        <w:t>দেওয়াস</w:t>
      </w:r>
      <w:proofErr w:type="spellEnd"/>
    </w:p>
    <w:p w:rsidR="00691150" w:rsidRPr="00691150" w:rsidRDefault="00691150" w:rsidP="00691150">
      <w:pPr>
        <w:pStyle w:val="BodyText"/>
        <w:numPr>
          <w:ilvl w:val="0"/>
          <w:numId w:val="2"/>
        </w:numPr>
        <w:spacing w:before="12"/>
        <w:rPr>
          <w:color w:val="231F21"/>
          <w:spacing w:val="-2"/>
          <w:w w:val="105"/>
        </w:rPr>
      </w:pPr>
      <w:proofErr w:type="spellStart"/>
      <w:r w:rsidRPr="00631751">
        <w:rPr>
          <w:rFonts w:ascii="Nirmala UI" w:hAnsi="Nirmala UI" w:cs="Nirmala UI"/>
          <w:b/>
          <w:color w:val="231F21"/>
          <w:spacing w:val="-2"/>
          <w:w w:val="105"/>
        </w:rPr>
        <w:t>মহারাষ্ট্রঃ</w:t>
      </w:r>
      <w:proofErr w:type="spellEnd"/>
      <w:r w:rsidRPr="00691150">
        <w:rPr>
          <w:color w:val="231F21"/>
          <w:spacing w:val="-2"/>
          <w:w w:val="105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pacing w:val="-2"/>
          <w:w w:val="105"/>
        </w:rPr>
        <w:t>পুনে</w:t>
      </w:r>
      <w:proofErr w:type="spellEnd"/>
      <w:r w:rsidRPr="00691150">
        <w:rPr>
          <w:color w:val="231F21"/>
          <w:spacing w:val="-2"/>
          <w:w w:val="105"/>
        </w:rPr>
        <w:t xml:space="preserve">, </w:t>
      </w:r>
      <w:proofErr w:type="spellStart"/>
      <w:r w:rsidRPr="00691150">
        <w:rPr>
          <w:rFonts w:ascii="Nirmala UI" w:hAnsi="Nirmala UI" w:cs="Nirmala UI"/>
          <w:color w:val="231F21"/>
          <w:spacing w:val="-2"/>
          <w:w w:val="105"/>
        </w:rPr>
        <w:t>ঔরঙ্গাবাদ</w:t>
      </w:r>
      <w:proofErr w:type="spellEnd"/>
    </w:p>
    <w:p w:rsidR="00F12B49" w:rsidRDefault="00F12B49">
      <w:pPr>
        <w:pStyle w:val="BodyText"/>
        <w:spacing w:before="12"/>
        <w:ind w:left="494"/>
      </w:pPr>
    </w:p>
    <w:p w:rsidR="00691150" w:rsidRPr="00631751" w:rsidRDefault="00691150" w:rsidP="00691150">
      <w:pPr>
        <w:pStyle w:val="BodyText"/>
        <w:spacing w:before="59" w:line="249" w:lineRule="auto"/>
        <w:ind w:left="-288" w:right="1822" w:firstLine="350"/>
        <w:jc w:val="both"/>
        <w:rPr>
          <w:b/>
          <w:color w:val="231F21"/>
          <w:w w:val="105"/>
        </w:rPr>
      </w:pPr>
      <w:proofErr w:type="spellStart"/>
      <w:r w:rsidRPr="00631751">
        <w:rPr>
          <w:rFonts w:ascii="Nirmala UI" w:hAnsi="Nirmala UI" w:cs="Nirmala UI"/>
          <w:b/>
          <w:color w:val="231F21"/>
          <w:w w:val="105"/>
        </w:rPr>
        <w:t>অটোমোবাইল</w:t>
      </w:r>
      <w:proofErr w:type="spellEnd"/>
      <w:r w:rsidRPr="00631751">
        <w:rPr>
          <w:b/>
          <w:color w:val="231F21"/>
          <w:w w:val="105"/>
        </w:rPr>
        <w:t xml:space="preserve"> </w:t>
      </w:r>
      <w:proofErr w:type="spellStart"/>
      <w:r w:rsidRPr="00631751">
        <w:rPr>
          <w:rFonts w:ascii="Nirmala UI" w:hAnsi="Nirmala UI" w:cs="Nirmala UI"/>
          <w:b/>
          <w:color w:val="231F21"/>
          <w:w w:val="105"/>
        </w:rPr>
        <w:t>শিল্পের</w:t>
      </w:r>
      <w:proofErr w:type="spellEnd"/>
      <w:r w:rsidRPr="00631751">
        <w:rPr>
          <w:b/>
          <w:color w:val="231F21"/>
          <w:w w:val="105"/>
        </w:rPr>
        <w:t xml:space="preserve"> </w:t>
      </w:r>
      <w:proofErr w:type="spellStart"/>
      <w:r w:rsidRPr="00631751">
        <w:rPr>
          <w:rFonts w:ascii="Nirmala UI" w:hAnsi="Nirmala UI" w:cs="Nirmala UI"/>
          <w:b/>
          <w:color w:val="231F21"/>
          <w:w w:val="105"/>
        </w:rPr>
        <w:t>গুরুত্বঃ</w:t>
      </w:r>
      <w:proofErr w:type="spellEnd"/>
    </w:p>
    <w:p w:rsidR="00691150" w:rsidRPr="00691150" w:rsidRDefault="00691150" w:rsidP="00691150">
      <w:pPr>
        <w:pStyle w:val="BodyText"/>
        <w:spacing w:before="73" w:line="252" w:lineRule="auto"/>
        <w:ind w:left="143" w:right="1827" w:firstLine="350"/>
        <w:jc w:val="both"/>
        <w:rPr>
          <w:color w:val="231F21"/>
        </w:rPr>
      </w:pPr>
      <w:proofErr w:type="spellStart"/>
      <w:r w:rsidRPr="00691150">
        <w:rPr>
          <w:rFonts w:ascii="Nirmala UI" w:hAnsi="Nirmala UI" w:cs="Nirmala UI"/>
          <w:color w:val="231F21"/>
        </w:rPr>
        <w:t>ভারতের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অটোমোবাইল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শিল্প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বিশ্বের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বৃহত্তম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শিল্প</w:t>
      </w:r>
      <w:proofErr w:type="spellEnd"/>
      <w:r w:rsidRPr="00691150">
        <w:rPr>
          <w:rFonts w:ascii="Nirmala UI" w:hAnsi="Nirmala UI" w:cs="Nirmala UI"/>
          <w:color w:val="231F21"/>
        </w:rPr>
        <w:t>।</w:t>
      </w:r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দেশের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জিডিপিতে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অবদান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রাখার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পাশাপাশি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অটোমোবাইল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শিল্প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প্রচুর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কর্মসংস্থানের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সুযোগ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করে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দেয়</w:t>
      </w:r>
      <w:proofErr w:type="spellEnd"/>
      <w:r w:rsidRPr="00691150">
        <w:rPr>
          <w:rFonts w:ascii="Nirmala UI" w:hAnsi="Nirmala UI" w:cs="Nirmala UI"/>
          <w:color w:val="231F21"/>
        </w:rPr>
        <w:t>।</w:t>
      </w:r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অটোমোবাইল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ক্ষেত্র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উৎপাদন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ক্ষেত্র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এবং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অতিক্ষুদ্র</w:t>
      </w:r>
      <w:proofErr w:type="spellEnd"/>
      <w:r w:rsidRPr="00691150">
        <w:rPr>
          <w:color w:val="231F21"/>
        </w:rPr>
        <w:t xml:space="preserve">, </w:t>
      </w:r>
      <w:proofErr w:type="spellStart"/>
      <w:r w:rsidRPr="00691150">
        <w:rPr>
          <w:rFonts w:ascii="Nirmala UI" w:hAnsi="Nirmala UI" w:cs="Nirmala UI"/>
          <w:color w:val="231F21"/>
        </w:rPr>
        <w:t>ক্ষুদ্র</w:t>
      </w:r>
      <w:proofErr w:type="spellEnd"/>
      <w:r w:rsidRPr="00691150">
        <w:rPr>
          <w:color w:val="231F21"/>
        </w:rPr>
        <w:t xml:space="preserve"> </w:t>
      </w:r>
      <w:r w:rsidRPr="00691150">
        <w:rPr>
          <w:rFonts w:ascii="Nirmala UI" w:hAnsi="Nirmala UI" w:cs="Nirmala UI"/>
          <w:color w:val="231F21"/>
        </w:rPr>
        <w:t>ও</w:t>
      </w:r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মাঝারি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শিল্পোদ্যোগ</w:t>
      </w:r>
      <w:proofErr w:type="spellEnd"/>
      <w:r w:rsidRPr="00691150">
        <w:rPr>
          <w:color w:val="231F21"/>
        </w:rPr>
        <w:t xml:space="preserve"> (</w:t>
      </w:r>
      <w:proofErr w:type="spellStart"/>
      <w:r w:rsidRPr="00691150">
        <w:rPr>
          <w:rFonts w:ascii="Nirmala UI" w:hAnsi="Nirmala UI" w:cs="Nirmala UI"/>
          <w:color w:val="231F21"/>
        </w:rPr>
        <w:t>এম</w:t>
      </w:r>
      <w:proofErr w:type="spellEnd"/>
      <w:r w:rsidRPr="00691150">
        <w:rPr>
          <w:color w:val="231F21"/>
        </w:rPr>
        <w:t xml:space="preserve">. </w:t>
      </w:r>
      <w:proofErr w:type="spellStart"/>
      <w:r w:rsidRPr="00691150">
        <w:rPr>
          <w:rFonts w:ascii="Nirmala UI" w:hAnsi="Nirmala UI" w:cs="Nirmala UI"/>
          <w:color w:val="231F21"/>
        </w:rPr>
        <w:t>এস</w:t>
      </w:r>
      <w:proofErr w:type="spellEnd"/>
      <w:r w:rsidRPr="00691150">
        <w:rPr>
          <w:color w:val="231F21"/>
        </w:rPr>
        <w:t xml:space="preserve">. </w:t>
      </w:r>
      <w:proofErr w:type="spellStart"/>
      <w:r w:rsidRPr="00691150">
        <w:rPr>
          <w:rFonts w:ascii="Nirmala UI" w:hAnsi="Nirmala UI" w:cs="Nirmala UI"/>
          <w:color w:val="231F21"/>
        </w:rPr>
        <w:t>এম</w:t>
      </w:r>
      <w:proofErr w:type="spellEnd"/>
      <w:r w:rsidRPr="00691150">
        <w:rPr>
          <w:color w:val="231F21"/>
        </w:rPr>
        <w:t xml:space="preserve">. </w:t>
      </w:r>
      <w:r w:rsidRPr="00691150">
        <w:rPr>
          <w:rFonts w:ascii="Nirmala UI" w:hAnsi="Nirmala UI" w:cs="Nirmala UI"/>
          <w:color w:val="231F21"/>
        </w:rPr>
        <w:t>ই</w:t>
      </w:r>
      <w:r w:rsidRPr="00691150">
        <w:rPr>
          <w:color w:val="231F21"/>
        </w:rPr>
        <w:t>)-</w:t>
      </w:r>
      <w:proofErr w:type="spellStart"/>
      <w:r w:rsidRPr="00691150">
        <w:rPr>
          <w:rFonts w:ascii="Nirmala UI" w:hAnsi="Nirmala UI" w:cs="Nirmala UI"/>
          <w:color w:val="231F21"/>
        </w:rPr>
        <w:t>কে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উৎসাহ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যোগায়</w:t>
      </w:r>
      <w:proofErr w:type="spellEnd"/>
      <w:r w:rsidRPr="00691150">
        <w:rPr>
          <w:rFonts w:ascii="Nirmala UI" w:hAnsi="Nirmala UI" w:cs="Nirmala UI"/>
          <w:color w:val="231F21"/>
        </w:rPr>
        <w:t>।</w:t>
      </w:r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এটি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ভারতীয়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বাজারের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বিশাল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সম্ভাবনার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জন্য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উল্লেখযোগ্য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বিনিয়োগ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আকর্ষণ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করে</w:t>
      </w:r>
      <w:proofErr w:type="spellEnd"/>
      <w:r w:rsidRPr="00691150">
        <w:rPr>
          <w:rFonts w:ascii="Nirmala UI" w:hAnsi="Nirmala UI" w:cs="Nirmala UI"/>
          <w:color w:val="231F21"/>
        </w:rPr>
        <w:t>।</w:t>
      </w:r>
    </w:p>
    <w:p w:rsidR="00691150" w:rsidRPr="00691150" w:rsidRDefault="00691150" w:rsidP="00691150">
      <w:pPr>
        <w:pStyle w:val="BodyText"/>
        <w:spacing w:before="125"/>
        <w:ind w:left="143"/>
        <w:jc w:val="both"/>
        <w:rPr>
          <w:color w:val="231F21"/>
        </w:rPr>
      </w:pPr>
      <w:proofErr w:type="spellStart"/>
      <w:r w:rsidRPr="00691150">
        <w:rPr>
          <w:rFonts w:ascii="Nirmala UI" w:hAnsi="Nirmala UI" w:cs="Nirmala UI"/>
          <w:color w:val="231F21"/>
        </w:rPr>
        <w:t>বর্তমানে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ভারতের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দু</w:t>
      </w:r>
      <w:proofErr w:type="spellEnd"/>
      <w:r w:rsidRPr="00691150">
        <w:rPr>
          <w:color w:val="231F21"/>
        </w:rPr>
        <w:t xml:space="preserve"> "</w:t>
      </w:r>
      <w:proofErr w:type="spellStart"/>
      <w:r w:rsidRPr="00691150">
        <w:rPr>
          <w:rFonts w:ascii="Nirmala UI" w:hAnsi="Nirmala UI" w:cs="Nirmala UI"/>
          <w:color w:val="231F21"/>
        </w:rPr>
        <w:t>চাকার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বাজার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চিনের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পর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বিশ্বের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lastRenderedPageBreak/>
        <w:t>দ্বিতীয়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বৃহত্তম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বাজার</w:t>
      </w:r>
      <w:proofErr w:type="spellEnd"/>
      <w:r w:rsidRPr="00691150">
        <w:rPr>
          <w:rFonts w:ascii="Nirmala UI" w:hAnsi="Nirmala UI" w:cs="Nirmala UI"/>
          <w:color w:val="231F21"/>
        </w:rPr>
        <w:t>।</w:t>
      </w:r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ভারতে</w:t>
      </w:r>
      <w:proofErr w:type="spellEnd"/>
      <w:r w:rsidRPr="00691150">
        <w:rPr>
          <w:color w:val="231F21"/>
        </w:rPr>
        <w:t xml:space="preserve">, </w:t>
      </w:r>
      <w:proofErr w:type="spellStart"/>
      <w:r w:rsidRPr="00691150">
        <w:rPr>
          <w:rFonts w:ascii="Nirmala UI" w:hAnsi="Nirmala UI" w:cs="Nirmala UI"/>
          <w:color w:val="231F21"/>
        </w:rPr>
        <w:t>মোটরসাইকেল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বিভাগটি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দ্রুততম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ক্রমবর্ধমানগুলির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মধ্যে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একটি</w:t>
      </w:r>
      <w:proofErr w:type="spellEnd"/>
      <w:r w:rsidRPr="00691150">
        <w:rPr>
          <w:rFonts w:ascii="Nirmala UI" w:hAnsi="Nirmala UI" w:cs="Nirmala UI"/>
          <w:color w:val="231F21"/>
        </w:rPr>
        <w:t>।</w:t>
      </w:r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যাইহোক</w:t>
      </w:r>
      <w:proofErr w:type="spellEnd"/>
      <w:r w:rsidRPr="00691150">
        <w:rPr>
          <w:color w:val="231F21"/>
        </w:rPr>
        <w:t xml:space="preserve">, </w:t>
      </w:r>
      <w:proofErr w:type="spellStart"/>
      <w:r w:rsidRPr="00691150">
        <w:rPr>
          <w:rFonts w:ascii="Nirmala UI" w:hAnsi="Nirmala UI" w:cs="Nirmala UI"/>
          <w:color w:val="231F21"/>
        </w:rPr>
        <w:t>ইন্দোনেশিয়া</w:t>
      </w:r>
      <w:proofErr w:type="spellEnd"/>
      <w:r w:rsidRPr="00691150">
        <w:rPr>
          <w:color w:val="231F21"/>
        </w:rPr>
        <w:t xml:space="preserve">, </w:t>
      </w:r>
      <w:proofErr w:type="spellStart"/>
      <w:r w:rsidRPr="00691150">
        <w:rPr>
          <w:rFonts w:ascii="Nirmala UI" w:hAnsi="Nirmala UI" w:cs="Nirmala UI"/>
          <w:color w:val="231F21"/>
        </w:rPr>
        <w:t>থাইল্যান্ড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এবং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মালয়েশিয়ার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মতো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দেশের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তুলনায়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দুই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চাকার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বাজারে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অনুপ্রবেশের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মাত্রা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কম</w:t>
      </w:r>
      <w:proofErr w:type="spellEnd"/>
      <w:r w:rsidRPr="00691150">
        <w:rPr>
          <w:rFonts w:ascii="Nirmala UI" w:hAnsi="Nirmala UI" w:cs="Nirmala UI"/>
          <w:color w:val="231F21"/>
        </w:rPr>
        <w:t>।</w:t>
      </w:r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অতএব</w:t>
      </w:r>
      <w:proofErr w:type="spellEnd"/>
      <w:r w:rsidRPr="00691150">
        <w:rPr>
          <w:color w:val="231F21"/>
        </w:rPr>
        <w:t xml:space="preserve">, </w:t>
      </w:r>
      <w:proofErr w:type="spellStart"/>
      <w:r w:rsidRPr="00691150">
        <w:rPr>
          <w:rFonts w:ascii="Nirmala UI" w:hAnsi="Nirmala UI" w:cs="Nirmala UI"/>
          <w:color w:val="231F21"/>
        </w:rPr>
        <w:t>অদূর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ভবিষ্যতে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এই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ক্ষেত্রে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ভারতের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বিশাল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সম্ভাবনা</w:t>
      </w:r>
      <w:proofErr w:type="spellEnd"/>
      <w:r w:rsidRPr="00691150">
        <w:rPr>
          <w:color w:val="231F21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</w:rPr>
        <w:t>রয়েছে</w:t>
      </w:r>
      <w:proofErr w:type="spellEnd"/>
      <w:r w:rsidRPr="00691150">
        <w:rPr>
          <w:rFonts w:ascii="Nirmala UI" w:hAnsi="Nirmala UI" w:cs="Nirmala UI"/>
          <w:color w:val="231F21"/>
        </w:rPr>
        <w:t>।</w:t>
      </w:r>
    </w:p>
    <w:p w:rsidR="00691150" w:rsidRPr="001C4D0A" w:rsidRDefault="00691150" w:rsidP="00691150">
      <w:pPr>
        <w:tabs>
          <w:tab w:val="left" w:pos="494"/>
        </w:tabs>
        <w:spacing w:before="68" w:line="249" w:lineRule="auto"/>
        <w:ind w:right="141"/>
        <w:jc w:val="both"/>
        <w:rPr>
          <w:b/>
          <w:color w:val="231F21"/>
          <w:spacing w:val="-2"/>
          <w:w w:val="105"/>
          <w:sz w:val="20"/>
          <w:szCs w:val="20"/>
        </w:rPr>
      </w:pPr>
      <w:proofErr w:type="spellStart"/>
      <w:r w:rsidRPr="001C4D0A">
        <w:rPr>
          <w:rFonts w:ascii="Nirmala UI" w:hAnsi="Nirmala UI" w:cs="Nirmala UI"/>
          <w:b/>
          <w:color w:val="231F21"/>
          <w:spacing w:val="-2"/>
          <w:w w:val="105"/>
          <w:sz w:val="20"/>
          <w:szCs w:val="20"/>
        </w:rPr>
        <w:t>অটোমোবাইল</w:t>
      </w:r>
      <w:proofErr w:type="spellEnd"/>
      <w:r w:rsidRPr="001C4D0A">
        <w:rPr>
          <w:b/>
          <w:color w:val="231F21"/>
          <w:spacing w:val="-2"/>
          <w:w w:val="105"/>
          <w:sz w:val="20"/>
          <w:szCs w:val="20"/>
        </w:rPr>
        <w:t xml:space="preserve"> </w:t>
      </w:r>
      <w:proofErr w:type="spellStart"/>
      <w:r w:rsidRPr="001C4D0A">
        <w:rPr>
          <w:rFonts w:ascii="Nirmala UI" w:hAnsi="Nirmala UI" w:cs="Nirmala UI"/>
          <w:b/>
          <w:color w:val="231F21"/>
          <w:spacing w:val="-2"/>
          <w:w w:val="105"/>
          <w:sz w:val="20"/>
          <w:szCs w:val="20"/>
        </w:rPr>
        <w:t>শিল্পের</w:t>
      </w:r>
      <w:proofErr w:type="spellEnd"/>
      <w:r w:rsidRPr="001C4D0A">
        <w:rPr>
          <w:b/>
          <w:color w:val="231F21"/>
          <w:spacing w:val="-2"/>
          <w:w w:val="105"/>
          <w:sz w:val="20"/>
          <w:szCs w:val="20"/>
        </w:rPr>
        <w:t xml:space="preserve"> </w:t>
      </w:r>
      <w:proofErr w:type="spellStart"/>
      <w:r w:rsidRPr="001C4D0A">
        <w:rPr>
          <w:rFonts w:ascii="Nirmala UI" w:hAnsi="Nirmala UI" w:cs="Nirmala UI"/>
          <w:b/>
          <w:color w:val="231F21"/>
          <w:spacing w:val="-2"/>
          <w:w w:val="105"/>
          <w:sz w:val="20"/>
          <w:szCs w:val="20"/>
        </w:rPr>
        <w:t>চ্যালেঞ্জঃ</w:t>
      </w:r>
      <w:proofErr w:type="spellEnd"/>
    </w:p>
    <w:p w:rsidR="00691150" w:rsidRPr="00691150" w:rsidRDefault="00691150" w:rsidP="001C4D0A">
      <w:pPr>
        <w:pStyle w:val="ListParagraph"/>
        <w:numPr>
          <w:ilvl w:val="0"/>
          <w:numId w:val="1"/>
        </w:numPr>
        <w:tabs>
          <w:tab w:val="left" w:pos="494"/>
        </w:tabs>
        <w:spacing w:before="0" w:line="249" w:lineRule="auto"/>
        <w:ind w:right="141"/>
        <w:jc w:val="both"/>
        <w:rPr>
          <w:color w:val="231F21"/>
          <w:sz w:val="20"/>
        </w:rPr>
      </w:pPr>
      <w:r w:rsidRPr="00631751">
        <w:rPr>
          <w:rFonts w:ascii="Nirmala UI" w:hAnsi="Nirmala UI" w:cs="Nirmala UI"/>
          <w:b/>
          <w:color w:val="231F21"/>
          <w:sz w:val="20"/>
        </w:rPr>
        <w:t>কোভিড</w:t>
      </w:r>
      <w:r w:rsidRPr="00631751">
        <w:rPr>
          <w:b/>
          <w:color w:val="231F21"/>
          <w:sz w:val="20"/>
        </w:rPr>
        <w:t>-19:</w:t>
      </w:r>
      <w:r w:rsidRPr="00691150">
        <w:rPr>
          <w:color w:val="231F21"/>
          <w:sz w:val="20"/>
        </w:rPr>
        <w:t xml:space="preserve"> </w:t>
      </w:r>
      <w:r w:rsidRPr="00691150">
        <w:rPr>
          <w:rFonts w:ascii="Nirmala UI" w:hAnsi="Nirmala UI" w:cs="Nirmala UI"/>
          <w:color w:val="231F21"/>
          <w:sz w:val="20"/>
        </w:rPr>
        <w:t>কোভিড</w:t>
      </w:r>
      <w:r w:rsidRPr="00691150">
        <w:rPr>
          <w:color w:val="231F21"/>
          <w:sz w:val="20"/>
        </w:rPr>
        <w:t>-19-</w:t>
      </w:r>
      <w:r w:rsidRPr="00691150">
        <w:rPr>
          <w:rFonts w:ascii="Nirmala UI" w:hAnsi="Nirmala UI" w:cs="Nirmala UI"/>
          <w:color w:val="231F21"/>
          <w:sz w:val="20"/>
        </w:rPr>
        <w:t>এর</w:t>
      </w:r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কারণে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অর্থনৈতিক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মন্দা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অটোমোবাইল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সেক্টরে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অটোমোবাইলের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চাহিদা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হ্রাস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করেছে</w:t>
      </w:r>
      <w:proofErr w:type="spellEnd"/>
      <w:r w:rsidRPr="00691150">
        <w:rPr>
          <w:rFonts w:ascii="Nirmala UI" w:hAnsi="Nirmala UI" w:cs="Nirmala UI"/>
          <w:color w:val="231F21"/>
          <w:sz w:val="20"/>
        </w:rPr>
        <w:t>।</w:t>
      </w:r>
    </w:p>
    <w:p w:rsidR="00691150" w:rsidRPr="00691150" w:rsidRDefault="00691150" w:rsidP="001C4D0A">
      <w:pPr>
        <w:pStyle w:val="ListParagraph"/>
        <w:numPr>
          <w:ilvl w:val="0"/>
          <w:numId w:val="1"/>
        </w:numPr>
        <w:tabs>
          <w:tab w:val="left" w:pos="494"/>
        </w:tabs>
        <w:spacing w:before="0" w:line="252" w:lineRule="auto"/>
        <w:ind w:right="135"/>
        <w:jc w:val="both"/>
        <w:rPr>
          <w:color w:val="231F21"/>
          <w:sz w:val="20"/>
        </w:rPr>
      </w:pPr>
      <w:proofErr w:type="spellStart"/>
      <w:r w:rsidRPr="00631751">
        <w:rPr>
          <w:rFonts w:ascii="Nirmala UI" w:hAnsi="Nirmala UI" w:cs="Nirmala UI"/>
          <w:b/>
          <w:color w:val="231F21"/>
          <w:sz w:val="20"/>
        </w:rPr>
        <w:t>বৈদ্যুতিন</w:t>
      </w:r>
      <w:proofErr w:type="spellEnd"/>
      <w:r w:rsidRPr="00631751">
        <w:rPr>
          <w:b/>
          <w:color w:val="231F21"/>
          <w:sz w:val="20"/>
        </w:rPr>
        <w:t xml:space="preserve"> </w:t>
      </w:r>
      <w:proofErr w:type="spellStart"/>
      <w:r w:rsidRPr="00631751">
        <w:rPr>
          <w:rFonts w:ascii="Nirmala UI" w:hAnsi="Nirmala UI" w:cs="Nirmala UI"/>
          <w:b/>
          <w:color w:val="231F21"/>
          <w:sz w:val="20"/>
        </w:rPr>
        <w:t>যানবাহনে</w:t>
      </w:r>
      <w:proofErr w:type="spellEnd"/>
      <w:r w:rsidRPr="00631751">
        <w:rPr>
          <w:b/>
          <w:color w:val="231F21"/>
          <w:sz w:val="20"/>
        </w:rPr>
        <w:t xml:space="preserve"> </w:t>
      </w:r>
      <w:proofErr w:type="spellStart"/>
      <w:r w:rsidRPr="00631751">
        <w:rPr>
          <w:rFonts w:ascii="Nirmala UI" w:hAnsi="Nirmala UI" w:cs="Nirmala UI"/>
          <w:b/>
          <w:color w:val="231F21"/>
          <w:sz w:val="20"/>
        </w:rPr>
        <w:t>উৎসাহঃ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বৈদ্যুতিন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যানবাহন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এবং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হাইব্রিড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যানবাহনের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উত্থানের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সাথে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সাথে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নতুন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দক্ষতার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প্রয়োজন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হয়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এবং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বিদ্যমান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নিযুক্ত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জনসাধারণের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জন্য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একটি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হুমকি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হয়ে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দাঁড়ায়</w:t>
      </w:r>
      <w:proofErr w:type="spellEnd"/>
      <w:r w:rsidRPr="00691150">
        <w:rPr>
          <w:rFonts w:ascii="Nirmala UI" w:hAnsi="Nirmala UI" w:cs="Nirmala UI"/>
          <w:color w:val="231F21"/>
          <w:sz w:val="20"/>
        </w:rPr>
        <w:t>।</w:t>
      </w:r>
    </w:p>
    <w:p w:rsidR="00691150" w:rsidRPr="00691150" w:rsidRDefault="00691150" w:rsidP="001C4D0A">
      <w:pPr>
        <w:pStyle w:val="ListParagraph"/>
        <w:numPr>
          <w:ilvl w:val="0"/>
          <w:numId w:val="1"/>
        </w:numPr>
        <w:tabs>
          <w:tab w:val="left" w:pos="494"/>
        </w:tabs>
        <w:spacing w:before="0" w:line="249" w:lineRule="auto"/>
        <w:ind w:right="146"/>
        <w:jc w:val="both"/>
        <w:rPr>
          <w:color w:val="231F21"/>
          <w:spacing w:val="-2"/>
          <w:w w:val="105"/>
          <w:sz w:val="20"/>
        </w:rPr>
      </w:pPr>
      <w:proofErr w:type="spellStart"/>
      <w:r w:rsidRPr="00631751">
        <w:rPr>
          <w:rFonts w:ascii="Nirmala UI" w:hAnsi="Nirmala UI" w:cs="Nirmala UI"/>
          <w:b/>
          <w:color w:val="231F21"/>
          <w:spacing w:val="-2"/>
          <w:w w:val="105"/>
          <w:sz w:val="20"/>
        </w:rPr>
        <w:t>চাহিদা</w:t>
      </w:r>
      <w:proofErr w:type="spellEnd"/>
      <w:r w:rsidRPr="00631751">
        <w:rPr>
          <w:b/>
          <w:color w:val="231F21"/>
          <w:spacing w:val="-2"/>
          <w:w w:val="105"/>
          <w:sz w:val="20"/>
        </w:rPr>
        <w:t xml:space="preserve"> </w:t>
      </w:r>
      <w:proofErr w:type="spellStart"/>
      <w:r w:rsidRPr="00631751">
        <w:rPr>
          <w:rFonts w:ascii="Nirmala UI" w:hAnsi="Nirmala UI" w:cs="Nirmala UI"/>
          <w:b/>
          <w:color w:val="231F21"/>
          <w:spacing w:val="-2"/>
          <w:w w:val="105"/>
          <w:sz w:val="20"/>
        </w:rPr>
        <w:t>হ্রাসঃ</w:t>
      </w:r>
      <w:proofErr w:type="spellEnd"/>
      <w:r w:rsidRPr="00691150">
        <w:rPr>
          <w:color w:val="231F21"/>
          <w:spacing w:val="-2"/>
          <w:w w:val="105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pacing w:val="-2"/>
          <w:w w:val="105"/>
          <w:sz w:val="20"/>
        </w:rPr>
        <w:t>গাড়ির</w:t>
      </w:r>
      <w:proofErr w:type="spellEnd"/>
      <w:r w:rsidRPr="00691150">
        <w:rPr>
          <w:color w:val="231F21"/>
          <w:spacing w:val="-2"/>
          <w:w w:val="105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pacing w:val="-2"/>
          <w:w w:val="105"/>
          <w:sz w:val="20"/>
        </w:rPr>
        <w:t>দাম</w:t>
      </w:r>
      <w:proofErr w:type="spellEnd"/>
      <w:r w:rsidRPr="00691150">
        <w:rPr>
          <w:color w:val="231F21"/>
          <w:spacing w:val="-2"/>
          <w:w w:val="105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pacing w:val="-2"/>
          <w:w w:val="105"/>
          <w:sz w:val="20"/>
        </w:rPr>
        <w:t>বৃদ্ধি</w:t>
      </w:r>
      <w:proofErr w:type="spellEnd"/>
      <w:r w:rsidRPr="00691150">
        <w:rPr>
          <w:color w:val="231F21"/>
          <w:spacing w:val="-2"/>
          <w:w w:val="105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pacing w:val="-2"/>
          <w:w w:val="105"/>
          <w:sz w:val="20"/>
        </w:rPr>
        <w:t>চাহিদা</w:t>
      </w:r>
      <w:proofErr w:type="spellEnd"/>
      <w:r w:rsidRPr="00691150">
        <w:rPr>
          <w:color w:val="231F21"/>
          <w:spacing w:val="-2"/>
          <w:w w:val="105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pacing w:val="-2"/>
          <w:w w:val="105"/>
          <w:sz w:val="20"/>
        </w:rPr>
        <w:t>হ্রাস</w:t>
      </w:r>
      <w:proofErr w:type="spellEnd"/>
      <w:r w:rsidRPr="00691150">
        <w:rPr>
          <w:color w:val="231F21"/>
          <w:spacing w:val="-2"/>
          <w:w w:val="105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pacing w:val="-2"/>
          <w:w w:val="105"/>
          <w:sz w:val="20"/>
        </w:rPr>
        <w:t>করেছে</w:t>
      </w:r>
      <w:proofErr w:type="spellEnd"/>
      <w:r w:rsidRPr="00691150">
        <w:rPr>
          <w:rFonts w:ascii="Nirmala UI" w:hAnsi="Nirmala UI" w:cs="Nirmala UI"/>
          <w:color w:val="231F21"/>
          <w:spacing w:val="-2"/>
          <w:w w:val="105"/>
          <w:sz w:val="20"/>
        </w:rPr>
        <w:t>।</w:t>
      </w:r>
    </w:p>
    <w:p w:rsidR="00691150" w:rsidRPr="00691150" w:rsidRDefault="00691150" w:rsidP="001C4D0A">
      <w:pPr>
        <w:pStyle w:val="ListParagraph"/>
        <w:numPr>
          <w:ilvl w:val="0"/>
          <w:numId w:val="1"/>
        </w:numPr>
        <w:tabs>
          <w:tab w:val="left" w:pos="494"/>
        </w:tabs>
        <w:spacing w:before="0" w:line="249" w:lineRule="auto"/>
        <w:ind w:right="136"/>
        <w:jc w:val="both"/>
        <w:rPr>
          <w:color w:val="231F21"/>
          <w:sz w:val="20"/>
        </w:rPr>
      </w:pPr>
      <w:proofErr w:type="spellStart"/>
      <w:r w:rsidRPr="00631751">
        <w:rPr>
          <w:rFonts w:ascii="Nirmala UI" w:hAnsi="Nirmala UI" w:cs="Nirmala UI"/>
          <w:b/>
          <w:color w:val="231F21"/>
          <w:sz w:val="20"/>
        </w:rPr>
        <w:t>ত্রুটিপূর্ণ</w:t>
      </w:r>
      <w:proofErr w:type="spellEnd"/>
      <w:r w:rsidRPr="00631751">
        <w:rPr>
          <w:b/>
          <w:color w:val="231F21"/>
          <w:sz w:val="20"/>
        </w:rPr>
        <w:t xml:space="preserve"> </w:t>
      </w:r>
      <w:proofErr w:type="spellStart"/>
      <w:r w:rsidRPr="00631751">
        <w:rPr>
          <w:rFonts w:ascii="Nirmala UI" w:hAnsi="Nirmala UI" w:cs="Nirmala UI"/>
          <w:b/>
          <w:color w:val="231F21"/>
          <w:sz w:val="20"/>
        </w:rPr>
        <w:t>নীতিঃ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একদিকে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ভারতের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নীতি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অনুসারে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অটোমোবাইল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নির্মাতারা</w:t>
      </w:r>
      <w:proofErr w:type="spellEnd"/>
      <w:r w:rsidRPr="00691150">
        <w:rPr>
          <w:color w:val="231F21"/>
          <w:sz w:val="20"/>
        </w:rPr>
        <w:t xml:space="preserve"> </w:t>
      </w:r>
      <w:r w:rsidRPr="00691150">
        <w:rPr>
          <w:rFonts w:ascii="Nirmala UI" w:hAnsi="Nirmala UI" w:cs="Nirmala UI"/>
          <w:color w:val="231F21"/>
          <w:sz w:val="20"/>
        </w:rPr>
        <w:t>বিএস</w:t>
      </w:r>
      <w:r w:rsidRPr="00691150">
        <w:rPr>
          <w:color w:val="231F21"/>
          <w:sz w:val="20"/>
        </w:rPr>
        <w:t xml:space="preserve">-4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এবং</w:t>
      </w:r>
      <w:proofErr w:type="spellEnd"/>
      <w:r w:rsidRPr="00691150">
        <w:rPr>
          <w:color w:val="231F21"/>
          <w:sz w:val="20"/>
        </w:rPr>
        <w:t xml:space="preserve"> </w:t>
      </w:r>
      <w:r w:rsidRPr="00691150">
        <w:rPr>
          <w:rFonts w:ascii="Nirmala UI" w:hAnsi="Nirmala UI" w:cs="Nirmala UI"/>
          <w:color w:val="231F21"/>
          <w:sz w:val="20"/>
        </w:rPr>
        <w:t>বিএস</w:t>
      </w:r>
      <w:r w:rsidRPr="00691150">
        <w:rPr>
          <w:color w:val="231F21"/>
          <w:sz w:val="20"/>
        </w:rPr>
        <w:t xml:space="preserve">-6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থেকে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বড়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বিনিয়োগ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করেছে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এবং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অন্যদিকে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বৈদ্যুতিন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যানবাহনের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জন্য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ভারত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সরকারের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ভিড়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একে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অপরের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বিপরীতে</w:t>
      </w:r>
      <w:proofErr w:type="spellEnd"/>
      <w:r w:rsidRPr="00691150">
        <w:rPr>
          <w:rFonts w:ascii="Nirmala UI" w:hAnsi="Nirmala UI" w:cs="Nirmala UI"/>
          <w:color w:val="231F21"/>
          <w:sz w:val="20"/>
        </w:rPr>
        <w:t>।</w:t>
      </w:r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এতে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নীতিনির্ধারকদের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আস্থার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অবনতি</w:t>
      </w:r>
      <w:proofErr w:type="spellEnd"/>
      <w:r w:rsidRPr="00691150">
        <w:rPr>
          <w:color w:val="231F21"/>
          <w:sz w:val="20"/>
        </w:rPr>
        <w:t xml:space="preserve"> </w:t>
      </w:r>
      <w:proofErr w:type="spellStart"/>
      <w:r w:rsidRPr="00691150">
        <w:rPr>
          <w:rFonts w:ascii="Nirmala UI" w:hAnsi="Nirmala UI" w:cs="Nirmala UI"/>
          <w:color w:val="231F21"/>
          <w:sz w:val="20"/>
        </w:rPr>
        <w:t>হয়েছে</w:t>
      </w:r>
      <w:proofErr w:type="spellEnd"/>
      <w:r w:rsidRPr="00691150">
        <w:rPr>
          <w:rFonts w:ascii="Nirmala UI" w:hAnsi="Nirmala UI" w:cs="Nirmala UI"/>
          <w:color w:val="231F21"/>
          <w:sz w:val="20"/>
        </w:rPr>
        <w:t>।</w:t>
      </w:r>
    </w:p>
    <w:p w:rsidR="00F12B49" w:rsidRDefault="00F12B49" w:rsidP="00691150">
      <w:pPr>
        <w:pStyle w:val="ListParagraph"/>
        <w:tabs>
          <w:tab w:val="left" w:pos="494"/>
        </w:tabs>
        <w:spacing w:line="249" w:lineRule="auto"/>
        <w:ind w:left="494" w:right="136" w:firstLine="0"/>
        <w:jc w:val="both"/>
        <w:rPr>
          <w:sz w:val="20"/>
        </w:rPr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F12B49">
      <w:pPr>
        <w:pStyle w:val="BodyText"/>
      </w:pPr>
    </w:p>
    <w:p w:rsidR="00F12B49" w:rsidRDefault="007543B6">
      <w:pPr>
        <w:ind w:left="410"/>
        <w:rPr>
          <w:i/>
          <w:sz w:val="19"/>
        </w:rPr>
      </w:pPr>
      <w:r>
        <w:rPr>
          <w:i/>
          <w:color w:val="231F21"/>
          <w:sz w:val="19"/>
        </w:rPr>
        <w:t>Automobile</w:t>
      </w:r>
      <w:r>
        <w:rPr>
          <w:i/>
          <w:color w:val="231F21"/>
          <w:spacing w:val="-6"/>
          <w:sz w:val="19"/>
        </w:rPr>
        <w:t xml:space="preserve"> </w:t>
      </w:r>
      <w:r w:rsidR="00FD699A">
        <w:rPr>
          <w:i/>
          <w:color w:val="231F21"/>
          <w:sz w:val="19"/>
        </w:rPr>
        <w:t>Industri</w:t>
      </w:r>
      <w:r>
        <w:rPr>
          <w:i/>
          <w:color w:val="231F21"/>
          <w:sz w:val="19"/>
        </w:rPr>
        <w:t>es</w:t>
      </w:r>
      <w:r>
        <w:rPr>
          <w:i/>
          <w:color w:val="231F21"/>
          <w:spacing w:val="-4"/>
          <w:sz w:val="19"/>
        </w:rPr>
        <w:t xml:space="preserve"> </w:t>
      </w:r>
      <w:r>
        <w:rPr>
          <w:i/>
          <w:color w:val="231F21"/>
          <w:sz w:val="19"/>
        </w:rPr>
        <w:t>in</w:t>
      </w:r>
      <w:r>
        <w:rPr>
          <w:i/>
          <w:color w:val="231F21"/>
          <w:spacing w:val="-2"/>
          <w:sz w:val="19"/>
        </w:rPr>
        <w:t xml:space="preserve"> </w:t>
      </w:r>
      <w:r>
        <w:rPr>
          <w:i/>
          <w:color w:val="231F21"/>
          <w:spacing w:val="-4"/>
          <w:sz w:val="19"/>
        </w:rPr>
        <w:t>India</w:t>
      </w:r>
    </w:p>
    <w:sectPr w:rsidR="00F12B49" w:rsidSect="00FD699A">
      <w:headerReference w:type="default" r:id="rId8"/>
      <w:footerReference w:type="default" r:id="rId9"/>
      <w:type w:val="continuous"/>
      <w:pgSz w:w="12240" w:h="15840"/>
      <w:pgMar w:top="1580" w:right="1080" w:bottom="840" w:left="1080" w:header="1290" w:footer="642" w:gutter="0"/>
      <w:pgNumType w:start="1"/>
      <w:cols w:num="2" w:space="21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3CB7" w:rsidRDefault="00263CB7">
      <w:r>
        <w:separator/>
      </w:r>
    </w:p>
  </w:endnote>
  <w:endnote w:type="continuationSeparator" w:id="0">
    <w:p w:rsidR="00263CB7" w:rsidRDefault="00263C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2B49" w:rsidRDefault="007543B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7534592" behindDoc="1" locked="0" layoutInCell="1" allowOverlap="1">
              <wp:simplePos x="0" y="0"/>
              <wp:positionH relativeFrom="page">
                <wp:posOffset>777239</wp:posOffset>
              </wp:positionH>
              <wp:positionV relativeFrom="page">
                <wp:posOffset>9477755</wp:posOffset>
              </wp:positionV>
              <wp:extent cx="6217920" cy="1270"/>
              <wp:effectExtent l="0" t="0" r="0" b="0"/>
              <wp:wrapNone/>
              <wp:docPr id="6" name="Graphic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1792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17920">
                            <a:moveTo>
                              <a:pt x="0" y="0"/>
                            </a:moveTo>
                            <a:lnTo>
                              <a:pt x="6217920" y="0"/>
                            </a:lnTo>
                          </a:path>
                        </a:pathLst>
                      </a:custGeom>
                      <a:ln w="9144">
                        <a:solidFill>
                          <a:srgbClr val="231F21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72AA925" id="Graphic 6" o:spid="_x0000_s1026" style="position:absolute;margin-left:61.2pt;margin-top:746.3pt;width:489.6pt;height:.1pt;z-index:-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179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" path="m,l6217920,e" filled="f" strokecolor="#231f21" strokeweight=".72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35104" behindDoc="1" locked="0" layoutInCell="1" allowOverlap="1">
              <wp:simplePos x="0" y="0"/>
              <wp:positionH relativeFrom="page">
                <wp:posOffset>3382818</wp:posOffset>
              </wp:positionH>
              <wp:positionV relativeFrom="page">
                <wp:posOffset>9504388</wp:posOffset>
              </wp:positionV>
              <wp:extent cx="1005205" cy="12573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5205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F12B49" w:rsidRDefault="007543B6">
                          <w:pPr>
                            <w:spacing w:line="178" w:lineRule="exact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1"/>
                              <w:w w:val="105"/>
                              <w:sz w:val="15"/>
                            </w:rPr>
                            <w:t>©</w:t>
                          </w:r>
                          <w:r>
                            <w:rPr>
                              <w:color w:val="231F21"/>
                              <w:spacing w:val="-8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w w:val="105"/>
                              <w:sz w:val="15"/>
                            </w:rPr>
                            <w:t>Adda247</w:t>
                          </w:r>
                          <w:r>
                            <w:rPr>
                              <w:color w:val="231F21"/>
                              <w:spacing w:val="-8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pacing w:val="-2"/>
                              <w:w w:val="105"/>
                              <w:sz w:val="15"/>
                            </w:rPr>
                            <w:t>Publications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" o:spid="_x0000_s1028" type="#_x0000_t202" style="position:absolute;margin-left:266.35pt;margin-top:748.4pt;width:79.15pt;height:9.9pt;z-index:-1578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" filled="f" stroked="f">
              <v:path arrowok="t"/>
              <v:textbox inset="0,0,0,0">
                <w:txbxContent>
                  <w:p w:rsidR="00F12B49" w:rsidRDefault="007543B6">
                    <w:pPr>
                      <w:spacing w:line="178" w:lineRule="exact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1"/>
                        <w:w w:val="105"/>
                        <w:sz w:val="15"/>
                      </w:rPr>
                      <w:t>©</w:t>
                    </w:r>
                    <w:r>
                      <w:rPr>
                        <w:color w:val="231F21"/>
                        <w:spacing w:val="-8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color w:val="231F21"/>
                        <w:w w:val="105"/>
                        <w:sz w:val="15"/>
                      </w:rPr>
                      <w:t>Adda247</w:t>
                    </w:r>
                    <w:r>
                      <w:rPr>
                        <w:color w:val="231F21"/>
                        <w:spacing w:val="-8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color w:val="231F21"/>
                        <w:spacing w:val="-2"/>
                        <w:w w:val="105"/>
                        <w:sz w:val="15"/>
                      </w:rPr>
                      <w:t>Publications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3CB7" w:rsidRDefault="00263CB7">
      <w:r>
        <w:separator/>
      </w:r>
    </w:p>
  </w:footnote>
  <w:footnote w:type="continuationSeparator" w:id="0">
    <w:p w:rsidR="00263CB7" w:rsidRDefault="00263CB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2B49" w:rsidRDefault="007543B6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0" distR="0" simplePos="0" relativeHeight="487533056" behindDoc="1" locked="0" layoutInCell="1" allowOverlap="1">
              <wp:simplePos x="0" y="0"/>
              <wp:positionH relativeFrom="page">
                <wp:posOffset>777239</wp:posOffset>
              </wp:positionH>
              <wp:positionV relativeFrom="page">
                <wp:posOffset>952500</wp:posOffset>
              </wp:positionV>
              <wp:extent cx="6217920" cy="6985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217920" cy="6985"/>
                        <a:chOff x="0" y="0"/>
                        <a:chExt cx="6217920" cy="6985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1523"/>
                          <a:ext cx="62179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17920">
                              <a:moveTo>
                                <a:pt x="0" y="0"/>
                              </a:moveTo>
                              <a:lnTo>
                                <a:pt x="621792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231F2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4571"/>
                          <a:ext cx="62179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17920">
                              <a:moveTo>
                                <a:pt x="0" y="0"/>
                              </a:moveTo>
                              <a:lnTo>
                                <a:pt x="6217920" y="0"/>
                              </a:lnTo>
                            </a:path>
                          </a:pathLst>
                        </a:custGeom>
                        <a:ln w="4572">
                          <a:solidFill>
                            <a:srgbClr val="231F2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A945C80" id="Group 1" o:spid="_x0000_s1026" style="position:absolute;margin-left:61.2pt;margin-top:75pt;width:489.6pt;height:.55pt;z-index:-15783424;mso-wrap-distance-left:0;mso-wrap-distance-right:0;mso-position-horizontal-relative:page;mso-position-vertical-relative:page" coordsize="62179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">
              <v:shape id="Graphic 2" o:spid="_x0000_s1027" style="position:absolute;top:15;width:62179;height:12;visibility:visible;mso-wrap-style:square;v-text-anchor:top" coordsize="621792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LrnMQA&#10;AADaAAAADwAAAGRycy9kb3ducmV2LnhtbESPQWsCMRSE74L/IbxCb5pUStGtUYoiLEKFasXr6+Z1&#10;s3Tzsmyirv56UxA8DjPzDTOdd64WJ2pD5VnDy1CBIC68qbjU8L1bDcYgQkQ2WHsmDRcKMJ/1e1PM&#10;jD/zF522sRQJwiFDDTbGJpMyFJYchqFviJP361uHMcm2lKbFc4K7Wo6UepMOK04LFhtaWCr+tken&#10;IbfVVW1ejz/7/VKtDvlh+TlZX7V+fuo+3kFE6uIjfG/nRsMI/q+kG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S65zEAAAA2gAAAA8AAAAAAAAAAAAAAAAAmAIAAGRycy9k&#10;b3ducmV2LnhtbFBLBQYAAAAABAAEAPUAAACJAwAAAAA=&#10;" path="m,l6217920,e" filled="f" strokecolor="#231f21" strokeweight=".24pt">
                <v:path arrowok="t"/>
              </v:shape>
              <v:shape id="Graphic 3" o:spid="_x0000_s1028" style="position:absolute;top:45;width:62179;height:13;visibility:visible;mso-wrap-style:square;v-text-anchor:top" coordsize="621792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cmf8QA&#10;AADaAAAADwAAAGRycy9kb3ducmV2LnhtbESPQWvCQBSE70L/w/IKvdVNK2ga3YQiVKp4sLFQj4/s&#10;MwnNvg27W43/3hUKHoeZ+YZZFIPpxImcby0reBknIIgrq1uuFXzvP55TED4ga+wsk4ILeSjyh9EC&#10;M23P/EWnMtQiQthnqKAJoc+k9FVDBv3Y9sTRO1pnMETpaqkdniPcdPI1SabSYMtxocGelg1Vv+Wf&#10;UbDapuvNzB6Wb3p/XO1qV/5MdKnU0+PwPgcRaAj38H/7UyuYwO1KvAEy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XJn/EAAAA2gAAAA8AAAAAAAAAAAAAAAAAmAIAAGRycy9k&#10;b3ducmV2LnhtbFBLBQYAAAAABAAEAPUAAACJAwAAAAA=&#10;" path="m,l6217920,e" filled="f" strokecolor="#231f21" strokeweight=".36pt">
                <v:path arrowok="t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33568" behindDoc="1" locked="0" layoutInCell="1" allowOverlap="1">
              <wp:simplePos x="0" y="0"/>
              <wp:positionH relativeFrom="page">
                <wp:posOffset>764545</wp:posOffset>
              </wp:positionH>
              <wp:positionV relativeFrom="page">
                <wp:posOffset>806268</wp:posOffset>
              </wp:positionV>
              <wp:extent cx="540385" cy="13652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0385" cy="136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F12B49" w:rsidRDefault="007543B6">
                          <w:pPr>
                            <w:spacing w:line="197" w:lineRule="exact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color w:val="231F21"/>
                              <w:spacing w:val="-2"/>
                              <w:w w:val="105"/>
                              <w:sz w:val="17"/>
                            </w:rPr>
                            <w:t>|Page</w:t>
                          </w:r>
                          <w:r>
                            <w:rPr>
                              <w:color w:val="231F21"/>
                              <w:spacing w:val="-8"/>
                              <w:w w:val="10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pacing w:val="-4"/>
                              <w:w w:val="105"/>
                              <w:sz w:val="17"/>
                            </w:rPr>
                            <w:t>282|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60.2pt;margin-top:63.5pt;width:42.55pt;height:10.75pt;z-index:-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" filled="f" stroked="f">
              <v:path arrowok="t"/>
              <v:textbox inset="0,0,0,0">
                <w:txbxContent>
                  <w:p w:rsidR="00F12B49" w:rsidRDefault="007543B6">
                    <w:pPr>
                      <w:spacing w:line="197" w:lineRule="exact"/>
                      <w:ind w:left="20"/>
                      <w:rPr>
                        <w:sz w:val="17"/>
                      </w:rPr>
                    </w:pPr>
                    <w:r>
                      <w:rPr>
                        <w:color w:val="231F21"/>
                        <w:spacing w:val="-2"/>
                        <w:w w:val="105"/>
                        <w:sz w:val="17"/>
                      </w:rPr>
                      <w:t>|Page</w:t>
                    </w:r>
                    <w:r>
                      <w:rPr>
                        <w:color w:val="231F21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231F21"/>
                        <w:spacing w:val="-4"/>
                        <w:w w:val="105"/>
                        <w:sz w:val="17"/>
                      </w:rPr>
                      <w:t>282|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34080" behindDoc="1" locked="0" layoutInCell="1" allowOverlap="1">
              <wp:simplePos x="0" y="0"/>
              <wp:positionH relativeFrom="page">
                <wp:posOffset>6125625</wp:posOffset>
              </wp:positionH>
              <wp:positionV relativeFrom="page">
                <wp:posOffset>806268</wp:posOffset>
              </wp:positionV>
              <wp:extent cx="884555" cy="13652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4555" cy="136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F12B49" w:rsidRDefault="007543B6">
                          <w:pPr>
                            <w:spacing w:line="197" w:lineRule="exact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color w:val="231F21"/>
                              <w:sz w:val="17"/>
                            </w:rPr>
                            <w:t>Geography</w:t>
                          </w:r>
                          <w:r>
                            <w:rPr>
                              <w:color w:val="231F21"/>
                              <w:spacing w:val="10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z w:val="17"/>
                            </w:rPr>
                            <w:t>of</w:t>
                          </w:r>
                          <w:r>
                            <w:rPr>
                              <w:color w:val="231F21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pacing w:val="-2"/>
                              <w:sz w:val="17"/>
                            </w:rPr>
                            <w:t>India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" o:spid="_x0000_s1027" type="#_x0000_t202" style="position:absolute;margin-left:482.35pt;margin-top:63.5pt;width:69.65pt;height:10.75pt;z-index:-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" filled="f" stroked="f">
              <v:path arrowok="t"/>
              <v:textbox inset="0,0,0,0">
                <w:txbxContent>
                  <w:p w:rsidR="00F12B49" w:rsidRDefault="007543B6">
                    <w:pPr>
                      <w:spacing w:line="197" w:lineRule="exact"/>
                      <w:ind w:left="20"/>
                      <w:rPr>
                        <w:sz w:val="17"/>
                      </w:rPr>
                    </w:pPr>
                    <w:r>
                      <w:rPr>
                        <w:color w:val="231F21"/>
                        <w:sz w:val="17"/>
                      </w:rPr>
                      <w:t>Geography</w:t>
                    </w:r>
                    <w:r>
                      <w:rPr>
                        <w:color w:val="231F21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color w:val="231F21"/>
                        <w:sz w:val="17"/>
                      </w:rPr>
                      <w:t>of</w:t>
                    </w:r>
                    <w:r>
                      <w:rPr>
                        <w:color w:val="231F21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color w:val="231F21"/>
                        <w:spacing w:val="-2"/>
                        <w:sz w:val="17"/>
                      </w:rPr>
                      <w:t>India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81969"/>
    <w:multiLevelType w:val="hybridMultilevel"/>
    <w:tmpl w:val="80281E8A"/>
    <w:lvl w:ilvl="0" w:tplc="9E26C154">
      <w:start w:val="1"/>
      <w:numFmt w:val="decimal"/>
      <w:lvlText w:val="%1."/>
      <w:lvlJc w:val="left"/>
      <w:pPr>
        <w:ind w:left="494" w:hanging="351"/>
      </w:pPr>
      <w:rPr>
        <w:rFonts w:ascii="Calibri" w:eastAsia="Calibri" w:hAnsi="Calibri" w:cs="Calibri" w:hint="default"/>
        <w:b w:val="0"/>
        <w:bCs w:val="0"/>
        <w:i w:val="0"/>
        <w:iCs w:val="0"/>
        <w:color w:val="231F21"/>
        <w:spacing w:val="-4"/>
        <w:w w:val="102"/>
        <w:sz w:val="20"/>
        <w:szCs w:val="20"/>
        <w:lang w:val="en-US" w:eastAsia="en-US" w:bidi="ar-SA"/>
      </w:rPr>
    </w:lvl>
    <w:lvl w:ilvl="1" w:tplc="4F6AEF82">
      <w:numFmt w:val="bullet"/>
      <w:lvlText w:val="•"/>
      <w:lvlJc w:val="left"/>
      <w:pPr>
        <w:ind w:left="938" w:hanging="351"/>
      </w:pPr>
      <w:rPr>
        <w:rFonts w:hint="default"/>
        <w:lang w:val="en-US" w:eastAsia="en-US" w:bidi="ar-SA"/>
      </w:rPr>
    </w:lvl>
    <w:lvl w:ilvl="2" w:tplc="079C4526">
      <w:numFmt w:val="bullet"/>
      <w:lvlText w:val="•"/>
      <w:lvlJc w:val="left"/>
      <w:pPr>
        <w:ind w:left="1376" w:hanging="351"/>
      </w:pPr>
      <w:rPr>
        <w:rFonts w:hint="default"/>
        <w:lang w:val="en-US" w:eastAsia="en-US" w:bidi="ar-SA"/>
      </w:rPr>
    </w:lvl>
    <w:lvl w:ilvl="3" w:tplc="24623938">
      <w:numFmt w:val="bullet"/>
      <w:lvlText w:val="•"/>
      <w:lvlJc w:val="left"/>
      <w:pPr>
        <w:ind w:left="1814" w:hanging="351"/>
      </w:pPr>
      <w:rPr>
        <w:rFonts w:hint="default"/>
        <w:lang w:val="en-US" w:eastAsia="en-US" w:bidi="ar-SA"/>
      </w:rPr>
    </w:lvl>
    <w:lvl w:ilvl="4" w:tplc="A74821C8">
      <w:numFmt w:val="bullet"/>
      <w:lvlText w:val="•"/>
      <w:lvlJc w:val="left"/>
      <w:pPr>
        <w:ind w:left="2252" w:hanging="351"/>
      </w:pPr>
      <w:rPr>
        <w:rFonts w:hint="default"/>
        <w:lang w:val="en-US" w:eastAsia="en-US" w:bidi="ar-SA"/>
      </w:rPr>
    </w:lvl>
    <w:lvl w:ilvl="5" w:tplc="4EC2D826">
      <w:numFmt w:val="bullet"/>
      <w:lvlText w:val="•"/>
      <w:lvlJc w:val="left"/>
      <w:pPr>
        <w:ind w:left="2691" w:hanging="351"/>
      </w:pPr>
      <w:rPr>
        <w:rFonts w:hint="default"/>
        <w:lang w:val="en-US" w:eastAsia="en-US" w:bidi="ar-SA"/>
      </w:rPr>
    </w:lvl>
    <w:lvl w:ilvl="6" w:tplc="D1BA4B02">
      <w:numFmt w:val="bullet"/>
      <w:lvlText w:val="•"/>
      <w:lvlJc w:val="left"/>
      <w:pPr>
        <w:ind w:left="3129" w:hanging="351"/>
      </w:pPr>
      <w:rPr>
        <w:rFonts w:hint="default"/>
        <w:lang w:val="en-US" w:eastAsia="en-US" w:bidi="ar-SA"/>
      </w:rPr>
    </w:lvl>
    <w:lvl w:ilvl="7" w:tplc="DB82B6D0">
      <w:numFmt w:val="bullet"/>
      <w:lvlText w:val="•"/>
      <w:lvlJc w:val="left"/>
      <w:pPr>
        <w:ind w:left="3567" w:hanging="351"/>
      </w:pPr>
      <w:rPr>
        <w:rFonts w:hint="default"/>
        <w:lang w:val="en-US" w:eastAsia="en-US" w:bidi="ar-SA"/>
      </w:rPr>
    </w:lvl>
    <w:lvl w:ilvl="8" w:tplc="B7583A7C">
      <w:numFmt w:val="bullet"/>
      <w:lvlText w:val="•"/>
      <w:lvlJc w:val="left"/>
      <w:pPr>
        <w:ind w:left="4005" w:hanging="351"/>
      </w:pPr>
      <w:rPr>
        <w:rFonts w:hint="default"/>
        <w:lang w:val="en-US" w:eastAsia="en-US" w:bidi="ar-SA"/>
      </w:rPr>
    </w:lvl>
  </w:abstractNum>
  <w:abstractNum w:abstractNumId="1">
    <w:nsid w:val="65634B6E"/>
    <w:multiLevelType w:val="hybridMultilevel"/>
    <w:tmpl w:val="1DCEBE9C"/>
    <w:lvl w:ilvl="0" w:tplc="E81CF7AA">
      <w:numFmt w:val="bullet"/>
      <w:lvlText w:val="●"/>
      <w:lvlJc w:val="left"/>
      <w:pPr>
        <w:ind w:left="494" w:hanging="351"/>
      </w:pPr>
      <w:rPr>
        <w:rFonts w:ascii="Calibri" w:eastAsia="Calibri" w:hAnsi="Calibri" w:cs="Calibri" w:hint="default"/>
        <w:b w:val="0"/>
        <w:bCs w:val="0"/>
        <w:i w:val="0"/>
        <w:iCs w:val="0"/>
        <w:color w:val="231F21"/>
        <w:spacing w:val="0"/>
        <w:w w:val="102"/>
        <w:sz w:val="20"/>
        <w:szCs w:val="20"/>
        <w:lang w:val="en-US" w:eastAsia="en-US" w:bidi="ar-SA"/>
      </w:rPr>
    </w:lvl>
    <w:lvl w:ilvl="1" w:tplc="DCB25774">
      <w:numFmt w:val="bullet"/>
      <w:lvlText w:val="•"/>
      <w:lvlJc w:val="left"/>
      <w:pPr>
        <w:ind w:left="948" w:hanging="351"/>
      </w:pPr>
      <w:rPr>
        <w:rFonts w:hint="default"/>
        <w:lang w:val="en-US" w:eastAsia="en-US" w:bidi="ar-SA"/>
      </w:rPr>
    </w:lvl>
    <w:lvl w:ilvl="2" w:tplc="849852AC">
      <w:numFmt w:val="bullet"/>
      <w:lvlText w:val="•"/>
      <w:lvlJc w:val="left"/>
      <w:pPr>
        <w:ind w:left="1396" w:hanging="351"/>
      </w:pPr>
      <w:rPr>
        <w:rFonts w:hint="default"/>
        <w:lang w:val="en-US" w:eastAsia="en-US" w:bidi="ar-SA"/>
      </w:rPr>
    </w:lvl>
    <w:lvl w:ilvl="3" w:tplc="F73096E6">
      <w:numFmt w:val="bullet"/>
      <w:lvlText w:val="•"/>
      <w:lvlJc w:val="left"/>
      <w:pPr>
        <w:ind w:left="1844" w:hanging="351"/>
      </w:pPr>
      <w:rPr>
        <w:rFonts w:hint="default"/>
        <w:lang w:val="en-US" w:eastAsia="en-US" w:bidi="ar-SA"/>
      </w:rPr>
    </w:lvl>
    <w:lvl w:ilvl="4" w:tplc="9190AEBC">
      <w:numFmt w:val="bullet"/>
      <w:lvlText w:val="•"/>
      <w:lvlJc w:val="left"/>
      <w:pPr>
        <w:ind w:left="2291" w:hanging="351"/>
      </w:pPr>
      <w:rPr>
        <w:rFonts w:hint="default"/>
        <w:lang w:val="en-US" w:eastAsia="en-US" w:bidi="ar-SA"/>
      </w:rPr>
    </w:lvl>
    <w:lvl w:ilvl="5" w:tplc="E3FE1E60">
      <w:numFmt w:val="bullet"/>
      <w:lvlText w:val="•"/>
      <w:lvlJc w:val="left"/>
      <w:pPr>
        <w:ind w:left="2739" w:hanging="351"/>
      </w:pPr>
      <w:rPr>
        <w:rFonts w:hint="default"/>
        <w:lang w:val="en-US" w:eastAsia="en-US" w:bidi="ar-SA"/>
      </w:rPr>
    </w:lvl>
    <w:lvl w:ilvl="6" w:tplc="C7DCBD54">
      <w:numFmt w:val="bullet"/>
      <w:lvlText w:val="•"/>
      <w:lvlJc w:val="left"/>
      <w:pPr>
        <w:ind w:left="3187" w:hanging="351"/>
      </w:pPr>
      <w:rPr>
        <w:rFonts w:hint="default"/>
        <w:lang w:val="en-US" w:eastAsia="en-US" w:bidi="ar-SA"/>
      </w:rPr>
    </w:lvl>
    <w:lvl w:ilvl="7" w:tplc="D6BA5444">
      <w:numFmt w:val="bullet"/>
      <w:lvlText w:val="•"/>
      <w:lvlJc w:val="left"/>
      <w:pPr>
        <w:ind w:left="3635" w:hanging="351"/>
      </w:pPr>
      <w:rPr>
        <w:rFonts w:hint="default"/>
        <w:lang w:val="en-US" w:eastAsia="en-US" w:bidi="ar-SA"/>
      </w:rPr>
    </w:lvl>
    <w:lvl w:ilvl="8" w:tplc="05864270">
      <w:numFmt w:val="bullet"/>
      <w:lvlText w:val="•"/>
      <w:lvlJc w:val="left"/>
      <w:pPr>
        <w:ind w:left="4083" w:hanging="35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12B49"/>
    <w:rsid w:val="001C4D0A"/>
    <w:rsid w:val="00263CB7"/>
    <w:rsid w:val="00631751"/>
    <w:rsid w:val="00691150"/>
    <w:rsid w:val="007543B6"/>
    <w:rsid w:val="007677BF"/>
    <w:rsid w:val="00F12B49"/>
    <w:rsid w:val="00FD6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27D0077-5C97-43AF-836C-7D36317C8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58"/>
      <w:ind w:left="492" w:hanging="35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6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265-313.pdf</vt:lpstr>
    </vt:vector>
  </TitlesOfParts>
  <Company/>
  <LinksUpToDate>false</LinksUpToDate>
  <CharactersWithSpaces>2319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265-313.pdf</dc:title>
  <dc:creator>Kaustav Ganguli</dc:creator>
  <cp:lastModifiedBy>Kaustav Ganguli</cp:lastModifiedBy>
  <cp:revision>5</cp:revision>
  <dcterms:created xsi:type="dcterms:W3CDTF">2025-01-29T10:19:00Z</dcterms:created>
  <dcterms:modified xsi:type="dcterms:W3CDTF">2025-01-29T10:34:00Z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2025-01-29T00:00:00Z</vt:filetime>
  </property>
  <property fmtid="{D5CDD505-2E9C-101B-9397-08002B2CF9AE}" pid="3" name="LastSaved">
    <vt:filetime>2025-01-29T00:00:00Z</vt:filetime>
  </property>
  <property fmtid="{D5CDD505-2E9C-101B-9397-08002B2CF9AE}" pid="4" name="Producer">
    <vt:lpwstr>Microsoft: Print To PDF</vt:lpwstr>
  </property>
</Properties>
</file>