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AC6A" w14:textId="77777777" w:rsidR="00082F5D" w:rsidRPr="00D15F9A" w:rsidRDefault="00082F5D" w:rsidP="00082F5D">
      <w:pPr>
        <w:jc w:val="center"/>
        <w:rPr>
          <w:rFonts w:ascii="Georgia" w:hAnsi="Georgia"/>
          <w:b/>
          <w:bCs/>
          <w:sz w:val="28"/>
          <w:szCs w:val="28"/>
          <w:lang w:val="en-US"/>
        </w:rPr>
      </w:pPr>
      <w:r w:rsidRPr="00D15F9A">
        <w:rPr>
          <w:rFonts w:ascii="Georgia" w:hAnsi="Georgia"/>
          <w:b/>
          <w:bCs/>
          <w:sz w:val="28"/>
          <w:szCs w:val="28"/>
          <w:lang w:val="en-US"/>
        </w:rPr>
        <w:t>Machine Learning (CS60050) – Weekly Report</w:t>
      </w:r>
    </w:p>
    <w:p w14:paraId="49BE0026" w14:textId="77777777" w:rsidR="00082F5D" w:rsidRPr="00D15F9A" w:rsidRDefault="00082F5D" w:rsidP="00082F5D">
      <w:pPr>
        <w:jc w:val="center"/>
        <w:rPr>
          <w:rFonts w:ascii="Georgia" w:hAnsi="Georgia"/>
          <w:b/>
          <w:bCs/>
          <w:sz w:val="28"/>
          <w:szCs w:val="28"/>
          <w:lang w:val="en-US"/>
        </w:rPr>
      </w:pPr>
      <w:r w:rsidRPr="00D15F9A">
        <w:rPr>
          <w:rFonts w:ascii="Georgia" w:hAnsi="Georgia"/>
          <w:b/>
          <w:bCs/>
          <w:sz w:val="28"/>
          <w:szCs w:val="28"/>
          <w:lang w:val="en-US"/>
        </w:rPr>
        <w:t>Kaushal Banthia (19CS10039)</w:t>
      </w:r>
    </w:p>
    <w:p w14:paraId="1918A100" w14:textId="61701A0E" w:rsidR="00082F5D" w:rsidRPr="00D15F9A" w:rsidRDefault="00082F5D" w:rsidP="00082F5D">
      <w:pPr>
        <w:jc w:val="center"/>
        <w:rPr>
          <w:rFonts w:ascii="Georgia" w:hAnsi="Georgia"/>
          <w:b/>
          <w:bCs/>
          <w:sz w:val="28"/>
          <w:szCs w:val="28"/>
          <w:lang w:val="en-US"/>
        </w:rPr>
      </w:pPr>
      <w:r w:rsidRPr="00D15F9A">
        <w:rPr>
          <w:rFonts w:ascii="Georgia" w:hAnsi="Georgia"/>
          <w:b/>
          <w:bCs/>
          <w:sz w:val="28"/>
          <w:szCs w:val="28"/>
          <w:lang w:val="en-US"/>
        </w:rPr>
        <w:t xml:space="preserve">Week </w:t>
      </w:r>
      <w:r>
        <w:rPr>
          <w:rFonts w:ascii="Georgia" w:hAnsi="Georgia"/>
          <w:b/>
          <w:bCs/>
          <w:sz w:val="28"/>
          <w:szCs w:val="28"/>
          <w:lang w:val="en-US"/>
        </w:rPr>
        <w:t>3</w:t>
      </w:r>
      <w:r w:rsidRPr="00D15F9A">
        <w:rPr>
          <w:rFonts w:ascii="Georgia" w:hAnsi="Georgia"/>
          <w:b/>
          <w:bCs/>
          <w:sz w:val="28"/>
          <w:szCs w:val="28"/>
          <w:lang w:val="en-US"/>
        </w:rPr>
        <w:t xml:space="preserve">: </w:t>
      </w:r>
      <w:r>
        <w:rPr>
          <w:rFonts w:ascii="Georgia" w:hAnsi="Georgia"/>
          <w:b/>
          <w:bCs/>
          <w:sz w:val="28"/>
          <w:szCs w:val="28"/>
          <w:lang w:val="en-US"/>
        </w:rPr>
        <w:t>25</w:t>
      </w:r>
      <w:r w:rsidRPr="00D15F9A">
        <w:rPr>
          <w:rFonts w:ascii="Georgia" w:hAnsi="Georgia"/>
          <w:b/>
          <w:bCs/>
          <w:sz w:val="28"/>
          <w:szCs w:val="28"/>
          <w:vertAlign w:val="superscript"/>
          <w:lang w:val="en-US"/>
        </w:rPr>
        <w:t>th</w:t>
      </w:r>
      <w:r>
        <w:rPr>
          <w:rFonts w:ascii="Georgia" w:hAnsi="Georgia"/>
          <w:b/>
          <w:bCs/>
          <w:sz w:val="28"/>
          <w:szCs w:val="28"/>
          <w:lang w:val="en-US"/>
        </w:rPr>
        <w:t xml:space="preserve"> – 27</w:t>
      </w:r>
      <w:r w:rsidRPr="00082F5D">
        <w:rPr>
          <w:rFonts w:ascii="Georgia" w:hAnsi="Georgia"/>
          <w:b/>
          <w:bCs/>
          <w:sz w:val="28"/>
          <w:szCs w:val="28"/>
          <w:vertAlign w:val="superscript"/>
          <w:lang w:val="en-US"/>
        </w:rPr>
        <w:t>th</w:t>
      </w:r>
      <w:r>
        <w:rPr>
          <w:rFonts w:ascii="Georgia" w:hAnsi="Georgia"/>
          <w:b/>
          <w:bCs/>
          <w:sz w:val="28"/>
          <w:szCs w:val="28"/>
          <w:lang w:val="en-US"/>
        </w:rPr>
        <w:t xml:space="preserve"> </w:t>
      </w:r>
      <w:r w:rsidRPr="00D15F9A">
        <w:rPr>
          <w:rFonts w:ascii="Georgia" w:hAnsi="Georgia"/>
          <w:b/>
          <w:bCs/>
          <w:sz w:val="28"/>
          <w:szCs w:val="28"/>
          <w:lang w:val="en-US"/>
        </w:rPr>
        <w:t>August, 2021</w:t>
      </w:r>
    </w:p>
    <w:p w14:paraId="60E545C1" w14:textId="77777777" w:rsidR="00082F5D" w:rsidRPr="00C814E3" w:rsidRDefault="00082F5D" w:rsidP="00082F5D">
      <w:pPr>
        <w:rPr>
          <w:rFonts w:ascii="Georgia" w:hAnsi="Georgia"/>
          <w:b/>
          <w:bCs/>
          <w:lang w:val="en-US"/>
        </w:rPr>
      </w:pPr>
      <w:r w:rsidRPr="00C814E3">
        <w:rPr>
          <w:rFonts w:ascii="Georgia" w:hAnsi="Georgia"/>
          <w:b/>
          <w:bCs/>
          <w:lang w:val="en-US"/>
        </w:rPr>
        <w:t>Topics Covered:</w:t>
      </w:r>
    </w:p>
    <w:p w14:paraId="56B1E543" w14:textId="0F0D501C" w:rsidR="00082F5D" w:rsidRPr="00C814E3" w:rsidRDefault="00082F5D" w:rsidP="00082F5D">
      <w:pPr>
        <w:pStyle w:val="ListParagraph"/>
        <w:numPr>
          <w:ilvl w:val="0"/>
          <w:numId w:val="1"/>
        </w:numPr>
        <w:rPr>
          <w:rFonts w:ascii="Georgia" w:hAnsi="Georgia"/>
          <w:lang w:val="en-US"/>
        </w:rPr>
      </w:pPr>
      <w:r>
        <w:rPr>
          <w:rFonts w:ascii="Georgia" w:hAnsi="Georgia"/>
          <w:lang w:val="en-US"/>
        </w:rPr>
        <w:t>Next Training Example and Incomplete Hypothesis Space</w:t>
      </w:r>
    </w:p>
    <w:p w14:paraId="01B5279E" w14:textId="008426C4" w:rsidR="00082F5D" w:rsidRPr="00C814E3" w:rsidRDefault="00082F5D" w:rsidP="00082F5D">
      <w:pPr>
        <w:pStyle w:val="ListParagraph"/>
        <w:numPr>
          <w:ilvl w:val="0"/>
          <w:numId w:val="1"/>
        </w:numPr>
        <w:rPr>
          <w:rFonts w:ascii="Georgia" w:hAnsi="Georgia"/>
          <w:lang w:val="en-US"/>
        </w:rPr>
      </w:pPr>
      <w:r>
        <w:rPr>
          <w:rFonts w:ascii="Georgia" w:hAnsi="Georgia"/>
          <w:lang w:val="en-US"/>
        </w:rPr>
        <w:t>Inductive Bias</w:t>
      </w:r>
    </w:p>
    <w:p w14:paraId="1DBD7792" w14:textId="789FEC6A" w:rsidR="00082F5D" w:rsidRPr="00C814E3" w:rsidRDefault="0085654E" w:rsidP="00082F5D">
      <w:pPr>
        <w:pStyle w:val="ListParagraph"/>
        <w:numPr>
          <w:ilvl w:val="0"/>
          <w:numId w:val="1"/>
        </w:numPr>
        <w:rPr>
          <w:rFonts w:ascii="Georgia" w:hAnsi="Georgia"/>
          <w:lang w:val="en-US"/>
        </w:rPr>
      </w:pPr>
      <w:r>
        <w:rPr>
          <w:rFonts w:ascii="Georgia" w:hAnsi="Georgia"/>
          <w:lang w:val="en-US"/>
        </w:rPr>
        <w:t>Computational Complexity of the Version Space and the size of S and G</w:t>
      </w:r>
    </w:p>
    <w:p w14:paraId="08A0E51A" w14:textId="3060BA02" w:rsidR="00082F5D" w:rsidRPr="0085654E" w:rsidRDefault="0085654E" w:rsidP="0085654E">
      <w:pPr>
        <w:pStyle w:val="ListParagraph"/>
        <w:numPr>
          <w:ilvl w:val="0"/>
          <w:numId w:val="1"/>
        </w:numPr>
        <w:rPr>
          <w:rFonts w:ascii="Georgia" w:hAnsi="Georgia"/>
          <w:lang w:val="en-US"/>
        </w:rPr>
      </w:pPr>
      <w:r w:rsidRPr="0085654E">
        <w:rPr>
          <w:rFonts w:ascii="Georgia" w:hAnsi="Georgia"/>
          <w:lang w:val="en-US"/>
        </w:rPr>
        <w:t>Probably Approximately</w:t>
      </w:r>
      <w:r>
        <w:rPr>
          <w:rFonts w:ascii="Georgia" w:hAnsi="Georgia"/>
          <w:lang w:val="en-US"/>
        </w:rPr>
        <w:t xml:space="preserve"> </w:t>
      </w:r>
      <w:r w:rsidRPr="0085654E">
        <w:rPr>
          <w:rFonts w:ascii="Georgia" w:hAnsi="Georgia"/>
          <w:lang w:val="en-US"/>
        </w:rPr>
        <w:t xml:space="preserve">Correct (PAC) </w:t>
      </w:r>
      <w:r>
        <w:rPr>
          <w:rFonts w:ascii="Georgia" w:hAnsi="Georgia"/>
          <w:lang w:val="en-US"/>
        </w:rPr>
        <w:t>L</w:t>
      </w:r>
      <w:r w:rsidRPr="0085654E">
        <w:rPr>
          <w:rFonts w:ascii="Georgia" w:hAnsi="Georgia"/>
          <w:lang w:val="en-US"/>
        </w:rPr>
        <w:t xml:space="preserve">earning </w:t>
      </w:r>
      <w:r>
        <w:rPr>
          <w:rFonts w:ascii="Georgia" w:hAnsi="Georgia"/>
          <w:lang w:val="en-US"/>
        </w:rPr>
        <w:t>M</w:t>
      </w:r>
      <w:r w:rsidRPr="0085654E">
        <w:rPr>
          <w:rFonts w:ascii="Georgia" w:hAnsi="Georgia"/>
          <w:lang w:val="en-US"/>
        </w:rPr>
        <w:t>odel</w:t>
      </w:r>
    </w:p>
    <w:p w14:paraId="1F81BE62" w14:textId="049610BB" w:rsidR="00082F5D" w:rsidRPr="0001656F" w:rsidRDefault="00B342A5" w:rsidP="00082F5D">
      <w:pPr>
        <w:pStyle w:val="ListParagraph"/>
        <w:numPr>
          <w:ilvl w:val="0"/>
          <w:numId w:val="1"/>
        </w:numPr>
        <w:rPr>
          <w:rFonts w:ascii="Georgia" w:hAnsi="Georgia"/>
          <w:lang w:val="en-US"/>
        </w:rPr>
      </w:pPr>
      <w:r>
        <w:rPr>
          <w:rFonts w:ascii="Georgia" w:hAnsi="Georgia"/>
          <w:lang w:val="en-US"/>
        </w:rPr>
        <w:t xml:space="preserve">Theorem of </w:t>
      </w:r>
      <m:oMath>
        <m:r>
          <w:rPr>
            <w:rFonts w:ascii="Cambria Math" w:hAnsi="Cambria Math" w:cs="Tahoma"/>
            <w:lang w:val="en-US"/>
          </w:rPr>
          <m:t>ε</m:t>
        </m:r>
        <m:r>
          <w:rPr>
            <w:rFonts w:ascii="Cambria Math" w:hAnsi="Cambria Math" w:cs="Tahoma"/>
            <w:lang w:val="en-US"/>
          </w:rPr>
          <m:t>-</m:t>
        </m:r>
      </m:oMath>
      <w:r>
        <w:rPr>
          <w:rFonts w:ascii="Georgia" w:eastAsiaTheme="minorEastAsia" w:hAnsi="Georgia"/>
          <w:lang w:val="en-US"/>
        </w:rPr>
        <w:t xml:space="preserve"> exhausting the Version Space</w:t>
      </w:r>
    </w:p>
    <w:p w14:paraId="56E3BF9E" w14:textId="77777777" w:rsidR="0001656F" w:rsidRPr="0001656F" w:rsidRDefault="0001656F" w:rsidP="0001656F">
      <w:pPr>
        <w:pStyle w:val="ListParagraph"/>
        <w:numPr>
          <w:ilvl w:val="0"/>
          <w:numId w:val="1"/>
        </w:numPr>
        <w:rPr>
          <w:rFonts w:ascii="Georgia" w:hAnsi="Georgia"/>
          <w:lang w:val="en-US"/>
        </w:rPr>
      </w:pPr>
      <w:r w:rsidRPr="0001656F">
        <w:rPr>
          <w:rFonts w:ascii="Georgia" w:hAnsi="Georgia"/>
          <w:lang w:val="en-US"/>
        </w:rPr>
        <w:t xml:space="preserve">Sample Complexity of infinite H </w:t>
      </w:r>
    </w:p>
    <w:p w14:paraId="264C8D77" w14:textId="77777777" w:rsidR="0001656F" w:rsidRPr="0001656F" w:rsidRDefault="0001656F" w:rsidP="0001656F">
      <w:pPr>
        <w:pStyle w:val="ListParagraph"/>
        <w:numPr>
          <w:ilvl w:val="0"/>
          <w:numId w:val="1"/>
        </w:numPr>
        <w:rPr>
          <w:rFonts w:ascii="Georgia" w:hAnsi="Georgia"/>
          <w:lang w:val="en-US"/>
        </w:rPr>
      </w:pPr>
      <w:r w:rsidRPr="0001656F">
        <w:rPr>
          <w:rFonts w:ascii="Georgia" w:hAnsi="Georgia"/>
          <w:lang w:val="en-US"/>
        </w:rPr>
        <w:t>Handling Noise in Data</w:t>
      </w:r>
    </w:p>
    <w:p w14:paraId="61AB5DBD" w14:textId="77777777" w:rsidR="00832DBD" w:rsidRPr="00832DBD" w:rsidRDefault="00832DBD" w:rsidP="00832DBD">
      <w:pPr>
        <w:pStyle w:val="ListParagraph"/>
        <w:numPr>
          <w:ilvl w:val="0"/>
          <w:numId w:val="1"/>
        </w:numPr>
        <w:rPr>
          <w:rFonts w:ascii="Georgia" w:hAnsi="Georgia"/>
          <w:lang w:val="en-US"/>
        </w:rPr>
      </w:pPr>
      <w:r w:rsidRPr="00832DBD">
        <w:rPr>
          <w:rFonts w:ascii="Georgia" w:hAnsi="Georgia"/>
          <w:lang w:val="en-US"/>
        </w:rPr>
        <w:t>Triple Trade Off and Model Selection</w:t>
      </w:r>
    </w:p>
    <w:p w14:paraId="0C0C81FF" w14:textId="013B7950" w:rsidR="0001656F" w:rsidRDefault="007A7902" w:rsidP="00082F5D">
      <w:pPr>
        <w:pStyle w:val="ListParagraph"/>
        <w:numPr>
          <w:ilvl w:val="0"/>
          <w:numId w:val="1"/>
        </w:numPr>
        <w:rPr>
          <w:rFonts w:ascii="Georgia" w:hAnsi="Georgia"/>
          <w:lang w:val="en-US"/>
        </w:rPr>
      </w:pPr>
      <w:r>
        <w:rPr>
          <w:rFonts w:ascii="Georgia" w:hAnsi="Georgia"/>
          <w:lang w:val="en-US"/>
        </w:rPr>
        <w:t>Decision Trees</w:t>
      </w:r>
    </w:p>
    <w:p w14:paraId="4546050A" w14:textId="77777777" w:rsidR="00AD5E4E" w:rsidRPr="00AD5E4E" w:rsidRDefault="00AD5E4E" w:rsidP="00AD5E4E">
      <w:pPr>
        <w:pStyle w:val="ListParagraph"/>
        <w:numPr>
          <w:ilvl w:val="0"/>
          <w:numId w:val="1"/>
        </w:numPr>
        <w:rPr>
          <w:rFonts w:ascii="Georgia" w:hAnsi="Georgia"/>
          <w:lang w:val="en-US"/>
        </w:rPr>
      </w:pPr>
      <w:r w:rsidRPr="00AD5E4E">
        <w:rPr>
          <w:rFonts w:ascii="Georgia" w:hAnsi="Georgia"/>
          <w:lang w:val="en-US"/>
        </w:rPr>
        <w:t>Decision Tree Construction</w:t>
      </w:r>
    </w:p>
    <w:p w14:paraId="61A9AC5B" w14:textId="5A4D1841" w:rsidR="00AD5E4E" w:rsidRPr="002A003F" w:rsidRDefault="00CB6084" w:rsidP="002A003F">
      <w:pPr>
        <w:pStyle w:val="ListParagraph"/>
        <w:numPr>
          <w:ilvl w:val="0"/>
          <w:numId w:val="1"/>
        </w:numPr>
        <w:rPr>
          <w:rFonts w:ascii="Georgia" w:hAnsi="Georgia"/>
          <w:lang w:val="en-US"/>
        </w:rPr>
      </w:pPr>
      <w:r w:rsidRPr="00CB6084">
        <w:rPr>
          <w:rFonts w:ascii="Georgia" w:hAnsi="Georgia"/>
          <w:lang w:val="en-US"/>
        </w:rPr>
        <w:t>Entropy</w:t>
      </w:r>
    </w:p>
    <w:p w14:paraId="4F718852" w14:textId="77777777" w:rsidR="00082F5D" w:rsidRPr="00C814E3" w:rsidRDefault="00082F5D" w:rsidP="00082F5D">
      <w:pPr>
        <w:rPr>
          <w:rFonts w:ascii="Georgia" w:hAnsi="Georgia"/>
          <w:b/>
          <w:bCs/>
          <w:lang w:val="en-US"/>
        </w:rPr>
      </w:pPr>
      <w:r w:rsidRPr="00C814E3">
        <w:rPr>
          <w:rFonts w:ascii="Georgia" w:hAnsi="Georgia"/>
          <w:b/>
          <w:bCs/>
          <w:lang w:val="en-US"/>
        </w:rPr>
        <w:t>Summary (Topic Wise):</w:t>
      </w:r>
    </w:p>
    <w:p w14:paraId="47D35297" w14:textId="77777777" w:rsidR="00082F5D" w:rsidRPr="00082F5D" w:rsidRDefault="00082F5D" w:rsidP="00082F5D">
      <w:pPr>
        <w:pStyle w:val="ListParagraph"/>
        <w:numPr>
          <w:ilvl w:val="0"/>
          <w:numId w:val="1"/>
        </w:numPr>
        <w:rPr>
          <w:rFonts w:ascii="Georgia" w:hAnsi="Georgia"/>
          <w:u w:val="single"/>
          <w:lang w:val="en-US"/>
        </w:rPr>
      </w:pPr>
      <w:r w:rsidRPr="00082F5D">
        <w:rPr>
          <w:rFonts w:ascii="Georgia" w:hAnsi="Georgia"/>
          <w:u w:val="single"/>
          <w:lang w:val="en-US"/>
        </w:rPr>
        <w:t>Next Training Example and Incomplete Hypothesis Space</w:t>
      </w:r>
    </w:p>
    <w:p w14:paraId="5B124DFB" w14:textId="77777777" w:rsidR="00082F5D" w:rsidRPr="00C814E3" w:rsidRDefault="00082F5D" w:rsidP="00082F5D">
      <w:pPr>
        <w:pStyle w:val="ListParagraph"/>
        <w:rPr>
          <w:rFonts w:ascii="Georgia" w:hAnsi="Georgia"/>
          <w:lang w:val="en-US"/>
        </w:rPr>
      </w:pPr>
    </w:p>
    <w:p w14:paraId="5E7B9183" w14:textId="4DE109B5" w:rsidR="00082F5D" w:rsidRPr="00082F5D" w:rsidRDefault="00082F5D" w:rsidP="00082F5D">
      <w:pPr>
        <w:pStyle w:val="ListParagraph"/>
        <w:numPr>
          <w:ilvl w:val="0"/>
          <w:numId w:val="2"/>
        </w:numPr>
        <w:rPr>
          <w:rFonts w:ascii="Georgia" w:hAnsi="Georgia"/>
          <w:lang w:val="en-US"/>
        </w:rPr>
      </w:pPr>
      <w:r>
        <w:rPr>
          <w:rFonts w:ascii="Georgia" w:hAnsi="Georgia"/>
        </w:rPr>
        <w:t>If we could choose the next Training Example, then we should choose it such that, it reduces, maximally, the number of hypotheses in the version space. The best training example would be the one which satisfies precisely 50% of the hypotheses, present in the version space.</w:t>
      </w:r>
    </w:p>
    <w:p w14:paraId="4D3E4F74" w14:textId="1809F1B1" w:rsidR="00082F5D" w:rsidRPr="00082F5D" w:rsidRDefault="00082F5D" w:rsidP="00082F5D">
      <w:pPr>
        <w:pStyle w:val="ListParagraph"/>
        <w:numPr>
          <w:ilvl w:val="0"/>
          <w:numId w:val="2"/>
        </w:numPr>
        <w:rPr>
          <w:rFonts w:ascii="Georgia" w:hAnsi="Georgia"/>
          <w:lang w:val="en-US"/>
        </w:rPr>
      </w:pPr>
      <w:r>
        <w:rPr>
          <w:rFonts w:ascii="Georgia" w:hAnsi="Georgia"/>
        </w:rPr>
        <w:t>If the target function is not present in H, then the preceding discussed algorithms generally do not work. In that case, we need more expressive hypotheses.</w:t>
      </w:r>
    </w:p>
    <w:p w14:paraId="5CB02C11" w14:textId="68CFDAAF" w:rsidR="00082F5D" w:rsidRDefault="00082F5D" w:rsidP="00082F5D">
      <w:pPr>
        <w:pStyle w:val="ListParagraph"/>
        <w:numPr>
          <w:ilvl w:val="0"/>
          <w:numId w:val="2"/>
        </w:numPr>
        <w:rPr>
          <w:rFonts w:ascii="Georgia" w:hAnsi="Georgia"/>
          <w:lang w:val="en-US"/>
        </w:rPr>
      </w:pPr>
      <w:r>
        <w:rPr>
          <w:rFonts w:ascii="Georgia" w:hAnsi="Georgia"/>
          <w:lang w:val="en-US"/>
        </w:rPr>
        <w:t xml:space="preserve">If we use full logical representation, then all the instances of the training examples are required to learn the concept. Also, only the training examples can be learnt. There would be no generalization on the new examples. </w:t>
      </w:r>
    </w:p>
    <w:p w14:paraId="09054F3C" w14:textId="77777777" w:rsidR="00082F5D" w:rsidRPr="00082F5D" w:rsidRDefault="00082F5D" w:rsidP="00082F5D">
      <w:pPr>
        <w:pStyle w:val="ListParagraph"/>
        <w:ind w:left="1080"/>
        <w:rPr>
          <w:rFonts w:ascii="Georgia" w:hAnsi="Georgia"/>
          <w:lang w:val="en-US"/>
        </w:rPr>
      </w:pPr>
    </w:p>
    <w:p w14:paraId="603684D9" w14:textId="27C2B90E" w:rsidR="00082F5D" w:rsidRPr="004E06B8" w:rsidRDefault="00082F5D" w:rsidP="00082F5D">
      <w:pPr>
        <w:pStyle w:val="ListParagraph"/>
        <w:numPr>
          <w:ilvl w:val="0"/>
          <w:numId w:val="4"/>
        </w:numPr>
        <w:rPr>
          <w:rFonts w:ascii="Georgia" w:hAnsi="Georgia"/>
          <w:lang w:val="en-US"/>
        </w:rPr>
      </w:pPr>
      <w:r>
        <w:rPr>
          <w:rFonts w:ascii="Georgia" w:hAnsi="Georgia"/>
          <w:u w:val="single"/>
          <w:lang w:val="en-US"/>
        </w:rPr>
        <w:t>Inductive Bias</w:t>
      </w:r>
    </w:p>
    <w:p w14:paraId="26937597" w14:textId="77777777" w:rsidR="00082F5D" w:rsidRPr="004E06B8" w:rsidRDefault="00082F5D" w:rsidP="00082F5D">
      <w:pPr>
        <w:pStyle w:val="ListParagraph"/>
        <w:rPr>
          <w:rFonts w:ascii="Georgia" w:hAnsi="Georgia"/>
          <w:lang w:val="en-US"/>
        </w:rPr>
      </w:pPr>
    </w:p>
    <w:p w14:paraId="5EFA2416" w14:textId="6ECBBED7" w:rsidR="0085654E" w:rsidRDefault="00082F5D" w:rsidP="00082F5D">
      <w:pPr>
        <w:pStyle w:val="ListParagraph"/>
        <w:numPr>
          <w:ilvl w:val="0"/>
          <w:numId w:val="3"/>
        </w:numPr>
        <w:rPr>
          <w:rFonts w:ascii="Georgia" w:hAnsi="Georgia"/>
          <w:lang w:val="en-US"/>
        </w:rPr>
      </w:pPr>
      <w:r w:rsidRPr="00082F5D">
        <w:rPr>
          <w:rFonts w:ascii="Georgia" w:hAnsi="Georgia"/>
          <w:lang w:val="en-US"/>
        </w:rPr>
        <w:t>Inductive bias (IB) of learning algorithm L</w:t>
      </w:r>
      <w:r>
        <w:rPr>
          <w:rFonts w:ascii="Georgia" w:hAnsi="Georgia"/>
          <w:lang w:val="en-US"/>
        </w:rPr>
        <w:t xml:space="preserve"> is</w:t>
      </w:r>
      <w:r w:rsidRPr="00082F5D">
        <w:rPr>
          <w:rFonts w:ascii="Georgia" w:hAnsi="Georgia"/>
          <w:lang w:val="en-US"/>
        </w:rPr>
        <w:t xml:space="preserve"> </w:t>
      </w:r>
      <w:r w:rsidR="0085654E">
        <w:rPr>
          <w:rFonts w:ascii="Georgia" w:hAnsi="Georgia"/>
          <w:lang w:val="en-US"/>
        </w:rPr>
        <w:t>the</w:t>
      </w:r>
      <w:r w:rsidRPr="00082F5D">
        <w:rPr>
          <w:rFonts w:ascii="Georgia" w:hAnsi="Georgia"/>
          <w:lang w:val="en-US"/>
        </w:rPr>
        <w:t xml:space="preserve"> minimal set of assertions B used to logically</w:t>
      </w:r>
      <w:r w:rsidRPr="00082F5D">
        <w:rPr>
          <w:rFonts w:ascii="Georgia" w:hAnsi="Georgia"/>
          <w:lang w:val="en-US"/>
        </w:rPr>
        <w:t xml:space="preserve"> </w:t>
      </w:r>
      <w:r w:rsidRPr="00082F5D">
        <w:rPr>
          <w:rFonts w:ascii="Georgia" w:hAnsi="Georgia"/>
          <w:lang w:val="en-US"/>
        </w:rPr>
        <w:t>infer the value c(x) of any instance x from B, D,</w:t>
      </w:r>
      <w:r w:rsidRPr="00082F5D">
        <w:rPr>
          <w:rFonts w:ascii="Georgia" w:hAnsi="Georgia"/>
          <w:lang w:val="en-US"/>
        </w:rPr>
        <w:t xml:space="preserve"> </w:t>
      </w:r>
      <w:r w:rsidRPr="00082F5D">
        <w:rPr>
          <w:rFonts w:ascii="Georgia" w:hAnsi="Georgia"/>
          <w:lang w:val="en-US"/>
        </w:rPr>
        <w:t>and x for any target concept c and training</w:t>
      </w:r>
      <w:r w:rsidRPr="00082F5D">
        <w:rPr>
          <w:rFonts w:ascii="Georgia" w:hAnsi="Georgia"/>
          <w:lang w:val="en-US"/>
        </w:rPr>
        <w:t xml:space="preserve"> </w:t>
      </w:r>
      <w:r w:rsidRPr="00082F5D">
        <w:rPr>
          <w:rFonts w:ascii="Georgia" w:hAnsi="Georgia"/>
          <w:lang w:val="en-US"/>
        </w:rPr>
        <w:t>examples D</w:t>
      </w:r>
      <w:r w:rsidRPr="00082F5D">
        <w:rPr>
          <w:rFonts w:ascii="Georgia" w:hAnsi="Georgia"/>
          <w:lang w:val="en-US"/>
        </w:rPr>
        <w:t xml:space="preserve">. </w:t>
      </w:r>
    </w:p>
    <w:p w14:paraId="64523773" w14:textId="3D474E23" w:rsidR="00082F5D" w:rsidRDefault="00082F5D" w:rsidP="00082F5D">
      <w:pPr>
        <w:pStyle w:val="ListParagraph"/>
        <w:numPr>
          <w:ilvl w:val="0"/>
          <w:numId w:val="3"/>
        </w:numPr>
        <w:rPr>
          <w:rFonts w:ascii="Georgia" w:hAnsi="Georgia"/>
          <w:lang w:val="en-US"/>
        </w:rPr>
      </w:pPr>
      <w:r w:rsidRPr="00082F5D">
        <w:rPr>
          <w:rFonts w:ascii="Georgia" w:hAnsi="Georgia"/>
          <w:lang w:val="en-US"/>
        </w:rPr>
        <w:t>F</w:t>
      </w:r>
      <w:r w:rsidRPr="00082F5D">
        <w:rPr>
          <w:rFonts w:ascii="Georgia" w:hAnsi="Georgia"/>
          <w:lang w:val="en-US"/>
        </w:rPr>
        <w:t>or a rote learner, B = {}, and there is no IB.</w:t>
      </w:r>
    </w:p>
    <w:p w14:paraId="738D6F00" w14:textId="3ED5C3F3" w:rsidR="0085654E" w:rsidRDefault="0085654E" w:rsidP="00082F5D">
      <w:pPr>
        <w:pStyle w:val="ListParagraph"/>
        <w:numPr>
          <w:ilvl w:val="0"/>
          <w:numId w:val="3"/>
        </w:numPr>
        <w:rPr>
          <w:rFonts w:ascii="Georgia" w:hAnsi="Georgia"/>
          <w:lang w:val="en-US"/>
        </w:rPr>
      </w:pPr>
      <w:r>
        <w:rPr>
          <w:rFonts w:ascii="Georgia" w:hAnsi="Georgia"/>
          <w:lang w:val="en-US"/>
        </w:rPr>
        <w:t>For candidate elimination algorithm, the target concept c can be represented in H</w:t>
      </w:r>
    </w:p>
    <w:p w14:paraId="36D5C5A5" w14:textId="6E15AB73" w:rsidR="0085654E" w:rsidRPr="0085654E" w:rsidRDefault="0085654E" w:rsidP="0085654E">
      <w:pPr>
        <w:pStyle w:val="ListParagraph"/>
        <w:numPr>
          <w:ilvl w:val="0"/>
          <w:numId w:val="3"/>
        </w:numPr>
        <w:rPr>
          <w:rFonts w:ascii="Georgia" w:hAnsi="Georgia"/>
          <w:lang w:val="en-US"/>
        </w:rPr>
      </w:pPr>
      <w:r>
        <w:rPr>
          <w:rFonts w:ascii="Georgia" w:hAnsi="Georgia"/>
          <w:lang w:val="en-US"/>
        </w:rPr>
        <w:t>For Find-S algorithm, the</w:t>
      </w:r>
      <w:r w:rsidRPr="0085654E">
        <w:rPr>
          <w:rFonts w:ascii="Georgia" w:hAnsi="Georgia"/>
          <w:lang w:val="en-US"/>
        </w:rPr>
        <w:t xml:space="preserve"> </w:t>
      </w:r>
      <w:r>
        <w:rPr>
          <w:rFonts w:ascii="Georgia" w:hAnsi="Georgia"/>
          <w:lang w:val="en-US"/>
        </w:rPr>
        <w:t>target concept c can be represented in H</w:t>
      </w:r>
      <w:r>
        <w:rPr>
          <w:rFonts w:ascii="Georgia" w:hAnsi="Georgia"/>
          <w:lang w:val="en-US"/>
        </w:rPr>
        <w:t xml:space="preserve"> (all instances that are not positive are negative).</w:t>
      </w:r>
    </w:p>
    <w:p w14:paraId="52654B43" w14:textId="77777777" w:rsidR="00082F5D" w:rsidRPr="00C814E3" w:rsidRDefault="00082F5D" w:rsidP="00082F5D">
      <w:pPr>
        <w:pStyle w:val="ListParagraph"/>
        <w:ind w:left="1080"/>
        <w:rPr>
          <w:rFonts w:ascii="Georgia" w:hAnsi="Georgia"/>
          <w:lang w:val="en-US"/>
        </w:rPr>
      </w:pPr>
    </w:p>
    <w:p w14:paraId="7AE5D5D4" w14:textId="67835A47" w:rsidR="00082F5D" w:rsidRPr="0085654E" w:rsidRDefault="0085654E" w:rsidP="0085654E">
      <w:pPr>
        <w:pStyle w:val="ListParagraph"/>
        <w:numPr>
          <w:ilvl w:val="0"/>
          <w:numId w:val="1"/>
        </w:numPr>
        <w:rPr>
          <w:rFonts w:ascii="Georgia" w:hAnsi="Georgia"/>
          <w:lang w:val="en-US"/>
        </w:rPr>
      </w:pPr>
      <w:r w:rsidRPr="0085654E">
        <w:rPr>
          <w:rFonts w:ascii="Georgia" w:hAnsi="Georgia"/>
          <w:u w:val="single"/>
          <w:lang w:val="en-US"/>
        </w:rPr>
        <w:t>Computational Complexity of the Version Space and the size of S and G</w:t>
      </w:r>
    </w:p>
    <w:p w14:paraId="352B3374" w14:textId="4E76645B" w:rsidR="0085654E" w:rsidRDefault="0085654E" w:rsidP="0085654E">
      <w:pPr>
        <w:pStyle w:val="ListParagraph"/>
        <w:numPr>
          <w:ilvl w:val="0"/>
          <w:numId w:val="11"/>
        </w:numPr>
        <w:rPr>
          <w:rFonts w:ascii="Georgia" w:hAnsi="Georgia"/>
          <w:lang w:val="en-US"/>
        </w:rPr>
      </w:pPr>
      <w:r w:rsidRPr="0085654E">
        <w:rPr>
          <w:rFonts w:ascii="Georgia" w:hAnsi="Georgia"/>
          <w:lang w:val="en-US"/>
        </w:rPr>
        <w:t>The S set for conjunctive feature vectors</w:t>
      </w:r>
      <w:r>
        <w:rPr>
          <w:rFonts w:ascii="Georgia" w:hAnsi="Georgia"/>
          <w:lang w:val="en-US"/>
        </w:rPr>
        <w:t xml:space="preserve"> is </w:t>
      </w:r>
      <w:r w:rsidRPr="0085654E">
        <w:rPr>
          <w:rFonts w:ascii="Georgia" w:hAnsi="Georgia"/>
          <w:lang w:val="en-US"/>
        </w:rPr>
        <w:t>linear in the number of features and the number of</w:t>
      </w:r>
      <w:r>
        <w:rPr>
          <w:rFonts w:ascii="Georgia" w:hAnsi="Georgia"/>
          <w:lang w:val="en-US"/>
        </w:rPr>
        <w:t xml:space="preserve"> </w:t>
      </w:r>
      <w:r w:rsidRPr="0085654E">
        <w:rPr>
          <w:rFonts w:ascii="Georgia" w:hAnsi="Georgia"/>
          <w:lang w:val="en-US"/>
        </w:rPr>
        <w:t>training examples.</w:t>
      </w:r>
    </w:p>
    <w:p w14:paraId="2EF4E667" w14:textId="72C63D27" w:rsidR="0085654E" w:rsidRDefault="0085654E" w:rsidP="0085654E">
      <w:pPr>
        <w:pStyle w:val="ListParagraph"/>
        <w:numPr>
          <w:ilvl w:val="0"/>
          <w:numId w:val="11"/>
        </w:numPr>
        <w:rPr>
          <w:rFonts w:ascii="Georgia" w:hAnsi="Georgia"/>
          <w:lang w:val="en-US"/>
        </w:rPr>
      </w:pPr>
      <w:r w:rsidRPr="0085654E">
        <w:rPr>
          <w:rFonts w:ascii="Georgia" w:hAnsi="Georgia"/>
          <w:lang w:val="en-US"/>
        </w:rPr>
        <w:t>The G set for conjunctive feature vectors</w:t>
      </w:r>
      <w:r>
        <w:rPr>
          <w:rFonts w:ascii="Georgia" w:hAnsi="Georgia"/>
          <w:lang w:val="en-US"/>
        </w:rPr>
        <w:t xml:space="preserve"> is</w:t>
      </w:r>
      <w:r w:rsidRPr="0085654E">
        <w:rPr>
          <w:rFonts w:ascii="Georgia" w:hAnsi="Georgia"/>
          <w:lang w:val="en-US"/>
        </w:rPr>
        <w:t xml:space="preserve"> exponential in the number of training examples.</w:t>
      </w:r>
    </w:p>
    <w:p w14:paraId="3A24F216" w14:textId="53084983" w:rsidR="0085654E" w:rsidRDefault="0085654E" w:rsidP="0085654E">
      <w:pPr>
        <w:pStyle w:val="ListParagraph"/>
        <w:numPr>
          <w:ilvl w:val="0"/>
          <w:numId w:val="11"/>
        </w:numPr>
        <w:rPr>
          <w:rFonts w:ascii="Georgia" w:hAnsi="Georgia"/>
          <w:lang w:val="en-US"/>
        </w:rPr>
      </w:pPr>
      <w:r>
        <w:rPr>
          <w:rFonts w:ascii="Georgia" w:hAnsi="Georgia"/>
          <w:lang w:val="en-US"/>
        </w:rPr>
        <w:t>Thus, S and G can both grow exponentially, thus significantly affecting computational complexity.</w:t>
      </w:r>
    </w:p>
    <w:p w14:paraId="7FEB82B7" w14:textId="77777777" w:rsidR="0085654E" w:rsidRPr="0085654E" w:rsidRDefault="0085654E" w:rsidP="0085654E">
      <w:pPr>
        <w:pStyle w:val="ListParagraph"/>
        <w:ind w:left="1080"/>
        <w:rPr>
          <w:rFonts w:ascii="Georgia" w:hAnsi="Georgia"/>
          <w:lang w:val="en-US"/>
        </w:rPr>
      </w:pPr>
    </w:p>
    <w:p w14:paraId="4165C4F6" w14:textId="77777777" w:rsidR="0085654E" w:rsidRPr="0085654E" w:rsidRDefault="0085654E" w:rsidP="0085654E">
      <w:pPr>
        <w:pStyle w:val="ListParagraph"/>
        <w:numPr>
          <w:ilvl w:val="0"/>
          <w:numId w:val="1"/>
        </w:numPr>
        <w:rPr>
          <w:rFonts w:ascii="Georgia" w:hAnsi="Georgia"/>
          <w:u w:val="single"/>
          <w:lang w:val="en-US"/>
        </w:rPr>
      </w:pPr>
      <w:r w:rsidRPr="0085654E">
        <w:rPr>
          <w:rFonts w:ascii="Georgia" w:hAnsi="Georgia"/>
          <w:u w:val="single"/>
          <w:lang w:val="en-US"/>
        </w:rPr>
        <w:lastRenderedPageBreak/>
        <w:t>Probably Approximately Correct (PAC) Learning Model</w:t>
      </w:r>
    </w:p>
    <w:p w14:paraId="35355C25" w14:textId="77777777" w:rsidR="00082F5D" w:rsidRPr="00C814E3" w:rsidRDefault="00082F5D" w:rsidP="00082F5D">
      <w:pPr>
        <w:pStyle w:val="ListParagraph"/>
        <w:rPr>
          <w:rFonts w:ascii="Georgia" w:hAnsi="Georgia"/>
          <w:u w:val="single"/>
          <w:lang w:val="en-US"/>
        </w:rPr>
      </w:pPr>
    </w:p>
    <w:p w14:paraId="616815E9" w14:textId="378537F5" w:rsidR="00082F5D" w:rsidRDefault="0085654E" w:rsidP="0085654E">
      <w:pPr>
        <w:pStyle w:val="ListParagraph"/>
        <w:numPr>
          <w:ilvl w:val="0"/>
          <w:numId w:val="5"/>
        </w:numPr>
        <w:rPr>
          <w:rFonts w:ascii="Georgia" w:hAnsi="Georgia"/>
          <w:lang w:val="en-US"/>
        </w:rPr>
      </w:pPr>
      <w:r>
        <w:rPr>
          <w:rFonts w:ascii="Georgia" w:hAnsi="Georgia"/>
          <w:lang w:val="en-US"/>
        </w:rPr>
        <w:t xml:space="preserve">For a consistent hypothesis, </w:t>
      </w:r>
    </w:p>
    <w:p w14:paraId="0CC0910E" w14:textId="3FB56848" w:rsidR="0085654E" w:rsidRPr="0085654E" w:rsidRDefault="0085654E" w:rsidP="0085654E">
      <w:pPr>
        <w:pStyle w:val="ListParagraph"/>
        <w:numPr>
          <w:ilvl w:val="1"/>
          <w:numId w:val="5"/>
        </w:numPr>
        <w:rPr>
          <w:rFonts w:ascii="Georgia" w:hAnsi="Georgia"/>
          <w:lang w:val="en-US"/>
        </w:rPr>
      </w:pPr>
      <w:r>
        <w:rPr>
          <w:rFonts w:ascii="Georgia" w:hAnsi="Georgia"/>
          <w:lang w:val="en-US"/>
        </w:rPr>
        <w:t xml:space="preserve">Training Error = </w:t>
      </w:r>
      <m:oMath>
        <m:r>
          <w:rPr>
            <w:rFonts w:ascii="Cambria Math" w:hAnsi="Cambria Math"/>
            <w:lang w:val="en-US"/>
          </w:rPr>
          <m:t>0</m:t>
        </m:r>
      </m:oMath>
    </w:p>
    <w:p w14:paraId="3A6022A6" w14:textId="76D30D86" w:rsidR="0085654E" w:rsidRPr="00B342A5" w:rsidRDefault="0085654E" w:rsidP="0085654E">
      <w:pPr>
        <w:pStyle w:val="ListParagraph"/>
        <w:numPr>
          <w:ilvl w:val="1"/>
          <w:numId w:val="5"/>
        </w:numPr>
        <w:rPr>
          <w:rFonts w:ascii="Georgia" w:hAnsi="Georgia"/>
          <w:lang w:val="en-US"/>
        </w:rPr>
      </w:pPr>
      <w:r>
        <w:rPr>
          <w:rFonts w:ascii="Georgia" w:eastAsiaTheme="minorEastAsia" w:hAnsi="Georgia"/>
          <w:lang w:val="en-US"/>
        </w:rPr>
        <w:t xml:space="preserve">True Error </w:t>
      </w:r>
      <m:oMath>
        <m:r>
          <w:rPr>
            <w:rFonts w:ascii="Cambria Math" w:eastAsiaTheme="minorEastAsia" w:hAnsi="Cambria Math"/>
            <w:lang w:val="en-US"/>
          </w:rPr>
          <m:t>≠0</m:t>
        </m:r>
      </m:oMath>
      <w:r>
        <w:rPr>
          <w:rFonts w:ascii="Georgia" w:eastAsiaTheme="minorEastAsia" w:hAnsi="Georgia"/>
          <w:lang w:val="en-US"/>
        </w:rPr>
        <w:t xml:space="preserve"> </w:t>
      </w:r>
      <m:oMath>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error</m:t>
            </m:r>
          </m:e>
          <m:sub>
            <m:r>
              <w:rPr>
                <w:rFonts w:ascii="Cambria Math" w:eastAsiaTheme="minorEastAsia" w:hAnsi="Cambria Math"/>
                <w:sz w:val="20"/>
                <w:szCs w:val="20"/>
                <w:lang w:val="en-US"/>
              </w:rPr>
              <m:t>D</m:t>
            </m:r>
          </m:sub>
        </m:sSub>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h</m:t>
            </m:r>
          </m:e>
        </m:d>
        <m:r>
          <w:rPr>
            <w:rFonts w:ascii="Cambria Math" w:eastAsiaTheme="minorEastAsia" w:hAnsi="Cambria Math"/>
            <w:sz w:val="20"/>
            <w:szCs w:val="20"/>
            <w:lang w:val="en-US"/>
          </w:rPr>
          <m:t>=P</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x</m:t>
                </m:r>
              </m:e>
            </m:d>
            <m:r>
              <w:rPr>
                <w:rFonts w:ascii="Cambria Math" w:eastAsiaTheme="minorEastAsia" w:hAnsi="Cambria Math"/>
                <w:sz w:val="20"/>
                <w:szCs w:val="20"/>
                <w:lang w:val="en-US"/>
              </w:rPr>
              <m:t>≠h</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x</m:t>
                </m:r>
              </m:e>
            </m:d>
          </m:e>
        </m:d>
        <m:r>
          <w:rPr>
            <w:rFonts w:ascii="Cambria Math" w:eastAsiaTheme="minorEastAsia" w:hAnsi="Cambria Math"/>
            <w:sz w:val="20"/>
            <w:szCs w:val="20"/>
            <w:lang w:val="en-US"/>
          </w:rPr>
          <m:t xml:space="preserve"> ;</m:t>
        </m:r>
        <m:r>
          <w:rPr>
            <w:rFonts w:ascii="Cambria Math" w:eastAsiaTheme="minorEastAsia" w:hAnsi="Cambria Math"/>
            <w:sz w:val="20"/>
            <w:szCs w:val="20"/>
            <w:lang w:val="en-US"/>
          </w:rPr>
          <m:t xml:space="preserve"> D</m:t>
        </m:r>
        <m:r>
          <w:rPr>
            <w:rFonts w:ascii="Cambria Math" w:eastAsiaTheme="minorEastAsia" w:hAnsi="Cambria Math"/>
            <w:sz w:val="20"/>
            <w:szCs w:val="20"/>
            <w:lang w:val="en-US"/>
          </w:rPr>
          <m:t>:</m:t>
        </m:r>
        <m:r>
          <w:rPr>
            <w:rFonts w:ascii="Cambria Math" w:eastAsiaTheme="minorEastAsia" w:hAnsi="Cambria Math"/>
            <w:sz w:val="20"/>
            <w:szCs w:val="20"/>
            <w:lang w:val="en-US"/>
          </w:rPr>
          <m:t xml:space="preserve"> Population Distr</m:t>
        </m:r>
        <m:r>
          <w:rPr>
            <w:rFonts w:ascii="Cambria Math" w:eastAsiaTheme="minorEastAsia" w:hAnsi="Cambria Math"/>
            <w:sz w:val="20"/>
            <w:szCs w:val="20"/>
            <w:lang w:val="en-US"/>
          </w:rPr>
          <m:t>ibution)</m:t>
        </m:r>
      </m:oMath>
    </w:p>
    <w:p w14:paraId="7DCF4873" w14:textId="0AE328B1" w:rsidR="00B342A5" w:rsidRPr="00B342A5" w:rsidRDefault="00B342A5" w:rsidP="00B342A5">
      <w:pPr>
        <w:pStyle w:val="ListParagraph"/>
        <w:numPr>
          <w:ilvl w:val="1"/>
          <w:numId w:val="5"/>
        </w:numPr>
        <w:rPr>
          <w:rFonts w:ascii="Georgia" w:hAnsi="Georgia"/>
          <w:lang w:val="en-US"/>
        </w:rPr>
      </w:pPr>
      <w:r w:rsidRPr="00B342A5">
        <w:rPr>
          <w:rFonts w:ascii="Georgia" w:hAnsi="Georgia"/>
          <w:lang w:val="en-US"/>
        </w:rPr>
        <w:t>C: Concept class defined over a set of instances X of</w:t>
      </w:r>
      <w:r>
        <w:rPr>
          <w:rFonts w:ascii="Georgia" w:hAnsi="Georgia"/>
          <w:lang w:val="en-US"/>
        </w:rPr>
        <w:t xml:space="preserve"> </w:t>
      </w:r>
      <w:r w:rsidRPr="00B342A5">
        <w:rPr>
          <w:rFonts w:ascii="Georgia" w:hAnsi="Georgia"/>
          <w:lang w:val="en-US"/>
        </w:rPr>
        <w:t>length n</w:t>
      </w:r>
      <w:r>
        <w:rPr>
          <w:rFonts w:ascii="Georgia" w:hAnsi="Georgia"/>
          <w:lang w:val="en-US"/>
        </w:rPr>
        <w:t xml:space="preserve">, </w:t>
      </w:r>
      <w:r w:rsidRPr="00B342A5">
        <w:rPr>
          <w:rFonts w:ascii="Georgia" w:hAnsi="Georgia"/>
          <w:lang w:val="en-US"/>
        </w:rPr>
        <w:t>L: A learner using hypothesis space H.</w:t>
      </w:r>
    </w:p>
    <w:p w14:paraId="7816FA1A" w14:textId="08F75A86" w:rsidR="00B342A5" w:rsidRPr="00B342A5" w:rsidRDefault="00B342A5" w:rsidP="00B342A5">
      <w:pPr>
        <w:pStyle w:val="ListParagraph"/>
        <w:numPr>
          <w:ilvl w:val="1"/>
          <w:numId w:val="5"/>
        </w:numPr>
        <w:rPr>
          <w:rFonts w:ascii="Georgia" w:hAnsi="Georgia"/>
          <w:lang w:val="en-US"/>
        </w:rPr>
      </w:pPr>
      <w:r w:rsidRPr="00B342A5">
        <w:rPr>
          <w:rFonts w:ascii="Georgia" w:hAnsi="Georgia"/>
          <w:lang w:val="en-US"/>
        </w:rPr>
        <w:t>C PAC learnable</w:t>
      </w:r>
      <w:r>
        <w:rPr>
          <w:rFonts w:ascii="Georgia" w:hAnsi="Georgia"/>
          <w:lang w:val="en-US"/>
        </w:rPr>
        <w:t xml:space="preserve"> if: </w:t>
      </w:r>
      <w:r w:rsidRPr="00B342A5">
        <w:rPr>
          <w:rFonts w:ascii="Cambria Math" w:hAnsi="Cambria Math" w:cs="Cambria Math"/>
          <w:lang w:val="en-US"/>
        </w:rPr>
        <w:t>∀</w:t>
      </w:r>
      <w:r>
        <w:rPr>
          <w:rFonts w:ascii="Cambria Math" w:hAnsi="Cambria Math" w:cs="Cambria Math"/>
          <w:lang w:val="en-US"/>
        </w:rPr>
        <w:t xml:space="preserve"> </w:t>
      </w:r>
      <w:r w:rsidRPr="00B342A5">
        <w:rPr>
          <w:rFonts w:ascii="Georgia" w:hAnsi="Georgia"/>
          <w:lang w:val="en-US"/>
        </w:rPr>
        <w:t>c</w:t>
      </w:r>
      <w:r>
        <w:rPr>
          <w:rFonts w:ascii="Georgia" w:hAnsi="Georgia"/>
          <w:lang w:val="en-US"/>
        </w:rPr>
        <w:t xml:space="preserve"> </w:t>
      </w:r>
      <w:r w:rsidRPr="00B342A5">
        <w:rPr>
          <w:rFonts w:ascii="Cambria Math" w:hAnsi="Cambria Math" w:cs="Cambria Math"/>
          <w:lang w:val="en-US"/>
        </w:rPr>
        <w:t>∈</w:t>
      </w:r>
      <w:r>
        <w:rPr>
          <w:rFonts w:ascii="Cambria Math" w:hAnsi="Cambria Math" w:cs="Cambria Math"/>
          <w:lang w:val="en-US"/>
        </w:rPr>
        <w:t xml:space="preserve"> </w:t>
      </w:r>
      <w:r w:rsidRPr="00B342A5">
        <w:rPr>
          <w:rFonts w:ascii="Georgia" w:hAnsi="Georgia"/>
          <w:lang w:val="en-US"/>
        </w:rPr>
        <w:t>C, distribution D over X</w:t>
      </w:r>
      <m:oMath>
        <m:r>
          <w:rPr>
            <w:rFonts w:ascii="Cambria Math" w:hAnsi="Cambria Math"/>
            <w:lang w:val="en-US"/>
          </w:rPr>
          <m:t xml:space="preserve">, 0 &lt; </m:t>
        </m:r>
        <m:r>
          <w:rPr>
            <w:rFonts w:ascii="Cambria Math" w:hAnsi="Cambria Math" w:cs="Tahoma"/>
            <w:lang w:val="en-US"/>
          </w:rPr>
          <m:t>ε</m:t>
        </m:r>
        <m:r>
          <w:rPr>
            <w:rFonts w:ascii="Cambria Math" w:hAnsi="Cambria Math" w:cs="Tahoma"/>
            <w:lang w:val="en-US"/>
          </w:rPr>
          <m:t xml:space="preserve">,  </m:t>
        </m:r>
        <m:r>
          <w:rPr>
            <w:rFonts w:ascii="Cambria Math" w:hAnsi="Cambria Math" w:cs="Tahoma"/>
            <w:lang w:val="en-US"/>
          </w:rPr>
          <m:t>δ</m:t>
        </m:r>
        <m:r>
          <w:rPr>
            <w:rFonts w:ascii="Cambria Math" w:hAnsi="Cambria Math"/>
            <w:lang w:val="en-US"/>
          </w:rPr>
          <m:t xml:space="preserve"> &lt;  ½</m:t>
        </m:r>
      </m:oMath>
    </w:p>
    <w:p w14:paraId="19BAC26C" w14:textId="316935D9" w:rsidR="00B342A5" w:rsidRPr="00B342A5" w:rsidRDefault="00B342A5" w:rsidP="00B342A5">
      <w:pPr>
        <w:pStyle w:val="ListParagraph"/>
        <w:numPr>
          <w:ilvl w:val="1"/>
          <w:numId w:val="5"/>
        </w:numPr>
        <w:rPr>
          <w:rFonts w:ascii="Georgia" w:hAnsi="Georgia"/>
          <w:lang w:val="en-US"/>
        </w:rPr>
      </w:pPr>
      <w:r>
        <w:rPr>
          <w:rFonts w:ascii="Georgia" w:hAnsi="Georgia"/>
          <w:lang w:val="en-US"/>
        </w:rPr>
        <w:t>L</w:t>
      </w:r>
      <w:r w:rsidRPr="00B342A5">
        <w:rPr>
          <w:rFonts w:ascii="Georgia" w:hAnsi="Georgia"/>
          <w:lang w:val="en-US"/>
        </w:rPr>
        <w:t xml:space="preserve">earner L with probability </w:t>
      </w:r>
      <w:r>
        <w:rPr>
          <w:rFonts w:ascii="Georgia" w:hAnsi="Georgia"/>
          <w:lang w:val="en-US"/>
        </w:rPr>
        <w:t xml:space="preserve">of </w:t>
      </w:r>
      <w:r w:rsidRPr="00B342A5">
        <w:rPr>
          <w:rFonts w:ascii="Georgia" w:hAnsi="Georgia"/>
          <w:lang w:val="en-US"/>
        </w:rPr>
        <w:t xml:space="preserve">at least </w:t>
      </w:r>
      <m:oMath>
        <m:r>
          <w:rPr>
            <w:rFonts w:ascii="Cambria Math" w:hAnsi="Cambria Math"/>
            <w:lang w:val="en-US"/>
          </w:rPr>
          <m:t>(1-</m:t>
        </m:r>
        <m:r>
          <w:rPr>
            <w:rFonts w:ascii="Cambria Math" w:hAnsi="Cambria Math" w:cs="Tahoma"/>
            <w:lang w:val="en-US"/>
          </w:rPr>
          <m:t>δ</m:t>
        </m:r>
        <m:r>
          <w:rPr>
            <w:rFonts w:ascii="Cambria Math" w:eastAsiaTheme="minorEastAsia" w:hAnsi="Cambria Math"/>
            <w:lang w:val="en-US"/>
          </w:rPr>
          <m:t>)</m:t>
        </m:r>
      </m:oMath>
      <w:r w:rsidRPr="00B342A5">
        <w:rPr>
          <w:rFonts w:ascii="Georgia" w:hAnsi="Georgia"/>
          <w:lang w:val="en-US"/>
        </w:rPr>
        <w:t xml:space="preserve"> outputs a</w:t>
      </w:r>
      <w:r>
        <w:rPr>
          <w:rFonts w:ascii="Georgia" w:hAnsi="Georgia"/>
          <w:lang w:val="en-US"/>
        </w:rPr>
        <w:t xml:space="preserve"> </w:t>
      </w:r>
      <w:r w:rsidRPr="00B342A5">
        <w:rPr>
          <w:rFonts w:ascii="Georgia" w:hAnsi="Georgia"/>
          <w:lang w:val="en-US"/>
        </w:rPr>
        <w:t xml:space="preserve">hypothesis h </w:t>
      </w:r>
      <w:r w:rsidRPr="00B342A5">
        <w:rPr>
          <w:rFonts w:ascii="Cambria Math" w:hAnsi="Cambria Math" w:cs="Cambria Math"/>
          <w:lang w:val="en-US"/>
        </w:rPr>
        <w:t>∈</w:t>
      </w:r>
      <w:r>
        <w:rPr>
          <w:rFonts w:ascii="Cambria Math" w:hAnsi="Cambria Math" w:cs="Cambria Math"/>
          <w:lang w:val="en-US"/>
        </w:rPr>
        <w:t xml:space="preserve"> </w:t>
      </w:r>
      <w:r w:rsidRPr="00B342A5">
        <w:rPr>
          <w:rFonts w:ascii="Georgia" w:hAnsi="Georgia"/>
          <w:lang w:val="en-US"/>
        </w:rPr>
        <w:t xml:space="preserve">H, such that </w:t>
      </w:r>
      <m:oMath>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error</m:t>
            </m:r>
          </m:e>
          <m:sub>
            <m:r>
              <w:rPr>
                <w:rFonts w:ascii="Cambria Math" w:eastAsiaTheme="minorEastAsia" w:hAnsi="Cambria Math"/>
                <w:sz w:val="20"/>
                <w:szCs w:val="20"/>
                <w:lang w:val="en-US"/>
              </w:rPr>
              <m:t>D</m:t>
            </m:r>
          </m:sub>
        </m:sSub>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h</m:t>
            </m:r>
          </m:e>
        </m:d>
        <m:r>
          <w:rPr>
            <w:rFonts w:ascii="Cambria Math" w:eastAsiaTheme="minorEastAsia" w:hAnsi="Cambria Math"/>
            <w:sz w:val="20"/>
            <w:szCs w:val="20"/>
            <w:lang w:val="en-US"/>
          </w:rPr>
          <m:t xml:space="preserve">≤ </m:t>
        </m:r>
        <m:r>
          <w:rPr>
            <w:rFonts w:ascii="Cambria Math" w:hAnsi="Cambria Math" w:cs="Tahoma"/>
            <w:lang w:val="en-US"/>
          </w:rPr>
          <m:t>ε</m:t>
        </m:r>
      </m:oMath>
      <w:r>
        <w:rPr>
          <w:rFonts w:ascii="Georgia" w:eastAsiaTheme="minorEastAsia" w:hAnsi="Georgia"/>
          <w:lang w:val="en-US"/>
        </w:rPr>
        <w:t xml:space="preserve"> </w:t>
      </w:r>
      <w:r w:rsidRPr="00B342A5">
        <w:rPr>
          <w:rFonts w:ascii="Georgia" w:hAnsi="Georgia"/>
          <w:lang w:val="en-US"/>
        </w:rPr>
        <w:t xml:space="preserve">in time that is polynomial in </w:t>
      </w:r>
      <m:oMath>
        <m:r>
          <w:rPr>
            <w:rFonts w:ascii="Cambria Math" w:eastAsiaTheme="minorEastAsia" w:hAnsi="Cambria Math" w:cs="Tahoma"/>
            <w:lang w:val="en-US"/>
          </w:rPr>
          <m:t>1/</m:t>
        </m:r>
        <m:r>
          <w:rPr>
            <w:rFonts w:ascii="Cambria Math" w:hAnsi="Cambria Math" w:cs="Tahoma"/>
            <w:lang w:val="en-US"/>
          </w:rPr>
          <m:t>ε</m:t>
        </m:r>
      </m:oMath>
      <w:r w:rsidRPr="00B342A5">
        <w:rPr>
          <w:rFonts w:ascii="Georgia" w:hAnsi="Georgia"/>
          <w:lang w:val="en-US"/>
        </w:rPr>
        <w:t xml:space="preserve">, </w:t>
      </w:r>
      <m:oMath>
        <m:r>
          <w:rPr>
            <w:rFonts w:ascii="Cambria Math" w:hAnsi="Cambria Math"/>
            <w:lang w:val="en-US"/>
          </w:rPr>
          <m:t>1/</m:t>
        </m:r>
        <m:r>
          <w:rPr>
            <w:rFonts w:ascii="Cambria Math" w:hAnsi="Cambria Math" w:cs="Tahoma"/>
            <w:lang w:val="en-US"/>
          </w:rPr>
          <m:t>δ</m:t>
        </m:r>
        <m:r>
          <w:rPr>
            <w:rFonts w:ascii="Cambria Math" w:eastAsiaTheme="minorEastAsia" w:hAnsi="Cambria Math"/>
            <w:lang w:val="en-US"/>
          </w:rPr>
          <m:t xml:space="preserve"> </m:t>
        </m:r>
      </m:oMath>
      <w:r w:rsidRPr="00B342A5">
        <w:rPr>
          <w:rFonts w:ascii="Georgia" w:hAnsi="Georgia"/>
          <w:lang w:val="en-US"/>
        </w:rPr>
        <w:t>, n and size(c).</w:t>
      </w:r>
    </w:p>
    <w:p w14:paraId="711D675B" w14:textId="77777777" w:rsidR="00082F5D" w:rsidRPr="00C814E3" w:rsidRDefault="00082F5D" w:rsidP="00082F5D">
      <w:pPr>
        <w:pStyle w:val="ListParagraph"/>
        <w:ind w:left="1800"/>
        <w:rPr>
          <w:rFonts w:ascii="Georgia" w:hAnsi="Georgia"/>
          <w:lang w:val="en-US"/>
        </w:rPr>
      </w:pPr>
    </w:p>
    <w:p w14:paraId="19F7800D" w14:textId="702AB493" w:rsidR="00B342A5" w:rsidRPr="00B342A5" w:rsidRDefault="00B342A5" w:rsidP="00B342A5">
      <w:pPr>
        <w:pStyle w:val="ListParagraph"/>
        <w:numPr>
          <w:ilvl w:val="0"/>
          <w:numId w:val="4"/>
        </w:numPr>
        <w:rPr>
          <w:rFonts w:ascii="Georgia" w:hAnsi="Georgia"/>
          <w:u w:val="single"/>
          <w:lang w:val="en-US"/>
        </w:rPr>
      </w:pPr>
      <w:r w:rsidRPr="00B342A5">
        <w:rPr>
          <w:rFonts w:ascii="Georgia" w:hAnsi="Georgia"/>
          <w:u w:val="single"/>
          <w:lang w:val="en-US"/>
        </w:rPr>
        <w:t xml:space="preserve">Theorem of </w:t>
      </w:r>
      <m:oMath>
        <m:r>
          <w:rPr>
            <w:rFonts w:ascii="Cambria Math" w:hAnsi="Cambria Math" w:cs="Tahoma"/>
            <w:u w:val="single"/>
            <w:lang w:val="en-US"/>
          </w:rPr>
          <m:t>ε-</m:t>
        </m:r>
      </m:oMath>
      <w:r w:rsidRPr="00B342A5">
        <w:rPr>
          <w:rFonts w:ascii="Georgia" w:eastAsiaTheme="minorEastAsia" w:hAnsi="Georgia"/>
          <w:u w:val="single"/>
          <w:lang w:val="en-US"/>
        </w:rPr>
        <w:t xml:space="preserve"> exhausting the Version Space</w:t>
      </w:r>
    </w:p>
    <w:p w14:paraId="315E65B0" w14:textId="77777777" w:rsidR="00B342A5" w:rsidRPr="00B342A5" w:rsidRDefault="00B342A5" w:rsidP="00B342A5">
      <w:pPr>
        <w:pStyle w:val="ListParagraph"/>
        <w:rPr>
          <w:rFonts w:ascii="Georgia" w:hAnsi="Georgia"/>
          <w:u w:val="single"/>
          <w:lang w:val="en-US"/>
        </w:rPr>
      </w:pPr>
    </w:p>
    <w:p w14:paraId="297EF3A0" w14:textId="7A3B0223" w:rsidR="00B342A5" w:rsidRDefault="00B342A5" w:rsidP="0001656F">
      <w:pPr>
        <w:pStyle w:val="ListParagraph"/>
        <w:numPr>
          <w:ilvl w:val="0"/>
          <w:numId w:val="5"/>
        </w:numPr>
        <w:rPr>
          <w:rFonts w:ascii="Georgia" w:hAnsi="Georgia"/>
          <w:lang w:val="en-US"/>
        </w:rPr>
      </w:pPr>
      <w:r w:rsidRPr="00B342A5">
        <w:rPr>
          <w:rFonts w:ascii="Georgia" w:hAnsi="Georgia"/>
          <w:lang w:val="en-US"/>
        </w:rPr>
        <w:t>Given</w:t>
      </w:r>
      <w:r w:rsidRPr="00B342A5">
        <w:rPr>
          <w:rFonts w:ascii="Georgia" w:hAnsi="Georgia"/>
          <w:lang w:val="en-US"/>
        </w:rPr>
        <w:t xml:space="preserve"> a</w:t>
      </w:r>
      <w:r w:rsidRPr="00B342A5">
        <w:rPr>
          <w:rFonts w:ascii="Georgia" w:hAnsi="Georgia"/>
          <w:lang w:val="en-US"/>
        </w:rPr>
        <w:t xml:space="preserve"> finite H of a target concept c, and m</w:t>
      </w:r>
      <w:r w:rsidRPr="00B342A5">
        <w:rPr>
          <w:rFonts w:ascii="Georgia" w:hAnsi="Georgia"/>
          <w:lang w:val="en-US"/>
        </w:rPr>
        <w:t xml:space="preserve"> </w:t>
      </w:r>
      <w:r w:rsidRPr="00B342A5">
        <w:rPr>
          <w:rFonts w:ascii="Georgia" w:hAnsi="Georgia"/>
          <w:lang w:val="en-US"/>
        </w:rPr>
        <w:t>training samples independently</w:t>
      </w:r>
      <w:r>
        <w:rPr>
          <w:rFonts w:ascii="Georgia" w:hAnsi="Georgia"/>
          <w:lang w:val="en-US"/>
        </w:rPr>
        <w:t>,</w:t>
      </w:r>
      <w:r w:rsidRPr="00B342A5">
        <w:rPr>
          <w:rFonts w:ascii="Georgia" w:hAnsi="Georgia"/>
          <w:lang w:val="en-US"/>
        </w:rPr>
        <w:t xml:space="preserve"> randomly</w:t>
      </w:r>
      <w:r w:rsidR="0001656F">
        <w:rPr>
          <w:rFonts w:ascii="Georgia" w:hAnsi="Georgia"/>
          <w:lang w:val="en-US"/>
        </w:rPr>
        <w:t xml:space="preserve"> </w:t>
      </w:r>
      <w:r w:rsidRPr="0001656F">
        <w:rPr>
          <w:rFonts w:ascii="Georgia" w:hAnsi="Georgia"/>
          <w:lang w:val="en-US"/>
        </w:rPr>
        <w:t>drawn</w:t>
      </w:r>
      <w:r w:rsidR="0001656F">
        <w:rPr>
          <w:rFonts w:ascii="Georgia" w:hAnsi="Georgia"/>
          <w:lang w:val="en-US"/>
        </w:rPr>
        <w:t>,</w:t>
      </w:r>
      <w:r w:rsidRPr="0001656F">
        <w:rPr>
          <w:rFonts w:ascii="Georgia" w:hAnsi="Georgia"/>
          <w:lang w:val="en-US"/>
        </w:rPr>
        <w:t xml:space="preserve"> forming data D, for any  </w:t>
      </w:r>
      <m:oMath>
        <m:r>
          <w:rPr>
            <w:rFonts w:ascii="Cambria Math" w:hAnsi="Cambria Math"/>
            <w:lang w:val="en-US"/>
          </w:rPr>
          <m:t>0&lt;</m:t>
        </m:r>
        <m:r>
          <w:rPr>
            <w:rFonts w:ascii="Cambria Math" w:hAnsi="Cambria Math" w:cs="Tahoma"/>
            <w:lang w:val="en-US"/>
          </w:rPr>
          <m:t>ε</m:t>
        </m:r>
        <m:r>
          <w:rPr>
            <w:rFonts w:ascii="Cambria Math" w:eastAsiaTheme="minorEastAsia" w:hAnsi="Cambria Math"/>
            <w:lang w:val="en-US"/>
          </w:rPr>
          <m:t>&lt;1</m:t>
        </m:r>
      </m:oMath>
      <w:r w:rsidRPr="0001656F">
        <w:rPr>
          <w:rFonts w:ascii="Georgia" w:hAnsi="Georgia"/>
          <w:lang w:val="en-US"/>
        </w:rPr>
        <w:t>,</w:t>
      </w:r>
      <w:r w:rsidR="0001656F">
        <w:rPr>
          <w:rFonts w:ascii="Georgia" w:hAnsi="Georgia"/>
          <w:lang w:val="en-US"/>
        </w:rPr>
        <w:t xml:space="preserve"> </w:t>
      </w:r>
      <m:oMath>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VS</m:t>
                </m:r>
              </m:e>
              <m:sub>
                <m:r>
                  <w:rPr>
                    <w:rFonts w:ascii="Cambria Math" w:hAnsi="Cambria Math"/>
                    <w:lang w:val="en-US"/>
                  </w:rPr>
                  <m:t>H, D</m:t>
                </m:r>
              </m:sub>
            </m:sSub>
            <m:r>
              <w:rPr>
                <w:rFonts w:ascii="Cambria Math" w:eastAsiaTheme="minorEastAsia" w:hAnsi="Cambria Math"/>
                <w:lang w:val="en-US"/>
              </w:rPr>
              <m:t xml:space="preserve"> is not </m:t>
            </m:r>
            <m:r>
              <w:rPr>
                <w:rFonts w:ascii="Cambria Math" w:hAnsi="Cambria Math" w:cs="Tahoma"/>
                <w:lang w:val="en-US"/>
              </w:rPr>
              <m:t>ε</m:t>
            </m:r>
            <m:r>
              <w:rPr>
                <w:rFonts w:ascii="Cambria Math" w:hAnsi="Cambria Math" w:cs="Tahoma"/>
                <w:lang w:val="en-US"/>
              </w:rPr>
              <m:t>-exhausted</m:t>
            </m:r>
            <m:ctrlPr>
              <w:rPr>
                <w:rFonts w:ascii="Cambria Math" w:hAnsi="Cambria Math" w:cs="Tahoma"/>
                <w:i/>
                <w:lang w:val="en-US"/>
              </w:rPr>
            </m:ctrlPr>
          </m:e>
        </m:d>
        <m:r>
          <w:rPr>
            <w:rFonts w:ascii="Cambria Math" w:eastAsiaTheme="minorEastAsia" w:hAnsi="Cambria Math"/>
            <w:lang w:val="en-US"/>
          </w:rPr>
          <m:t>&lt;</m:t>
        </m:r>
        <m:d>
          <m:dPr>
            <m:begChr m:val="|"/>
            <m:endChr m:val="|"/>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cs="Tahoma"/>
                <w:lang w:val="en-US"/>
              </w:rPr>
              <m:t>ε</m:t>
            </m:r>
            <m:r>
              <w:rPr>
                <w:rFonts w:ascii="Cambria Math" w:hAnsi="Cambria Math" w:cs="Tahoma"/>
                <w:lang w:val="en-US"/>
              </w:rPr>
              <m:t>m</m:t>
            </m:r>
          </m:sup>
        </m:sSup>
      </m:oMath>
      <w:r w:rsidRPr="0001656F">
        <w:rPr>
          <w:rFonts w:ascii="Georgia" w:hAnsi="Georgia"/>
          <w:lang w:val="en-US"/>
        </w:rPr>
        <w:t xml:space="preserve"> </w:t>
      </w:r>
    </w:p>
    <w:p w14:paraId="44CDEE94" w14:textId="77777777" w:rsidR="0001656F" w:rsidRPr="0001656F" w:rsidRDefault="0001656F" w:rsidP="0001656F">
      <w:pPr>
        <w:pStyle w:val="ListParagraph"/>
        <w:ind w:left="1080"/>
        <w:rPr>
          <w:rFonts w:ascii="Georgia" w:hAnsi="Georgia"/>
          <w:lang w:val="en-US"/>
        </w:rPr>
      </w:pPr>
    </w:p>
    <w:p w14:paraId="259271AB" w14:textId="115188C5" w:rsidR="0001656F" w:rsidRDefault="0001656F" w:rsidP="0001656F">
      <w:pPr>
        <w:pStyle w:val="ListParagraph"/>
        <w:numPr>
          <w:ilvl w:val="0"/>
          <w:numId w:val="4"/>
        </w:numPr>
        <w:rPr>
          <w:rFonts w:ascii="Georgia" w:hAnsi="Georgia"/>
          <w:u w:val="single"/>
          <w:lang w:val="en-US"/>
        </w:rPr>
      </w:pPr>
      <w:r w:rsidRPr="0001656F">
        <w:rPr>
          <w:rFonts w:ascii="Georgia" w:hAnsi="Georgia"/>
          <w:u w:val="single"/>
          <w:lang w:val="en-US"/>
        </w:rPr>
        <w:t xml:space="preserve">Sample Complexity of infinite H </w:t>
      </w:r>
    </w:p>
    <w:p w14:paraId="1E312C36" w14:textId="77777777" w:rsidR="0001656F" w:rsidRDefault="0001656F" w:rsidP="0001656F">
      <w:pPr>
        <w:pStyle w:val="ListParagraph"/>
        <w:rPr>
          <w:rFonts w:ascii="Georgia" w:hAnsi="Georgia"/>
          <w:u w:val="single"/>
          <w:lang w:val="en-US"/>
        </w:rPr>
      </w:pPr>
    </w:p>
    <w:p w14:paraId="0404299B" w14:textId="3DACBE74" w:rsidR="0001656F" w:rsidRPr="0001656F" w:rsidRDefault="0001656F" w:rsidP="0001656F">
      <w:pPr>
        <w:pStyle w:val="ListParagraph"/>
        <w:numPr>
          <w:ilvl w:val="0"/>
          <w:numId w:val="5"/>
        </w:numPr>
        <w:rPr>
          <w:rFonts w:ascii="Georgia" w:hAnsi="Georgia"/>
          <w:lang w:val="en-US"/>
        </w:rPr>
      </w:pPr>
      <w:r w:rsidRPr="0001656F">
        <w:rPr>
          <w:rFonts w:ascii="Georgia" w:hAnsi="Georgia"/>
          <w:lang w:val="en-US"/>
        </w:rPr>
        <w:t>By partitioning into 2 sets,</w:t>
      </w:r>
      <w:r>
        <w:rPr>
          <w:rFonts w:ascii="Georgia" w:hAnsi="Georgia"/>
          <w:lang w:val="en-US"/>
        </w:rPr>
        <w:t xml:space="preserve"> the number of possible dichotomies </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S</m:t>
                </m:r>
              </m:e>
            </m:d>
          </m:sup>
        </m:sSup>
      </m:oMath>
    </w:p>
    <w:p w14:paraId="27133EE9" w14:textId="2AD9A6A4" w:rsidR="0001656F" w:rsidRPr="0001656F" w:rsidRDefault="0001656F" w:rsidP="0001656F">
      <w:pPr>
        <w:pStyle w:val="ListParagraph"/>
        <w:numPr>
          <w:ilvl w:val="0"/>
          <w:numId w:val="5"/>
        </w:numPr>
        <w:rPr>
          <w:rFonts w:ascii="Georgia" w:hAnsi="Georgia"/>
          <w:lang w:val="en-US"/>
        </w:rPr>
      </w:pPr>
      <w:r w:rsidRPr="0001656F">
        <w:rPr>
          <w:rFonts w:ascii="Georgia" w:hAnsi="Georgia"/>
          <w:lang w:val="en-US"/>
        </w:rPr>
        <w:t>Vapnik-Chervonenkis (VC) dimension</w:t>
      </w:r>
      <w:r>
        <w:rPr>
          <w:rFonts w:ascii="Georgia" w:hAnsi="Georgia"/>
          <w:lang w:val="en-US"/>
        </w:rPr>
        <w:t xml:space="preserve"> is t</w:t>
      </w:r>
      <w:r w:rsidRPr="0001656F">
        <w:rPr>
          <w:rFonts w:ascii="Georgia" w:hAnsi="Georgia"/>
          <w:lang w:val="en-US"/>
        </w:rPr>
        <w:t>he size of the largest finite subset in X shattered by H.</w:t>
      </w:r>
      <w:r>
        <w:rPr>
          <w:rFonts w:ascii="Georgia" w:hAnsi="Georgia"/>
          <w:lang w:val="en-US"/>
        </w:rPr>
        <w:t xml:space="preserve"> </w:t>
      </w:r>
      <m:oMath>
        <m:r>
          <w:rPr>
            <w:rFonts w:ascii="Cambria Math" w:hAnsi="Cambria Math"/>
            <w:lang w:val="en-US"/>
          </w:rPr>
          <m:t>VC</m:t>
        </m:r>
        <m:d>
          <m:dPr>
            <m:ctrlPr>
              <w:rPr>
                <w:rFonts w:ascii="Cambria Math" w:hAnsi="Cambria Math"/>
                <w:i/>
                <w:lang w:val="en-US"/>
              </w:rPr>
            </m:ctrlPr>
          </m:dPr>
          <m:e>
            <m:r>
              <w:rPr>
                <w:rFonts w:ascii="Cambria Math" w:hAnsi="Cambria Math"/>
                <w:lang w:val="en-US"/>
              </w:rPr>
              <m:t>H</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|H|</m:t>
        </m:r>
      </m:oMath>
    </w:p>
    <w:p w14:paraId="7ADAB57F" w14:textId="12344DF6" w:rsidR="0001656F" w:rsidRPr="0001656F" w:rsidRDefault="0001656F" w:rsidP="0001656F">
      <w:pPr>
        <w:pStyle w:val="ListParagraph"/>
        <w:numPr>
          <w:ilvl w:val="0"/>
          <w:numId w:val="5"/>
        </w:numPr>
        <w:rPr>
          <w:rFonts w:ascii="Georgia" w:hAnsi="Georgia"/>
          <w:lang w:val="en-US"/>
        </w:rPr>
      </w:pPr>
      <w:r>
        <w:rPr>
          <w:rFonts w:ascii="Georgia" w:eastAsiaTheme="minorEastAsia" w:hAnsi="Georgia"/>
          <w:lang w:val="en-US"/>
        </w:rPr>
        <w:t>Significance of VC Dimension:</w:t>
      </w:r>
    </w:p>
    <w:p w14:paraId="7B9F9454" w14:textId="600593BF" w:rsidR="0001656F" w:rsidRPr="0001656F" w:rsidRDefault="0001656F" w:rsidP="0001656F">
      <w:pPr>
        <w:pStyle w:val="ListParagraph"/>
        <w:numPr>
          <w:ilvl w:val="1"/>
          <w:numId w:val="5"/>
        </w:numPr>
        <w:rPr>
          <w:rFonts w:ascii="Georgia" w:hAnsi="Georgia"/>
          <w:lang w:val="en-US"/>
        </w:rPr>
      </w:pPr>
      <w:r>
        <w:rPr>
          <w:rFonts w:ascii="Georgia" w:eastAsiaTheme="minorEastAsia" w:hAnsi="Georgia"/>
          <w:lang w:val="en-US"/>
        </w:rPr>
        <w:t>Measure of model capacity and complexity</w:t>
      </w:r>
    </w:p>
    <w:p w14:paraId="5101E0D3" w14:textId="7325FC02" w:rsidR="0001656F" w:rsidRPr="0001656F" w:rsidRDefault="0001656F" w:rsidP="0001656F">
      <w:pPr>
        <w:pStyle w:val="ListParagraph"/>
        <w:numPr>
          <w:ilvl w:val="1"/>
          <w:numId w:val="5"/>
        </w:numPr>
        <w:rPr>
          <w:rFonts w:ascii="Georgia" w:hAnsi="Georgia"/>
          <w:lang w:val="en-US"/>
        </w:rPr>
      </w:pPr>
      <w:r>
        <w:rPr>
          <w:rFonts w:ascii="Georgia" w:eastAsiaTheme="minorEastAsia" w:hAnsi="Georgia"/>
          <w:lang w:val="en-US"/>
        </w:rPr>
        <w:t>A bit of a pessimistic measure</w:t>
      </w:r>
    </w:p>
    <w:p w14:paraId="7FF8B9FD" w14:textId="77777777" w:rsidR="0001656F" w:rsidRDefault="0001656F" w:rsidP="0001656F">
      <w:pPr>
        <w:pStyle w:val="ListParagraph"/>
        <w:rPr>
          <w:rFonts w:ascii="Georgia" w:hAnsi="Georgia"/>
          <w:u w:val="single"/>
          <w:lang w:val="en-US"/>
        </w:rPr>
      </w:pPr>
    </w:p>
    <w:p w14:paraId="40C1CE89" w14:textId="39720895" w:rsidR="0001656F" w:rsidRDefault="0001656F" w:rsidP="0001656F">
      <w:pPr>
        <w:pStyle w:val="ListParagraph"/>
        <w:numPr>
          <w:ilvl w:val="0"/>
          <w:numId w:val="4"/>
        </w:numPr>
        <w:rPr>
          <w:rFonts w:ascii="Georgia" w:hAnsi="Georgia"/>
          <w:u w:val="single"/>
          <w:lang w:val="en-US"/>
        </w:rPr>
      </w:pPr>
      <w:r>
        <w:rPr>
          <w:rFonts w:ascii="Georgia" w:hAnsi="Georgia"/>
          <w:u w:val="single"/>
          <w:lang w:val="en-US"/>
        </w:rPr>
        <w:t>Handling Noise in Data</w:t>
      </w:r>
    </w:p>
    <w:p w14:paraId="66C00F13" w14:textId="710F28A9" w:rsidR="0001656F" w:rsidRPr="00832DBD" w:rsidRDefault="0001656F" w:rsidP="0001656F">
      <w:pPr>
        <w:pStyle w:val="ListParagraph"/>
        <w:rPr>
          <w:rFonts w:ascii="Georgia" w:hAnsi="Georgia"/>
          <w:lang w:val="en-US"/>
        </w:rPr>
      </w:pPr>
    </w:p>
    <w:p w14:paraId="0F819694" w14:textId="77777777" w:rsidR="00832DBD" w:rsidRPr="00832DBD" w:rsidRDefault="00832DBD" w:rsidP="00832DBD">
      <w:pPr>
        <w:pStyle w:val="ListParagraph"/>
        <w:numPr>
          <w:ilvl w:val="0"/>
          <w:numId w:val="14"/>
        </w:numPr>
        <w:rPr>
          <w:rFonts w:ascii="Georgia" w:hAnsi="Georgia"/>
          <w:lang w:val="en-US"/>
        </w:rPr>
      </w:pPr>
      <w:r w:rsidRPr="00832DBD">
        <w:rPr>
          <w:rFonts w:ascii="Georgia" w:hAnsi="Georgia"/>
          <w:lang w:val="en-US"/>
        </w:rPr>
        <w:t>Three major sources:</w:t>
      </w:r>
    </w:p>
    <w:p w14:paraId="4C58FD9C" w14:textId="77777777" w:rsidR="00832DBD" w:rsidRPr="00832DBD" w:rsidRDefault="00832DBD" w:rsidP="00832DBD">
      <w:pPr>
        <w:pStyle w:val="ListParagraph"/>
        <w:numPr>
          <w:ilvl w:val="1"/>
          <w:numId w:val="4"/>
        </w:numPr>
        <w:rPr>
          <w:rFonts w:ascii="Georgia" w:hAnsi="Georgia"/>
          <w:lang w:val="en-US"/>
        </w:rPr>
      </w:pPr>
      <w:r w:rsidRPr="00832DBD">
        <w:rPr>
          <w:rFonts w:ascii="Georgia" w:hAnsi="Georgia"/>
          <w:lang w:val="en-US"/>
        </w:rPr>
        <w:t>Imprecision in measurement of features.</w:t>
      </w:r>
    </w:p>
    <w:p w14:paraId="740BB9F0" w14:textId="77777777" w:rsidR="00832DBD" w:rsidRDefault="00832DBD" w:rsidP="00832DBD">
      <w:pPr>
        <w:pStyle w:val="ListParagraph"/>
        <w:numPr>
          <w:ilvl w:val="1"/>
          <w:numId w:val="4"/>
        </w:numPr>
        <w:rPr>
          <w:rFonts w:ascii="Georgia" w:hAnsi="Georgia"/>
          <w:lang w:val="en-US"/>
        </w:rPr>
      </w:pPr>
      <w:r w:rsidRPr="00832DBD">
        <w:rPr>
          <w:rFonts w:ascii="Georgia" w:hAnsi="Georgia"/>
          <w:lang w:val="en-US"/>
        </w:rPr>
        <w:t>Error in labeling (Teacher noise).</w:t>
      </w:r>
    </w:p>
    <w:p w14:paraId="7985BEAD" w14:textId="41E20596" w:rsidR="00832DBD" w:rsidRPr="00832DBD" w:rsidRDefault="00832DBD" w:rsidP="00832DBD">
      <w:pPr>
        <w:pStyle w:val="ListParagraph"/>
        <w:numPr>
          <w:ilvl w:val="1"/>
          <w:numId w:val="4"/>
        </w:numPr>
        <w:rPr>
          <w:rFonts w:ascii="Georgia" w:hAnsi="Georgia"/>
          <w:lang w:val="en-US"/>
        </w:rPr>
      </w:pPr>
      <w:r w:rsidRPr="00832DBD">
        <w:rPr>
          <w:rFonts w:ascii="Georgia" w:hAnsi="Georgia"/>
          <w:lang w:val="en-US"/>
        </w:rPr>
        <w:t>Missing additional attributes in representation</w:t>
      </w:r>
      <w:r>
        <w:rPr>
          <w:rFonts w:ascii="Georgia" w:hAnsi="Georgia"/>
          <w:lang w:val="en-US"/>
        </w:rPr>
        <w:t xml:space="preserve"> </w:t>
      </w:r>
      <w:r w:rsidRPr="00832DBD">
        <w:rPr>
          <w:rFonts w:ascii="Georgia" w:hAnsi="Georgia"/>
          <w:lang w:val="en-US"/>
        </w:rPr>
        <w:t>(hidden or latent attributes).</w:t>
      </w:r>
    </w:p>
    <w:p w14:paraId="29C59EBE" w14:textId="5976B91A" w:rsidR="00832DBD" w:rsidRPr="00832DBD" w:rsidRDefault="00832DBD" w:rsidP="00832DBD">
      <w:pPr>
        <w:pStyle w:val="ListParagraph"/>
        <w:numPr>
          <w:ilvl w:val="0"/>
          <w:numId w:val="14"/>
        </w:numPr>
        <w:rPr>
          <w:rFonts w:ascii="Georgia" w:hAnsi="Georgia"/>
          <w:lang w:val="en-US"/>
        </w:rPr>
      </w:pPr>
      <w:r w:rsidRPr="00832DBD">
        <w:rPr>
          <w:rFonts w:ascii="Georgia" w:hAnsi="Georgia"/>
          <w:lang w:val="en-US"/>
        </w:rPr>
        <w:t xml:space="preserve">Noise may not provide </w:t>
      </w:r>
      <w:r>
        <w:rPr>
          <w:rFonts w:ascii="Georgia" w:hAnsi="Georgia"/>
          <w:lang w:val="en-US"/>
        </w:rPr>
        <w:t xml:space="preserve">a </w:t>
      </w:r>
      <w:r w:rsidRPr="00832DBD">
        <w:rPr>
          <w:rFonts w:ascii="Georgia" w:hAnsi="Georgia"/>
          <w:lang w:val="en-US"/>
        </w:rPr>
        <w:t>consistent</w:t>
      </w:r>
      <w:r>
        <w:rPr>
          <w:rFonts w:ascii="Georgia" w:hAnsi="Georgia"/>
          <w:lang w:val="en-US"/>
        </w:rPr>
        <w:t xml:space="preserve"> </w:t>
      </w:r>
      <w:r w:rsidRPr="00832DBD">
        <w:rPr>
          <w:rFonts w:ascii="Georgia" w:hAnsi="Georgia"/>
          <w:lang w:val="en-US"/>
        </w:rPr>
        <w:t>hypothesis.</w:t>
      </w:r>
    </w:p>
    <w:p w14:paraId="6D97D6A6" w14:textId="432E6C1D" w:rsidR="0001656F" w:rsidRDefault="00832DBD" w:rsidP="00832DBD">
      <w:pPr>
        <w:pStyle w:val="ListParagraph"/>
        <w:numPr>
          <w:ilvl w:val="0"/>
          <w:numId w:val="14"/>
        </w:numPr>
        <w:rPr>
          <w:rFonts w:ascii="Georgia" w:hAnsi="Georgia"/>
          <w:lang w:val="en-US"/>
        </w:rPr>
      </w:pPr>
      <w:r w:rsidRPr="00832DBD">
        <w:rPr>
          <w:rFonts w:ascii="Georgia" w:hAnsi="Georgia"/>
          <w:lang w:val="en-US"/>
        </w:rPr>
        <w:t>Tolerate training error within a limit to use</w:t>
      </w:r>
      <w:r>
        <w:rPr>
          <w:rFonts w:ascii="Georgia" w:hAnsi="Georgia"/>
          <w:lang w:val="en-US"/>
        </w:rPr>
        <w:t xml:space="preserve"> a </w:t>
      </w:r>
      <w:r w:rsidRPr="00832DBD">
        <w:rPr>
          <w:rFonts w:ascii="Georgia" w:hAnsi="Georgia"/>
          <w:lang w:val="en-US"/>
        </w:rPr>
        <w:t>simpler model.</w:t>
      </w:r>
    </w:p>
    <w:p w14:paraId="66F663BB" w14:textId="77777777" w:rsidR="00832DBD" w:rsidRPr="00832DBD" w:rsidRDefault="00832DBD" w:rsidP="00832DBD">
      <w:pPr>
        <w:pStyle w:val="ListParagraph"/>
        <w:ind w:left="1080"/>
        <w:rPr>
          <w:rFonts w:ascii="Georgia" w:hAnsi="Georgia"/>
          <w:lang w:val="en-US"/>
        </w:rPr>
      </w:pPr>
    </w:p>
    <w:p w14:paraId="477D8499" w14:textId="0E2D3FD8" w:rsidR="0001656F" w:rsidRDefault="00832DBD" w:rsidP="0001656F">
      <w:pPr>
        <w:pStyle w:val="ListParagraph"/>
        <w:numPr>
          <w:ilvl w:val="0"/>
          <w:numId w:val="4"/>
        </w:numPr>
        <w:rPr>
          <w:rFonts w:ascii="Georgia" w:hAnsi="Georgia"/>
          <w:u w:val="single"/>
          <w:lang w:val="en-US"/>
        </w:rPr>
      </w:pPr>
      <w:r>
        <w:rPr>
          <w:rFonts w:ascii="Georgia" w:hAnsi="Georgia"/>
          <w:u w:val="single"/>
          <w:lang w:val="en-US"/>
        </w:rPr>
        <w:t>Matching Complexities in Data</w:t>
      </w:r>
    </w:p>
    <w:p w14:paraId="78F6F7B7" w14:textId="77777777" w:rsidR="00832DBD" w:rsidRDefault="00832DBD" w:rsidP="00832DBD">
      <w:pPr>
        <w:pStyle w:val="ListParagraph"/>
        <w:rPr>
          <w:rFonts w:ascii="Georgia" w:hAnsi="Georgia"/>
          <w:u w:val="single"/>
          <w:lang w:val="en-US"/>
        </w:rPr>
      </w:pPr>
    </w:p>
    <w:p w14:paraId="07F7ECA1" w14:textId="2D4DD91C" w:rsidR="00832DBD" w:rsidRPr="00832DBD" w:rsidRDefault="00832DBD" w:rsidP="00832DBD">
      <w:pPr>
        <w:pStyle w:val="ListParagraph"/>
        <w:numPr>
          <w:ilvl w:val="0"/>
          <w:numId w:val="15"/>
        </w:numPr>
        <w:rPr>
          <w:rFonts w:ascii="Georgia" w:hAnsi="Georgia"/>
          <w:lang w:val="en-US"/>
        </w:rPr>
      </w:pPr>
      <w:r w:rsidRPr="00832DBD">
        <w:rPr>
          <w:rFonts w:ascii="Georgia" w:hAnsi="Georgia"/>
          <w:lang w:val="en-US"/>
        </w:rPr>
        <w:t>Lower complex model</w:t>
      </w:r>
      <w:r>
        <w:rPr>
          <w:rFonts w:ascii="Georgia" w:hAnsi="Georgia"/>
          <w:lang w:val="en-US"/>
        </w:rPr>
        <w:t xml:space="preserve"> </w:t>
      </w:r>
      <m:oMath>
        <m:r>
          <w:rPr>
            <w:rFonts w:ascii="Cambria Math" w:hAnsi="Cambria Math"/>
            <w:lang w:val="en-US"/>
          </w:rPr>
          <m:t>→</m:t>
        </m:r>
      </m:oMath>
      <w:r w:rsidRPr="00832DBD">
        <w:rPr>
          <w:rFonts w:ascii="Georgia" w:hAnsi="Georgia"/>
          <w:lang w:val="en-US"/>
        </w:rPr>
        <w:t xml:space="preserve"> Higher training and</w:t>
      </w:r>
      <w:r w:rsidRPr="00832DBD">
        <w:rPr>
          <w:rFonts w:ascii="Georgia" w:hAnsi="Georgia"/>
          <w:lang w:val="en-US"/>
        </w:rPr>
        <w:t xml:space="preserve"> </w:t>
      </w:r>
      <w:r w:rsidRPr="00832DBD">
        <w:rPr>
          <w:rFonts w:ascii="Georgia" w:hAnsi="Georgia"/>
          <w:lang w:val="en-US"/>
        </w:rPr>
        <w:t>generalization error</w:t>
      </w:r>
      <w:r>
        <w:rPr>
          <w:rFonts w:ascii="Georgia" w:hAnsi="Georgia"/>
          <w:lang w:val="en-US"/>
        </w:rPr>
        <w:t xml:space="preserve"> </w:t>
      </w:r>
      <m:oMath>
        <m:r>
          <w:rPr>
            <w:rFonts w:ascii="Cambria Math" w:hAnsi="Cambria Math"/>
            <w:lang w:val="en-US"/>
          </w:rPr>
          <m:t>→</m:t>
        </m:r>
      </m:oMath>
      <w:r>
        <w:rPr>
          <w:rFonts w:ascii="Georgia" w:hAnsi="Georgia"/>
          <w:lang w:val="en-US"/>
        </w:rPr>
        <w:t xml:space="preserve"> </w:t>
      </w:r>
      <w:r w:rsidRPr="00832DBD">
        <w:rPr>
          <w:rFonts w:ascii="Georgia" w:hAnsi="Georgia"/>
          <w:lang w:val="en-US"/>
        </w:rPr>
        <w:t>Underfitting</w:t>
      </w:r>
      <w:r>
        <w:rPr>
          <w:rFonts w:ascii="Georgia" w:hAnsi="Georgia"/>
          <w:lang w:val="en-US"/>
        </w:rPr>
        <w:t>.</w:t>
      </w:r>
    </w:p>
    <w:p w14:paraId="318D1A23" w14:textId="05137F2B" w:rsidR="00832DBD" w:rsidRDefault="00832DBD" w:rsidP="00832DBD">
      <w:pPr>
        <w:pStyle w:val="ListParagraph"/>
        <w:numPr>
          <w:ilvl w:val="0"/>
          <w:numId w:val="15"/>
        </w:numPr>
        <w:rPr>
          <w:rFonts w:ascii="Georgia" w:hAnsi="Georgia"/>
          <w:lang w:val="en-US"/>
        </w:rPr>
      </w:pPr>
      <w:r w:rsidRPr="00832DBD">
        <w:rPr>
          <w:rFonts w:ascii="Georgia" w:hAnsi="Georgia"/>
          <w:lang w:val="en-US"/>
        </w:rPr>
        <w:t xml:space="preserve">Higher complex model </w:t>
      </w:r>
      <m:oMath>
        <m:r>
          <w:rPr>
            <w:rFonts w:ascii="Cambria Math" w:hAnsi="Cambria Math"/>
            <w:lang w:val="en-US"/>
          </w:rPr>
          <m:t>→</m:t>
        </m:r>
      </m:oMath>
      <w:r w:rsidRPr="00832DBD">
        <w:rPr>
          <w:rFonts w:ascii="Georgia" w:hAnsi="Georgia"/>
          <w:lang w:val="en-US"/>
        </w:rPr>
        <w:t xml:space="preserve"> Low training error, but</w:t>
      </w:r>
      <w:r>
        <w:rPr>
          <w:rFonts w:ascii="Georgia" w:hAnsi="Georgia"/>
          <w:lang w:val="en-US"/>
        </w:rPr>
        <w:t xml:space="preserve"> </w:t>
      </w:r>
      <w:r w:rsidRPr="00832DBD">
        <w:rPr>
          <w:rFonts w:ascii="Georgia" w:hAnsi="Georgia"/>
          <w:lang w:val="en-US"/>
        </w:rPr>
        <w:t>may have high generalization error</w:t>
      </w:r>
      <w:r>
        <w:rPr>
          <w:rFonts w:ascii="Georgia" w:hAnsi="Georgia"/>
          <w:lang w:val="en-US"/>
        </w:rPr>
        <w:t xml:space="preserve"> </w:t>
      </w:r>
      <m:oMath>
        <m:r>
          <w:rPr>
            <w:rFonts w:ascii="Cambria Math" w:hAnsi="Cambria Math"/>
            <w:lang w:val="en-US"/>
          </w:rPr>
          <m:t>→</m:t>
        </m:r>
        <m:r>
          <w:rPr>
            <w:rFonts w:ascii="Cambria Math" w:hAnsi="Cambria Math"/>
            <w:lang w:val="en-US"/>
          </w:rPr>
          <m:t xml:space="preserve"> </m:t>
        </m:r>
      </m:oMath>
      <w:r w:rsidRPr="00832DBD">
        <w:rPr>
          <w:rFonts w:ascii="Georgia" w:hAnsi="Georgia"/>
          <w:lang w:val="en-US"/>
        </w:rPr>
        <w:t>Overfitting</w:t>
      </w:r>
      <w:r>
        <w:rPr>
          <w:rFonts w:ascii="Georgia" w:hAnsi="Georgia"/>
          <w:lang w:val="en-US"/>
        </w:rPr>
        <w:t>.</w:t>
      </w:r>
    </w:p>
    <w:p w14:paraId="580237D6" w14:textId="09DAFAE8" w:rsidR="00832DBD" w:rsidRDefault="00832DBD" w:rsidP="00832DBD">
      <w:pPr>
        <w:pStyle w:val="ListParagraph"/>
        <w:numPr>
          <w:ilvl w:val="0"/>
          <w:numId w:val="15"/>
        </w:numPr>
        <w:rPr>
          <w:rFonts w:ascii="Georgia" w:hAnsi="Georgia"/>
          <w:lang w:val="en-US"/>
        </w:rPr>
      </w:pPr>
      <w:r w:rsidRPr="00832DBD">
        <w:rPr>
          <w:rFonts w:ascii="Georgia" w:hAnsi="Georgia"/>
          <w:lang w:val="en-US"/>
        </w:rPr>
        <w:t>Occam’s razor</w:t>
      </w:r>
      <w:r>
        <w:rPr>
          <w:rFonts w:ascii="Georgia" w:hAnsi="Georgia"/>
          <w:lang w:val="en-US"/>
        </w:rPr>
        <w:t xml:space="preserve">: </w:t>
      </w:r>
      <w:r w:rsidRPr="00832DBD">
        <w:rPr>
          <w:rFonts w:ascii="Georgia" w:hAnsi="Georgia"/>
          <w:lang w:val="en-US"/>
        </w:rPr>
        <w:t>Given comparable empirical error, a</w:t>
      </w:r>
      <w:r>
        <w:rPr>
          <w:rFonts w:ascii="Georgia" w:hAnsi="Georgia"/>
          <w:lang w:val="en-US"/>
        </w:rPr>
        <w:t xml:space="preserve"> </w:t>
      </w:r>
      <w:r w:rsidRPr="00832DBD">
        <w:rPr>
          <w:rFonts w:ascii="Georgia" w:hAnsi="Georgia"/>
          <w:lang w:val="en-US"/>
        </w:rPr>
        <w:t>simple (but not too simple) model would</w:t>
      </w:r>
      <w:r>
        <w:rPr>
          <w:rFonts w:ascii="Georgia" w:hAnsi="Georgia"/>
          <w:lang w:val="en-US"/>
        </w:rPr>
        <w:t xml:space="preserve"> </w:t>
      </w:r>
      <w:r w:rsidRPr="00832DBD">
        <w:rPr>
          <w:rFonts w:ascii="Georgia" w:hAnsi="Georgia"/>
          <w:lang w:val="en-US"/>
        </w:rPr>
        <w:t>generalize better than a complex model.</w:t>
      </w:r>
      <w:r>
        <w:rPr>
          <w:rFonts w:ascii="Georgia" w:hAnsi="Georgia"/>
          <w:lang w:val="en-US"/>
        </w:rPr>
        <w:t xml:space="preserve"> This is because </w:t>
      </w:r>
      <w:r w:rsidRPr="00832DBD">
        <w:rPr>
          <w:rFonts w:ascii="Georgia" w:hAnsi="Georgia"/>
          <w:lang w:val="en-US"/>
        </w:rPr>
        <w:t xml:space="preserve">simpler explanations </w:t>
      </w:r>
      <w:r>
        <w:rPr>
          <w:rFonts w:ascii="Georgia" w:hAnsi="Georgia"/>
          <w:lang w:val="en-US"/>
        </w:rPr>
        <w:t>are better</w:t>
      </w:r>
      <w:r w:rsidRPr="00832DBD">
        <w:rPr>
          <w:rFonts w:ascii="Georgia" w:hAnsi="Georgia"/>
          <w:lang w:val="en-US"/>
        </w:rPr>
        <w:t xml:space="preserve"> and </w:t>
      </w:r>
      <w:r>
        <w:rPr>
          <w:rFonts w:ascii="Georgia" w:hAnsi="Georgia"/>
          <w:lang w:val="en-US"/>
        </w:rPr>
        <w:t xml:space="preserve">also </w:t>
      </w:r>
      <w:r w:rsidRPr="00832DBD">
        <w:rPr>
          <w:rFonts w:ascii="Georgia" w:hAnsi="Georgia"/>
          <w:lang w:val="en-US"/>
        </w:rPr>
        <w:t>unnecessary complexit</w:t>
      </w:r>
      <w:r>
        <w:rPr>
          <w:rFonts w:ascii="Georgia" w:hAnsi="Georgia"/>
          <w:lang w:val="en-US"/>
        </w:rPr>
        <w:t>ies are</w:t>
      </w:r>
      <w:r w:rsidRPr="00832DBD">
        <w:rPr>
          <w:rFonts w:ascii="Georgia" w:hAnsi="Georgia"/>
          <w:lang w:val="en-US"/>
        </w:rPr>
        <w:t xml:space="preserve"> </w:t>
      </w:r>
      <w:r>
        <w:rPr>
          <w:rFonts w:ascii="Georgia" w:hAnsi="Georgia"/>
          <w:lang w:val="en-US"/>
        </w:rPr>
        <w:t>removed</w:t>
      </w:r>
      <w:r w:rsidRPr="00832DBD">
        <w:rPr>
          <w:rFonts w:ascii="Georgia" w:hAnsi="Georgia"/>
          <w:lang w:val="en-US"/>
        </w:rPr>
        <w:t>.</w:t>
      </w:r>
    </w:p>
    <w:p w14:paraId="30D84137" w14:textId="77777777" w:rsidR="00832DBD" w:rsidRPr="00832DBD" w:rsidRDefault="00832DBD" w:rsidP="00832DBD">
      <w:pPr>
        <w:pStyle w:val="ListParagraph"/>
        <w:ind w:left="1080"/>
        <w:rPr>
          <w:rFonts w:ascii="Georgia" w:hAnsi="Georgia"/>
          <w:lang w:val="en-US"/>
        </w:rPr>
      </w:pPr>
    </w:p>
    <w:p w14:paraId="7151A5DE" w14:textId="7EE098C9" w:rsidR="00832DBD" w:rsidRDefault="00832DBD" w:rsidP="0001656F">
      <w:pPr>
        <w:pStyle w:val="ListParagraph"/>
        <w:numPr>
          <w:ilvl w:val="0"/>
          <w:numId w:val="4"/>
        </w:numPr>
        <w:rPr>
          <w:rFonts w:ascii="Georgia" w:hAnsi="Georgia"/>
          <w:u w:val="single"/>
          <w:lang w:val="en-US"/>
        </w:rPr>
      </w:pPr>
      <w:r>
        <w:rPr>
          <w:rFonts w:ascii="Georgia" w:hAnsi="Georgia"/>
          <w:u w:val="single"/>
          <w:lang w:val="en-US"/>
        </w:rPr>
        <w:t>Triple Trade Off and Model Selection</w:t>
      </w:r>
    </w:p>
    <w:p w14:paraId="0952568D" w14:textId="36CF18B2" w:rsidR="00832DBD" w:rsidRDefault="00832DBD" w:rsidP="00832DBD">
      <w:pPr>
        <w:pStyle w:val="ListParagraph"/>
        <w:rPr>
          <w:rFonts w:ascii="Georgia" w:hAnsi="Georgia"/>
          <w:u w:val="single"/>
          <w:lang w:val="en-US"/>
        </w:rPr>
      </w:pPr>
    </w:p>
    <w:p w14:paraId="76F064E7" w14:textId="2DC55E00" w:rsidR="00832DBD" w:rsidRPr="00832DBD" w:rsidRDefault="00832DBD" w:rsidP="00832DBD">
      <w:pPr>
        <w:pStyle w:val="ListParagraph"/>
        <w:numPr>
          <w:ilvl w:val="0"/>
          <w:numId w:val="16"/>
        </w:numPr>
        <w:rPr>
          <w:rFonts w:ascii="Georgia" w:hAnsi="Georgia"/>
          <w:u w:val="single"/>
          <w:lang w:val="en-US"/>
        </w:rPr>
      </w:pPr>
      <w:r>
        <w:rPr>
          <w:rFonts w:ascii="Georgia" w:hAnsi="Georgia"/>
          <w:lang w:val="en-US"/>
        </w:rPr>
        <w:t>In any data driven learning algorithm, there is always a trade-off between:</w:t>
      </w:r>
    </w:p>
    <w:p w14:paraId="0E1BC13E" w14:textId="6CD3CBD3" w:rsidR="00832DBD" w:rsidRPr="00832DBD" w:rsidRDefault="00832DBD" w:rsidP="00832DBD">
      <w:pPr>
        <w:pStyle w:val="ListParagraph"/>
        <w:numPr>
          <w:ilvl w:val="1"/>
          <w:numId w:val="4"/>
        </w:numPr>
        <w:rPr>
          <w:rFonts w:ascii="Georgia" w:hAnsi="Georgia"/>
          <w:lang w:val="en-US"/>
        </w:rPr>
      </w:pPr>
      <w:r w:rsidRPr="00832DBD">
        <w:rPr>
          <w:rFonts w:ascii="Georgia" w:hAnsi="Georgia"/>
          <w:lang w:val="en-US"/>
        </w:rPr>
        <w:t>The complexity of the hypothesis.</w:t>
      </w:r>
    </w:p>
    <w:p w14:paraId="07D13135" w14:textId="07B3FE58" w:rsidR="00832DBD" w:rsidRDefault="00832DBD" w:rsidP="00832DBD">
      <w:pPr>
        <w:pStyle w:val="ListParagraph"/>
        <w:numPr>
          <w:ilvl w:val="1"/>
          <w:numId w:val="4"/>
        </w:numPr>
        <w:rPr>
          <w:rFonts w:ascii="Georgia" w:hAnsi="Georgia"/>
          <w:lang w:val="en-US"/>
        </w:rPr>
      </w:pPr>
      <w:r w:rsidRPr="00832DBD">
        <w:rPr>
          <w:rFonts w:ascii="Georgia" w:hAnsi="Georgia"/>
          <w:lang w:val="en-US"/>
        </w:rPr>
        <w:lastRenderedPageBreak/>
        <w:t>The amount of the training data.</w:t>
      </w:r>
    </w:p>
    <w:p w14:paraId="1F312F5E" w14:textId="3FBDD3CB" w:rsidR="00832DBD" w:rsidRDefault="00832DBD" w:rsidP="00832DBD">
      <w:pPr>
        <w:pStyle w:val="ListParagraph"/>
        <w:numPr>
          <w:ilvl w:val="1"/>
          <w:numId w:val="4"/>
        </w:numPr>
        <w:rPr>
          <w:rFonts w:ascii="Georgia" w:hAnsi="Georgia"/>
          <w:lang w:val="en-US"/>
        </w:rPr>
      </w:pPr>
      <w:r>
        <w:rPr>
          <w:rFonts w:ascii="Georgia" w:hAnsi="Georgia"/>
          <w:lang w:val="en-US"/>
        </w:rPr>
        <w:t>The generalization error on new examples.</w:t>
      </w:r>
    </w:p>
    <w:p w14:paraId="7072F3A0" w14:textId="61191F5F" w:rsidR="00832DBD" w:rsidRDefault="00832DBD" w:rsidP="00832DBD">
      <w:pPr>
        <w:pStyle w:val="ListParagraph"/>
        <w:numPr>
          <w:ilvl w:val="0"/>
          <w:numId w:val="16"/>
        </w:numPr>
        <w:rPr>
          <w:rFonts w:ascii="Georgia" w:hAnsi="Georgia"/>
          <w:lang w:val="en-US"/>
        </w:rPr>
      </w:pPr>
      <w:r>
        <w:rPr>
          <w:rFonts w:ascii="Georgia" w:hAnsi="Georgia"/>
          <w:lang w:val="en-US"/>
        </w:rPr>
        <w:t>Model choices depends on the number of parameters and degree of the polynomial for the regression.</w:t>
      </w:r>
    </w:p>
    <w:p w14:paraId="0494F21E" w14:textId="464C7485" w:rsidR="00832DBD" w:rsidRDefault="00832DBD" w:rsidP="00832DBD">
      <w:pPr>
        <w:pStyle w:val="ListParagraph"/>
        <w:numPr>
          <w:ilvl w:val="0"/>
          <w:numId w:val="16"/>
        </w:numPr>
        <w:rPr>
          <w:rFonts w:ascii="Georgia" w:hAnsi="Georgia"/>
          <w:lang w:val="en-US"/>
        </w:rPr>
      </w:pPr>
      <w:r>
        <w:rPr>
          <w:rFonts w:ascii="Georgia" w:hAnsi="Georgia"/>
          <w:lang w:val="en-US"/>
        </w:rPr>
        <w:t xml:space="preserve">Divide the input into </w:t>
      </w:r>
      <w:r w:rsidR="00BE0FAE">
        <w:rPr>
          <w:rFonts w:ascii="Georgia" w:hAnsi="Georgia"/>
          <w:lang w:val="en-US"/>
        </w:rPr>
        <w:t>training, testing and validation sets. Increase the model complexity by keeping the training and validation error low, but also keep a check on the generalization error.</w:t>
      </w:r>
    </w:p>
    <w:p w14:paraId="7E1ED9A5" w14:textId="77777777" w:rsidR="007A7902" w:rsidRPr="00832DBD" w:rsidRDefault="007A7902" w:rsidP="007A7902">
      <w:pPr>
        <w:pStyle w:val="ListParagraph"/>
        <w:ind w:left="1080"/>
        <w:rPr>
          <w:rFonts w:ascii="Georgia" w:hAnsi="Georgia"/>
          <w:lang w:val="en-US"/>
        </w:rPr>
      </w:pPr>
    </w:p>
    <w:p w14:paraId="2E72A2E9" w14:textId="09EEBE72" w:rsidR="00832DBD" w:rsidRDefault="007A7902" w:rsidP="0001656F">
      <w:pPr>
        <w:pStyle w:val="ListParagraph"/>
        <w:numPr>
          <w:ilvl w:val="0"/>
          <w:numId w:val="4"/>
        </w:numPr>
        <w:rPr>
          <w:rFonts w:ascii="Georgia" w:hAnsi="Georgia"/>
          <w:u w:val="single"/>
          <w:lang w:val="en-US"/>
        </w:rPr>
      </w:pPr>
      <w:r>
        <w:rPr>
          <w:rFonts w:ascii="Georgia" w:hAnsi="Georgia"/>
          <w:u w:val="single"/>
          <w:lang w:val="en-US"/>
        </w:rPr>
        <w:t>Decision Tree</w:t>
      </w:r>
      <w:r w:rsidR="00AD5E4E">
        <w:rPr>
          <w:rFonts w:ascii="Georgia" w:hAnsi="Georgia"/>
          <w:u w:val="single"/>
          <w:lang w:val="en-US"/>
        </w:rPr>
        <w:t>s</w:t>
      </w:r>
    </w:p>
    <w:p w14:paraId="270CC35A" w14:textId="77777777" w:rsidR="00AD5E4E" w:rsidRDefault="00AD5E4E" w:rsidP="00AD5E4E">
      <w:pPr>
        <w:pStyle w:val="ListParagraph"/>
        <w:rPr>
          <w:rFonts w:ascii="Georgia" w:hAnsi="Georgia"/>
          <w:u w:val="single"/>
          <w:lang w:val="en-US"/>
        </w:rPr>
      </w:pPr>
    </w:p>
    <w:p w14:paraId="29791062" w14:textId="77777777" w:rsidR="00AD5E4E" w:rsidRDefault="00AD5E4E" w:rsidP="00AD5E4E">
      <w:pPr>
        <w:pStyle w:val="ListParagraph"/>
        <w:numPr>
          <w:ilvl w:val="0"/>
          <w:numId w:val="20"/>
        </w:numPr>
        <w:rPr>
          <w:rFonts w:ascii="Georgia" w:hAnsi="Georgia"/>
          <w:lang w:val="en-US"/>
        </w:rPr>
      </w:pPr>
      <w:r w:rsidRPr="007A7902">
        <w:rPr>
          <w:rFonts w:ascii="Georgia" w:hAnsi="Georgia"/>
          <w:lang w:val="en-US"/>
        </w:rPr>
        <w:t>Disjunction of C</w:t>
      </w:r>
      <w:r>
        <w:rPr>
          <w:rFonts w:ascii="Georgia" w:hAnsi="Georgia"/>
          <w:lang w:val="en-US"/>
        </w:rPr>
        <w:t>onjunction of attributes (Union of rectangles, instead of a single rectangle) (Can be represented as a tree).</w:t>
      </w:r>
    </w:p>
    <w:p w14:paraId="247647C2" w14:textId="77777777" w:rsidR="00AD5E4E" w:rsidRDefault="00AD5E4E" w:rsidP="00AD5E4E">
      <w:pPr>
        <w:pStyle w:val="ListParagraph"/>
        <w:numPr>
          <w:ilvl w:val="0"/>
          <w:numId w:val="20"/>
        </w:numPr>
        <w:rPr>
          <w:rFonts w:ascii="Georgia" w:hAnsi="Georgia"/>
          <w:lang w:val="en-US"/>
        </w:rPr>
      </w:pPr>
      <w:r>
        <w:rPr>
          <w:rFonts w:ascii="Georgia" w:hAnsi="Georgia"/>
          <w:lang w:val="en-US"/>
        </w:rPr>
        <w:t>They are used t0 represent learned target functions.</w:t>
      </w:r>
    </w:p>
    <w:p w14:paraId="68ABB43E" w14:textId="77777777" w:rsidR="00AD5E4E" w:rsidRDefault="00AD5E4E" w:rsidP="00AD5E4E">
      <w:pPr>
        <w:pStyle w:val="ListParagraph"/>
        <w:numPr>
          <w:ilvl w:val="0"/>
          <w:numId w:val="20"/>
        </w:numPr>
        <w:rPr>
          <w:rFonts w:ascii="Georgia" w:hAnsi="Georgia"/>
          <w:lang w:val="en-US"/>
        </w:rPr>
      </w:pPr>
      <w:r w:rsidRPr="008952A4">
        <w:rPr>
          <w:rFonts w:ascii="Georgia" w:hAnsi="Georgia"/>
          <w:lang w:val="en-US"/>
        </w:rPr>
        <w:t>Each internal node</w:t>
      </w:r>
      <w:r>
        <w:rPr>
          <w:rFonts w:ascii="Georgia" w:hAnsi="Georgia"/>
          <w:lang w:val="en-US"/>
        </w:rPr>
        <w:t xml:space="preserve"> </w:t>
      </w:r>
      <w:r w:rsidRPr="008952A4">
        <w:rPr>
          <w:rFonts w:ascii="Georgia" w:hAnsi="Georgia"/>
          <w:lang w:val="en-US"/>
        </w:rPr>
        <w:t>tests an attribute</w:t>
      </w:r>
      <w:r>
        <w:rPr>
          <w:rFonts w:ascii="Georgia" w:hAnsi="Georgia"/>
          <w:lang w:val="en-US"/>
        </w:rPr>
        <w:t xml:space="preserve">. </w:t>
      </w:r>
      <w:r w:rsidRPr="008952A4">
        <w:rPr>
          <w:rFonts w:ascii="Georgia" w:hAnsi="Georgia"/>
          <w:lang w:val="en-US"/>
        </w:rPr>
        <w:t>Each branch</w:t>
      </w:r>
      <w:r>
        <w:rPr>
          <w:rFonts w:ascii="Georgia" w:hAnsi="Georgia"/>
          <w:lang w:val="en-US"/>
        </w:rPr>
        <w:t xml:space="preserve"> </w:t>
      </w:r>
      <w:r w:rsidRPr="008952A4">
        <w:rPr>
          <w:rFonts w:ascii="Georgia" w:hAnsi="Georgia"/>
          <w:lang w:val="en-US"/>
        </w:rPr>
        <w:t>corresponds to</w:t>
      </w:r>
      <w:r>
        <w:rPr>
          <w:rFonts w:ascii="Georgia" w:hAnsi="Georgia"/>
          <w:lang w:val="en-US"/>
        </w:rPr>
        <w:t xml:space="preserve"> an </w:t>
      </w:r>
      <w:r w:rsidRPr="008952A4">
        <w:rPr>
          <w:rFonts w:ascii="Georgia" w:hAnsi="Georgia"/>
          <w:lang w:val="en-US"/>
        </w:rPr>
        <w:t>attribute value</w:t>
      </w:r>
      <w:r>
        <w:rPr>
          <w:rFonts w:ascii="Georgia" w:hAnsi="Georgia"/>
          <w:lang w:val="en-US"/>
        </w:rPr>
        <w:t xml:space="preserve">. </w:t>
      </w:r>
      <w:r w:rsidRPr="008952A4">
        <w:rPr>
          <w:rFonts w:ascii="Georgia" w:hAnsi="Georgia"/>
          <w:lang w:val="en-US"/>
        </w:rPr>
        <w:t>Each leaf node</w:t>
      </w:r>
      <w:r>
        <w:rPr>
          <w:rFonts w:ascii="Georgia" w:hAnsi="Georgia"/>
          <w:lang w:val="en-US"/>
        </w:rPr>
        <w:t xml:space="preserve"> </w:t>
      </w:r>
      <w:r w:rsidRPr="008952A4">
        <w:rPr>
          <w:rFonts w:ascii="Georgia" w:hAnsi="Georgia"/>
          <w:lang w:val="en-US"/>
        </w:rPr>
        <w:t>assigns a classification</w:t>
      </w:r>
    </w:p>
    <w:p w14:paraId="267892E1" w14:textId="44B434C8" w:rsidR="00AD5E4E" w:rsidRDefault="00AD5E4E" w:rsidP="00AD5E4E">
      <w:pPr>
        <w:pStyle w:val="ListParagraph"/>
        <w:numPr>
          <w:ilvl w:val="0"/>
          <w:numId w:val="20"/>
        </w:numPr>
        <w:rPr>
          <w:rFonts w:ascii="Georgia" w:hAnsi="Georgia"/>
          <w:lang w:val="en-US"/>
        </w:rPr>
      </w:pPr>
      <w:r>
        <w:rPr>
          <w:rFonts w:ascii="Georgia" w:hAnsi="Georgia"/>
          <w:lang w:val="en-US"/>
        </w:rPr>
        <w:t>The representation of rules in a Decision Tree is like if-else statements.</w:t>
      </w:r>
    </w:p>
    <w:p w14:paraId="5059C03C" w14:textId="77777777" w:rsidR="00AD5E4E" w:rsidRPr="00AD5E4E" w:rsidRDefault="00AD5E4E" w:rsidP="00AD5E4E">
      <w:pPr>
        <w:pStyle w:val="ListParagraph"/>
        <w:ind w:left="1080"/>
        <w:rPr>
          <w:rFonts w:ascii="Georgia" w:hAnsi="Georgia"/>
          <w:lang w:val="en-US"/>
        </w:rPr>
      </w:pPr>
    </w:p>
    <w:p w14:paraId="1FBD4546" w14:textId="2282F3FF" w:rsidR="00AD5E4E" w:rsidRDefault="00AD5E4E" w:rsidP="00AD5E4E">
      <w:pPr>
        <w:pStyle w:val="ListParagraph"/>
        <w:numPr>
          <w:ilvl w:val="0"/>
          <w:numId w:val="4"/>
        </w:numPr>
        <w:rPr>
          <w:rFonts w:ascii="Georgia" w:hAnsi="Georgia"/>
          <w:u w:val="single"/>
          <w:lang w:val="en-US"/>
        </w:rPr>
      </w:pPr>
      <w:r>
        <w:rPr>
          <w:rFonts w:ascii="Georgia" w:hAnsi="Georgia"/>
          <w:u w:val="single"/>
          <w:lang w:val="en-US"/>
        </w:rPr>
        <w:t>Decision Tree Construction</w:t>
      </w:r>
    </w:p>
    <w:p w14:paraId="14D746B2" w14:textId="21BFD1F7" w:rsidR="00AD5E4E" w:rsidRDefault="00AD5E4E" w:rsidP="00AD5E4E">
      <w:pPr>
        <w:pStyle w:val="ListParagraph"/>
        <w:rPr>
          <w:rFonts w:ascii="Georgia" w:hAnsi="Georgia"/>
          <w:u w:val="single"/>
          <w:lang w:val="en-US"/>
        </w:rPr>
      </w:pPr>
    </w:p>
    <w:p w14:paraId="56E6A627" w14:textId="2583544A" w:rsidR="00AD5E4E" w:rsidRDefault="00AD5E4E" w:rsidP="00AD5E4E">
      <w:pPr>
        <w:pStyle w:val="ListParagraph"/>
        <w:rPr>
          <w:rFonts w:ascii="Georgia" w:hAnsi="Georgia"/>
          <w:lang w:val="en-US"/>
        </w:rPr>
      </w:pPr>
      <w:r w:rsidRPr="00AD5E4E">
        <w:rPr>
          <w:rFonts w:ascii="Georgia" w:hAnsi="Georgia"/>
          <w:lang w:val="en-US"/>
        </w:rPr>
        <w:t>Top</w:t>
      </w:r>
      <w:r>
        <w:rPr>
          <w:rFonts w:ascii="Georgia" w:hAnsi="Georgia"/>
          <w:lang w:val="en-US"/>
        </w:rPr>
        <w:t xml:space="preserve">-Down Construction Algorithm </w:t>
      </w:r>
    </w:p>
    <w:p w14:paraId="3FC41393" w14:textId="75B691D6" w:rsidR="00AD5E4E" w:rsidRDefault="00AD5E4E" w:rsidP="00AD5E4E">
      <w:pPr>
        <w:pStyle w:val="ListParagraph"/>
        <w:rPr>
          <w:rFonts w:ascii="Courier New" w:hAnsi="Courier New" w:cs="Courier New"/>
          <w:lang w:val="en-US"/>
        </w:rPr>
      </w:pPr>
    </w:p>
    <w:p w14:paraId="7805C47C" w14:textId="73524DC8" w:rsidR="00AD5E4E" w:rsidRPr="002A003F" w:rsidRDefault="00AD5E4E"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Start with an empty Tree</w:t>
      </w:r>
    </w:p>
    <w:p w14:paraId="25CC89BB" w14:textId="658987F8" w:rsidR="00AD5E4E" w:rsidRPr="002A003F" w:rsidRDefault="00AD5E4E"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Main Loop</w:t>
      </w:r>
    </w:p>
    <w:p w14:paraId="68321B4B" w14:textId="673808BE" w:rsidR="00AD5E4E" w:rsidRPr="002A003F" w:rsidRDefault="00AD5E4E"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 xml:space="preserve">    Split the best decision attribute (A) for the next node.</w:t>
      </w:r>
    </w:p>
    <w:p w14:paraId="24E169A3" w14:textId="658FBE0D" w:rsidR="00AD5E4E" w:rsidRPr="002A003F" w:rsidRDefault="00AD5E4E"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 xml:space="preserve">    Assign A as the decision attribute for the node.</w:t>
      </w:r>
    </w:p>
    <w:p w14:paraId="5105C628" w14:textId="05B7C7D6" w:rsidR="00AD5E4E" w:rsidRPr="002A003F" w:rsidRDefault="00AD5E4E"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 xml:space="preserve">    For each value of A, create a new descendant of node.</w:t>
      </w:r>
    </w:p>
    <w:p w14:paraId="767A17B5" w14:textId="3CB82519" w:rsidR="00CB6084" w:rsidRPr="002A003F" w:rsidRDefault="00CB6084"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 xml:space="preserve">    Sort Training examples to leaf nodes.</w:t>
      </w:r>
    </w:p>
    <w:p w14:paraId="7F73F430" w14:textId="5C99786F" w:rsidR="00CB6084" w:rsidRPr="002A003F" w:rsidRDefault="00CB6084"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 xml:space="preserve">    if Training examples perfectly classified</w:t>
      </w:r>
    </w:p>
    <w:p w14:paraId="06AE131E" w14:textId="617968C0" w:rsidR="00CB6084" w:rsidRPr="002A003F" w:rsidRDefault="00CB6084"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 xml:space="preserve">        STOP</w:t>
      </w:r>
    </w:p>
    <w:p w14:paraId="09B48650" w14:textId="6C3A7946" w:rsidR="00CB6084" w:rsidRPr="002A003F" w:rsidRDefault="00CB6084"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 xml:space="preserve">    else</w:t>
      </w:r>
    </w:p>
    <w:p w14:paraId="1A4B6692" w14:textId="15C52F25" w:rsidR="00CB6084" w:rsidRPr="002A003F" w:rsidRDefault="00CB6084" w:rsidP="00AD5E4E">
      <w:pPr>
        <w:pStyle w:val="ListParagraph"/>
        <w:numPr>
          <w:ilvl w:val="0"/>
          <w:numId w:val="22"/>
        </w:numPr>
        <w:rPr>
          <w:rFonts w:ascii="Courier New" w:hAnsi="Courier New" w:cs="Courier New"/>
          <w:sz w:val="18"/>
          <w:szCs w:val="18"/>
          <w:lang w:val="en-US"/>
        </w:rPr>
      </w:pPr>
      <w:r w:rsidRPr="002A003F">
        <w:rPr>
          <w:rFonts w:ascii="Courier New" w:hAnsi="Courier New" w:cs="Courier New"/>
          <w:sz w:val="18"/>
          <w:szCs w:val="18"/>
          <w:lang w:val="en-US"/>
        </w:rPr>
        <w:t xml:space="preserve">     Iterate over new leaf nodes.</w:t>
      </w:r>
    </w:p>
    <w:p w14:paraId="48AE670C" w14:textId="77777777" w:rsidR="00CB6084" w:rsidRDefault="00CB6084" w:rsidP="00CB6084">
      <w:pPr>
        <w:pStyle w:val="ListParagraph"/>
        <w:ind w:left="1080"/>
        <w:rPr>
          <w:rFonts w:ascii="Courier New" w:hAnsi="Courier New" w:cs="Courier New"/>
          <w:lang w:val="en-US"/>
        </w:rPr>
      </w:pPr>
    </w:p>
    <w:p w14:paraId="5EE59850" w14:textId="2543B009" w:rsidR="00CB6084" w:rsidRPr="00CB6084" w:rsidRDefault="00CB6084" w:rsidP="00CB6084">
      <w:pPr>
        <w:pStyle w:val="ListParagraph"/>
        <w:numPr>
          <w:ilvl w:val="0"/>
          <w:numId w:val="23"/>
        </w:numPr>
        <w:rPr>
          <w:rFonts w:ascii="Courier New" w:hAnsi="Courier New" w:cs="Courier New"/>
          <w:lang w:val="en-US"/>
        </w:rPr>
      </w:pPr>
      <w:r>
        <w:rPr>
          <w:rFonts w:ascii="Georgia" w:hAnsi="Georgia" w:cs="Courier New"/>
          <w:lang w:val="en-US"/>
        </w:rPr>
        <w:t>Try to form a tree with pure leaves. (Correct classification) (Can be done using a greedy approach).</w:t>
      </w:r>
    </w:p>
    <w:p w14:paraId="30C51F83" w14:textId="77777777" w:rsidR="00CB6084" w:rsidRPr="00AD5E4E" w:rsidRDefault="00CB6084" w:rsidP="00CB6084">
      <w:pPr>
        <w:pStyle w:val="ListParagraph"/>
        <w:ind w:left="1080"/>
        <w:rPr>
          <w:rFonts w:ascii="Courier New" w:hAnsi="Courier New" w:cs="Courier New"/>
          <w:lang w:val="en-US"/>
        </w:rPr>
      </w:pPr>
    </w:p>
    <w:p w14:paraId="1385708C" w14:textId="7E669B44" w:rsidR="00AD5E4E" w:rsidRDefault="00CB6084" w:rsidP="0001656F">
      <w:pPr>
        <w:pStyle w:val="ListParagraph"/>
        <w:numPr>
          <w:ilvl w:val="0"/>
          <w:numId w:val="4"/>
        </w:numPr>
        <w:rPr>
          <w:rFonts w:ascii="Georgia" w:hAnsi="Georgia"/>
          <w:u w:val="single"/>
          <w:lang w:val="en-US"/>
        </w:rPr>
      </w:pPr>
      <w:r>
        <w:rPr>
          <w:rFonts w:ascii="Georgia" w:hAnsi="Georgia"/>
          <w:u w:val="single"/>
          <w:lang w:val="en-US"/>
        </w:rPr>
        <w:t>Entropy</w:t>
      </w:r>
    </w:p>
    <w:p w14:paraId="415F780A" w14:textId="068CE6B0" w:rsidR="00CB6084" w:rsidRDefault="00CB6084" w:rsidP="00CB6084">
      <w:pPr>
        <w:pStyle w:val="ListParagraph"/>
        <w:rPr>
          <w:rFonts w:ascii="Georgia" w:hAnsi="Georgia"/>
          <w:u w:val="single"/>
          <w:lang w:val="en-US"/>
        </w:rPr>
      </w:pPr>
    </w:p>
    <w:p w14:paraId="667A9340" w14:textId="250CE807" w:rsidR="00CB6084" w:rsidRDefault="00CB6084" w:rsidP="00CB6084">
      <w:pPr>
        <w:pStyle w:val="ListParagraph"/>
        <w:numPr>
          <w:ilvl w:val="0"/>
          <w:numId w:val="23"/>
        </w:numPr>
        <w:rPr>
          <w:rFonts w:ascii="Georgia" w:hAnsi="Georgia"/>
          <w:lang w:val="en-US"/>
        </w:rPr>
      </w:pPr>
      <w:r w:rsidRPr="00CB6084">
        <w:rPr>
          <w:rFonts w:ascii="Georgia" w:hAnsi="Georgia"/>
          <w:lang w:val="en-US"/>
        </w:rPr>
        <w:t>A mea</w:t>
      </w:r>
      <w:r>
        <w:rPr>
          <w:rFonts w:ascii="Georgia" w:hAnsi="Georgia"/>
          <w:lang w:val="en-US"/>
        </w:rPr>
        <w:t>sure for uncertainty, purity and information content.</w:t>
      </w:r>
    </w:p>
    <w:p w14:paraId="7B2E150E" w14:textId="0AEC5FD4" w:rsidR="007631F8" w:rsidRPr="007631F8" w:rsidRDefault="007631F8" w:rsidP="00CB6084">
      <w:pPr>
        <w:pStyle w:val="ListParagraph"/>
        <w:numPr>
          <w:ilvl w:val="0"/>
          <w:numId w:val="23"/>
        </w:numPr>
        <w:rPr>
          <w:rFonts w:ascii="Georgia" w:hAnsi="Georgia"/>
          <w:lang w:val="en-US"/>
        </w:rPr>
      </w:pPr>
      <w:r>
        <w:rPr>
          <w:rFonts w:ascii="Georgia" w:hAnsi="Georgia"/>
          <w:lang w:val="en-US"/>
        </w:rPr>
        <w:t xml:space="preserve">If S is a sample of training examples and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oMath>
      <w:r>
        <w:rPr>
          <w:rFonts w:ascii="Georgia" w:eastAsiaTheme="minorEastAsia" w:hAnsi="Georgia"/>
          <w:lang w:val="en-US"/>
        </w:rPr>
        <w:t xml:space="preserve"> is the proportion of positive examples in S, while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oMath>
      <w:r>
        <w:rPr>
          <w:rFonts w:ascii="Georgia" w:eastAsiaTheme="minorEastAsia" w:hAnsi="Georgia"/>
          <w:lang w:val="en-US"/>
        </w:rPr>
        <w:t xml:space="preserve"> is the proportion of negative examples in S, then, entropy of S is </w:t>
      </w:r>
      <m:oMath>
        <m:r>
          <w:rPr>
            <w:rFonts w:ascii="Cambria Math" w:eastAsiaTheme="minorEastAsia" w:hAnsi="Cambria Math"/>
            <w:lang w:val="en-US"/>
          </w:rPr>
          <m:t>Entropy</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t>
                </m:r>
              </m:sub>
            </m:sSub>
          </m:e>
        </m:d>
      </m:oMath>
      <w:r>
        <w:rPr>
          <w:rFonts w:ascii="Georgia" w:eastAsiaTheme="minorEastAsia" w:hAnsi="Georgia"/>
          <w:lang w:val="en-US"/>
        </w:rPr>
        <w:t xml:space="preserve"> </w:t>
      </w:r>
    </w:p>
    <w:p w14:paraId="7483554B" w14:textId="4D716FD2" w:rsidR="007A7902" w:rsidRPr="00C3780A" w:rsidRDefault="007631F8" w:rsidP="00B342A5">
      <w:pPr>
        <w:pStyle w:val="ListParagraph"/>
        <w:numPr>
          <w:ilvl w:val="0"/>
          <w:numId w:val="23"/>
        </w:numPr>
        <w:rPr>
          <w:rFonts w:ascii="Georgia" w:hAnsi="Georgia"/>
          <w:lang w:val="en-US"/>
        </w:rPr>
      </w:pPr>
      <w:r>
        <w:rPr>
          <w:rFonts w:ascii="Georgia" w:eastAsiaTheme="minorEastAsia" w:hAnsi="Georgia"/>
          <w:lang w:val="en-US"/>
        </w:rPr>
        <w:t>This can be generalized to more than 2 values too.</w:t>
      </w:r>
    </w:p>
    <w:p w14:paraId="13DBA714" w14:textId="016CA6B5" w:rsidR="00C3780A" w:rsidRPr="00C3780A" w:rsidRDefault="00C3780A" w:rsidP="00B342A5">
      <w:pPr>
        <w:pStyle w:val="ListParagraph"/>
        <w:numPr>
          <w:ilvl w:val="0"/>
          <w:numId w:val="23"/>
        </w:numPr>
        <w:rPr>
          <w:rFonts w:ascii="Georgia" w:hAnsi="Georgia"/>
          <w:lang w:val="en-US"/>
        </w:rPr>
      </w:pPr>
      <w:r>
        <w:rPr>
          <w:rFonts w:ascii="Georgia" w:eastAsiaTheme="minorEastAsia" w:hAnsi="Georgia"/>
          <w:lang w:val="en-US"/>
        </w:rPr>
        <w:t xml:space="preserve">Information Gain is the reduction in entropy after choosing attribute A. It is defined as </w:t>
      </w:r>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S, A</m:t>
            </m:r>
          </m:e>
        </m:d>
        <m:r>
          <w:rPr>
            <w:rFonts w:ascii="Cambria Math" w:eastAsiaTheme="minorEastAsia" w:hAnsi="Cambria Math"/>
            <w:lang w:val="en-US"/>
          </w:rPr>
          <m:t>=Entropy</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v∈Values</m:t>
            </m:r>
            <m:d>
              <m:dPr>
                <m:ctrlPr>
                  <w:rPr>
                    <w:rFonts w:ascii="Cambria Math" w:eastAsiaTheme="minorEastAsia" w:hAnsi="Cambria Math"/>
                    <w:i/>
                    <w:lang w:val="en-US"/>
                  </w:rPr>
                </m:ctrlPr>
              </m:dPr>
              <m:e>
                <m:r>
                  <w:rPr>
                    <w:rFonts w:ascii="Cambria Math" w:eastAsiaTheme="minorEastAsia" w:hAnsi="Cambria Math"/>
                    <w:lang w:val="en-US"/>
                  </w:rPr>
                  <m:t>A</m:t>
                </m:r>
              </m:e>
            </m:d>
          </m:sub>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v</m:t>
                        </m:r>
                      </m:sub>
                    </m:sSub>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S</m:t>
                    </m:r>
                  </m:e>
                </m:d>
              </m:den>
            </m:f>
          </m:e>
        </m:nary>
        <m:r>
          <w:rPr>
            <w:rFonts w:ascii="Cambria Math" w:eastAsiaTheme="minorEastAsia" w:hAnsi="Cambria Math"/>
            <w:lang w:val="en-US"/>
          </w:rPr>
          <m:t>Entropy(</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v</m:t>
            </m:r>
          </m:sub>
        </m:sSub>
        <m:r>
          <w:rPr>
            <w:rFonts w:ascii="Cambria Math" w:eastAsiaTheme="minorEastAsia" w:hAnsi="Cambria Math"/>
            <w:lang w:val="en-US"/>
          </w:rPr>
          <m:t>)</m:t>
        </m:r>
      </m:oMath>
    </w:p>
    <w:p w14:paraId="08FF9F5D" w14:textId="6D6C08CB" w:rsidR="00082F5D" w:rsidRPr="00B342A5" w:rsidRDefault="00082F5D" w:rsidP="00B342A5">
      <w:pPr>
        <w:rPr>
          <w:rFonts w:ascii="Georgia" w:hAnsi="Georgia"/>
          <w:lang w:val="en-US"/>
        </w:rPr>
      </w:pPr>
      <w:r w:rsidRPr="00B342A5">
        <w:rPr>
          <w:rFonts w:ascii="Georgia" w:hAnsi="Georgia"/>
          <w:b/>
          <w:bCs/>
          <w:lang w:val="en-US"/>
        </w:rPr>
        <w:t xml:space="preserve">Concepts Challenging to Comprehend: </w:t>
      </w:r>
      <w:r w:rsidRPr="00B342A5">
        <w:rPr>
          <w:rFonts w:ascii="Georgia" w:hAnsi="Georgia"/>
          <w:lang w:val="en-US"/>
        </w:rPr>
        <w:t>None yet.</w:t>
      </w:r>
    </w:p>
    <w:p w14:paraId="519163DD" w14:textId="393042A5" w:rsidR="00082F5D" w:rsidRPr="007A7902" w:rsidRDefault="00082F5D" w:rsidP="007A7902">
      <w:pPr>
        <w:rPr>
          <w:rFonts w:ascii="Georgia" w:hAnsi="Georgia"/>
          <w:lang w:val="en-US"/>
        </w:rPr>
      </w:pPr>
      <w:r w:rsidRPr="007A7902">
        <w:rPr>
          <w:rFonts w:ascii="Georgia" w:hAnsi="Georgia"/>
          <w:b/>
          <w:bCs/>
          <w:lang w:val="en-US"/>
        </w:rPr>
        <w:t>Interesting and Exciting Concepts:</w:t>
      </w:r>
      <w:r w:rsidRPr="007A7902">
        <w:rPr>
          <w:rFonts w:ascii="Georgia" w:hAnsi="Georgia"/>
          <w:lang w:val="en-US"/>
        </w:rPr>
        <w:t xml:space="preserve"> </w:t>
      </w:r>
      <w:r w:rsidR="007A7902" w:rsidRPr="007A7902">
        <w:rPr>
          <w:rFonts w:ascii="Georgia" w:hAnsi="Georgia"/>
          <w:lang w:val="en-US"/>
        </w:rPr>
        <w:t>Probably Approximately Correct (PAC) Learning Model</w:t>
      </w:r>
      <w:r w:rsidR="007A7902">
        <w:rPr>
          <w:rFonts w:ascii="Georgia" w:hAnsi="Georgia"/>
          <w:lang w:val="en-US"/>
        </w:rPr>
        <w:t xml:space="preserve"> and Decision Trees</w:t>
      </w:r>
    </w:p>
    <w:p w14:paraId="51B0EE26" w14:textId="77777777" w:rsidR="00082F5D" w:rsidRPr="00F23BFC" w:rsidRDefault="00082F5D" w:rsidP="00082F5D">
      <w:pPr>
        <w:rPr>
          <w:rFonts w:ascii="Georgia" w:hAnsi="Georgia"/>
          <w:b/>
          <w:bCs/>
          <w:lang w:val="en-US"/>
        </w:rPr>
      </w:pPr>
      <w:r w:rsidRPr="00F23BFC">
        <w:rPr>
          <w:rFonts w:ascii="Georgia" w:hAnsi="Georgia"/>
          <w:b/>
          <w:bCs/>
          <w:lang w:val="en-US"/>
        </w:rPr>
        <w:t xml:space="preserve">Concepts not understood: </w:t>
      </w:r>
      <w:r w:rsidRPr="00F23BFC">
        <w:rPr>
          <w:rFonts w:ascii="Georgia" w:hAnsi="Georgia"/>
          <w:lang w:val="en-US"/>
        </w:rPr>
        <w:t>None yet</w:t>
      </w:r>
      <w:r>
        <w:rPr>
          <w:rFonts w:ascii="Georgia" w:hAnsi="Georgia"/>
          <w:lang w:val="en-US"/>
        </w:rPr>
        <w:t>.</w:t>
      </w:r>
    </w:p>
    <w:p w14:paraId="276E19D4" w14:textId="01D57C3A" w:rsidR="004D5403" w:rsidRPr="007A7902" w:rsidRDefault="00082F5D" w:rsidP="00082F5D">
      <w:pPr>
        <w:rPr>
          <w:rFonts w:ascii="Georgia" w:hAnsi="Georgia"/>
          <w:lang w:val="en-US"/>
        </w:rPr>
      </w:pPr>
      <w:r w:rsidRPr="00F23BFC">
        <w:rPr>
          <w:rFonts w:ascii="Georgia" w:hAnsi="Georgia"/>
          <w:b/>
          <w:bCs/>
          <w:lang w:val="en-US"/>
        </w:rPr>
        <w:t>A novel idea:</w:t>
      </w:r>
      <w:r w:rsidRPr="00C814E3">
        <w:rPr>
          <w:rFonts w:ascii="Georgia" w:hAnsi="Georgia"/>
          <w:lang w:val="en-US"/>
        </w:rPr>
        <w:t xml:space="preserve"> </w:t>
      </w:r>
      <w:r w:rsidR="002A003F">
        <w:rPr>
          <w:rFonts w:ascii="Georgia" w:hAnsi="Georgia"/>
          <w:lang w:val="en-US"/>
        </w:rPr>
        <w:t xml:space="preserve">Use of decision trees can be done for continuous values (regression), by maybe treating the numbers as discrete labels. </w:t>
      </w:r>
    </w:p>
    <w:sectPr w:rsidR="004D5403" w:rsidRPr="007A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763C"/>
    <w:multiLevelType w:val="hybridMultilevel"/>
    <w:tmpl w:val="0EF049F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073E26"/>
    <w:multiLevelType w:val="hybridMultilevel"/>
    <w:tmpl w:val="F7B818B6"/>
    <w:lvl w:ilvl="0" w:tplc="D92298D2">
      <w:start w:val="4"/>
      <w:numFmt w:val="decimal"/>
      <w:lvlText w:val="%1."/>
      <w:lvlJc w:val="left"/>
      <w:pPr>
        <w:ind w:left="720" w:hanging="360"/>
      </w:pPr>
      <w:rPr>
        <w:rFonts w:ascii="Courier New" w:hAnsi="Courier New" w:cs="Courier New"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C60436"/>
    <w:multiLevelType w:val="hybridMultilevel"/>
    <w:tmpl w:val="55A4D64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101227"/>
    <w:multiLevelType w:val="hybridMultilevel"/>
    <w:tmpl w:val="0EDED6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601276"/>
    <w:multiLevelType w:val="hybridMultilevel"/>
    <w:tmpl w:val="C8E224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38658B8"/>
    <w:multiLevelType w:val="hybridMultilevel"/>
    <w:tmpl w:val="B588ACC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6440AC4"/>
    <w:multiLevelType w:val="hybridMultilevel"/>
    <w:tmpl w:val="414EDBEC"/>
    <w:lvl w:ilvl="0" w:tplc="DB88B410">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1609A0"/>
    <w:multiLevelType w:val="hybridMultilevel"/>
    <w:tmpl w:val="F19A64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07B66E6"/>
    <w:multiLevelType w:val="hybridMultilevel"/>
    <w:tmpl w:val="C77681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EA499B"/>
    <w:multiLevelType w:val="hybridMultilevel"/>
    <w:tmpl w:val="F47CE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D35FEF"/>
    <w:multiLevelType w:val="hybridMultilevel"/>
    <w:tmpl w:val="2808FD1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393D68"/>
    <w:multiLevelType w:val="hybridMultilevel"/>
    <w:tmpl w:val="F3E6874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F187FA3"/>
    <w:multiLevelType w:val="hybridMultilevel"/>
    <w:tmpl w:val="6DD62840"/>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8857F1"/>
    <w:multiLevelType w:val="hybridMultilevel"/>
    <w:tmpl w:val="205CB5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2094A2A"/>
    <w:multiLevelType w:val="hybridMultilevel"/>
    <w:tmpl w:val="D6C6E5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3696D91"/>
    <w:multiLevelType w:val="hybridMultilevel"/>
    <w:tmpl w:val="662634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4DF7E46"/>
    <w:multiLevelType w:val="hybridMultilevel"/>
    <w:tmpl w:val="79D45C64"/>
    <w:lvl w:ilvl="0" w:tplc="7E4EF3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8206749"/>
    <w:multiLevelType w:val="hybridMultilevel"/>
    <w:tmpl w:val="3B520CA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01062BD"/>
    <w:multiLevelType w:val="hybridMultilevel"/>
    <w:tmpl w:val="6DBEA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116531"/>
    <w:multiLevelType w:val="hybridMultilevel"/>
    <w:tmpl w:val="F2F2D3A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6D230AD"/>
    <w:multiLevelType w:val="hybridMultilevel"/>
    <w:tmpl w:val="1550F352"/>
    <w:lvl w:ilvl="0" w:tplc="6D500ADC">
      <w:start w:val="1"/>
      <w:numFmt w:val="decimal"/>
      <w:lvlText w:val="%1."/>
      <w:lvlJc w:val="left"/>
      <w:pPr>
        <w:ind w:left="720" w:hanging="360"/>
      </w:pPr>
      <w:rPr>
        <w:rFonts w:ascii="Courier New" w:hAnsi="Courier New" w:cs="Courier New" w:hint="default"/>
        <w:sz w:val="18"/>
        <w:szCs w:val="18"/>
      </w:rPr>
    </w:lvl>
    <w:lvl w:ilvl="1" w:tplc="2B6AF134">
      <w:start w:val="3"/>
      <w:numFmt w:val="decimal"/>
      <w:lvlText w:val="%2."/>
      <w:lvlJc w:val="left"/>
      <w:pPr>
        <w:ind w:left="1440" w:hanging="360"/>
      </w:pPr>
      <w:rPr>
        <w:rFonts w:ascii="Courier New" w:hAnsi="Courier New" w:cs="Courier New" w:hint="default"/>
        <w:sz w:val="18"/>
        <w:szCs w:val="18"/>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9A7794"/>
    <w:multiLevelType w:val="hybridMultilevel"/>
    <w:tmpl w:val="52748630"/>
    <w:lvl w:ilvl="0" w:tplc="4009000B">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D102582"/>
    <w:multiLevelType w:val="hybridMultilevel"/>
    <w:tmpl w:val="1C16F8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17"/>
  </w:num>
  <w:num w:numId="4">
    <w:abstractNumId w:val="18"/>
  </w:num>
  <w:num w:numId="5">
    <w:abstractNumId w:val="11"/>
  </w:num>
  <w:num w:numId="6">
    <w:abstractNumId w:val="15"/>
  </w:num>
  <w:num w:numId="7">
    <w:abstractNumId w:val="12"/>
  </w:num>
  <w:num w:numId="8">
    <w:abstractNumId w:val="20"/>
  </w:num>
  <w:num w:numId="9">
    <w:abstractNumId w:val="1"/>
  </w:num>
  <w:num w:numId="10">
    <w:abstractNumId w:val="6"/>
  </w:num>
  <w:num w:numId="11">
    <w:abstractNumId w:val="5"/>
  </w:num>
  <w:num w:numId="12">
    <w:abstractNumId w:val="14"/>
  </w:num>
  <w:num w:numId="13">
    <w:abstractNumId w:val="8"/>
  </w:num>
  <w:num w:numId="14">
    <w:abstractNumId w:val="19"/>
  </w:num>
  <w:num w:numId="15">
    <w:abstractNumId w:val="4"/>
  </w:num>
  <w:num w:numId="16">
    <w:abstractNumId w:val="2"/>
  </w:num>
  <w:num w:numId="17">
    <w:abstractNumId w:val="22"/>
  </w:num>
  <w:num w:numId="18">
    <w:abstractNumId w:val="13"/>
  </w:num>
  <w:num w:numId="19">
    <w:abstractNumId w:val="10"/>
  </w:num>
  <w:num w:numId="20">
    <w:abstractNumId w:val="21"/>
  </w:num>
  <w:num w:numId="21">
    <w:abstractNumId w:val="7"/>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D7"/>
    <w:rsid w:val="0001656F"/>
    <w:rsid w:val="00082F5D"/>
    <w:rsid w:val="002A003F"/>
    <w:rsid w:val="004D5403"/>
    <w:rsid w:val="007631F8"/>
    <w:rsid w:val="007A7902"/>
    <w:rsid w:val="00832DBD"/>
    <w:rsid w:val="0085654E"/>
    <w:rsid w:val="008952A4"/>
    <w:rsid w:val="00AD5E4E"/>
    <w:rsid w:val="00B342A5"/>
    <w:rsid w:val="00BE0FAE"/>
    <w:rsid w:val="00C3780A"/>
    <w:rsid w:val="00CB6084"/>
    <w:rsid w:val="00FB5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64BD"/>
  <w15:chartTrackingRefBased/>
  <w15:docId w15:val="{A50A6A0D-FC85-4319-8EF9-3900B8F0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F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F5D"/>
    <w:pPr>
      <w:ind w:left="720"/>
      <w:contextualSpacing/>
    </w:pPr>
  </w:style>
  <w:style w:type="character" w:styleId="PlaceholderText">
    <w:name w:val="Placeholder Text"/>
    <w:basedOn w:val="DefaultParagraphFont"/>
    <w:uiPriority w:val="99"/>
    <w:semiHidden/>
    <w:rsid w:val="008565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Banthia</dc:creator>
  <cp:keywords/>
  <dc:description/>
  <cp:lastModifiedBy>Kaushal Banthia</cp:lastModifiedBy>
  <cp:revision>2</cp:revision>
  <dcterms:created xsi:type="dcterms:W3CDTF">2021-08-28T10:48:00Z</dcterms:created>
  <dcterms:modified xsi:type="dcterms:W3CDTF">2021-08-28T13:42:00Z</dcterms:modified>
</cp:coreProperties>
</file>