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ECD" w:rsidRDefault="00F426ED" w:rsidP="000D6ECD">
      <w:pPr>
        <w:rPr>
          <w:sz w:val="36"/>
          <w:szCs w:val="36"/>
        </w:rPr>
      </w:pPr>
      <w:r>
        <w:rPr>
          <w:noProof/>
          <w:lang w:eastAsia="fr-FR"/>
        </w:rPr>
        <w:drawing>
          <wp:inline distT="0" distB="0" distL="0" distR="0" wp14:anchorId="5E9C19FE" wp14:editId="3DAE7E2F">
            <wp:extent cx="1061270" cy="610348"/>
            <wp:effectExtent l="0" t="0" r="5715" b="0"/>
            <wp:docPr id="1" name="Image 1" descr="Résultat de recherche d'images pour &quot;logo TLD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logo TLD&quot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84" cy="6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6ED" w:rsidRDefault="00F426ED" w:rsidP="000D6ECD">
      <w:pPr>
        <w:rPr>
          <w:sz w:val="36"/>
          <w:szCs w:val="36"/>
        </w:rPr>
      </w:pPr>
    </w:p>
    <w:p w:rsidR="00486DDF" w:rsidRDefault="00486DDF" w:rsidP="00336548">
      <w:pPr>
        <w:jc w:val="center"/>
        <w:rPr>
          <w:sz w:val="36"/>
          <w:szCs w:val="36"/>
        </w:rPr>
      </w:pPr>
      <w:r>
        <w:rPr>
          <w:sz w:val="36"/>
          <w:szCs w:val="36"/>
        </w:rPr>
        <w:t>COMPTE RENDU DE LA REUNION DES</w:t>
      </w:r>
    </w:p>
    <w:p w:rsidR="00486DDF" w:rsidRDefault="00486DDF" w:rsidP="0033654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DELEGUES DU PERSONNEL </w:t>
      </w:r>
      <w:r w:rsidR="007C29E0">
        <w:rPr>
          <w:sz w:val="36"/>
          <w:szCs w:val="36"/>
        </w:rPr>
        <w:t>DP</w:t>
      </w:r>
    </w:p>
    <w:p w:rsidR="0059733B" w:rsidRDefault="00336548" w:rsidP="00336548">
      <w:pPr>
        <w:jc w:val="center"/>
        <w:rPr>
          <w:sz w:val="36"/>
          <w:szCs w:val="36"/>
        </w:rPr>
      </w:pPr>
      <w:r w:rsidRPr="00336548">
        <w:rPr>
          <w:sz w:val="36"/>
          <w:szCs w:val="36"/>
        </w:rPr>
        <w:t>27 avril 2018</w:t>
      </w:r>
      <w:r w:rsidR="007C29E0">
        <w:rPr>
          <w:sz w:val="36"/>
          <w:szCs w:val="36"/>
        </w:rPr>
        <w:t xml:space="preserve"> à 08h30</w:t>
      </w:r>
    </w:p>
    <w:p w:rsidR="00336548" w:rsidRDefault="00336548" w:rsidP="00336548">
      <w:pPr>
        <w:jc w:val="center"/>
        <w:rPr>
          <w:sz w:val="36"/>
          <w:szCs w:val="36"/>
        </w:rPr>
      </w:pPr>
    </w:p>
    <w:p w:rsidR="00336548" w:rsidRPr="00486DDF" w:rsidRDefault="009D2016" w:rsidP="00336548">
      <w:pPr>
        <w:rPr>
          <w:b/>
          <w:sz w:val="36"/>
          <w:szCs w:val="36"/>
          <w:u w:val="single"/>
        </w:rPr>
      </w:pPr>
      <w:r w:rsidRPr="00486DDF">
        <w:rPr>
          <w:b/>
          <w:sz w:val="36"/>
          <w:szCs w:val="36"/>
          <w:u w:val="single"/>
        </w:rPr>
        <w:t>1/</w:t>
      </w:r>
      <w:r w:rsidR="009F0155" w:rsidRPr="00486DDF">
        <w:rPr>
          <w:b/>
          <w:sz w:val="36"/>
          <w:szCs w:val="36"/>
          <w:u w:val="single"/>
        </w:rPr>
        <w:t>Faire le</w:t>
      </w:r>
      <w:r w:rsidR="00336548" w:rsidRPr="00486DDF">
        <w:rPr>
          <w:b/>
          <w:sz w:val="36"/>
          <w:szCs w:val="36"/>
          <w:u w:val="single"/>
        </w:rPr>
        <w:t xml:space="preserve"> terrain de pétanque pour le personnel ?</w:t>
      </w:r>
    </w:p>
    <w:p w:rsidR="00901FD8" w:rsidRDefault="00901FD8" w:rsidP="00336548">
      <w:pPr>
        <w:rPr>
          <w:sz w:val="36"/>
          <w:szCs w:val="36"/>
        </w:rPr>
      </w:pPr>
      <w:r>
        <w:rPr>
          <w:sz w:val="36"/>
          <w:szCs w:val="36"/>
        </w:rPr>
        <w:t>Pour l’instant ce n’est pas prévu</w:t>
      </w:r>
      <w:r w:rsidR="00486DDF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486DDF">
        <w:rPr>
          <w:sz w:val="36"/>
          <w:szCs w:val="36"/>
        </w:rPr>
        <w:t>M</w:t>
      </w:r>
      <w:r>
        <w:rPr>
          <w:sz w:val="36"/>
          <w:szCs w:val="36"/>
        </w:rPr>
        <w:t>ais cela a été évoqué.</w:t>
      </w:r>
    </w:p>
    <w:p w:rsidR="00336548" w:rsidRPr="00486DDF" w:rsidRDefault="009D2016" w:rsidP="005B14BF">
      <w:pPr>
        <w:jc w:val="both"/>
        <w:rPr>
          <w:b/>
          <w:sz w:val="36"/>
          <w:szCs w:val="36"/>
          <w:u w:val="single"/>
        </w:rPr>
      </w:pPr>
      <w:r w:rsidRPr="00486DDF">
        <w:rPr>
          <w:b/>
          <w:sz w:val="36"/>
          <w:szCs w:val="36"/>
          <w:u w:val="single"/>
        </w:rPr>
        <w:t>2/</w:t>
      </w:r>
      <w:r w:rsidR="00336548" w:rsidRPr="00486DDF">
        <w:rPr>
          <w:b/>
          <w:sz w:val="36"/>
          <w:szCs w:val="36"/>
          <w:u w:val="single"/>
        </w:rPr>
        <w:t>Acheter une poubelle pour la fontaine à eau quoi se tr</w:t>
      </w:r>
      <w:r w:rsidR="009F0155" w:rsidRPr="00486DDF">
        <w:rPr>
          <w:b/>
          <w:sz w:val="36"/>
          <w:szCs w:val="36"/>
          <w:u w:val="single"/>
        </w:rPr>
        <w:t xml:space="preserve">ouve à coter des </w:t>
      </w:r>
      <w:r w:rsidR="007C29E0" w:rsidRPr="00486DDF">
        <w:rPr>
          <w:b/>
          <w:sz w:val="36"/>
          <w:szCs w:val="36"/>
          <w:u w:val="single"/>
        </w:rPr>
        <w:t>WC</w:t>
      </w:r>
      <w:r w:rsidR="009F0155" w:rsidRPr="00486DDF">
        <w:rPr>
          <w:b/>
          <w:sz w:val="36"/>
          <w:szCs w:val="36"/>
          <w:u w:val="single"/>
        </w:rPr>
        <w:t xml:space="preserve"> atelier </w:t>
      </w:r>
      <w:r w:rsidR="007C29E0" w:rsidRPr="00486DDF">
        <w:rPr>
          <w:b/>
          <w:sz w:val="36"/>
          <w:szCs w:val="36"/>
          <w:u w:val="single"/>
        </w:rPr>
        <w:t>1.</w:t>
      </w:r>
    </w:p>
    <w:p w:rsidR="00901FD8" w:rsidRDefault="00901FD8" w:rsidP="00336548">
      <w:pPr>
        <w:rPr>
          <w:sz w:val="36"/>
          <w:szCs w:val="36"/>
        </w:rPr>
      </w:pPr>
      <w:r>
        <w:rPr>
          <w:sz w:val="36"/>
          <w:szCs w:val="36"/>
        </w:rPr>
        <w:t>Cela sera redemandé.</w:t>
      </w:r>
    </w:p>
    <w:p w:rsidR="00DD089F" w:rsidRPr="00486DDF" w:rsidRDefault="009D2016" w:rsidP="00336548">
      <w:pPr>
        <w:rPr>
          <w:b/>
          <w:sz w:val="36"/>
          <w:szCs w:val="36"/>
          <w:u w:val="single"/>
        </w:rPr>
      </w:pPr>
      <w:r w:rsidRPr="00486DDF">
        <w:rPr>
          <w:b/>
          <w:sz w:val="36"/>
          <w:szCs w:val="36"/>
          <w:u w:val="single"/>
        </w:rPr>
        <w:t>3/</w:t>
      </w:r>
      <w:r w:rsidR="00397207" w:rsidRPr="00486DDF">
        <w:rPr>
          <w:b/>
          <w:sz w:val="36"/>
          <w:szCs w:val="36"/>
          <w:u w:val="single"/>
        </w:rPr>
        <w:t xml:space="preserve">Mettre </w:t>
      </w:r>
      <w:proofErr w:type="gramStart"/>
      <w:r w:rsidR="007C29E0" w:rsidRPr="00486DDF">
        <w:rPr>
          <w:b/>
          <w:sz w:val="36"/>
          <w:szCs w:val="36"/>
          <w:u w:val="single"/>
        </w:rPr>
        <w:t>un</w:t>
      </w:r>
      <w:proofErr w:type="gramEnd"/>
      <w:r w:rsidR="00397207" w:rsidRPr="00486DDF">
        <w:rPr>
          <w:b/>
          <w:sz w:val="36"/>
          <w:szCs w:val="36"/>
          <w:u w:val="single"/>
        </w:rPr>
        <w:t xml:space="preserve"> sèche main au niveau de la zone de pause sor2.</w:t>
      </w:r>
    </w:p>
    <w:p w:rsidR="00901FD8" w:rsidRDefault="00901FD8" w:rsidP="00336548">
      <w:pPr>
        <w:rPr>
          <w:sz w:val="36"/>
          <w:szCs w:val="36"/>
        </w:rPr>
      </w:pPr>
      <w:r>
        <w:rPr>
          <w:sz w:val="36"/>
          <w:szCs w:val="36"/>
        </w:rPr>
        <w:t>Cela sera demandé</w:t>
      </w:r>
    </w:p>
    <w:p w:rsidR="00DD089F" w:rsidRPr="00486DDF" w:rsidRDefault="009D2016" w:rsidP="00336548">
      <w:pPr>
        <w:rPr>
          <w:b/>
          <w:sz w:val="36"/>
          <w:szCs w:val="36"/>
          <w:u w:val="single"/>
        </w:rPr>
      </w:pPr>
      <w:r w:rsidRPr="00486DDF">
        <w:rPr>
          <w:b/>
          <w:sz w:val="36"/>
          <w:szCs w:val="36"/>
          <w:u w:val="single"/>
        </w:rPr>
        <w:t>4/</w:t>
      </w:r>
      <w:r w:rsidR="009F0155" w:rsidRPr="00486DDF">
        <w:rPr>
          <w:b/>
          <w:sz w:val="36"/>
          <w:szCs w:val="36"/>
          <w:u w:val="single"/>
        </w:rPr>
        <w:t>Mettre en place</w:t>
      </w:r>
      <w:r w:rsidR="00DD089F" w:rsidRPr="00486DDF">
        <w:rPr>
          <w:b/>
          <w:sz w:val="36"/>
          <w:szCs w:val="36"/>
          <w:u w:val="single"/>
        </w:rPr>
        <w:t xml:space="preserve"> l’abri moto de </w:t>
      </w:r>
      <w:r w:rsidR="007C29E0" w:rsidRPr="00486DDF">
        <w:rPr>
          <w:b/>
          <w:sz w:val="36"/>
          <w:szCs w:val="36"/>
          <w:u w:val="single"/>
        </w:rPr>
        <w:t>Montlouis</w:t>
      </w:r>
      <w:r w:rsidR="00DD089F" w:rsidRPr="00486DDF">
        <w:rPr>
          <w:b/>
          <w:sz w:val="36"/>
          <w:szCs w:val="36"/>
          <w:u w:val="single"/>
        </w:rPr>
        <w:t xml:space="preserve"> sur </w:t>
      </w:r>
      <w:r w:rsidR="007C29E0" w:rsidRPr="00486DDF">
        <w:rPr>
          <w:b/>
          <w:sz w:val="36"/>
          <w:szCs w:val="36"/>
          <w:u w:val="single"/>
        </w:rPr>
        <w:t>Loire</w:t>
      </w:r>
      <w:r w:rsidR="00DD089F" w:rsidRPr="00486DDF">
        <w:rPr>
          <w:b/>
          <w:sz w:val="36"/>
          <w:szCs w:val="36"/>
          <w:u w:val="single"/>
        </w:rPr>
        <w:t> ?</w:t>
      </w:r>
    </w:p>
    <w:p w:rsidR="00901FD8" w:rsidRDefault="00405946" w:rsidP="00375811">
      <w:pPr>
        <w:jc w:val="both"/>
        <w:rPr>
          <w:sz w:val="36"/>
          <w:szCs w:val="36"/>
        </w:rPr>
      </w:pPr>
      <w:r>
        <w:rPr>
          <w:sz w:val="36"/>
          <w:szCs w:val="36"/>
        </w:rPr>
        <w:t>Pour l’instant</w:t>
      </w:r>
      <w:r w:rsidR="00901FD8">
        <w:rPr>
          <w:sz w:val="36"/>
          <w:szCs w:val="36"/>
        </w:rPr>
        <w:t xml:space="preserve"> nous remettons en état la rampe </w:t>
      </w:r>
      <w:r w:rsidR="005B14BF">
        <w:rPr>
          <w:sz w:val="36"/>
          <w:szCs w:val="36"/>
        </w:rPr>
        <w:t xml:space="preserve">à MTL pour la ramener sur SOR. </w:t>
      </w:r>
      <w:r w:rsidR="00901FD8">
        <w:rPr>
          <w:sz w:val="36"/>
          <w:szCs w:val="36"/>
        </w:rPr>
        <w:t xml:space="preserve">Ensuite nous remettrons </w:t>
      </w:r>
      <w:r w:rsidR="005B14BF">
        <w:rPr>
          <w:sz w:val="36"/>
          <w:szCs w:val="36"/>
        </w:rPr>
        <w:t>en état l’abri pour le rapatrier également.</w:t>
      </w:r>
    </w:p>
    <w:p w:rsidR="00DD089F" w:rsidRPr="005B14BF" w:rsidRDefault="009D2016" w:rsidP="00336548">
      <w:pPr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5/</w:t>
      </w:r>
      <w:r w:rsidR="009F0155" w:rsidRPr="005B14BF">
        <w:rPr>
          <w:b/>
          <w:sz w:val="36"/>
          <w:szCs w:val="36"/>
          <w:u w:val="single"/>
        </w:rPr>
        <w:t xml:space="preserve">Combien d’embauche </w:t>
      </w:r>
      <w:r w:rsidR="00DD089F" w:rsidRPr="005B14BF">
        <w:rPr>
          <w:b/>
          <w:sz w:val="36"/>
          <w:szCs w:val="36"/>
          <w:u w:val="single"/>
        </w:rPr>
        <w:t>depuis le 1 er janvier 2018 ?</w:t>
      </w:r>
    </w:p>
    <w:p w:rsidR="00901FD8" w:rsidRDefault="005B14BF" w:rsidP="00336548">
      <w:pPr>
        <w:rPr>
          <w:sz w:val="36"/>
          <w:szCs w:val="36"/>
        </w:rPr>
      </w:pPr>
      <w:r>
        <w:rPr>
          <w:sz w:val="36"/>
          <w:szCs w:val="36"/>
        </w:rPr>
        <w:t>Pouvez-vous vous rapprochez-vous des PV de CE ?</w:t>
      </w:r>
    </w:p>
    <w:p w:rsidR="00DD089F" w:rsidRPr="005B14BF" w:rsidRDefault="009D2016" w:rsidP="00375811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6/</w:t>
      </w:r>
      <w:r w:rsidR="00F55C71" w:rsidRPr="005B14BF">
        <w:rPr>
          <w:b/>
          <w:sz w:val="36"/>
          <w:szCs w:val="36"/>
          <w:u w:val="single"/>
        </w:rPr>
        <w:t>Suite à l</w:t>
      </w:r>
      <w:r w:rsidR="00DD089F" w:rsidRPr="005B14BF">
        <w:rPr>
          <w:b/>
          <w:sz w:val="36"/>
          <w:szCs w:val="36"/>
          <w:u w:val="single"/>
        </w:rPr>
        <w:t xml:space="preserve">’article paru sur France bleu </w:t>
      </w:r>
      <w:r w:rsidR="007C29E0" w:rsidRPr="005B14BF">
        <w:rPr>
          <w:b/>
          <w:sz w:val="36"/>
          <w:szCs w:val="36"/>
          <w:u w:val="single"/>
        </w:rPr>
        <w:t>Touraine</w:t>
      </w:r>
      <w:r w:rsidR="00DD089F" w:rsidRPr="005B14BF">
        <w:rPr>
          <w:b/>
          <w:sz w:val="36"/>
          <w:szCs w:val="36"/>
          <w:u w:val="single"/>
        </w:rPr>
        <w:t xml:space="preserve"> </w:t>
      </w:r>
      <w:r w:rsidR="00F55C71" w:rsidRPr="005B14BF">
        <w:rPr>
          <w:b/>
          <w:sz w:val="36"/>
          <w:szCs w:val="36"/>
          <w:u w:val="single"/>
        </w:rPr>
        <w:t>pour</w:t>
      </w:r>
      <w:r w:rsidR="00DD089F" w:rsidRPr="005B14BF">
        <w:rPr>
          <w:b/>
          <w:sz w:val="36"/>
          <w:szCs w:val="36"/>
          <w:u w:val="single"/>
        </w:rPr>
        <w:t xml:space="preserve"> la vente du site de Tupperware Joué les tours, est ce que l’</w:t>
      </w:r>
      <w:r w:rsidR="00F100EA" w:rsidRPr="005B14BF">
        <w:rPr>
          <w:b/>
          <w:sz w:val="36"/>
          <w:szCs w:val="36"/>
          <w:u w:val="single"/>
        </w:rPr>
        <w:t>entreprise TLD a</w:t>
      </w:r>
      <w:r w:rsidR="00DD089F" w:rsidRPr="005B14BF">
        <w:rPr>
          <w:b/>
          <w:sz w:val="36"/>
          <w:szCs w:val="36"/>
          <w:u w:val="single"/>
        </w:rPr>
        <w:t xml:space="preserve"> fait une proposition ?</w:t>
      </w:r>
    </w:p>
    <w:p w:rsidR="008D1846" w:rsidRDefault="008D1846" w:rsidP="00336548">
      <w:pPr>
        <w:rPr>
          <w:sz w:val="36"/>
          <w:szCs w:val="36"/>
        </w:rPr>
      </w:pPr>
      <w:r>
        <w:rPr>
          <w:sz w:val="36"/>
          <w:szCs w:val="36"/>
        </w:rPr>
        <w:t>Pas à ma connaissance.</w:t>
      </w:r>
    </w:p>
    <w:p w:rsidR="00397207" w:rsidRPr="005B14BF" w:rsidRDefault="009D2016" w:rsidP="00375811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7/</w:t>
      </w:r>
      <w:r w:rsidR="008D1846" w:rsidRPr="005B14BF">
        <w:rPr>
          <w:b/>
          <w:sz w:val="36"/>
          <w:szCs w:val="36"/>
          <w:u w:val="single"/>
        </w:rPr>
        <w:t>Est-ce que la direction a</w:t>
      </w:r>
      <w:r w:rsidR="00F55C71" w:rsidRPr="005B14BF">
        <w:rPr>
          <w:b/>
          <w:sz w:val="36"/>
          <w:szCs w:val="36"/>
          <w:u w:val="single"/>
        </w:rPr>
        <w:t xml:space="preserve"> prévu de ferm</w:t>
      </w:r>
      <w:r w:rsidR="008D1846" w:rsidRPr="005B14BF">
        <w:rPr>
          <w:b/>
          <w:sz w:val="36"/>
          <w:szCs w:val="36"/>
          <w:u w:val="single"/>
        </w:rPr>
        <w:t>er</w:t>
      </w:r>
      <w:r w:rsidR="00DD089F" w:rsidRPr="005B14BF">
        <w:rPr>
          <w:b/>
          <w:sz w:val="36"/>
          <w:szCs w:val="36"/>
          <w:u w:val="single"/>
        </w:rPr>
        <w:t xml:space="preserve"> les </w:t>
      </w:r>
      <w:r w:rsidR="008D1846" w:rsidRPr="005B14BF">
        <w:rPr>
          <w:b/>
          <w:sz w:val="36"/>
          <w:szCs w:val="36"/>
          <w:u w:val="single"/>
        </w:rPr>
        <w:t>sous-ensembles</w:t>
      </w:r>
      <w:r w:rsidR="00DD089F" w:rsidRPr="005B14BF">
        <w:rPr>
          <w:b/>
          <w:sz w:val="36"/>
          <w:szCs w:val="36"/>
          <w:u w:val="single"/>
        </w:rPr>
        <w:t xml:space="preserve"> électrique</w:t>
      </w:r>
      <w:r w:rsidR="008D1846" w:rsidRPr="005B14BF">
        <w:rPr>
          <w:b/>
          <w:sz w:val="36"/>
          <w:szCs w:val="36"/>
          <w:u w:val="single"/>
        </w:rPr>
        <w:t>s</w:t>
      </w:r>
      <w:r w:rsidR="00F55C71" w:rsidRPr="005B14BF">
        <w:rPr>
          <w:b/>
          <w:sz w:val="36"/>
          <w:szCs w:val="36"/>
          <w:u w:val="single"/>
        </w:rPr>
        <w:t xml:space="preserve"> si oui pour quelle motif</w:t>
      </w:r>
      <w:r w:rsidR="00DD089F" w:rsidRPr="005B14BF">
        <w:rPr>
          <w:b/>
          <w:sz w:val="36"/>
          <w:szCs w:val="36"/>
          <w:u w:val="single"/>
        </w:rPr>
        <w:t> ?</w:t>
      </w:r>
    </w:p>
    <w:p w:rsidR="008D1846" w:rsidRDefault="005B14BF" w:rsidP="0037581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Comme pour toutes nos pièces, </w:t>
      </w:r>
      <w:r w:rsidR="008D1846">
        <w:rPr>
          <w:sz w:val="36"/>
          <w:szCs w:val="36"/>
        </w:rPr>
        <w:t xml:space="preserve">Il est prévu de </w:t>
      </w:r>
      <w:r>
        <w:rPr>
          <w:sz w:val="36"/>
          <w:szCs w:val="36"/>
        </w:rPr>
        <w:t xml:space="preserve">les </w:t>
      </w:r>
      <w:r w:rsidR="008D1846">
        <w:rPr>
          <w:sz w:val="36"/>
          <w:szCs w:val="36"/>
        </w:rPr>
        <w:t xml:space="preserve">faire fabriquer nos à l’extérieur. Nous n’avons </w:t>
      </w:r>
      <w:r>
        <w:rPr>
          <w:sz w:val="36"/>
          <w:szCs w:val="36"/>
        </w:rPr>
        <w:t xml:space="preserve">pas </w:t>
      </w:r>
      <w:r w:rsidR="008D1846">
        <w:rPr>
          <w:sz w:val="36"/>
          <w:szCs w:val="36"/>
        </w:rPr>
        <w:t xml:space="preserve">vocation à fabriquer des faisceaux. </w:t>
      </w:r>
      <w:r>
        <w:rPr>
          <w:sz w:val="36"/>
          <w:szCs w:val="36"/>
        </w:rPr>
        <w:t>Néanmoins, l</w:t>
      </w:r>
      <w:r w:rsidR="008D1846">
        <w:rPr>
          <w:sz w:val="36"/>
          <w:szCs w:val="36"/>
        </w:rPr>
        <w:t xml:space="preserve">a remise en conformité </w:t>
      </w:r>
      <w:r>
        <w:rPr>
          <w:sz w:val="36"/>
          <w:szCs w:val="36"/>
        </w:rPr>
        <w:t xml:space="preserve">est utile pour l’instant ainsi que certaines fabrications. </w:t>
      </w:r>
    </w:p>
    <w:p w:rsidR="00F100EA" w:rsidRPr="005B14BF" w:rsidRDefault="009D2016" w:rsidP="005B14BF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8/</w:t>
      </w:r>
      <w:r w:rsidR="00F100EA" w:rsidRPr="005B14BF">
        <w:rPr>
          <w:b/>
          <w:sz w:val="36"/>
          <w:szCs w:val="36"/>
          <w:u w:val="single"/>
        </w:rPr>
        <w:t>Revoir l’aménagement de l</w:t>
      </w:r>
      <w:r w:rsidR="00F55C71" w:rsidRPr="005B14BF">
        <w:rPr>
          <w:b/>
          <w:sz w:val="36"/>
          <w:szCs w:val="36"/>
          <w:u w:val="single"/>
        </w:rPr>
        <w:t xml:space="preserve">a zone sous ensemble </w:t>
      </w:r>
      <w:r w:rsidR="007C29E0" w:rsidRPr="005B14BF">
        <w:rPr>
          <w:b/>
          <w:sz w:val="36"/>
          <w:szCs w:val="36"/>
          <w:u w:val="single"/>
        </w:rPr>
        <w:t>mécanique (</w:t>
      </w:r>
      <w:r w:rsidR="00F55C71" w:rsidRPr="005B14BF">
        <w:rPr>
          <w:b/>
          <w:sz w:val="36"/>
          <w:szCs w:val="36"/>
          <w:u w:val="single"/>
        </w:rPr>
        <w:t>danger) ?</w:t>
      </w:r>
    </w:p>
    <w:p w:rsidR="005B14BF" w:rsidRDefault="00B25FD0" w:rsidP="00B25FD0">
      <w:pPr>
        <w:jc w:val="both"/>
        <w:rPr>
          <w:sz w:val="36"/>
          <w:szCs w:val="36"/>
        </w:rPr>
      </w:pPr>
      <w:r>
        <w:rPr>
          <w:sz w:val="36"/>
          <w:szCs w:val="36"/>
        </w:rPr>
        <w:t>La zone a été définie lors d’une réunion de travail avec les personnes concernées</w:t>
      </w:r>
      <w:r w:rsidR="005B14BF">
        <w:rPr>
          <w:sz w:val="36"/>
          <w:szCs w:val="36"/>
        </w:rPr>
        <w:t xml:space="preserve"> puis présenté au CHSCT en réunion de travail.</w:t>
      </w:r>
    </w:p>
    <w:p w:rsidR="00B25FD0" w:rsidRDefault="00B25FD0" w:rsidP="00B25FD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Nous nous sommes rendus sur zone suite à la question mais le sujet ne semble pas être bien cerné. </w:t>
      </w:r>
      <w:r w:rsidR="005B14BF">
        <w:rPr>
          <w:sz w:val="36"/>
          <w:szCs w:val="36"/>
        </w:rPr>
        <w:t xml:space="preserve">Nous allons donc revoir cela avec </w:t>
      </w:r>
      <w:r>
        <w:rPr>
          <w:sz w:val="36"/>
          <w:szCs w:val="36"/>
        </w:rPr>
        <w:t>le CHSCT, les équipes de Production et les Méthodes.</w:t>
      </w:r>
      <w:r w:rsidR="005B14BF">
        <w:rPr>
          <w:sz w:val="36"/>
          <w:szCs w:val="36"/>
        </w:rPr>
        <w:t xml:space="preserve"> Il n’y a pas de danger à proprement parlé. Sinon à ne pas respecter les règles en place. Il faut bien sûr en discuter avec les Membres Elus du CHSCT, les interlocuteurs privilégiés avec le Management.</w:t>
      </w:r>
    </w:p>
    <w:p w:rsidR="00F100EA" w:rsidRPr="005B14BF" w:rsidRDefault="009D2016" w:rsidP="005B14BF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9/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F100EA" w:rsidRPr="005B14BF">
        <w:rPr>
          <w:b/>
          <w:sz w:val="36"/>
          <w:szCs w:val="36"/>
          <w:u w:val="single"/>
        </w:rPr>
        <w:t>Prévoir une aspiration pour l’encollage de la moquette</w:t>
      </w:r>
      <w:r w:rsidR="0092479F" w:rsidRPr="005B14BF">
        <w:rPr>
          <w:b/>
          <w:sz w:val="36"/>
          <w:szCs w:val="36"/>
          <w:u w:val="single"/>
        </w:rPr>
        <w:t xml:space="preserve"> sur tpx200S.</w:t>
      </w:r>
    </w:p>
    <w:p w:rsidR="00B25FD0" w:rsidRDefault="00B25FD0" w:rsidP="00B25FD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Les EPI doivent être portées sur le poste et </w:t>
      </w:r>
      <w:r w:rsidRPr="00B25FD0">
        <w:rPr>
          <w:sz w:val="36"/>
          <w:szCs w:val="36"/>
          <w:u w:val="single"/>
        </w:rPr>
        <w:t>à proximité</w:t>
      </w:r>
      <w:r>
        <w:rPr>
          <w:sz w:val="36"/>
          <w:szCs w:val="36"/>
        </w:rPr>
        <w:t>. Nous allons regarder si nous pouvons avoir de la moquette préencollée ou une autre solution.</w:t>
      </w:r>
      <w:r w:rsidR="005B14BF">
        <w:rPr>
          <w:sz w:val="36"/>
          <w:szCs w:val="36"/>
        </w:rPr>
        <w:t xml:space="preserve"> Une aspiration parait très complexe à mettre en œuvre.</w:t>
      </w:r>
    </w:p>
    <w:p w:rsidR="005B14BF" w:rsidRDefault="005B14BF" w:rsidP="00B25FD0">
      <w:pPr>
        <w:jc w:val="both"/>
        <w:rPr>
          <w:sz w:val="36"/>
          <w:szCs w:val="36"/>
        </w:rPr>
      </w:pPr>
    </w:p>
    <w:p w:rsidR="0092479F" w:rsidRPr="005B14BF" w:rsidRDefault="009D2016" w:rsidP="00B25FD0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10/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92479F" w:rsidRPr="005B14BF">
        <w:rPr>
          <w:b/>
          <w:sz w:val="36"/>
          <w:szCs w:val="36"/>
          <w:u w:val="single"/>
        </w:rPr>
        <w:t xml:space="preserve">Quand sera mis </w:t>
      </w:r>
      <w:r w:rsidR="004E535A" w:rsidRPr="005B14BF">
        <w:rPr>
          <w:b/>
          <w:sz w:val="36"/>
          <w:szCs w:val="36"/>
          <w:u w:val="single"/>
        </w:rPr>
        <w:t>en place une potence /pont pour le service</w:t>
      </w:r>
      <w:r w:rsidR="0092479F" w:rsidRPr="005B14BF">
        <w:rPr>
          <w:b/>
          <w:sz w:val="36"/>
          <w:szCs w:val="36"/>
          <w:u w:val="single"/>
        </w:rPr>
        <w:t xml:space="preserve"> magasiniers et SPR </w:t>
      </w:r>
      <w:r w:rsidR="004E535A" w:rsidRPr="005B14BF">
        <w:rPr>
          <w:b/>
          <w:sz w:val="36"/>
          <w:szCs w:val="36"/>
          <w:u w:val="single"/>
        </w:rPr>
        <w:t>afin de manipul</w:t>
      </w:r>
      <w:r w:rsidR="00B25FD0" w:rsidRPr="005B14BF">
        <w:rPr>
          <w:b/>
          <w:sz w:val="36"/>
          <w:szCs w:val="36"/>
          <w:u w:val="single"/>
        </w:rPr>
        <w:t>er</w:t>
      </w:r>
      <w:r w:rsidR="004E535A" w:rsidRPr="005B14BF">
        <w:rPr>
          <w:b/>
          <w:sz w:val="36"/>
          <w:szCs w:val="36"/>
          <w:u w:val="single"/>
        </w:rPr>
        <w:t xml:space="preserve"> les charges </w:t>
      </w:r>
      <w:r w:rsidR="007C29E0" w:rsidRPr="005B14BF">
        <w:rPr>
          <w:b/>
          <w:sz w:val="36"/>
          <w:szCs w:val="36"/>
          <w:u w:val="single"/>
        </w:rPr>
        <w:t>lourd</w:t>
      </w:r>
      <w:r w:rsidR="00B25FD0" w:rsidRPr="005B14BF">
        <w:rPr>
          <w:b/>
          <w:sz w:val="36"/>
          <w:szCs w:val="36"/>
          <w:u w:val="single"/>
        </w:rPr>
        <w:t>e</w:t>
      </w:r>
      <w:r w:rsidR="007C29E0" w:rsidRPr="005B14BF">
        <w:rPr>
          <w:b/>
          <w:sz w:val="36"/>
          <w:szCs w:val="36"/>
          <w:u w:val="single"/>
        </w:rPr>
        <w:t>s (</w:t>
      </w:r>
      <w:r w:rsidR="004E535A" w:rsidRPr="005B14BF">
        <w:rPr>
          <w:b/>
          <w:sz w:val="36"/>
          <w:szCs w:val="36"/>
          <w:u w:val="single"/>
        </w:rPr>
        <w:t>pour limiter les accidents de travail) (chose promis</w:t>
      </w:r>
      <w:r w:rsidR="00B25FD0" w:rsidRPr="005B14BF">
        <w:rPr>
          <w:b/>
          <w:sz w:val="36"/>
          <w:szCs w:val="36"/>
          <w:u w:val="single"/>
        </w:rPr>
        <w:t>e</w:t>
      </w:r>
      <w:r w:rsidR="004E535A" w:rsidRPr="005B14BF">
        <w:rPr>
          <w:b/>
          <w:sz w:val="36"/>
          <w:szCs w:val="36"/>
          <w:u w:val="single"/>
        </w:rPr>
        <w:t xml:space="preserve"> par la direction)</w:t>
      </w:r>
      <w:r w:rsidR="0092479F" w:rsidRPr="005B14BF">
        <w:rPr>
          <w:b/>
          <w:sz w:val="36"/>
          <w:szCs w:val="36"/>
          <w:u w:val="single"/>
        </w:rPr>
        <w:t>?</w:t>
      </w:r>
    </w:p>
    <w:p w:rsidR="00B25FD0" w:rsidRDefault="00375811" w:rsidP="00B25FD0">
      <w:pPr>
        <w:jc w:val="both"/>
        <w:rPr>
          <w:sz w:val="36"/>
          <w:szCs w:val="36"/>
        </w:rPr>
      </w:pPr>
      <w:r>
        <w:rPr>
          <w:sz w:val="36"/>
          <w:szCs w:val="36"/>
        </w:rPr>
        <w:t>Une liste de pièce</w:t>
      </w:r>
      <w:r w:rsidR="005B14BF">
        <w:rPr>
          <w:sz w:val="36"/>
          <w:szCs w:val="36"/>
        </w:rPr>
        <w:t>s</w:t>
      </w:r>
      <w:r>
        <w:rPr>
          <w:sz w:val="36"/>
          <w:szCs w:val="36"/>
        </w:rPr>
        <w:t xml:space="preserve"> lourde</w:t>
      </w:r>
      <w:r w:rsidR="005B14BF">
        <w:rPr>
          <w:sz w:val="36"/>
          <w:szCs w:val="36"/>
        </w:rPr>
        <w:t>s</w:t>
      </w:r>
      <w:r>
        <w:rPr>
          <w:sz w:val="36"/>
          <w:szCs w:val="36"/>
        </w:rPr>
        <w:t xml:space="preserve"> a été identifiée pour en amélioration la manipulation. Egalement des moyens de manutention sont en cours de réflexion sur les zones réception et préparation.</w:t>
      </w:r>
      <w:r w:rsidR="005B14BF">
        <w:rPr>
          <w:sz w:val="36"/>
          <w:szCs w:val="36"/>
        </w:rPr>
        <w:t xml:space="preserve"> La potence n’est peut-être pas la solution. Les équipes travail sur le sujet.</w:t>
      </w:r>
    </w:p>
    <w:p w:rsidR="0092479F" w:rsidRPr="005B14BF" w:rsidRDefault="009D2016" w:rsidP="00375811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11/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92479F" w:rsidRPr="005B14BF">
        <w:rPr>
          <w:b/>
          <w:sz w:val="36"/>
          <w:szCs w:val="36"/>
          <w:u w:val="single"/>
        </w:rPr>
        <w:t xml:space="preserve">Pourquoi avoir </w:t>
      </w:r>
      <w:r w:rsidR="00B25FD0" w:rsidRPr="005B14BF">
        <w:rPr>
          <w:b/>
          <w:sz w:val="36"/>
          <w:szCs w:val="36"/>
          <w:u w:val="single"/>
        </w:rPr>
        <w:t>enlevé</w:t>
      </w:r>
      <w:r w:rsidR="0092479F" w:rsidRPr="005B14BF">
        <w:rPr>
          <w:b/>
          <w:sz w:val="36"/>
          <w:szCs w:val="36"/>
          <w:u w:val="single"/>
        </w:rPr>
        <w:t xml:space="preserve"> le cendrier au niveau de la zone </w:t>
      </w:r>
      <w:r w:rsidR="007C29E0" w:rsidRPr="005B14BF">
        <w:rPr>
          <w:b/>
          <w:sz w:val="36"/>
          <w:szCs w:val="36"/>
          <w:u w:val="single"/>
        </w:rPr>
        <w:t>pique-nique</w:t>
      </w:r>
      <w:r w:rsidR="0092479F" w:rsidRPr="005B14BF">
        <w:rPr>
          <w:b/>
          <w:sz w:val="36"/>
          <w:szCs w:val="36"/>
          <w:u w:val="single"/>
        </w:rPr>
        <w:t xml:space="preserve"> (à coter du </w:t>
      </w:r>
      <w:r w:rsidR="007C29E0" w:rsidRPr="005B14BF">
        <w:rPr>
          <w:b/>
          <w:sz w:val="36"/>
          <w:szCs w:val="36"/>
          <w:u w:val="single"/>
        </w:rPr>
        <w:t>parking)</w:t>
      </w:r>
      <w:r w:rsidR="0092479F" w:rsidRPr="005B14BF">
        <w:rPr>
          <w:b/>
          <w:sz w:val="36"/>
          <w:szCs w:val="36"/>
          <w:u w:val="single"/>
        </w:rPr>
        <w:t xml:space="preserve"> ? Le lieu était tout le temps </w:t>
      </w:r>
      <w:r w:rsidR="004E535A" w:rsidRPr="005B14BF">
        <w:rPr>
          <w:b/>
          <w:sz w:val="36"/>
          <w:szCs w:val="36"/>
          <w:u w:val="single"/>
        </w:rPr>
        <w:t>propre et aucun mégot par terre.</w:t>
      </w:r>
    </w:p>
    <w:p w:rsidR="00375811" w:rsidRDefault="00375811" w:rsidP="00375811">
      <w:pPr>
        <w:jc w:val="both"/>
        <w:rPr>
          <w:sz w:val="36"/>
          <w:szCs w:val="36"/>
        </w:rPr>
      </w:pPr>
      <w:r w:rsidRPr="005B14BF">
        <w:rPr>
          <w:sz w:val="36"/>
          <w:szCs w:val="36"/>
          <w:u w:val="single"/>
        </w:rPr>
        <w:t>Le site est un site non-fumeur</w:t>
      </w:r>
      <w:r w:rsidR="005B14BF">
        <w:rPr>
          <w:sz w:val="36"/>
          <w:szCs w:val="36"/>
        </w:rPr>
        <w:t xml:space="preserve"> (loi Evin, modifié en 2006)</w:t>
      </w:r>
      <w:r>
        <w:rPr>
          <w:sz w:val="36"/>
          <w:szCs w:val="36"/>
        </w:rPr>
        <w:t>. Seules sont autorisées les zones fumeur prévue à cet effet. Le règlement intérieur et le livret d’</w:t>
      </w:r>
      <w:r w:rsidR="00405946">
        <w:rPr>
          <w:sz w:val="36"/>
          <w:szCs w:val="36"/>
        </w:rPr>
        <w:t>accueil sont clairs à ce sujet.</w:t>
      </w:r>
    </w:p>
    <w:p w:rsidR="009D2016" w:rsidRPr="005B14BF" w:rsidRDefault="009D2016" w:rsidP="005B14BF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12/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92479F" w:rsidRPr="005B14BF">
        <w:rPr>
          <w:b/>
          <w:sz w:val="36"/>
          <w:szCs w:val="36"/>
          <w:u w:val="single"/>
        </w:rPr>
        <w:t>Prévoir une clim dans le local mo</w:t>
      </w:r>
      <w:r w:rsidR="004E535A" w:rsidRPr="005B14BF">
        <w:rPr>
          <w:b/>
          <w:sz w:val="36"/>
          <w:szCs w:val="36"/>
          <w:u w:val="single"/>
        </w:rPr>
        <w:t>ntage sous ensemble hydraulique.</w:t>
      </w:r>
    </w:p>
    <w:p w:rsidR="00CE1CF9" w:rsidRDefault="00CE1CF9" w:rsidP="00336548">
      <w:pPr>
        <w:rPr>
          <w:sz w:val="36"/>
          <w:szCs w:val="36"/>
        </w:rPr>
      </w:pPr>
      <w:r>
        <w:rPr>
          <w:sz w:val="36"/>
          <w:szCs w:val="36"/>
        </w:rPr>
        <w:t xml:space="preserve">Cela va être compliqué avec le surpresseur </w:t>
      </w:r>
      <w:r w:rsidR="005B14BF">
        <w:rPr>
          <w:sz w:val="36"/>
          <w:szCs w:val="36"/>
        </w:rPr>
        <w:t>d’air mais cela va être regardé en fonction des températures observées cet été car il y a un risque d’accumulation des calories.</w:t>
      </w:r>
    </w:p>
    <w:p w:rsidR="0092479F" w:rsidRPr="005B14BF" w:rsidRDefault="009D2016" w:rsidP="00336548">
      <w:pPr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13/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92479F" w:rsidRPr="005B14BF">
        <w:rPr>
          <w:b/>
          <w:sz w:val="36"/>
          <w:szCs w:val="36"/>
          <w:u w:val="single"/>
        </w:rPr>
        <w:t xml:space="preserve">Est-ce qu’il </w:t>
      </w:r>
      <w:r w:rsidR="00CE1CF9" w:rsidRPr="005B14BF">
        <w:rPr>
          <w:b/>
          <w:sz w:val="36"/>
          <w:szCs w:val="36"/>
          <w:u w:val="single"/>
        </w:rPr>
        <w:t xml:space="preserve">y </w:t>
      </w:r>
      <w:r w:rsidR="0092479F" w:rsidRPr="005B14BF">
        <w:rPr>
          <w:b/>
          <w:sz w:val="36"/>
          <w:szCs w:val="36"/>
          <w:u w:val="single"/>
        </w:rPr>
        <w:t xml:space="preserve">aura une </w:t>
      </w:r>
      <w:r w:rsidR="00C84227" w:rsidRPr="005B14BF">
        <w:rPr>
          <w:b/>
          <w:sz w:val="36"/>
          <w:szCs w:val="36"/>
          <w:u w:val="single"/>
        </w:rPr>
        <w:t>nouvelle proposition</w:t>
      </w:r>
      <w:r w:rsidR="0092479F" w:rsidRPr="005B14BF">
        <w:rPr>
          <w:b/>
          <w:sz w:val="36"/>
          <w:szCs w:val="36"/>
          <w:u w:val="single"/>
        </w:rPr>
        <w:t xml:space="preserve"> </w:t>
      </w:r>
      <w:r w:rsidR="00C84227" w:rsidRPr="005B14BF">
        <w:rPr>
          <w:b/>
          <w:sz w:val="36"/>
          <w:szCs w:val="36"/>
          <w:u w:val="single"/>
        </w:rPr>
        <w:t xml:space="preserve">d’ouverture </w:t>
      </w:r>
      <w:r w:rsidR="0092479F" w:rsidRPr="005B14BF">
        <w:rPr>
          <w:b/>
          <w:sz w:val="36"/>
          <w:szCs w:val="36"/>
          <w:u w:val="single"/>
        </w:rPr>
        <w:t>de compte FCPE AVESTE pour tous salarié</w:t>
      </w:r>
      <w:r w:rsidR="00C84227" w:rsidRPr="005B14BF">
        <w:rPr>
          <w:b/>
          <w:sz w:val="36"/>
          <w:szCs w:val="36"/>
          <w:u w:val="single"/>
        </w:rPr>
        <w:t>s</w:t>
      </w:r>
      <w:r w:rsidR="0092479F" w:rsidRPr="005B14BF">
        <w:rPr>
          <w:b/>
          <w:sz w:val="36"/>
          <w:szCs w:val="36"/>
          <w:u w:val="single"/>
        </w:rPr>
        <w:t> ?</w:t>
      </w:r>
    </w:p>
    <w:p w:rsidR="00CE1CF9" w:rsidRDefault="00CE1CF9" w:rsidP="00336548">
      <w:pPr>
        <w:rPr>
          <w:sz w:val="36"/>
          <w:szCs w:val="36"/>
        </w:rPr>
      </w:pPr>
      <w:r>
        <w:rPr>
          <w:sz w:val="36"/>
          <w:szCs w:val="36"/>
        </w:rPr>
        <w:t>C’est prévu sur 2019.</w:t>
      </w:r>
    </w:p>
    <w:p w:rsidR="00C00473" w:rsidRPr="005B14BF" w:rsidRDefault="009D2016" w:rsidP="00336548">
      <w:pPr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14/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="00C00473" w:rsidRPr="005B14BF">
        <w:rPr>
          <w:b/>
          <w:sz w:val="36"/>
          <w:szCs w:val="36"/>
          <w:u w:val="single"/>
        </w:rPr>
        <w:t>Mettre un abri fumeur au niveau de sor2.</w:t>
      </w:r>
    </w:p>
    <w:p w:rsidR="00CE1CF9" w:rsidRDefault="005B14BF" w:rsidP="00336548">
      <w:pPr>
        <w:rPr>
          <w:sz w:val="36"/>
          <w:szCs w:val="36"/>
        </w:rPr>
      </w:pPr>
      <w:r>
        <w:rPr>
          <w:sz w:val="36"/>
          <w:szCs w:val="36"/>
        </w:rPr>
        <w:t>C’est prévu au budget.</w:t>
      </w:r>
    </w:p>
    <w:p w:rsidR="009D2016" w:rsidRPr="005B14BF" w:rsidRDefault="00C84227" w:rsidP="00CE1CF9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15/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Pr="005B14BF">
        <w:rPr>
          <w:b/>
          <w:sz w:val="36"/>
          <w:szCs w:val="36"/>
          <w:u w:val="single"/>
        </w:rPr>
        <w:t>E</w:t>
      </w:r>
      <w:r w:rsidR="009D2016" w:rsidRPr="005B14BF">
        <w:rPr>
          <w:b/>
          <w:sz w:val="36"/>
          <w:szCs w:val="36"/>
          <w:u w:val="single"/>
        </w:rPr>
        <w:t xml:space="preserve">ntretenir les </w:t>
      </w:r>
      <w:r w:rsidR="007C29E0" w:rsidRPr="005B14BF">
        <w:rPr>
          <w:b/>
          <w:sz w:val="36"/>
          <w:szCs w:val="36"/>
          <w:u w:val="single"/>
        </w:rPr>
        <w:t>WC</w:t>
      </w:r>
      <w:r w:rsidR="009D2016" w:rsidRPr="005B14BF">
        <w:rPr>
          <w:b/>
          <w:sz w:val="36"/>
          <w:szCs w:val="36"/>
          <w:u w:val="single"/>
        </w:rPr>
        <w:t xml:space="preserve"> </w:t>
      </w:r>
      <w:r w:rsidR="007C29E0" w:rsidRPr="005B14BF">
        <w:rPr>
          <w:b/>
          <w:sz w:val="36"/>
          <w:szCs w:val="36"/>
          <w:u w:val="single"/>
        </w:rPr>
        <w:t>sor1 (</w:t>
      </w:r>
      <w:r w:rsidR="009D2016" w:rsidRPr="005B14BF">
        <w:rPr>
          <w:b/>
          <w:sz w:val="36"/>
          <w:szCs w:val="36"/>
          <w:u w:val="single"/>
        </w:rPr>
        <w:t>urinoir bouchée, trace suspecte sur les radiateurs…)</w:t>
      </w:r>
    </w:p>
    <w:p w:rsidR="00CE1CF9" w:rsidRDefault="00CE1CF9" w:rsidP="00CE1CF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Un point spécifique sera fait avec ATMOS. </w:t>
      </w:r>
      <w:r w:rsidRPr="005B14BF">
        <w:rPr>
          <w:sz w:val="36"/>
          <w:szCs w:val="36"/>
          <w:u w:val="single"/>
        </w:rPr>
        <w:t>A chacun d’être responsable et de ne pas laisser passer les comportements déviants.</w:t>
      </w:r>
    </w:p>
    <w:p w:rsidR="009D2016" w:rsidRPr="005B14BF" w:rsidRDefault="009D2016" w:rsidP="00615A69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16/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Pr="005B14BF">
        <w:rPr>
          <w:b/>
          <w:sz w:val="36"/>
          <w:szCs w:val="36"/>
          <w:u w:val="single"/>
        </w:rPr>
        <w:t>Pourquoi il y a une différence sur la participation au bénéfice par rapport à l’exercice de l’activité 2016/2017 ?</w:t>
      </w:r>
    </w:p>
    <w:p w:rsidR="00615A69" w:rsidRDefault="00615A69" w:rsidP="00615A69">
      <w:pPr>
        <w:jc w:val="both"/>
        <w:rPr>
          <w:sz w:val="36"/>
          <w:szCs w:val="36"/>
        </w:rPr>
      </w:pPr>
      <w:r>
        <w:rPr>
          <w:sz w:val="36"/>
          <w:szCs w:val="36"/>
        </w:rPr>
        <w:t>La participation au bénéfice est un calcul légal. Les bénéfices ayant baissés, notamment sur le site de MTL, la participation a baissé.</w:t>
      </w:r>
    </w:p>
    <w:p w:rsidR="009D2016" w:rsidRPr="005B14BF" w:rsidRDefault="00C84227" w:rsidP="00615A69">
      <w:pPr>
        <w:jc w:val="both"/>
        <w:rPr>
          <w:b/>
          <w:sz w:val="36"/>
          <w:szCs w:val="36"/>
          <w:u w:val="single"/>
        </w:rPr>
      </w:pPr>
      <w:r w:rsidRPr="005B14BF">
        <w:rPr>
          <w:b/>
          <w:sz w:val="36"/>
          <w:szCs w:val="36"/>
          <w:u w:val="single"/>
        </w:rPr>
        <w:t>17/</w:t>
      </w:r>
      <w:r w:rsidR="00615A69" w:rsidRPr="005B14BF">
        <w:rPr>
          <w:b/>
          <w:sz w:val="36"/>
          <w:szCs w:val="36"/>
          <w:u w:val="single"/>
        </w:rPr>
        <w:t xml:space="preserve"> </w:t>
      </w:r>
      <w:r w:rsidRPr="005B14BF">
        <w:rPr>
          <w:b/>
          <w:sz w:val="36"/>
          <w:szCs w:val="36"/>
          <w:u w:val="single"/>
        </w:rPr>
        <w:t>Les tarifs pour la cantine</w:t>
      </w:r>
      <w:r w:rsidR="00615A69" w:rsidRPr="005B14BF">
        <w:rPr>
          <w:b/>
          <w:sz w:val="36"/>
          <w:szCs w:val="36"/>
          <w:u w:val="single"/>
        </w:rPr>
        <w:t xml:space="preserve"> ne sont pas en rapport annoncé</w:t>
      </w:r>
      <w:r w:rsidRPr="005B14BF">
        <w:rPr>
          <w:b/>
          <w:sz w:val="36"/>
          <w:szCs w:val="36"/>
          <w:u w:val="single"/>
        </w:rPr>
        <w:t xml:space="preserve"> au départ (</w:t>
      </w:r>
      <w:r w:rsidR="005946A7" w:rsidRPr="005B14BF">
        <w:rPr>
          <w:b/>
          <w:sz w:val="36"/>
          <w:szCs w:val="36"/>
          <w:u w:val="single"/>
        </w:rPr>
        <w:t>le pain est toujours le même, l’évolution des prix à la hausse…)</w:t>
      </w:r>
      <w:r w:rsidR="00615A69" w:rsidRPr="005B14BF">
        <w:rPr>
          <w:b/>
          <w:sz w:val="36"/>
          <w:szCs w:val="36"/>
          <w:u w:val="single"/>
        </w:rPr>
        <w:t>.</w:t>
      </w:r>
    </w:p>
    <w:p w:rsidR="00615A69" w:rsidRDefault="00615A69" w:rsidP="00615A69">
      <w:pPr>
        <w:jc w:val="both"/>
        <w:rPr>
          <w:sz w:val="36"/>
          <w:szCs w:val="36"/>
        </w:rPr>
      </w:pPr>
      <w:r>
        <w:rPr>
          <w:sz w:val="36"/>
          <w:szCs w:val="36"/>
        </w:rPr>
        <w:t>Le pain a baissé de 0,2 à 0,15€. Les tarifs sont bien ceux annoncés. En revanche il n’est pas encore possible tous les jours de manger aux tarifs souhaités. Une réunion de suivi sera organisée</w:t>
      </w:r>
      <w:r w:rsidR="009526D0">
        <w:rPr>
          <w:sz w:val="36"/>
          <w:szCs w:val="36"/>
        </w:rPr>
        <w:t xml:space="preserve"> avec le Domaine </w:t>
      </w:r>
      <w:proofErr w:type="spellStart"/>
      <w:r w:rsidR="009526D0">
        <w:rPr>
          <w:sz w:val="36"/>
          <w:szCs w:val="36"/>
        </w:rPr>
        <w:t>T</w:t>
      </w:r>
      <w:r>
        <w:rPr>
          <w:sz w:val="36"/>
          <w:szCs w:val="36"/>
        </w:rPr>
        <w:t>hais</w:t>
      </w:r>
      <w:proofErr w:type="spellEnd"/>
      <w:r>
        <w:rPr>
          <w:sz w:val="36"/>
          <w:szCs w:val="36"/>
        </w:rPr>
        <w:t>.</w:t>
      </w:r>
    </w:p>
    <w:p w:rsidR="009526D0" w:rsidRDefault="009526D0" w:rsidP="00615A69">
      <w:pPr>
        <w:jc w:val="both"/>
        <w:rPr>
          <w:sz w:val="36"/>
          <w:szCs w:val="36"/>
        </w:rPr>
      </w:pPr>
    </w:p>
    <w:p w:rsidR="005946A7" w:rsidRPr="00F426ED" w:rsidRDefault="005946A7" w:rsidP="00336548">
      <w:pPr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>18/</w:t>
      </w:r>
      <w:r w:rsidR="00615A69" w:rsidRPr="00F426ED">
        <w:rPr>
          <w:b/>
          <w:sz w:val="36"/>
          <w:szCs w:val="36"/>
          <w:u w:val="single"/>
        </w:rPr>
        <w:t xml:space="preserve"> </w:t>
      </w:r>
      <w:r w:rsidRPr="00F426ED">
        <w:rPr>
          <w:b/>
          <w:sz w:val="36"/>
          <w:szCs w:val="36"/>
          <w:u w:val="single"/>
        </w:rPr>
        <w:t>Pourquoi les tracteurs ne sont-ils plus paraffinés ?</w:t>
      </w:r>
    </w:p>
    <w:p w:rsidR="00615A69" w:rsidRDefault="009526D0" w:rsidP="00F426E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Le </w:t>
      </w:r>
      <w:r w:rsidR="00F426ED">
        <w:rPr>
          <w:sz w:val="36"/>
          <w:szCs w:val="36"/>
        </w:rPr>
        <w:t xml:space="preserve">nouveau </w:t>
      </w:r>
      <w:r>
        <w:rPr>
          <w:sz w:val="36"/>
          <w:szCs w:val="36"/>
        </w:rPr>
        <w:t xml:space="preserve">produit a été présenté au Médecin du travail qui a validé </w:t>
      </w:r>
      <w:r w:rsidR="00F426ED">
        <w:rPr>
          <w:sz w:val="36"/>
          <w:szCs w:val="36"/>
        </w:rPr>
        <w:t>son utilisation avec les EPI dont nous disposons (nous sommes d’ailleurs en surprotection (la Sécurité est préférable à l’inverse)</w:t>
      </w:r>
      <w:r>
        <w:rPr>
          <w:sz w:val="36"/>
          <w:szCs w:val="36"/>
        </w:rPr>
        <w:t>. Les tracteurs qui sont exportées seront traités.</w:t>
      </w:r>
      <w:r w:rsidR="00F426ED">
        <w:rPr>
          <w:sz w:val="36"/>
          <w:szCs w:val="36"/>
        </w:rPr>
        <w:t xml:space="preserve"> Il est inutile de protéger les tracteurs qui sont livrés en France, l’été. C’est de la Sur-Qualité et une prise de risque inutile pour les compagnons.</w:t>
      </w:r>
    </w:p>
    <w:p w:rsidR="005946A7" w:rsidRPr="00F426ED" w:rsidRDefault="005946A7" w:rsidP="00615A69">
      <w:pPr>
        <w:jc w:val="both"/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 xml:space="preserve">19/Acheter des </w:t>
      </w:r>
      <w:r w:rsidR="00A86336" w:rsidRPr="00F426ED">
        <w:rPr>
          <w:b/>
          <w:sz w:val="36"/>
          <w:szCs w:val="36"/>
          <w:u w:val="single"/>
        </w:rPr>
        <w:t xml:space="preserve">licences BAAN pour le service BE (tous les </w:t>
      </w:r>
      <w:r w:rsidR="00A94E76" w:rsidRPr="00F426ED">
        <w:rPr>
          <w:b/>
          <w:sz w:val="36"/>
          <w:szCs w:val="36"/>
          <w:u w:val="single"/>
        </w:rPr>
        <w:t>après-midi</w:t>
      </w:r>
      <w:r w:rsidR="00A86336" w:rsidRPr="00F426ED">
        <w:rPr>
          <w:b/>
          <w:sz w:val="36"/>
          <w:szCs w:val="36"/>
          <w:u w:val="single"/>
        </w:rPr>
        <w:t xml:space="preserve"> ils ont 1 </w:t>
      </w:r>
      <w:r w:rsidR="00A94E76" w:rsidRPr="00F426ED">
        <w:rPr>
          <w:b/>
          <w:sz w:val="36"/>
          <w:szCs w:val="36"/>
          <w:u w:val="single"/>
        </w:rPr>
        <w:t>accès</w:t>
      </w:r>
      <w:r w:rsidR="00A86336" w:rsidRPr="00F426ED">
        <w:rPr>
          <w:b/>
          <w:sz w:val="36"/>
          <w:szCs w:val="36"/>
          <w:u w:val="single"/>
        </w:rPr>
        <w:t xml:space="preserve"> pour le BE).</w:t>
      </w:r>
    </w:p>
    <w:p w:rsidR="00615A69" w:rsidRDefault="009526D0" w:rsidP="00615A69">
      <w:pPr>
        <w:jc w:val="both"/>
        <w:rPr>
          <w:sz w:val="36"/>
          <w:szCs w:val="36"/>
        </w:rPr>
      </w:pPr>
      <w:r>
        <w:rPr>
          <w:sz w:val="36"/>
          <w:szCs w:val="36"/>
        </w:rPr>
        <w:t>Le sujet a été traité en MIS meeting (réunion mensuelle informatique). Les licences sont en nombre suff</w:t>
      </w:r>
      <w:r w:rsidR="00F426ED">
        <w:rPr>
          <w:sz w:val="36"/>
          <w:szCs w:val="36"/>
        </w:rPr>
        <w:t>isant</w:t>
      </w:r>
      <w:r>
        <w:rPr>
          <w:sz w:val="36"/>
          <w:szCs w:val="36"/>
        </w:rPr>
        <w:t xml:space="preserve"> si les utilisateurs se connectent et se déconnectent lorsqu’ils le doivent.</w:t>
      </w:r>
    </w:p>
    <w:p w:rsidR="00A86336" w:rsidRPr="00F426ED" w:rsidRDefault="00A86336" w:rsidP="00615A69">
      <w:pPr>
        <w:jc w:val="both"/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>20/</w:t>
      </w:r>
      <w:r w:rsidR="00A94E76" w:rsidRPr="00F426ED">
        <w:rPr>
          <w:b/>
          <w:sz w:val="36"/>
          <w:szCs w:val="36"/>
          <w:u w:val="single"/>
        </w:rPr>
        <w:t xml:space="preserve">Pour quelle raison on a retiré un gerbeur au </w:t>
      </w:r>
      <w:r w:rsidR="00615A69" w:rsidRPr="00F426ED">
        <w:rPr>
          <w:b/>
          <w:sz w:val="36"/>
          <w:szCs w:val="36"/>
          <w:u w:val="single"/>
        </w:rPr>
        <w:t>magasin (</w:t>
      </w:r>
      <w:r w:rsidRPr="00F426ED">
        <w:rPr>
          <w:b/>
          <w:sz w:val="36"/>
          <w:szCs w:val="36"/>
          <w:u w:val="single"/>
        </w:rPr>
        <w:t>on retombe sur une configuration 1 gerbeur pour 15 personnes).</w:t>
      </w:r>
    </w:p>
    <w:p w:rsidR="00F566EF" w:rsidRDefault="00F566EF" w:rsidP="00615A6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C’était un gerbeur de prêt en attendant </w:t>
      </w:r>
      <w:r w:rsidR="00F426ED">
        <w:rPr>
          <w:sz w:val="36"/>
          <w:szCs w:val="36"/>
        </w:rPr>
        <w:t xml:space="preserve">l’arrivée de </w:t>
      </w:r>
      <w:r>
        <w:rPr>
          <w:sz w:val="36"/>
          <w:szCs w:val="36"/>
        </w:rPr>
        <w:t>nos propres gerbeurs.</w:t>
      </w:r>
      <w:r w:rsidR="00F426E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Les gerbeurs de MTL sont ramenés sur </w:t>
      </w:r>
      <w:proofErr w:type="spellStart"/>
      <w:r>
        <w:rPr>
          <w:sz w:val="36"/>
          <w:szCs w:val="36"/>
        </w:rPr>
        <w:t>Sorigny</w:t>
      </w:r>
      <w:proofErr w:type="spellEnd"/>
      <w:r>
        <w:rPr>
          <w:sz w:val="36"/>
          <w:szCs w:val="36"/>
        </w:rPr>
        <w:t>.</w:t>
      </w:r>
    </w:p>
    <w:p w:rsidR="00A86336" w:rsidRPr="00F426ED" w:rsidRDefault="00A86336" w:rsidP="00615A69">
      <w:pPr>
        <w:jc w:val="both"/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>21/</w:t>
      </w:r>
      <w:r w:rsidR="007C29E0" w:rsidRPr="00F426ED">
        <w:rPr>
          <w:b/>
          <w:sz w:val="36"/>
          <w:szCs w:val="36"/>
          <w:u w:val="single"/>
        </w:rPr>
        <w:t xml:space="preserve">Pourquoi, </w:t>
      </w:r>
      <w:r w:rsidR="00A94E76" w:rsidRPr="00F426ED">
        <w:rPr>
          <w:b/>
          <w:sz w:val="36"/>
          <w:szCs w:val="36"/>
          <w:u w:val="single"/>
        </w:rPr>
        <w:t xml:space="preserve">il y a une </w:t>
      </w:r>
      <w:r w:rsidR="007C29E0" w:rsidRPr="00F426ED">
        <w:rPr>
          <w:b/>
          <w:sz w:val="36"/>
          <w:szCs w:val="36"/>
          <w:u w:val="single"/>
        </w:rPr>
        <w:t xml:space="preserve">grande </w:t>
      </w:r>
      <w:r w:rsidR="00A94E76" w:rsidRPr="00F426ED">
        <w:rPr>
          <w:b/>
          <w:sz w:val="36"/>
          <w:szCs w:val="36"/>
          <w:u w:val="single"/>
        </w:rPr>
        <w:t xml:space="preserve">disparité </w:t>
      </w:r>
      <w:r w:rsidR="007C29E0" w:rsidRPr="00F426ED">
        <w:rPr>
          <w:b/>
          <w:sz w:val="36"/>
          <w:szCs w:val="36"/>
          <w:u w:val="single"/>
        </w:rPr>
        <w:t>de référents entre les services de production ?</w:t>
      </w:r>
    </w:p>
    <w:p w:rsidR="00615A69" w:rsidRDefault="00F566EF" w:rsidP="00615A6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La réponse sera présentée au CHSCT le 16 mai 2018. </w:t>
      </w:r>
    </w:p>
    <w:p w:rsidR="007C29E0" w:rsidRPr="00F426ED" w:rsidRDefault="007C29E0" w:rsidP="00336548">
      <w:pPr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>22/ Quand sera ouvert</w:t>
      </w:r>
      <w:r w:rsidR="00F566EF" w:rsidRPr="00F426ED">
        <w:rPr>
          <w:b/>
          <w:sz w:val="36"/>
          <w:szCs w:val="36"/>
          <w:u w:val="single"/>
        </w:rPr>
        <w:t>e</w:t>
      </w:r>
      <w:r w:rsidRPr="00F426ED">
        <w:rPr>
          <w:b/>
          <w:sz w:val="36"/>
          <w:szCs w:val="36"/>
          <w:u w:val="single"/>
        </w:rPr>
        <w:t xml:space="preserve"> la piste d’essai ?</w:t>
      </w:r>
    </w:p>
    <w:p w:rsidR="00615A69" w:rsidRDefault="00F566EF" w:rsidP="00F566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Prochainement, nous travaillons avec le CHSCT à en définir les règles de sécurité. Il faut </w:t>
      </w:r>
      <w:r w:rsidR="00F426ED">
        <w:rPr>
          <w:sz w:val="36"/>
          <w:szCs w:val="36"/>
        </w:rPr>
        <w:t xml:space="preserve">également </w:t>
      </w:r>
      <w:r>
        <w:rPr>
          <w:sz w:val="36"/>
          <w:szCs w:val="36"/>
        </w:rPr>
        <w:t xml:space="preserve">avoir validé le fonctionnement du test </w:t>
      </w:r>
      <w:proofErr w:type="spellStart"/>
      <w:r>
        <w:rPr>
          <w:sz w:val="36"/>
          <w:szCs w:val="36"/>
        </w:rPr>
        <w:t>rig</w:t>
      </w:r>
      <w:proofErr w:type="spellEnd"/>
      <w:r>
        <w:rPr>
          <w:sz w:val="36"/>
          <w:szCs w:val="36"/>
        </w:rPr>
        <w:t>.</w:t>
      </w:r>
      <w:r w:rsidR="00F426ED">
        <w:rPr>
          <w:sz w:val="36"/>
          <w:szCs w:val="36"/>
        </w:rPr>
        <w:t xml:space="preserve"> En attendant, la piste est interdite à l’utilisation hors dérogation dûment validé par de Directeur d’Etablissement.</w:t>
      </w:r>
    </w:p>
    <w:p w:rsidR="007C29E0" w:rsidRPr="00F426ED" w:rsidRDefault="007C29E0" w:rsidP="00336548">
      <w:pPr>
        <w:rPr>
          <w:b/>
          <w:sz w:val="36"/>
          <w:szCs w:val="36"/>
          <w:u w:val="single"/>
        </w:rPr>
      </w:pPr>
      <w:r w:rsidRPr="00F426ED">
        <w:rPr>
          <w:b/>
          <w:sz w:val="36"/>
          <w:szCs w:val="36"/>
          <w:u w:val="single"/>
        </w:rPr>
        <w:t>23/ Est-il prévu une journée porte ouverte ?</w:t>
      </w:r>
    </w:p>
    <w:p w:rsidR="007C29E0" w:rsidRDefault="00F566EF" w:rsidP="00F426ED">
      <w:pPr>
        <w:jc w:val="both"/>
        <w:rPr>
          <w:sz w:val="36"/>
          <w:szCs w:val="36"/>
        </w:rPr>
      </w:pPr>
      <w:r>
        <w:rPr>
          <w:sz w:val="36"/>
          <w:szCs w:val="36"/>
        </w:rPr>
        <w:t>Oui, le 29 juin 2018, le format reste à finaliser.</w:t>
      </w:r>
      <w:r w:rsidR="00F426ED">
        <w:rPr>
          <w:sz w:val="36"/>
          <w:szCs w:val="36"/>
        </w:rPr>
        <w:t xml:space="preserve"> Et chacun peut se présenter aux ressources humaines pour participer et donner des bonnes idées et/ou des remarques constructives.</w:t>
      </w:r>
    </w:p>
    <w:sectPr w:rsidR="007C2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548"/>
    <w:rsid w:val="000D6ECD"/>
    <w:rsid w:val="0017369F"/>
    <w:rsid w:val="00183F03"/>
    <w:rsid w:val="00336548"/>
    <w:rsid w:val="00375811"/>
    <w:rsid w:val="00397207"/>
    <w:rsid w:val="00405946"/>
    <w:rsid w:val="00447080"/>
    <w:rsid w:val="00486DDF"/>
    <w:rsid w:val="004E535A"/>
    <w:rsid w:val="005946A7"/>
    <w:rsid w:val="005B14BF"/>
    <w:rsid w:val="005F7814"/>
    <w:rsid w:val="00615A69"/>
    <w:rsid w:val="00724549"/>
    <w:rsid w:val="007C29E0"/>
    <w:rsid w:val="008D1846"/>
    <w:rsid w:val="00901FD8"/>
    <w:rsid w:val="0092479F"/>
    <w:rsid w:val="009326B5"/>
    <w:rsid w:val="009526D0"/>
    <w:rsid w:val="009D2016"/>
    <w:rsid w:val="009F0155"/>
    <w:rsid w:val="00A66BA2"/>
    <w:rsid w:val="00A86336"/>
    <w:rsid w:val="00A94E76"/>
    <w:rsid w:val="00B25FD0"/>
    <w:rsid w:val="00C00473"/>
    <w:rsid w:val="00C84227"/>
    <w:rsid w:val="00CE1CF9"/>
    <w:rsid w:val="00DD089F"/>
    <w:rsid w:val="00F100EA"/>
    <w:rsid w:val="00F426ED"/>
    <w:rsid w:val="00F55C71"/>
    <w:rsid w:val="00F5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626EB8-CD4C-49EC-91F3-A95E870B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886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5</cp:revision>
  <dcterms:created xsi:type="dcterms:W3CDTF">2018-04-27T06:19:00Z</dcterms:created>
  <dcterms:modified xsi:type="dcterms:W3CDTF">2018-05-04T11:45:00Z</dcterms:modified>
</cp:coreProperties>
</file>