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8EF" w:rsidRDefault="00ED48EF" w:rsidP="008C4608">
      <w:pPr>
        <w:jc w:val="center"/>
        <w:rPr>
          <w:sz w:val="36"/>
          <w:szCs w:val="36"/>
          <w:u w:val="single"/>
        </w:rPr>
      </w:pPr>
    </w:p>
    <w:p w:rsidR="008C4608" w:rsidRPr="00EC354F" w:rsidRDefault="008C4608" w:rsidP="008C4608">
      <w:pPr>
        <w:jc w:val="center"/>
        <w:rPr>
          <w:b/>
          <w:sz w:val="36"/>
          <w:szCs w:val="36"/>
          <w:u w:val="single"/>
        </w:rPr>
      </w:pPr>
      <w:r w:rsidRPr="00EC354F">
        <w:rPr>
          <w:b/>
          <w:sz w:val="36"/>
          <w:szCs w:val="36"/>
          <w:u w:val="single"/>
        </w:rPr>
        <w:t xml:space="preserve">Réponses aux </w:t>
      </w:r>
      <w:r w:rsidR="00BE4CC9" w:rsidRPr="00EC354F">
        <w:rPr>
          <w:b/>
          <w:sz w:val="36"/>
          <w:szCs w:val="36"/>
          <w:u w:val="single"/>
        </w:rPr>
        <w:t xml:space="preserve">Question </w:t>
      </w:r>
      <w:r w:rsidRPr="00EC354F">
        <w:rPr>
          <w:b/>
          <w:sz w:val="36"/>
          <w:szCs w:val="36"/>
          <w:u w:val="single"/>
        </w:rPr>
        <w:t>des Délégués du Personnel</w:t>
      </w:r>
    </w:p>
    <w:p w:rsidR="00BE4CC9" w:rsidRPr="00EC354F" w:rsidRDefault="008C4608" w:rsidP="008C4608">
      <w:pPr>
        <w:jc w:val="center"/>
        <w:rPr>
          <w:b/>
          <w:sz w:val="36"/>
          <w:szCs w:val="36"/>
          <w:u w:val="single"/>
        </w:rPr>
      </w:pPr>
      <w:r w:rsidRPr="00EC354F">
        <w:rPr>
          <w:b/>
          <w:sz w:val="36"/>
          <w:szCs w:val="36"/>
          <w:u w:val="single"/>
        </w:rPr>
        <w:t>Réunion</w:t>
      </w:r>
      <w:r w:rsidR="00AE69CA" w:rsidRPr="00EC354F">
        <w:rPr>
          <w:b/>
          <w:sz w:val="36"/>
          <w:szCs w:val="36"/>
          <w:u w:val="single"/>
        </w:rPr>
        <w:t xml:space="preserve"> du 22/03</w:t>
      </w:r>
      <w:r w:rsidR="001C6F08" w:rsidRPr="00EC354F">
        <w:rPr>
          <w:b/>
          <w:sz w:val="36"/>
          <w:szCs w:val="36"/>
          <w:u w:val="single"/>
        </w:rPr>
        <w:t>/2019</w:t>
      </w:r>
      <w:r w:rsidR="00D4022C" w:rsidRPr="00EC354F">
        <w:rPr>
          <w:b/>
          <w:sz w:val="36"/>
          <w:szCs w:val="36"/>
          <w:u w:val="single"/>
        </w:rPr>
        <w:t xml:space="preserve"> à </w:t>
      </w:r>
      <w:r w:rsidR="00DA230D" w:rsidRPr="00EC354F">
        <w:rPr>
          <w:b/>
          <w:sz w:val="36"/>
          <w:szCs w:val="36"/>
          <w:u w:val="single"/>
        </w:rPr>
        <w:t>8h15</w:t>
      </w:r>
    </w:p>
    <w:p w:rsidR="00ED48EF" w:rsidRPr="0024272A" w:rsidRDefault="00ED48EF" w:rsidP="00BE4CC9">
      <w:pPr>
        <w:jc w:val="center"/>
        <w:rPr>
          <w:sz w:val="28"/>
          <w:szCs w:val="28"/>
        </w:rPr>
      </w:pPr>
    </w:p>
    <w:p w:rsidR="005822A5" w:rsidRPr="00FD5978" w:rsidRDefault="00904996" w:rsidP="00ED48EF">
      <w:pPr>
        <w:jc w:val="both"/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>1</w:t>
      </w:r>
      <w:r w:rsidR="00BE4CC9" w:rsidRPr="00FD5978">
        <w:rPr>
          <w:b/>
          <w:sz w:val="28"/>
          <w:szCs w:val="28"/>
        </w:rPr>
        <w:t>/</w:t>
      </w:r>
      <w:r w:rsidR="00B54AE1" w:rsidRPr="00FD5978">
        <w:rPr>
          <w:b/>
          <w:sz w:val="28"/>
          <w:szCs w:val="28"/>
        </w:rPr>
        <w:t xml:space="preserve"> </w:t>
      </w:r>
      <w:r w:rsidR="00AF055D" w:rsidRPr="00FD5978">
        <w:rPr>
          <w:b/>
          <w:sz w:val="28"/>
          <w:szCs w:val="28"/>
        </w:rPr>
        <w:tab/>
      </w:r>
      <w:r w:rsidR="00725887" w:rsidRPr="00FD5978">
        <w:rPr>
          <w:b/>
          <w:sz w:val="28"/>
          <w:szCs w:val="28"/>
        </w:rPr>
        <w:t xml:space="preserve">Dans l’attente d’une réponse de la SET au sujet de l’agrandissement, </w:t>
      </w:r>
      <w:r w:rsidR="00CE4FF6" w:rsidRPr="00FD5978">
        <w:rPr>
          <w:b/>
          <w:sz w:val="28"/>
          <w:szCs w:val="28"/>
        </w:rPr>
        <w:tab/>
      </w:r>
      <w:r w:rsidR="00725887" w:rsidRPr="00FD5978">
        <w:rPr>
          <w:b/>
          <w:sz w:val="28"/>
          <w:szCs w:val="28"/>
        </w:rPr>
        <w:t xml:space="preserve">quand les vestiaires </w:t>
      </w:r>
      <w:r w:rsidR="004F70FC" w:rsidRPr="00FD5978">
        <w:rPr>
          <w:b/>
          <w:sz w:val="28"/>
          <w:szCs w:val="28"/>
        </w:rPr>
        <w:t xml:space="preserve">seront-ils </w:t>
      </w:r>
      <w:r w:rsidR="00725887" w:rsidRPr="00FD5978">
        <w:rPr>
          <w:b/>
          <w:sz w:val="28"/>
          <w:szCs w:val="28"/>
        </w:rPr>
        <w:t>ré-agencés ?</w:t>
      </w:r>
    </w:p>
    <w:p w:rsidR="00FD5978" w:rsidRPr="00FD5978" w:rsidRDefault="00FD5978" w:rsidP="00FD5978">
      <w:pPr>
        <w:ind w:firstLine="708"/>
        <w:rPr>
          <w:sz w:val="28"/>
          <w:szCs w:val="28"/>
        </w:rPr>
      </w:pPr>
      <w:r w:rsidRPr="00FD5978">
        <w:rPr>
          <w:sz w:val="28"/>
          <w:szCs w:val="28"/>
        </w:rPr>
        <w:t>Cela a été fait</w:t>
      </w:r>
    </w:p>
    <w:p w:rsidR="004775D5" w:rsidRPr="00FD5978" w:rsidRDefault="004775D5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>2/</w:t>
      </w:r>
      <w:r w:rsidRPr="00FD5978">
        <w:rPr>
          <w:b/>
          <w:sz w:val="28"/>
          <w:szCs w:val="28"/>
        </w:rPr>
        <w:tab/>
      </w:r>
      <w:r w:rsidR="00C252D1" w:rsidRPr="00FD5978">
        <w:rPr>
          <w:b/>
          <w:sz w:val="28"/>
          <w:szCs w:val="28"/>
        </w:rPr>
        <w:t>Voici un recueil de doléance</w:t>
      </w:r>
      <w:r w:rsidR="00360AD8" w:rsidRPr="00FD5978">
        <w:rPr>
          <w:b/>
          <w:sz w:val="28"/>
          <w:szCs w:val="28"/>
        </w:rPr>
        <w:t>s</w:t>
      </w:r>
      <w:r w:rsidR="00C252D1" w:rsidRPr="00FD5978">
        <w:rPr>
          <w:b/>
          <w:sz w:val="28"/>
          <w:szCs w:val="28"/>
        </w:rPr>
        <w:t xml:space="preserve"> des peintres au</w:t>
      </w:r>
      <w:r w:rsidR="00360AD8" w:rsidRPr="00FD5978">
        <w:rPr>
          <w:b/>
          <w:sz w:val="28"/>
          <w:szCs w:val="28"/>
        </w:rPr>
        <w:t>x</w:t>
      </w:r>
      <w:r w:rsidR="00C252D1" w:rsidRPr="00FD5978">
        <w:rPr>
          <w:b/>
          <w:sz w:val="28"/>
          <w:szCs w:val="28"/>
        </w:rPr>
        <w:t xml:space="preserve"> sujet</w:t>
      </w:r>
      <w:r w:rsidR="00360AD8" w:rsidRPr="00FD5978">
        <w:rPr>
          <w:b/>
          <w:sz w:val="28"/>
          <w:szCs w:val="28"/>
        </w:rPr>
        <w:t>s</w:t>
      </w:r>
      <w:r w:rsidR="00C252D1" w:rsidRPr="00FD5978">
        <w:rPr>
          <w:b/>
          <w:sz w:val="28"/>
          <w:szCs w:val="28"/>
        </w:rPr>
        <w:t xml:space="preserve"> de leu</w:t>
      </w:r>
      <w:r w:rsidR="00FD55DF" w:rsidRPr="00FD5978">
        <w:rPr>
          <w:b/>
          <w:sz w:val="28"/>
          <w:szCs w:val="28"/>
        </w:rPr>
        <w:t>r</w:t>
      </w:r>
      <w:r w:rsidR="00C252D1" w:rsidRPr="00FD5978">
        <w:rPr>
          <w:b/>
          <w:sz w:val="28"/>
          <w:szCs w:val="28"/>
        </w:rPr>
        <w:t xml:space="preserve">s conditions </w:t>
      </w:r>
      <w:r w:rsidR="00360AD8" w:rsidRPr="00FD5978">
        <w:rPr>
          <w:b/>
          <w:sz w:val="28"/>
          <w:szCs w:val="28"/>
        </w:rPr>
        <w:tab/>
      </w:r>
      <w:r w:rsidR="00C252D1" w:rsidRPr="00FD5978">
        <w:rPr>
          <w:b/>
          <w:sz w:val="28"/>
          <w:szCs w:val="28"/>
        </w:rPr>
        <w:t>de travail</w:t>
      </w:r>
      <w:r w:rsidR="00FD55DF" w:rsidRPr="00FD5978">
        <w:rPr>
          <w:b/>
          <w:sz w:val="28"/>
          <w:szCs w:val="28"/>
        </w:rPr>
        <w:t> :</w:t>
      </w:r>
    </w:p>
    <w:p w:rsidR="00FD55DF" w:rsidRPr="00FD5978" w:rsidRDefault="00FD55DF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D5978">
        <w:rPr>
          <w:b/>
          <w:sz w:val="28"/>
          <w:szCs w:val="28"/>
        </w:rPr>
        <w:t>- aspiration des ponceuses insuffisante</w:t>
      </w:r>
    </w:p>
    <w:p w:rsidR="00FD55DF" w:rsidRPr="00FD5978" w:rsidRDefault="00FD55DF" w:rsidP="00ED48EF">
      <w:pPr>
        <w:jc w:val="both"/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 xml:space="preserve">- calendrier préventif pour la centrale d’aspiration (entretien fait </w:t>
      </w: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>par les peintres)</w:t>
      </w:r>
    </w:p>
    <w:p w:rsidR="00993716" w:rsidRPr="00FD5978" w:rsidRDefault="00993716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>- flux d’air des cabines insuffisant</w:t>
      </w:r>
    </w:p>
    <w:p w:rsidR="00993716" w:rsidRPr="00FD5978" w:rsidRDefault="00993716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 xml:space="preserve">- </w:t>
      </w:r>
      <w:r w:rsidR="00CC51CF" w:rsidRPr="00FD5978">
        <w:rPr>
          <w:b/>
          <w:sz w:val="28"/>
          <w:szCs w:val="28"/>
        </w:rPr>
        <w:t>pompe à diluant toujours non fonctionnelle</w:t>
      </w:r>
    </w:p>
    <w:p w:rsidR="00CC51CF" w:rsidRPr="00FD5978" w:rsidRDefault="00CC51CF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 xml:space="preserve">- </w:t>
      </w:r>
      <w:r w:rsidR="00A23C48" w:rsidRPr="00FD5978">
        <w:rPr>
          <w:b/>
          <w:sz w:val="28"/>
          <w:szCs w:val="28"/>
        </w:rPr>
        <w:t>pas de calendrier préventif pour la maintenance grenailleuse</w:t>
      </w:r>
    </w:p>
    <w:p w:rsidR="00A23C48" w:rsidRPr="00FD5978" w:rsidRDefault="00A23C48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 xml:space="preserve">- </w:t>
      </w:r>
      <w:r w:rsidR="008A75EF" w:rsidRPr="00FD5978">
        <w:rPr>
          <w:b/>
          <w:sz w:val="28"/>
          <w:szCs w:val="28"/>
        </w:rPr>
        <w:t>les EPI standards sont peu adaptées et doivent être améliorées</w:t>
      </w:r>
    </w:p>
    <w:p w:rsidR="008A75EF" w:rsidRPr="00FD5978" w:rsidRDefault="008A75EF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>- pas de chauffage dans l’atelier peinture</w:t>
      </w:r>
    </w:p>
    <w:p w:rsidR="008A75EF" w:rsidRPr="00FD5978" w:rsidRDefault="008A75EF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>- jour au niveau de la porte extérieure</w:t>
      </w:r>
    </w:p>
    <w:p w:rsidR="008A75EF" w:rsidRPr="00FD5978" w:rsidRDefault="008A75EF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 xml:space="preserve">- </w:t>
      </w:r>
      <w:r w:rsidR="00E01E35" w:rsidRPr="00FD5978">
        <w:rPr>
          <w:b/>
          <w:sz w:val="28"/>
          <w:szCs w:val="28"/>
        </w:rPr>
        <w:t>problème d’attelage mal adapté sur le jet 16</w:t>
      </w:r>
    </w:p>
    <w:p w:rsidR="00E01E35" w:rsidRPr="00FD5978" w:rsidRDefault="00E01E35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ab/>
      </w:r>
      <w:r w:rsidRPr="00FD5978">
        <w:rPr>
          <w:b/>
          <w:sz w:val="28"/>
          <w:szCs w:val="28"/>
        </w:rPr>
        <w:tab/>
        <w:t xml:space="preserve">- </w:t>
      </w:r>
      <w:r w:rsidR="00737AFA" w:rsidRPr="00FD5978">
        <w:rPr>
          <w:b/>
          <w:sz w:val="28"/>
          <w:szCs w:val="28"/>
        </w:rPr>
        <w:t>délais de fourniture d’outillage très long</w:t>
      </w:r>
    </w:p>
    <w:p w:rsidR="00737AFA" w:rsidRPr="00FD5978" w:rsidRDefault="00737AFA" w:rsidP="008A11B9">
      <w:pPr>
        <w:ind w:left="708" w:firstLine="2"/>
        <w:jc w:val="both"/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>Tout cela contribue à un sentiment de frustration générale et est mal vécu et ressenti par l’ensemble du personnel en peinture.</w:t>
      </w:r>
      <w:r w:rsidR="00EE37F1" w:rsidRPr="00FD5978">
        <w:rPr>
          <w:b/>
          <w:sz w:val="28"/>
          <w:szCs w:val="28"/>
        </w:rPr>
        <w:t xml:space="preserve"> Malgré que ce sujet doit-être traité en CHSCT, les peintres aimeraient quelques échéanciers au moins sur les sujets les plus simples</w:t>
      </w:r>
      <w:r w:rsidR="00360AD8" w:rsidRPr="00FD5978">
        <w:rPr>
          <w:b/>
          <w:sz w:val="28"/>
          <w:szCs w:val="28"/>
        </w:rPr>
        <w:t xml:space="preserve"> à traiter</w:t>
      </w:r>
      <w:r w:rsidR="00EE37F1" w:rsidRPr="00FD5978">
        <w:rPr>
          <w:b/>
          <w:sz w:val="28"/>
          <w:szCs w:val="28"/>
        </w:rPr>
        <w:t>.</w:t>
      </w:r>
    </w:p>
    <w:p w:rsidR="00FD5978" w:rsidRDefault="00FD5978" w:rsidP="00FD5978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Ce</w:t>
      </w:r>
      <w:r w:rsidR="00051322">
        <w:rPr>
          <w:sz w:val="28"/>
          <w:szCs w:val="28"/>
        </w:rPr>
        <w:t>s</w:t>
      </w:r>
      <w:r>
        <w:rPr>
          <w:sz w:val="28"/>
          <w:szCs w:val="28"/>
        </w:rPr>
        <w:t xml:space="preserve"> sujet</w:t>
      </w:r>
      <w:r w:rsidR="00051322">
        <w:rPr>
          <w:sz w:val="28"/>
          <w:szCs w:val="28"/>
        </w:rPr>
        <w:t>s</w:t>
      </w:r>
      <w:r>
        <w:rPr>
          <w:sz w:val="28"/>
          <w:szCs w:val="28"/>
        </w:rPr>
        <w:t xml:space="preserve"> ne </w:t>
      </w:r>
      <w:r w:rsidR="00FC5C5F">
        <w:rPr>
          <w:sz w:val="28"/>
          <w:szCs w:val="28"/>
        </w:rPr>
        <w:t>doiv</w:t>
      </w:r>
      <w:r w:rsidR="00051322">
        <w:rPr>
          <w:sz w:val="28"/>
          <w:szCs w:val="28"/>
        </w:rPr>
        <w:t>en</w:t>
      </w:r>
      <w:r>
        <w:rPr>
          <w:sz w:val="28"/>
          <w:szCs w:val="28"/>
        </w:rPr>
        <w:t xml:space="preserve">t </w:t>
      </w:r>
      <w:r w:rsidR="00FC5C5F">
        <w:rPr>
          <w:sz w:val="28"/>
          <w:szCs w:val="28"/>
        </w:rPr>
        <w:t xml:space="preserve">pas  </w:t>
      </w:r>
      <w:r>
        <w:rPr>
          <w:sz w:val="28"/>
          <w:szCs w:val="28"/>
        </w:rPr>
        <w:t>être traité</w:t>
      </w:r>
      <w:r w:rsidR="00051322">
        <w:rPr>
          <w:sz w:val="28"/>
          <w:szCs w:val="28"/>
        </w:rPr>
        <w:t>s</w:t>
      </w:r>
      <w:r>
        <w:rPr>
          <w:sz w:val="28"/>
          <w:szCs w:val="28"/>
        </w:rPr>
        <w:t xml:space="preserve"> dans plusieurs instances en même temps. D’autant qu’un plan d’actions a déjà été mis en place depuis 3 semaines. Il existe aussi de</w:t>
      </w:r>
      <w:r w:rsidR="00051322">
        <w:rPr>
          <w:sz w:val="28"/>
          <w:szCs w:val="28"/>
        </w:rPr>
        <w:t>s erreurs</w:t>
      </w:r>
      <w:r>
        <w:rPr>
          <w:sz w:val="28"/>
          <w:szCs w:val="28"/>
        </w:rPr>
        <w:t xml:space="preserve"> </w:t>
      </w:r>
      <w:r w:rsidR="00051322">
        <w:rPr>
          <w:sz w:val="28"/>
          <w:szCs w:val="28"/>
        </w:rPr>
        <w:t>comportementales : poussières de ponçage dans les cabines.</w:t>
      </w:r>
    </w:p>
    <w:p w:rsidR="00CB6B5B" w:rsidRPr="00FD5978" w:rsidRDefault="004775D5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>3</w:t>
      </w:r>
      <w:r w:rsidR="007455CD" w:rsidRPr="00FD5978">
        <w:rPr>
          <w:b/>
          <w:sz w:val="28"/>
          <w:szCs w:val="28"/>
        </w:rPr>
        <w:t>/</w:t>
      </w:r>
      <w:r w:rsidR="007455CD" w:rsidRPr="00FD5978">
        <w:rPr>
          <w:b/>
          <w:sz w:val="28"/>
          <w:szCs w:val="28"/>
        </w:rPr>
        <w:tab/>
      </w:r>
      <w:r w:rsidR="00CE4FF6" w:rsidRPr="00FD5978">
        <w:rPr>
          <w:b/>
          <w:sz w:val="28"/>
          <w:szCs w:val="28"/>
        </w:rPr>
        <w:t>Au sujet d</w:t>
      </w:r>
      <w:r w:rsidR="00A3549C" w:rsidRPr="00FD5978">
        <w:rPr>
          <w:b/>
          <w:sz w:val="28"/>
          <w:szCs w:val="28"/>
        </w:rPr>
        <w:t xml:space="preserve">es courants d’air froid </w:t>
      </w:r>
      <w:r w:rsidR="00CE4FF6" w:rsidRPr="00FD5978">
        <w:rPr>
          <w:b/>
          <w:sz w:val="28"/>
          <w:szCs w:val="28"/>
        </w:rPr>
        <w:t xml:space="preserve">qui </w:t>
      </w:r>
      <w:r w:rsidR="00A3549C" w:rsidRPr="00FD5978">
        <w:rPr>
          <w:b/>
          <w:sz w:val="28"/>
          <w:szCs w:val="28"/>
        </w:rPr>
        <w:t xml:space="preserve">se font sentir très fréquemment au </w:t>
      </w:r>
      <w:r w:rsidR="00CE4FF6" w:rsidRPr="00FD5978">
        <w:rPr>
          <w:b/>
          <w:sz w:val="28"/>
          <w:szCs w:val="28"/>
        </w:rPr>
        <w:tab/>
      </w:r>
      <w:r w:rsidR="00A3549C" w:rsidRPr="00FD5978">
        <w:rPr>
          <w:b/>
          <w:sz w:val="28"/>
          <w:szCs w:val="28"/>
        </w:rPr>
        <w:t xml:space="preserve">bureau SPR </w:t>
      </w:r>
      <w:r w:rsidR="00A3549C" w:rsidRPr="00FD5978">
        <w:rPr>
          <w:b/>
          <w:sz w:val="28"/>
          <w:szCs w:val="28"/>
        </w:rPr>
        <w:tab/>
        <w:t xml:space="preserve">du magasin. </w:t>
      </w:r>
      <w:r w:rsidR="00CE4FF6" w:rsidRPr="00FD5978">
        <w:rPr>
          <w:b/>
          <w:sz w:val="28"/>
          <w:szCs w:val="28"/>
        </w:rPr>
        <w:t>Quand sera revue</w:t>
      </w:r>
      <w:r w:rsidR="00A3549C" w:rsidRPr="00FD5978">
        <w:rPr>
          <w:b/>
          <w:sz w:val="28"/>
          <w:szCs w:val="28"/>
        </w:rPr>
        <w:t xml:space="preserve"> l’isolation ?</w:t>
      </w:r>
      <w:r w:rsidR="00CB6B5B" w:rsidRPr="00FD5978">
        <w:rPr>
          <w:b/>
          <w:sz w:val="28"/>
          <w:szCs w:val="28"/>
        </w:rPr>
        <w:tab/>
      </w:r>
    </w:p>
    <w:p w:rsidR="00FD5978" w:rsidRDefault="00ED48EF" w:rsidP="00FC5C5F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C’est plutôt des cloisons pour protéger des courants d’air qui seront installées. L’isolation du bâtiment est correcte.</w:t>
      </w:r>
      <w:r w:rsidR="00051322">
        <w:rPr>
          <w:sz w:val="28"/>
          <w:szCs w:val="28"/>
        </w:rPr>
        <w:t xml:space="preserve"> Ce sujet </w:t>
      </w:r>
      <w:r w:rsidR="00FC5C5F">
        <w:rPr>
          <w:sz w:val="28"/>
          <w:szCs w:val="28"/>
        </w:rPr>
        <w:t>a été évoqué lors du VSM au SPR, prévu après la validation des flux.</w:t>
      </w:r>
    </w:p>
    <w:p w:rsidR="00ED48EF" w:rsidRDefault="00ED48EF">
      <w:pPr>
        <w:rPr>
          <w:sz w:val="28"/>
          <w:szCs w:val="28"/>
        </w:rPr>
      </w:pPr>
    </w:p>
    <w:p w:rsidR="00ED48EF" w:rsidRDefault="00ED48EF">
      <w:pPr>
        <w:rPr>
          <w:sz w:val="28"/>
          <w:szCs w:val="28"/>
        </w:rPr>
      </w:pPr>
    </w:p>
    <w:p w:rsidR="00370AC7" w:rsidRPr="00FD5978" w:rsidRDefault="004775D5">
      <w:pPr>
        <w:rPr>
          <w:b/>
          <w:sz w:val="28"/>
          <w:szCs w:val="28"/>
        </w:rPr>
      </w:pPr>
      <w:r w:rsidRPr="00A32FE0">
        <w:rPr>
          <w:b/>
          <w:sz w:val="28"/>
          <w:szCs w:val="28"/>
        </w:rPr>
        <w:t>4</w:t>
      </w:r>
      <w:r w:rsidR="00CB6B5B" w:rsidRPr="00A32FE0">
        <w:rPr>
          <w:b/>
          <w:sz w:val="28"/>
          <w:szCs w:val="28"/>
        </w:rPr>
        <w:t>/</w:t>
      </w:r>
      <w:r w:rsidR="00CB6B5B" w:rsidRPr="00A32FE0">
        <w:rPr>
          <w:b/>
          <w:sz w:val="28"/>
          <w:szCs w:val="28"/>
        </w:rPr>
        <w:tab/>
      </w:r>
      <w:r w:rsidR="00695D9D" w:rsidRPr="00FD5978">
        <w:rPr>
          <w:b/>
          <w:sz w:val="28"/>
          <w:szCs w:val="28"/>
        </w:rPr>
        <w:t xml:space="preserve">Quand sera prévu une ouverture au FCPE </w:t>
      </w:r>
      <w:proofErr w:type="spellStart"/>
      <w:r w:rsidR="00750D6D" w:rsidRPr="00FD5978">
        <w:rPr>
          <w:b/>
          <w:sz w:val="28"/>
          <w:szCs w:val="28"/>
        </w:rPr>
        <w:t>Alvest</w:t>
      </w:r>
      <w:proofErr w:type="spellEnd"/>
      <w:r w:rsidR="00695D9D" w:rsidRPr="00FD5978">
        <w:rPr>
          <w:b/>
          <w:sz w:val="28"/>
          <w:szCs w:val="28"/>
        </w:rPr>
        <w:t xml:space="preserve"> afin que les derniers </w:t>
      </w:r>
      <w:r w:rsidR="00695D9D" w:rsidRPr="00FD5978">
        <w:rPr>
          <w:b/>
          <w:sz w:val="28"/>
          <w:szCs w:val="28"/>
        </w:rPr>
        <w:tab/>
        <w:t>embauchés puissent y souscrire ?</w:t>
      </w:r>
    </w:p>
    <w:p w:rsidR="00FD5978" w:rsidRDefault="00FD5978">
      <w:pPr>
        <w:rPr>
          <w:sz w:val="28"/>
          <w:szCs w:val="28"/>
        </w:rPr>
      </w:pPr>
      <w:r>
        <w:rPr>
          <w:sz w:val="28"/>
          <w:szCs w:val="28"/>
        </w:rPr>
        <w:tab/>
        <w:t>La date n’</w:t>
      </w:r>
      <w:r w:rsidR="00A32FE0">
        <w:rPr>
          <w:sz w:val="28"/>
          <w:szCs w:val="28"/>
        </w:rPr>
        <w:t>est pas encore communiquée.</w:t>
      </w:r>
      <w:r w:rsidR="00051322">
        <w:rPr>
          <w:sz w:val="28"/>
          <w:szCs w:val="28"/>
        </w:rPr>
        <w:t xml:space="preserve"> Cela sera à l’été.</w:t>
      </w:r>
    </w:p>
    <w:p w:rsidR="00ED48EF" w:rsidRDefault="00A32FE0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370AC7" w:rsidRPr="00FD5978" w:rsidRDefault="004775D5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>5</w:t>
      </w:r>
      <w:r w:rsidR="00370AC7" w:rsidRPr="00FD5978">
        <w:rPr>
          <w:b/>
          <w:sz w:val="28"/>
          <w:szCs w:val="28"/>
        </w:rPr>
        <w:t>/</w:t>
      </w:r>
      <w:r w:rsidR="00370AC7" w:rsidRPr="00FD5978">
        <w:rPr>
          <w:b/>
          <w:sz w:val="28"/>
          <w:szCs w:val="28"/>
        </w:rPr>
        <w:tab/>
        <w:t>Peut-on afficher l’avancement des chantiers pour l’intéressement ?</w:t>
      </w:r>
    </w:p>
    <w:p w:rsidR="00FD5978" w:rsidRDefault="00051322" w:rsidP="00A32FE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Effectivement, l’information doit maintenant être publiée rapidement.</w:t>
      </w:r>
    </w:p>
    <w:p w:rsidR="00A32FE0" w:rsidRDefault="00A32FE0" w:rsidP="00FD5978">
      <w:pPr>
        <w:ind w:left="708" w:firstLine="2"/>
        <w:rPr>
          <w:sz w:val="28"/>
          <w:szCs w:val="28"/>
        </w:rPr>
      </w:pPr>
    </w:p>
    <w:p w:rsidR="00866DEE" w:rsidRPr="00FD5978" w:rsidRDefault="004775D5" w:rsidP="00BF50E5">
      <w:pPr>
        <w:ind w:left="708" w:hanging="708"/>
        <w:jc w:val="both"/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>6</w:t>
      </w:r>
      <w:r w:rsidR="00866DEE" w:rsidRPr="00FD5978">
        <w:rPr>
          <w:b/>
          <w:sz w:val="28"/>
          <w:szCs w:val="28"/>
        </w:rPr>
        <w:t>/</w:t>
      </w:r>
      <w:r w:rsidR="00866DEE" w:rsidRPr="00FD5978">
        <w:rPr>
          <w:b/>
          <w:sz w:val="28"/>
          <w:szCs w:val="28"/>
        </w:rPr>
        <w:tab/>
        <w:t>Est-il possible de mettre en place des tickets restaurants pour les salariés ne mangeant pas à la cantine ?</w:t>
      </w:r>
    </w:p>
    <w:p w:rsidR="00FD5978" w:rsidRDefault="00FD597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Ce n’est pas à l’étude. </w:t>
      </w:r>
      <w:r w:rsidR="00051322">
        <w:rPr>
          <w:sz w:val="28"/>
          <w:szCs w:val="28"/>
        </w:rPr>
        <w:t>Nous ne pouvons pas gérer un double système.</w:t>
      </w:r>
    </w:p>
    <w:p w:rsidR="00A32FE0" w:rsidRDefault="00BF50E5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866DEE" w:rsidRPr="00FD5978" w:rsidRDefault="004775D5" w:rsidP="00BF50E5">
      <w:pPr>
        <w:jc w:val="both"/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>7</w:t>
      </w:r>
      <w:r w:rsidR="00866DEE" w:rsidRPr="00FD5978">
        <w:rPr>
          <w:b/>
          <w:sz w:val="28"/>
          <w:szCs w:val="28"/>
        </w:rPr>
        <w:t>/</w:t>
      </w:r>
      <w:r w:rsidR="00866DEE" w:rsidRPr="00FD5978">
        <w:rPr>
          <w:b/>
          <w:sz w:val="28"/>
          <w:szCs w:val="28"/>
        </w:rPr>
        <w:tab/>
        <w:t xml:space="preserve">Comment est gérée la prime de pouvoir d’achat de fin 2018 pour les </w:t>
      </w:r>
      <w:r w:rsidR="005B24F8" w:rsidRPr="00FD5978">
        <w:rPr>
          <w:b/>
          <w:sz w:val="28"/>
          <w:szCs w:val="28"/>
        </w:rPr>
        <w:tab/>
      </w:r>
      <w:r w:rsidR="00866DEE" w:rsidRPr="00FD5978">
        <w:rPr>
          <w:b/>
          <w:sz w:val="28"/>
          <w:szCs w:val="28"/>
        </w:rPr>
        <w:t>intérimaires ayant travaillé</w:t>
      </w:r>
      <w:r w:rsidR="00E93E93" w:rsidRPr="00FD5978">
        <w:rPr>
          <w:b/>
          <w:sz w:val="28"/>
          <w:szCs w:val="28"/>
        </w:rPr>
        <w:t>s</w:t>
      </w:r>
      <w:r w:rsidR="00866DEE" w:rsidRPr="00FD5978">
        <w:rPr>
          <w:b/>
          <w:sz w:val="28"/>
          <w:szCs w:val="28"/>
        </w:rPr>
        <w:t xml:space="preserve"> toute l’année mais ayant été en carence la </w:t>
      </w:r>
      <w:r w:rsidR="005B24F8" w:rsidRPr="00FD5978">
        <w:rPr>
          <w:b/>
          <w:sz w:val="28"/>
          <w:szCs w:val="28"/>
        </w:rPr>
        <w:tab/>
      </w:r>
      <w:r w:rsidR="00866DEE" w:rsidRPr="00FD5978">
        <w:rPr>
          <w:b/>
          <w:sz w:val="28"/>
          <w:szCs w:val="28"/>
        </w:rPr>
        <w:t>dernière semaine de 2018 ?</w:t>
      </w:r>
    </w:p>
    <w:p w:rsidR="00FD5978" w:rsidRDefault="00FD5978" w:rsidP="00EC354F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C’est un sujet compliqué sachant que les décrets ne sont pas sortis.</w:t>
      </w:r>
      <w:r w:rsidR="00EC354F">
        <w:rPr>
          <w:sz w:val="28"/>
          <w:szCs w:val="28"/>
        </w:rPr>
        <w:t xml:space="preserve"> Le problème de la hausse générale sur les nouveaux embauchés va être étudié.</w:t>
      </w:r>
    </w:p>
    <w:p w:rsidR="00FD5978" w:rsidRDefault="00051322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4F2E9D" w:rsidRPr="00FD5978" w:rsidRDefault="004775D5" w:rsidP="00BF50E5">
      <w:pPr>
        <w:jc w:val="both"/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>8</w:t>
      </w:r>
      <w:r w:rsidR="004F2E9D" w:rsidRPr="00FD5978">
        <w:rPr>
          <w:b/>
          <w:sz w:val="28"/>
          <w:szCs w:val="28"/>
        </w:rPr>
        <w:t>/</w:t>
      </w:r>
      <w:r w:rsidR="004F2E9D" w:rsidRPr="00FD5978">
        <w:rPr>
          <w:b/>
          <w:sz w:val="28"/>
          <w:szCs w:val="28"/>
        </w:rPr>
        <w:tab/>
        <w:t xml:space="preserve">Quand sera disponible le compte rendu de l’exercice d’évacuation </w:t>
      </w:r>
      <w:r w:rsidR="005B24F8" w:rsidRPr="00FD5978">
        <w:rPr>
          <w:b/>
          <w:sz w:val="28"/>
          <w:szCs w:val="28"/>
        </w:rPr>
        <w:tab/>
      </w:r>
      <w:r w:rsidR="004F2E9D" w:rsidRPr="00FD5978">
        <w:rPr>
          <w:b/>
          <w:sz w:val="28"/>
          <w:szCs w:val="28"/>
        </w:rPr>
        <w:t>incendie</w:t>
      </w:r>
      <w:r w:rsidR="00E93E93" w:rsidRPr="00FD5978">
        <w:rPr>
          <w:b/>
          <w:sz w:val="28"/>
          <w:szCs w:val="28"/>
        </w:rPr>
        <w:t> ?</w:t>
      </w:r>
    </w:p>
    <w:p w:rsidR="00FD5978" w:rsidRDefault="00347E6D" w:rsidP="00347E6D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Nous devons rencontrer CHUBB pour évoquer le cas des alertes hors temps de travail classiques car les difficultés</w:t>
      </w:r>
      <w:r w:rsidR="00EC354F">
        <w:rPr>
          <w:sz w:val="28"/>
          <w:szCs w:val="28"/>
        </w:rPr>
        <w:t xml:space="preserve"> rencontrées </w:t>
      </w:r>
      <w:r>
        <w:rPr>
          <w:sz w:val="28"/>
          <w:szCs w:val="28"/>
        </w:rPr>
        <w:t>sont dans les phases d’arrivée/départ.</w:t>
      </w:r>
      <w:r w:rsidR="007C6357">
        <w:rPr>
          <w:sz w:val="28"/>
          <w:szCs w:val="28"/>
        </w:rPr>
        <w:t xml:space="preserve"> Les exercices d’évacuations classiques, selon le prestataire CHUBB, sont bien réalisés.</w:t>
      </w:r>
    </w:p>
    <w:p w:rsidR="00FD5978" w:rsidRDefault="00FD5978">
      <w:pPr>
        <w:rPr>
          <w:sz w:val="28"/>
          <w:szCs w:val="28"/>
        </w:rPr>
      </w:pPr>
    </w:p>
    <w:p w:rsidR="00BE086E" w:rsidRPr="00FD5978" w:rsidRDefault="004775D5">
      <w:pPr>
        <w:rPr>
          <w:b/>
          <w:sz w:val="28"/>
          <w:szCs w:val="28"/>
        </w:rPr>
      </w:pPr>
      <w:r w:rsidRPr="00FD5978">
        <w:rPr>
          <w:b/>
          <w:sz w:val="28"/>
          <w:szCs w:val="28"/>
        </w:rPr>
        <w:t>9</w:t>
      </w:r>
      <w:r w:rsidR="00BE086E" w:rsidRPr="00FD5978">
        <w:rPr>
          <w:b/>
          <w:sz w:val="28"/>
          <w:szCs w:val="28"/>
        </w:rPr>
        <w:t>/</w:t>
      </w:r>
      <w:r w:rsidR="00BE086E" w:rsidRPr="00FD5978">
        <w:rPr>
          <w:b/>
          <w:sz w:val="28"/>
          <w:szCs w:val="28"/>
        </w:rPr>
        <w:tab/>
        <w:t>y’</w:t>
      </w:r>
      <w:proofErr w:type="spellStart"/>
      <w:r w:rsidR="00BE086E" w:rsidRPr="00FD5978">
        <w:rPr>
          <w:b/>
          <w:sz w:val="28"/>
          <w:szCs w:val="28"/>
        </w:rPr>
        <w:t>aura-t-il</w:t>
      </w:r>
      <w:proofErr w:type="spellEnd"/>
      <w:r w:rsidR="00BE086E" w:rsidRPr="00FD5978">
        <w:rPr>
          <w:b/>
          <w:sz w:val="28"/>
          <w:szCs w:val="28"/>
        </w:rPr>
        <w:t xml:space="preserve"> des « portes ouvertes » organisées cette année ?</w:t>
      </w:r>
    </w:p>
    <w:p w:rsidR="00FD5978" w:rsidRDefault="00FD5978" w:rsidP="00FD5978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>Nous avons organisé des portes ouvertes en 2018. Et nous nous sommes engagés à réitérer cette manifestation tous les 2 ans.</w:t>
      </w:r>
      <w:r w:rsidR="007C6357">
        <w:rPr>
          <w:sz w:val="28"/>
          <w:szCs w:val="28"/>
        </w:rPr>
        <w:t xml:space="preserve"> Les prochaines sur le site seront donc en 2020.</w:t>
      </w:r>
    </w:p>
    <w:p w:rsidR="00347E6D" w:rsidRDefault="00347E6D">
      <w:pPr>
        <w:rPr>
          <w:sz w:val="28"/>
          <w:szCs w:val="28"/>
        </w:rPr>
      </w:pPr>
    </w:p>
    <w:p w:rsidR="00630F27" w:rsidRPr="00772280" w:rsidRDefault="00630F27">
      <w:pPr>
        <w:rPr>
          <w:b/>
          <w:sz w:val="28"/>
          <w:szCs w:val="28"/>
        </w:rPr>
      </w:pPr>
      <w:r w:rsidRPr="00772280">
        <w:rPr>
          <w:b/>
          <w:sz w:val="28"/>
          <w:szCs w:val="28"/>
        </w:rPr>
        <w:t>10/</w:t>
      </w:r>
      <w:r w:rsidRPr="00772280">
        <w:rPr>
          <w:b/>
          <w:sz w:val="28"/>
          <w:szCs w:val="28"/>
        </w:rPr>
        <w:tab/>
        <w:t>Quand s</w:t>
      </w:r>
      <w:r w:rsidR="00EC354F">
        <w:rPr>
          <w:b/>
          <w:sz w:val="28"/>
          <w:szCs w:val="28"/>
        </w:rPr>
        <w:t>era pourvu le poste d’</w:t>
      </w:r>
      <w:proofErr w:type="spellStart"/>
      <w:r w:rsidR="00EC354F">
        <w:rPr>
          <w:b/>
          <w:sz w:val="28"/>
          <w:szCs w:val="28"/>
        </w:rPr>
        <w:t>infirmiè</w:t>
      </w:r>
      <w:r w:rsidRPr="00772280">
        <w:rPr>
          <w:b/>
          <w:sz w:val="28"/>
          <w:szCs w:val="28"/>
        </w:rPr>
        <w:t>r</w:t>
      </w:r>
      <w:proofErr w:type="spellEnd"/>
      <w:r w:rsidR="00EC354F">
        <w:rPr>
          <w:b/>
          <w:sz w:val="28"/>
          <w:szCs w:val="28"/>
        </w:rPr>
        <w:t>(</w:t>
      </w:r>
      <w:r w:rsidRPr="00772280">
        <w:rPr>
          <w:b/>
          <w:sz w:val="28"/>
          <w:szCs w:val="28"/>
        </w:rPr>
        <w:t>e</w:t>
      </w:r>
      <w:r w:rsidR="00EC354F">
        <w:rPr>
          <w:b/>
          <w:sz w:val="28"/>
          <w:szCs w:val="28"/>
        </w:rPr>
        <w:t>)</w:t>
      </w:r>
      <w:r w:rsidRPr="00772280">
        <w:rPr>
          <w:b/>
          <w:sz w:val="28"/>
          <w:szCs w:val="28"/>
        </w:rPr>
        <w:t> ?</w:t>
      </w:r>
    </w:p>
    <w:p w:rsidR="00FD5978" w:rsidRDefault="00772280">
      <w:pPr>
        <w:rPr>
          <w:sz w:val="28"/>
          <w:szCs w:val="28"/>
        </w:rPr>
      </w:pPr>
      <w:r>
        <w:rPr>
          <w:sz w:val="28"/>
          <w:szCs w:val="28"/>
        </w:rPr>
        <w:tab/>
        <w:t>Le plus rapidement possible. Le recrutement est en cours.</w:t>
      </w:r>
    </w:p>
    <w:p w:rsidR="00FD5978" w:rsidRDefault="00FD5978">
      <w:pPr>
        <w:rPr>
          <w:sz w:val="28"/>
          <w:szCs w:val="28"/>
        </w:rPr>
      </w:pPr>
    </w:p>
    <w:p w:rsidR="00347E6D" w:rsidRDefault="00347E6D">
      <w:pPr>
        <w:rPr>
          <w:sz w:val="28"/>
          <w:szCs w:val="28"/>
        </w:rPr>
      </w:pPr>
    </w:p>
    <w:p w:rsidR="00C71765" w:rsidRPr="00772280" w:rsidRDefault="00C71765">
      <w:pPr>
        <w:rPr>
          <w:b/>
          <w:sz w:val="28"/>
          <w:szCs w:val="28"/>
        </w:rPr>
      </w:pPr>
      <w:r w:rsidRPr="00772280">
        <w:rPr>
          <w:b/>
          <w:sz w:val="28"/>
          <w:szCs w:val="28"/>
        </w:rPr>
        <w:t>11/</w:t>
      </w:r>
      <w:r w:rsidRPr="00772280">
        <w:rPr>
          <w:b/>
          <w:sz w:val="28"/>
          <w:szCs w:val="28"/>
        </w:rPr>
        <w:tab/>
        <w:t>Les group-</w:t>
      </w:r>
      <w:r w:rsidR="00C85FCA" w:rsidRPr="00772280">
        <w:rPr>
          <w:b/>
          <w:sz w:val="28"/>
          <w:szCs w:val="28"/>
        </w:rPr>
        <w:t>leaders seront-ils tous équipés de téléphones ?</w:t>
      </w:r>
    </w:p>
    <w:p w:rsidR="00772280" w:rsidRDefault="00EC354F" w:rsidP="007C6357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 moyenne 30% </w:t>
      </w:r>
      <w:r w:rsidR="007C6357">
        <w:rPr>
          <w:sz w:val="28"/>
          <w:szCs w:val="28"/>
        </w:rPr>
        <w:t xml:space="preserve">des Groupes Leader </w:t>
      </w:r>
      <w:r>
        <w:rPr>
          <w:sz w:val="28"/>
          <w:szCs w:val="28"/>
        </w:rPr>
        <w:t xml:space="preserve">sont équipés. </w:t>
      </w:r>
      <w:r w:rsidR="007C6357">
        <w:rPr>
          <w:sz w:val="28"/>
          <w:szCs w:val="28"/>
        </w:rPr>
        <w:t>Les lignes sont aujourd’hui saturées et il faut racheter des licences pour ajouter des lignes.</w:t>
      </w:r>
    </w:p>
    <w:p w:rsidR="00EC354F" w:rsidRDefault="00EC354F">
      <w:pPr>
        <w:rPr>
          <w:sz w:val="28"/>
          <w:szCs w:val="28"/>
        </w:rPr>
      </w:pPr>
    </w:p>
    <w:p w:rsidR="00EC354F" w:rsidRPr="00EC354F" w:rsidRDefault="00EC354F" w:rsidP="00EC354F">
      <w:pPr>
        <w:rPr>
          <w:b/>
          <w:sz w:val="28"/>
          <w:szCs w:val="28"/>
        </w:rPr>
      </w:pPr>
      <w:r>
        <w:rPr>
          <w:b/>
          <w:sz w:val="28"/>
          <w:szCs w:val="28"/>
        </w:rPr>
        <w:t>12</w:t>
      </w:r>
      <w:r w:rsidRPr="00772280">
        <w:rPr>
          <w:b/>
          <w:sz w:val="28"/>
          <w:szCs w:val="28"/>
        </w:rPr>
        <w:t>/</w:t>
      </w:r>
      <w:r w:rsidRPr="00772280">
        <w:rPr>
          <w:b/>
          <w:sz w:val="28"/>
          <w:szCs w:val="28"/>
        </w:rPr>
        <w:tab/>
      </w:r>
      <w:r>
        <w:rPr>
          <w:b/>
          <w:sz w:val="28"/>
          <w:szCs w:val="28"/>
        </w:rPr>
        <w:t>Peut-on avoir accès au mail sur la tablette pour la fonction IRP?</w:t>
      </w:r>
    </w:p>
    <w:p w:rsidR="00EC354F" w:rsidRDefault="00960F87" w:rsidP="0097759D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Ce n’était pas prévu. La maintenance des tablettes est effectuée par la Production et il n’est pas sûr que cela soit souhaitable compte tenu de</w:t>
      </w:r>
      <w:r w:rsidR="0097759D">
        <w:rPr>
          <w:sz w:val="28"/>
          <w:szCs w:val="28"/>
        </w:rPr>
        <w:t xml:space="preserve"> la confidentialité requise</w:t>
      </w:r>
      <w:r w:rsidR="00EC354F">
        <w:rPr>
          <w:sz w:val="28"/>
          <w:szCs w:val="28"/>
        </w:rPr>
        <w:t>.</w:t>
      </w:r>
    </w:p>
    <w:p w:rsidR="00EC354F" w:rsidRDefault="00EC354F">
      <w:pPr>
        <w:rPr>
          <w:sz w:val="28"/>
          <w:szCs w:val="28"/>
        </w:rPr>
      </w:pPr>
    </w:p>
    <w:sectPr w:rsidR="00EC354F" w:rsidSect="00790C86">
      <w:pgSz w:w="11906" w:h="16838"/>
      <w:pgMar w:top="284" w:right="1418" w:bottom="26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C9"/>
    <w:rsid w:val="00011B17"/>
    <w:rsid w:val="00015523"/>
    <w:rsid w:val="000203B2"/>
    <w:rsid w:val="00037E75"/>
    <w:rsid w:val="00037F9F"/>
    <w:rsid w:val="000416C7"/>
    <w:rsid w:val="00051322"/>
    <w:rsid w:val="00054130"/>
    <w:rsid w:val="000858ED"/>
    <w:rsid w:val="00094E12"/>
    <w:rsid w:val="000C2399"/>
    <w:rsid w:val="000C3052"/>
    <w:rsid w:val="000F24DB"/>
    <w:rsid w:val="000F29E6"/>
    <w:rsid w:val="001222B7"/>
    <w:rsid w:val="00144D41"/>
    <w:rsid w:val="00154A60"/>
    <w:rsid w:val="00176427"/>
    <w:rsid w:val="00181DC6"/>
    <w:rsid w:val="00185D3A"/>
    <w:rsid w:val="001915D1"/>
    <w:rsid w:val="0019230E"/>
    <w:rsid w:val="001A38C8"/>
    <w:rsid w:val="001C014A"/>
    <w:rsid w:val="001C6F08"/>
    <w:rsid w:val="001D1FC7"/>
    <w:rsid w:val="001D3EEE"/>
    <w:rsid w:val="001F6420"/>
    <w:rsid w:val="00201DE1"/>
    <w:rsid w:val="00231647"/>
    <w:rsid w:val="0024272A"/>
    <w:rsid w:val="00243E53"/>
    <w:rsid w:val="002707FB"/>
    <w:rsid w:val="00274CC5"/>
    <w:rsid w:val="002A123C"/>
    <w:rsid w:val="002A6977"/>
    <w:rsid w:val="002B16D6"/>
    <w:rsid w:val="002B265C"/>
    <w:rsid w:val="002C0419"/>
    <w:rsid w:val="002D6611"/>
    <w:rsid w:val="002E7254"/>
    <w:rsid w:val="002F43B4"/>
    <w:rsid w:val="00303395"/>
    <w:rsid w:val="003043AB"/>
    <w:rsid w:val="0030738A"/>
    <w:rsid w:val="0032670D"/>
    <w:rsid w:val="00327960"/>
    <w:rsid w:val="003307E3"/>
    <w:rsid w:val="00331B13"/>
    <w:rsid w:val="003324E9"/>
    <w:rsid w:val="00332DC5"/>
    <w:rsid w:val="003338DA"/>
    <w:rsid w:val="00347E6D"/>
    <w:rsid w:val="00360AD8"/>
    <w:rsid w:val="00370AC7"/>
    <w:rsid w:val="00375755"/>
    <w:rsid w:val="003809B2"/>
    <w:rsid w:val="00385087"/>
    <w:rsid w:val="00397264"/>
    <w:rsid w:val="003A2111"/>
    <w:rsid w:val="003B0B47"/>
    <w:rsid w:val="003B2729"/>
    <w:rsid w:val="003C7006"/>
    <w:rsid w:val="003D1300"/>
    <w:rsid w:val="004055FE"/>
    <w:rsid w:val="00412B5D"/>
    <w:rsid w:val="00433D13"/>
    <w:rsid w:val="004406E0"/>
    <w:rsid w:val="00446425"/>
    <w:rsid w:val="00463ED9"/>
    <w:rsid w:val="004775D5"/>
    <w:rsid w:val="004A0F32"/>
    <w:rsid w:val="004A745A"/>
    <w:rsid w:val="004B1AFA"/>
    <w:rsid w:val="004B4333"/>
    <w:rsid w:val="004C7160"/>
    <w:rsid w:val="004C7801"/>
    <w:rsid w:val="004D2462"/>
    <w:rsid w:val="004E02CB"/>
    <w:rsid w:val="004F2E9D"/>
    <w:rsid w:val="004F6C68"/>
    <w:rsid w:val="004F70FC"/>
    <w:rsid w:val="004F7A1F"/>
    <w:rsid w:val="00500E60"/>
    <w:rsid w:val="005445FB"/>
    <w:rsid w:val="00544C7F"/>
    <w:rsid w:val="00561C65"/>
    <w:rsid w:val="005714FA"/>
    <w:rsid w:val="00572500"/>
    <w:rsid w:val="005740B1"/>
    <w:rsid w:val="005822A5"/>
    <w:rsid w:val="00585289"/>
    <w:rsid w:val="00586F6C"/>
    <w:rsid w:val="005A343B"/>
    <w:rsid w:val="005A43E0"/>
    <w:rsid w:val="005A44A4"/>
    <w:rsid w:val="005B13CF"/>
    <w:rsid w:val="005B1AEF"/>
    <w:rsid w:val="005B24F8"/>
    <w:rsid w:val="005D034E"/>
    <w:rsid w:val="005E3004"/>
    <w:rsid w:val="005F57D9"/>
    <w:rsid w:val="00603FFB"/>
    <w:rsid w:val="00607863"/>
    <w:rsid w:val="00607A8D"/>
    <w:rsid w:val="006175F8"/>
    <w:rsid w:val="0062788E"/>
    <w:rsid w:val="00630F27"/>
    <w:rsid w:val="00641925"/>
    <w:rsid w:val="0067270F"/>
    <w:rsid w:val="0067487B"/>
    <w:rsid w:val="006774B0"/>
    <w:rsid w:val="00687742"/>
    <w:rsid w:val="00695D9D"/>
    <w:rsid w:val="006A7CE3"/>
    <w:rsid w:val="006D4648"/>
    <w:rsid w:val="006D6FB8"/>
    <w:rsid w:val="006D7191"/>
    <w:rsid w:val="006E2EBF"/>
    <w:rsid w:val="006E56AF"/>
    <w:rsid w:val="007022D2"/>
    <w:rsid w:val="0070576D"/>
    <w:rsid w:val="00710825"/>
    <w:rsid w:val="00725887"/>
    <w:rsid w:val="00735A68"/>
    <w:rsid w:val="00736450"/>
    <w:rsid w:val="00737AFA"/>
    <w:rsid w:val="007448BA"/>
    <w:rsid w:val="007455CD"/>
    <w:rsid w:val="00750D6D"/>
    <w:rsid w:val="00751060"/>
    <w:rsid w:val="00772280"/>
    <w:rsid w:val="00790C86"/>
    <w:rsid w:val="007937E4"/>
    <w:rsid w:val="00795AE1"/>
    <w:rsid w:val="007A6DF8"/>
    <w:rsid w:val="007B2973"/>
    <w:rsid w:val="007B66FD"/>
    <w:rsid w:val="007C3813"/>
    <w:rsid w:val="007C6357"/>
    <w:rsid w:val="007D043A"/>
    <w:rsid w:val="007D044F"/>
    <w:rsid w:val="007F6E83"/>
    <w:rsid w:val="00806BB9"/>
    <w:rsid w:val="00814BC4"/>
    <w:rsid w:val="00847040"/>
    <w:rsid w:val="00851DEB"/>
    <w:rsid w:val="00866DEE"/>
    <w:rsid w:val="0088396B"/>
    <w:rsid w:val="008839EC"/>
    <w:rsid w:val="00886433"/>
    <w:rsid w:val="008A11B9"/>
    <w:rsid w:val="008A75EF"/>
    <w:rsid w:val="008B3FE9"/>
    <w:rsid w:val="008C0829"/>
    <w:rsid w:val="008C4608"/>
    <w:rsid w:val="008E522C"/>
    <w:rsid w:val="008E69C4"/>
    <w:rsid w:val="008F1AA9"/>
    <w:rsid w:val="008F3149"/>
    <w:rsid w:val="00904996"/>
    <w:rsid w:val="00947BD9"/>
    <w:rsid w:val="0095737F"/>
    <w:rsid w:val="00960F87"/>
    <w:rsid w:val="0097489C"/>
    <w:rsid w:val="009774B6"/>
    <w:rsid w:val="0097759D"/>
    <w:rsid w:val="0098374E"/>
    <w:rsid w:val="00986F19"/>
    <w:rsid w:val="00993716"/>
    <w:rsid w:val="00996576"/>
    <w:rsid w:val="00997F22"/>
    <w:rsid w:val="009A18BB"/>
    <w:rsid w:val="009A5433"/>
    <w:rsid w:val="009B1563"/>
    <w:rsid w:val="009B2D27"/>
    <w:rsid w:val="009C40D8"/>
    <w:rsid w:val="009C7DD7"/>
    <w:rsid w:val="009D27BE"/>
    <w:rsid w:val="009E687E"/>
    <w:rsid w:val="009F036F"/>
    <w:rsid w:val="00A02994"/>
    <w:rsid w:val="00A14DEA"/>
    <w:rsid w:val="00A23730"/>
    <w:rsid w:val="00A239D1"/>
    <w:rsid w:val="00A23C48"/>
    <w:rsid w:val="00A32FE0"/>
    <w:rsid w:val="00A3461E"/>
    <w:rsid w:val="00A3549C"/>
    <w:rsid w:val="00A5795B"/>
    <w:rsid w:val="00A73283"/>
    <w:rsid w:val="00A9180F"/>
    <w:rsid w:val="00A94CDF"/>
    <w:rsid w:val="00A96DF4"/>
    <w:rsid w:val="00AA4296"/>
    <w:rsid w:val="00AC35EF"/>
    <w:rsid w:val="00AD2557"/>
    <w:rsid w:val="00AD69E4"/>
    <w:rsid w:val="00AE69CA"/>
    <w:rsid w:val="00AF055D"/>
    <w:rsid w:val="00AF0F86"/>
    <w:rsid w:val="00AF7D15"/>
    <w:rsid w:val="00B02BB8"/>
    <w:rsid w:val="00B3491C"/>
    <w:rsid w:val="00B427FE"/>
    <w:rsid w:val="00B531AB"/>
    <w:rsid w:val="00B54AE1"/>
    <w:rsid w:val="00B574D6"/>
    <w:rsid w:val="00B65740"/>
    <w:rsid w:val="00B66FB1"/>
    <w:rsid w:val="00B87555"/>
    <w:rsid w:val="00B9158E"/>
    <w:rsid w:val="00BA388C"/>
    <w:rsid w:val="00BA7BB7"/>
    <w:rsid w:val="00BC0E98"/>
    <w:rsid w:val="00BC299B"/>
    <w:rsid w:val="00BC6318"/>
    <w:rsid w:val="00BD0320"/>
    <w:rsid w:val="00BD10D4"/>
    <w:rsid w:val="00BE086E"/>
    <w:rsid w:val="00BE4CC9"/>
    <w:rsid w:val="00BF50E5"/>
    <w:rsid w:val="00C139AB"/>
    <w:rsid w:val="00C160D7"/>
    <w:rsid w:val="00C165C0"/>
    <w:rsid w:val="00C173BF"/>
    <w:rsid w:val="00C252D1"/>
    <w:rsid w:val="00C42481"/>
    <w:rsid w:val="00C441EA"/>
    <w:rsid w:val="00C52CA2"/>
    <w:rsid w:val="00C60E1A"/>
    <w:rsid w:val="00C64E81"/>
    <w:rsid w:val="00C71765"/>
    <w:rsid w:val="00C83331"/>
    <w:rsid w:val="00C84387"/>
    <w:rsid w:val="00C85FCA"/>
    <w:rsid w:val="00C87458"/>
    <w:rsid w:val="00C94ED5"/>
    <w:rsid w:val="00CB6B5B"/>
    <w:rsid w:val="00CC51CF"/>
    <w:rsid w:val="00CD65EE"/>
    <w:rsid w:val="00CE4FF6"/>
    <w:rsid w:val="00D14A5A"/>
    <w:rsid w:val="00D3080C"/>
    <w:rsid w:val="00D371D3"/>
    <w:rsid w:val="00D4022C"/>
    <w:rsid w:val="00D47DA7"/>
    <w:rsid w:val="00D7734A"/>
    <w:rsid w:val="00D82A9C"/>
    <w:rsid w:val="00D87579"/>
    <w:rsid w:val="00D9040C"/>
    <w:rsid w:val="00DA230D"/>
    <w:rsid w:val="00DA7D5F"/>
    <w:rsid w:val="00DC4A0B"/>
    <w:rsid w:val="00DD1844"/>
    <w:rsid w:val="00DE0913"/>
    <w:rsid w:val="00E01E35"/>
    <w:rsid w:val="00E11FF9"/>
    <w:rsid w:val="00E17085"/>
    <w:rsid w:val="00E201BC"/>
    <w:rsid w:val="00E30F16"/>
    <w:rsid w:val="00E340C0"/>
    <w:rsid w:val="00E754D5"/>
    <w:rsid w:val="00E87D69"/>
    <w:rsid w:val="00E90821"/>
    <w:rsid w:val="00E93E93"/>
    <w:rsid w:val="00EC354F"/>
    <w:rsid w:val="00EC5E62"/>
    <w:rsid w:val="00ED48EF"/>
    <w:rsid w:val="00ED7492"/>
    <w:rsid w:val="00EE37F1"/>
    <w:rsid w:val="00F10D5C"/>
    <w:rsid w:val="00F135CC"/>
    <w:rsid w:val="00F30BB0"/>
    <w:rsid w:val="00F3611D"/>
    <w:rsid w:val="00F415B1"/>
    <w:rsid w:val="00F50352"/>
    <w:rsid w:val="00F52F11"/>
    <w:rsid w:val="00F53EF7"/>
    <w:rsid w:val="00F6445D"/>
    <w:rsid w:val="00F66F8E"/>
    <w:rsid w:val="00F75CB7"/>
    <w:rsid w:val="00F8359D"/>
    <w:rsid w:val="00FA7A73"/>
    <w:rsid w:val="00FC4D5C"/>
    <w:rsid w:val="00FC5C5F"/>
    <w:rsid w:val="00FD55DF"/>
    <w:rsid w:val="00FD5978"/>
    <w:rsid w:val="00FE165B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ADC11-DB47-4F17-A4FB-C0813E64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B2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D27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FD597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D597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D597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D597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D59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2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557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Alexandre Printanier</cp:lastModifiedBy>
  <cp:revision>5</cp:revision>
  <cp:lastPrinted>2018-07-19T12:27:00Z</cp:lastPrinted>
  <dcterms:created xsi:type="dcterms:W3CDTF">2019-03-22T07:14:00Z</dcterms:created>
  <dcterms:modified xsi:type="dcterms:W3CDTF">2019-03-29T12:24:00Z</dcterms:modified>
</cp:coreProperties>
</file>