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6.jpeg" ContentType="image/jpeg"/>
  <Override PartName="/word/media/image5.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1.xml.rels" ContentType="application/vnd.openxmlformats-package.relationships+xml"/>
  <Override PartName="/word/_rels/header2.xml.rels" ContentType="application/vnd.openxmlformats-package.relationships+xml"/>
  <Override PartName="/word/_rels/header5.xml.rels" ContentType="application/vnd.openxmlformats-package.relationships+xml"/>
  <Override PartName="/word/_rels/header6.xml.rels" ContentType="application/vnd.openxmlformats-package.relationships+xml"/>
  <Override PartName="/word/_rels/header8.xml.rels" ContentType="application/vnd.openxmlformats-package.relationships+xml"/>
  <Override PartName="/word/_rels/header9.xml.rels" ContentType="application/vnd.openxmlformats-package.relationships+xml"/>
  <Override PartName="/word/_rels/header12.xml.rels" ContentType="application/vnd.openxmlformats-package.relationships+xml"/>
  <Override PartName="/word/_rels/header14.xml.rels" ContentType="application/vnd.openxmlformats-package.relationships+xml"/>
  <Override PartName="/word/_rels/header15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7" w:after="0"/>
        <w:rPr>
          <w:sz w:val="20"/>
        </w:rPr>
      </w:pPr>
      <w:r>
        <w:rPr>
          <w:sz w:val="20"/>
        </w:rPr>
      </w:r>
    </w:p>
    <w:p>
      <w:pPr>
        <w:pStyle w:val="Heading1"/>
        <w:spacing w:before="90" w:after="0"/>
        <w:ind w:left="0" w:right="117"/>
        <w:jc w:val="right"/>
        <w:rPr/>
      </w:pPr>
      <w:r>
        <w:rPr/>
        <w:t>Kaushal Kotkar</w:t>
      </w:r>
    </w:p>
    <w:p>
      <w:pPr>
        <w:pStyle w:val="Normal"/>
        <w:spacing w:before="0" w:after="0"/>
        <w:ind w:hanging="0" w:left="0" w:right="117"/>
        <w:jc w:val="right"/>
        <w:rPr>
          <w:b/>
          <w:sz w:val="24"/>
        </w:rPr>
      </w:pPr>
      <w:r>
        <w:rPr>
          <w:b/>
          <w:sz w:val="24"/>
        </w:rPr>
        <w:t>BE-15</w:t>
      </w:r>
    </w:p>
    <w:p>
      <w:pPr>
        <w:pStyle w:val="Heading1"/>
        <w:spacing w:before="1" w:after="0"/>
        <w:ind w:left="8322" w:right="99"/>
        <w:jc w:val="center"/>
        <w:rPr/>
      </w:pPr>
      <w:r>
        <w:rPr/>
        <w:t>Roll</w:t>
      </w:r>
      <w:r>
        <w:rPr>
          <w:spacing w:val="-1"/>
        </w:rPr>
        <w:t xml:space="preserve"> </w:t>
      </w:r>
      <w:r>
        <w:rPr/>
        <w:t>no:</w:t>
      </w:r>
      <w:r>
        <w:rPr>
          <w:spacing w:val="-1"/>
        </w:rPr>
        <w:t xml:space="preserve"> </w:t>
      </w:r>
      <w:r>
        <w:rPr>
          <w:spacing w:val="-1"/>
        </w:rPr>
        <w:t>54</w:t>
      </w:r>
    </w:p>
    <w:p>
      <w:pPr>
        <w:pStyle w:val="Normal"/>
        <w:spacing w:before="0" w:after="0"/>
        <w:ind w:hanging="0" w:left="3858" w:right="3877"/>
        <w:jc w:val="center"/>
        <w:rPr>
          <w:b/>
          <w:sz w:val="24"/>
        </w:rPr>
      </w:pPr>
      <w:r>
        <w:rPr>
          <w:b/>
          <w:sz w:val="24"/>
        </w:rPr>
        <w:t>Experiment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</w:p>
    <w:p>
      <w:pPr>
        <w:pStyle w:val="BodyText"/>
        <w:spacing w:before="2" w:after="0"/>
        <w:rPr>
          <w:b/>
          <w:sz w:val="16"/>
        </w:rPr>
      </w:pPr>
      <w:r>
        <w:rPr>
          <w:b/>
          <w:sz w:val="16"/>
        </w:rPr>
      </w:r>
    </w:p>
    <w:p>
      <w:pPr>
        <w:pStyle w:val="BodyText"/>
        <w:spacing w:before="90" w:after="0"/>
        <w:ind w:left="100" w:right="119"/>
        <w:rPr/>
      </w:pPr>
      <w:r>
        <w:rPr>
          <w:b/>
          <w:spacing w:val="-1"/>
        </w:rPr>
        <w:t>Aim:</w:t>
      </w:r>
      <w:r>
        <w:rPr>
          <w:b/>
          <w:spacing w:val="-15"/>
        </w:rPr>
        <w:t xml:space="preserve"> </w:t>
      </w:r>
      <w:r>
        <w:rPr>
          <w:spacing w:val="-1"/>
        </w:rPr>
        <w:t>a)</w:t>
      </w:r>
      <w:r>
        <w:rPr>
          <w:spacing w:val="-16"/>
        </w:rPr>
        <w:t xml:space="preserve"> </w:t>
      </w:r>
      <w:r>
        <w:rPr>
          <w:spacing w:val="-1"/>
        </w:rPr>
        <w:t>Perform</w:t>
      </w:r>
      <w:r>
        <w:rPr>
          <w:spacing w:val="-15"/>
        </w:rPr>
        <w:t xml:space="preserve"> </w:t>
      </w:r>
      <w:r>
        <w:rPr>
          <w:spacing w:val="-1"/>
        </w:rPr>
        <w:t>Email</w:t>
      </w:r>
      <w:r>
        <w:rPr>
          <w:spacing w:val="-14"/>
        </w:rPr>
        <w:t xml:space="preserve"> </w:t>
      </w:r>
      <w:r>
        <w:rPr/>
        <w:t>Header</w:t>
      </w:r>
      <w:r>
        <w:rPr>
          <w:spacing w:val="-13"/>
        </w:rPr>
        <w:t xml:space="preserve"> </w:t>
      </w:r>
      <w:r>
        <w:rPr/>
        <w:t>Analysis</w:t>
      </w:r>
      <w:r>
        <w:rPr>
          <w:spacing w:val="-15"/>
        </w:rPr>
        <w:t xml:space="preserve"> </w:t>
      </w:r>
      <w:r>
        <w:rPr/>
        <w:t>for</w:t>
      </w:r>
      <w:r>
        <w:rPr>
          <w:spacing w:val="-14"/>
        </w:rPr>
        <w:t xml:space="preserve"> </w:t>
      </w:r>
      <w:r>
        <w:rPr/>
        <w:t>extracting</w:t>
      </w:r>
      <w:r>
        <w:rPr>
          <w:spacing w:val="-14"/>
        </w:rPr>
        <w:t xml:space="preserve"> </w:t>
      </w:r>
      <w:r>
        <w:rPr/>
        <w:t>valuable</w:t>
      </w:r>
      <w:r>
        <w:rPr>
          <w:spacing w:val="-16"/>
        </w:rPr>
        <w:t xml:space="preserve"> </w:t>
      </w:r>
      <w:r>
        <w:rPr/>
        <w:t>information</w:t>
      </w:r>
      <w:r>
        <w:rPr>
          <w:spacing w:val="-12"/>
        </w:rPr>
        <w:t xml:space="preserve"> </w:t>
      </w:r>
      <w:r>
        <w:rPr/>
        <w:t>like</w:t>
      </w:r>
      <w:r>
        <w:rPr>
          <w:spacing w:val="-16"/>
        </w:rPr>
        <w:t xml:space="preserve"> </w:t>
      </w:r>
      <w:r>
        <w:rPr/>
        <w:t>sender</w:t>
      </w:r>
      <w:r>
        <w:rPr>
          <w:spacing w:val="-13"/>
        </w:rPr>
        <w:t xml:space="preserve"> </w:t>
      </w:r>
      <w:r>
        <w:rPr/>
        <w:t>IP</w:t>
      </w:r>
      <w:r>
        <w:rPr>
          <w:spacing w:val="-12"/>
        </w:rPr>
        <w:t xml:space="preserve"> </w:t>
      </w:r>
      <w:r>
        <w:rPr/>
        <w:t>address,</w:t>
      </w:r>
      <w:r>
        <w:rPr>
          <w:spacing w:val="-57"/>
        </w:rPr>
        <w:t xml:space="preserve"> </w:t>
      </w:r>
      <w:r>
        <w:rPr/>
        <w:t>email</w:t>
      </w:r>
      <w:r>
        <w:rPr>
          <w:spacing w:val="-1"/>
        </w:rPr>
        <w:t xml:space="preserve"> </w:t>
      </w:r>
      <w:r>
        <w:rPr/>
        <w:t>servers,</w:t>
      </w:r>
      <w:r>
        <w:rPr>
          <w:spacing w:val="1"/>
        </w:rPr>
        <w:t xml:space="preserve"> </w:t>
      </w:r>
      <w:r>
        <w:rPr/>
        <w:t>and routing information.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79" w:leader="none"/>
        </w:tabs>
        <w:spacing w:lineRule="auto" w:line="276" w:before="0" w:after="0"/>
        <w:ind w:hanging="0" w:left="100" w:right="120"/>
        <w:jc w:val="both"/>
        <w:rPr>
          <w:sz w:val="24"/>
        </w:rPr>
      </w:pPr>
      <w:r>
        <w:rPr>
          <w:sz w:val="24"/>
        </w:rPr>
        <w:t>Conduct email address enumeration by attempting to verify the existence of email addresses</w:t>
      </w:r>
      <w:r>
        <w:rPr>
          <w:spacing w:val="1"/>
          <w:sz w:val="24"/>
        </w:rPr>
        <w:t xml:space="preserve"> </w:t>
      </w:r>
      <w:r>
        <w:rPr>
          <w:sz w:val="24"/>
        </w:rPr>
        <w:t>within a target domain. Use tools like the Harvester or thehunter.io to search for email addresses</w:t>
      </w:r>
      <w:r>
        <w:rPr>
          <w:spacing w:val="1"/>
          <w:sz w:val="24"/>
        </w:rPr>
        <w:t xml:space="preserve"> </w:t>
      </w:r>
      <w:r>
        <w:rPr>
          <w:sz w:val="24"/>
        </w:rPr>
        <w:t>associated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specific</w:t>
      </w:r>
      <w:r>
        <w:rPr>
          <w:spacing w:val="1"/>
          <w:sz w:val="24"/>
        </w:rPr>
        <w:t xml:space="preserve"> </w:t>
      </w:r>
      <w:r>
        <w:rPr>
          <w:sz w:val="24"/>
        </w:rPr>
        <w:t>domain.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help</w:t>
      </w:r>
      <w:r>
        <w:rPr>
          <w:spacing w:val="1"/>
          <w:sz w:val="24"/>
        </w:rPr>
        <w:t xml:space="preserve"> </w:t>
      </w:r>
      <w:r>
        <w:rPr>
          <w:sz w:val="24"/>
        </w:rPr>
        <w:t>identify</w:t>
      </w:r>
      <w:r>
        <w:rPr>
          <w:spacing w:val="1"/>
          <w:sz w:val="24"/>
        </w:rPr>
        <w:t xml:space="preserve"> </w:t>
      </w:r>
      <w:r>
        <w:rPr>
          <w:sz w:val="24"/>
        </w:rPr>
        <w:t>valid</w:t>
      </w:r>
      <w:r>
        <w:rPr>
          <w:spacing w:val="1"/>
          <w:sz w:val="24"/>
        </w:rPr>
        <w:t xml:space="preserve"> </w:t>
      </w:r>
      <w:r>
        <w:rPr>
          <w:sz w:val="24"/>
        </w:rPr>
        <w:t>email</w:t>
      </w:r>
      <w:r>
        <w:rPr>
          <w:spacing w:val="1"/>
          <w:sz w:val="24"/>
        </w:rPr>
        <w:t xml:space="preserve"> </w:t>
      </w:r>
      <w:r>
        <w:rPr>
          <w:sz w:val="24"/>
        </w:rPr>
        <w:t>addresses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2" w:leader="none"/>
        </w:tabs>
        <w:spacing w:lineRule="auto" w:line="276" w:before="0" w:after="0"/>
        <w:ind w:hanging="0" w:left="100" w:right="120"/>
        <w:jc w:val="both"/>
        <w:rPr>
          <w:sz w:val="24"/>
        </w:rPr>
      </w:pPr>
      <w:r>
        <w:rPr>
          <w:sz w:val="24"/>
        </w:rPr>
        <w:t>Analyze the metadata of an email, including date and time stamps, email clients used, or the</w:t>
      </w:r>
      <w:r>
        <w:rPr>
          <w:spacing w:val="1"/>
          <w:sz w:val="24"/>
        </w:rPr>
        <w:t xml:space="preserve"> </w:t>
      </w:r>
      <w:r>
        <w:rPr>
          <w:sz w:val="24"/>
        </w:rPr>
        <w:t>originating</w:t>
      </w:r>
      <w:r>
        <w:rPr>
          <w:spacing w:val="-13"/>
          <w:sz w:val="24"/>
        </w:rPr>
        <w:t xml:space="preserve"> </w:t>
      </w:r>
      <w:r>
        <w:rPr>
          <w:sz w:val="24"/>
        </w:rPr>
        <w:t>IP</w:t>
      </w:r>
      <w:r>
        <w:rPr>
          <w:spacing w:val="-9"/>
          <w:sz w:val="24"/>
        </w:rPr>
        <w:t xml:space="preserve"> </w:t>
      </w:r>
      <w:r>
        <w:rPr>
          <w:sz w:val="24"/>
        </w:rPr>
        <w:t>address,</w:t>
      </w:r>
      <w:r>
        <w:rPr>
          <w:spacing w:val="-11"/>
          <w:sz w:val="24"/>
        </w:rPr>
        <w:t xml:space="preserve"> </w:t>
      </w:r>
      <w:r>
        <w:rPr>
          <w:sz w:val="24"/>
        </w:rPr>
        <w:t>email's</w:t>
      </w:r>
      <w:r>
        <w:rPr>
          <w:spacing w:val="-12"/>
          <w:sz w:val="24"/>
        </w:rPr>
        <w:t xml:space="preserve"> </w:t>
      </w:r>
      <w:r>
        <w:rPr>
          <w:sz w:val="24"/>
        </w:rPr>
        <w:t>origin,</w:t>
      </w:r>
      <w:r>
        <w:rPr>
          <w:spacing w:val="-13"/>
          <w:sz w:val="24"/>
        </w:rPr>
        <w:t xml:space="preserve"> </w:t>
      </w:r>
      <w:r>
        <w:rPr>
          <w:sz w:val="24"/>
        </w:rPr>
        <w:t>potential</w:t>
      </w:r>
      <w:r>
        <w:rPr>
          <w:spacing w:val="-12"/>
          <w:sz w:val="24"/>
        </w:rPr>
        <w:t xml:space="preserve"> </w:t>
      </w:r>
      <w:r>
        <w:rPr>
          <w:sz w:val="24"/>
        </w:rPr>
        <w:t>geographic</w:t>
      </w:r>
      <w:r>
        <w:rPr>
          <w:spacing w:val="-14"/>
          <w:sz w:val="24"/>
        </w:rPr>
        <w:t xml:space="preserve"> </w:t>
      </w:r>
      <w:r>
        <w:rPr>
          <w:sz w:val="24"/>
        </w:rPr>
        <w:t>location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sender,</w:t>
      </w:r>
      <w:r>
        <w:rPr>
          <w:spacing w:val="-14"/>
          <w:sz w:val="24"/>
        </w:rPr>
        <w:t xml:space="preserve"> </w:t>
      </w:r>
      <w:r>
        <w:rPr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z w:val="24"/>
        </w:rPr>
        <w:t>possible</w:t>
      </w:r>
      <w:r>
        <w:rPr>
          <w:spacing w:val="-14"/>
          <w:sz w:val="24"/>
        </w:rPr>
        <w:t xml:space="preserve"> </w:t>
      </w:r>
      <w:r>
        <w:rPr>
          <w:sz w:val="24"/>
        </w:rPr>
        <w:t>email</w:t>
      </w:r>
      <w:r>
        <w:rPr>
          <w:spacing w:val="-57"/>
          <w:sz w:val="24"/>
        </w:rPr>
        <w:t xml:space="preserve"> </w:t>
      </w:r>
      <w:r>
        <w:rPr>
          <w:sz w:val="24"/>
        </w:rPr>
        <w:t>routing</w:t>
      </w:r>
    </w:p>
    <w:p>
      <w:pPr>
        <w:pStyle w:val="BodyText"/>
        <w:spacing w:before="1" w:after="0"/>
        <w:rPr/>
      </w:pPr>
      <w:r>
        <w:rPr/>
      </w:r>
    </w:p>
    <w:p>
      <w:pPr>
        <w:pStyle w:val="BodyText"/>
        <w:ind w:left="100" w:right="119"/>
        <w:rPr/>
      </w:pPr>
      <w:r>
        <w:rPr>
          <w:b/>
        </w:rPr>
        <w:t>Lab</w:t>
      </w:r>
      <w:r>
        <w:rPr>
          <w:b/>
          <w:spacing w:val="28"/>
        </w:rPr>
        <w:t xml:space="preserve"> </w:t>
      </w:r>
      <w:r>
        <w:rPr>
          <w:b/>
        </w:rPr>
        <w:t>outcome:</w:t>
      </w:r>
      <w:r>
        <w:rPr>
          <w:b/>
          <w:spacing w:val="57"/>
        </w:rPr>
        <w:t xml:space="preserve"> </w:t>
      </w:r>
      <w:r>
        <w:rPr/>
        <w:t>Conduct</w:t>
      </w:r>
      <w:r>
        <w:rPr>
          <w:spacing w:val="28"/>
        </w:rPr>
        <w:t xml:space="preserve"> </w:t>
      </w:r>
      <w:r>
        <w:rPr/>
        <w:t>advanced</w:t>
      </w:r>
      <w:r>
        <w:rPr>
          <w:spacing w:val="27"/>
        </w:rPr>
        <w:t xml:space="preserve"> </w:t>
      </w:r>
      <w:r>
        <w:rPr/>
        <w:t>searches</w:t>
      </w:r>
      <w:r>
        <w:rPr>
          <w:spacing w:val="27"/>
        </w:rPr>
        <w:t xml:space="preserve"> </w:t>
      </w:r>
      <w:r>
        <w:rPr/>
        <w:t>to</w:t>
      </w:r>
      <w:r>
        <w:rPr>
          <w:spacing w:val="28"/>
        </w:rPr>
        <w:t xml:space="preserve"> </w:t>
      </w:r>
      <w:r>
        <w:rPr/>
        <w:t>gather</w:t>
      </w:r>
      <w:r>
        <w:rPr>
          <w:spacing w:val="26"/>
        </w:rPr>
        <w:t xml:space="preserve"> </w:t>
      </w:r>
      <w:r>
        <w:rPr/>
        <w:t>intelligence</w:t>
      </w:r>
      <w:r>
        <w:rPr>
          <w:spacing w:val="27"/>
        </w:rPr>
        <w:t xml:space="preserve"> </w:t>
      </w:r>
      <w:r>
        <w:rPr/>
        <w:t>and</w:t>
      </w:r>
      <w:r>
        <w:rPr>
          <w:spacing w:val="29"/>
        </w:rPr>
        <w:t xml:space="preserve"> </w:t>
      </w:r>
      <w:r>
        <w:rPr/>
        <w:t>apply</w:t>
      </w:r>
      <w:r>
        <w:rPr>
          <w:spacing w:val="28"/>
        </w:rPr>
        <w:t xml:space="preserve"> </w:t>
      </w:r>
      <w:r>
        <w:rPr/>
        <w:t>advanced</w:t>
      </w:r>
      <w:r>
        <w:rPr>
          <w:spacing w:val="27"/>
        </w:rPr>
        <w:t xml:space="preserve"> </w:t>
      </w:r>
      <w:r>
        <w:rPr/>
        <w:t>OSINT</w:t>
      </w:r>
      <w:r>
        <w:rPr>
          <w:spacing w:val="-57"/>
        </w:rPr>
        <w:t xml:space="preserve"> </w:t>
      </w:r>
      <w:r>
        <w:rPr/>
        <w:t>search</w:t>
      </w:r>
      <w:r>
        <w:rPr>
          <w:spacing w:val="-1"/>
        </w:rPr>
        <w:t xml:space="preserve"> </w:t>
      </w:r>
      <w:r>
        <w:rPr/>
        <w:t>techniques and tools.</w:t>
      </w:r>
    </w:p>
    <w:p>
      <w:pPr>
        <w:pStyle w:val="BodyText"/>
        <w:rPr/>
      </w:pPr>
      <w:r>
        <w:rPr/>
      </w:r>
    </w:p>
    <w:p>
      <w:pPr>
        <w:pStyle w:val="Heading1"/>
        <w:spacing w:before="1" w:after="0"/>
        <w:ind w:left="100" w:right="0"/>
        <w:rPr/>
      </w:pPr>
      <w:r>
        <w:rPr/>
        <w:t>Theory:</w:t>
      </w:r>
    </w:p>
    <w:p>
      <w:pPr>
        <w:pStyle w:val="BodyText"/>
        <w:spacing w:lineRule="auto" w:line="276"/>
        <w:ind w:left="100" w:right="119"/>
        <w:jc w:val="both"/>
        <w:rPr/>
      </w:pPr>
      <w:r>
        <w:rPr/>
        <w:t>Email</w:t>
      </w:r>
      <w:r>
        <w:rPr>
          <w:spacing w:val="-2"/>
        </w:rPr>
        <w:t xml:space="preserve"> </w:t>
      </w:r>
      <w:r>
        <w:rPr/>
        <w:t>header</w:t>
      </w:r>
      <w:r>
        <w:rPr>
          <w:spacing w:val="-1"/>
        </w:rPr>
        <w:t xml:space="preserve"> </w:t>
      </w:r>
      <w:r>
        <w:rPr/>
        <w:t>analysis</w:t>
      </w:r>
      <w:r>
        <w:rPr>
          <w:spacing w:val="-1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process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examining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header</w:t>
      </w:r>
      <w:r>
        <w:rPr>
          <w:spacing w:val="-1"/>
        </w:rPr>
        <w:t xml:space="preserve"> </w:t>
      </w:r>
      <w:r>
        <w:rPr/>
        <w:t>section</w:t>
      </w:r>
      <w:r>
        <w:rPr>
          <w:spacing w:val="-1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an</w:t>
      </w:r>
      <w:r>
        <w:rPr>
          <w:spacing w:val="-1"/>
        </w:rPr>
        <w:t xml:space="preserve"> </w:t>
      </w:r>
      <w:r>
        <w:rPr/>
        <w:t>email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extract</w:t>
      </w:r>
      <w:r>
        <w:rPr>
          <w:spacing w:val="-1"/>
        </w:rPr>
        <w:t xml:space="preserve"> </w:t>
      </w:r>
      <w:r>
        <w:rPr/>
        <w:t>valuable</w:t>
      </w:r>
      <w:r>
        <w:rPr>
          <w:spacing w:val="-58"/>
        </w:rPr>
        <w:t xml:space="preserve"> </w:t>
      </w:r>
      <w:r>
        <w:rPr/>
        <w:t>information about the email's origin, path, and routing details. This information can be useful for</w:t>
      </w:r>
      <w:r>
        <w:rPr>
          <w:spacing w:val="1"/>
        </w:rPr>
        <w:t xml:space="preserve"> </w:t>
      </w:r>
      <w:r>
        <w:rPr/>
        <w:t>various purposes, such as identifying the source of spam or phishing emails, tracing the origin of</w:t>
      </w:r>
      <w:r>
        <w:rPr>
          <w:spacing w:val="1"/>
        </w:rPr>
        <w:t xml:space="preserve"> </w:t>
      </w:r>
      <w:r>
        <w:rPr/>
        <w:t>suspicious</w:t>
      </w:r>
      <w:r>
        <w:rPr>
          <w:spacing w:val="-1"/>
        </w:rPr>
        <w:t xml:space="preserve"> </w:t>
      </w:r>
      <w:r>
        <w:rPr/>
        <w:t>emails, and understanding the</w:t>
      </w:r>
      <w:r>
        <w:rPr>
          <w:spacing w:val="-1"/>
        </w:rPr>
        <w:t xml:space="preserve"> </w:t>
      </w:r>
      <w:r>
        <w:rPr/>
        <w:t>email delivery path.</w:t>
      </w:r>
    </w:p>
    <w:p>
      <w:pPr>
        <w:pStyle w:val="BodyText"/>
        <w:spacing w:before="6" w:after="0"/>
        <w:rPr>
          <w:sz w:val="27"/>
        </w:rPr>
      </w:pPr>
      <w:r>
        <w:rPr>
          <w:sz w:val="27"/>
        </w:rPr>
      </w:r>
    </w:p>
    <w:p>
      <w:pPr>
        <w:pStyle w:val="BodyText"/>
        <w:spacing w:lineRule="auto" w:line="276"/>
        <w:ind w:left="100" w:right="120"/>
        <w:jc w:val="both"/>
        <w:rPr/>
      </w:pPr>
      <w:r>
        <w:rPr/>
        <w:t>The email header is a crucial part of an email message and contains essential metadata about the</w:t>
      </w:r>
      <w:r>
        <w:rPr>
          <w:spacing w:val="1"/>
        </w:rPr>
        <w:t xml:space="preserve"> </w:t>
      </w:r>
      <w:r>
        <w:rPr/>
        <w:t>message's journey from the sender to the recipient. It consists of various fields, each providing</w:t>
      </w:r>
      <w:r>
        <w:rPr>
          <w:spacing w:val="1"/>
        </w:rPr>
        <w:t xml:space="preserve"> </w:t>
      </w:r>
      <w:r>
        <w:rPr/>
        <w:t>specific details about the email's origin, routing, and delivery. Some of the key fields that can be</w:t>
      </w:r>
      <w:r>
        <w:rPr>
          <w:spacing w:val="1"/>
        </w:rPr>
        <w:t xml:space="preserve"> </w:t>
      </w:r>
      <w:r>
        <w:rPr/>
        <w:t>analyzed</w:t>
      </w:r>
      <w:r>
        <w:rPr>
          <w:spacing w:val="1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extracting valuable</w:t>
      </w:r>
      <w:r>
        <w:rPr>
          <w:spacing w:val="-1"/>
        </w:rPr>
        <w:t xml:space="preserve"> </w:t>
      </w:r>
      <w:r>
        <w:rPr/>
        <w:t>information are:</w:t>
      </w:r>
    </w:p>
    <w:p>
      <w:pPr>
        <w:pStyle w:val="BodyText"/>
        <w:spacing w:before="7" w:after="0"/>
        <w:rPr>
          <w:sz w:val="27"/>
        </w:rPr>
      </w:pPr>
      <w:r>
        <w:rPr>
          <w:sz w:val="27"/>
        </w:rPr>
      </w:r>
    </w:p>
    <w:p>
      <w:pPr>
        <w:pStyle w:val="BodyText"/>
        <w:spacing w:lineRule="auto" w:line="276"/>
        <w:ind w:left="100" w:right="123"/>
        <w:jc w:val="both"/>
        <w:rPr/>
      </w:pPr>
      <w:r>
        <w:rPr/>
        <w:t>From: This field contains the email address of the sender. It is essential to verify the sender's</w:t>
      </w:r>
      <w:r>
        <w:rPr>
          <w:spacing w:val="1"/>
        </w:rPr>
        <w:t xml:space="preserve"> </w:t>
      </w:r>
      <w:r>
        <w:rPr/>
        <w:t>address</w:t>
      </w:r>
      <w:r>
        <w:rPr>
          <w:spacing w:val="-1"/>
        </w:rPr>
        <w:t xml:space="preserve"> </w:t>
      </w:r>
      <w:r>
        <w:rPr/>
        <w:t>to identify possible</w:t>
      </w:r>
      <w:r>
        <w:rPr>
          <w:spacing w:val="-1"/>
        </w:rPr>
        <w:t xml:space="preserve"> </w:t>
      </w:r>
      <w:r>
        <w:rPr/>
        <w:t>spoofing or</w:t>
      </w:r>
      <w:r>
        <w:rPr>
          <w:spacing w:val="-1"/>
        </w:rPr>
        <w:t xml:space="preserve"> </w:t>
      </w:r>
      <w:r>
        <w:rPr/>
        <w:t>phishing attempts.</w:t>
      </w:r>
    </w:p>
    <w:p>
      <w:pPr>
        <w:pStyle w:val="BodyText"/>
        <w:spacing w:before="2" w:after="0"/>
        <w:rPr>
          <w:sz w:val="27"/>
        </w:rPr>
      </w:pPr>
      <w:r>
        <w:rPr>
          <w:sz w:val="27"/>
        </w:rPr>
      </w:r>
    </w:p>
    <w:p>
      <w:pPr>
        <w:pStyle w:val="BodyText"/>
        <w:spacing w:lineRule="auto" w:line="276"/>
        <w:ind w:left="100" w:right="114"/>
        <w:jc w:val="both"/>
        <w:rPr/>
      </w:pPr>
      <w:r>
        <w:rPr/>
        <w:t>Received: This field appears multiple times in the email header, and each occurrence indicates a</w:t>
      </w:r>
      <w:r>
        <w:rPr>
          <w:spacing w:val="1"/>
        </w:rPr>
        <w:t xml:space="preserve"> </w:t>
      </w:r>
      <w:r>
        <w:rPr/>
        <w:t>hop in the email delivery path. The received field typically includes the IP address of the email</w:t>
      </w:r>
      <w:r>
        <w:rPr>
          <w:spacing w:val="1"/>
        </w:rPr>
        <w:t xml:space="preserve"> </w:t>
      </w:r>
      <w:r>
        <w:rPr/>
        <w:t>server</w:t>
      </w:r>
      <w:r>
        <w:rPr>
          <w:spacing w:val="-10"/>
        </w:rPr>
        <w:t xml:space="preserve"> </w:t>
      </w:r>
      <w:r>
        <w:rPr/>
        <w:t>that</w:t>
      </w:r>
      <w:r>
        <w:rPr>
          <w:spacing w:val="-10"/>
        </w:rPr>
        <w:t xml:space="preserve"> </w:t>
      </w:r>
      <w:r>
        <w:rPr/>
        <w:t>handled</w:t>
      </w:r>
      <w:r>
        <w:rPr>
          <w:spacing w:val="-11"/>
        </w:rPr>
        <w:t xml:space="preserve"> </w:t>
      </w:r>
      <w:r>
        <w:rPr/>
        <w:t>the</w:t>
      </w:r>
      <w:r>
        <w:rPr>
          <w:spacing w:val="-11"/>
        </w:rPr>
        <w:t xml:space="preserve"> </w:t>
      </w:r>
      <w:r>
        <w:rPr/>
        <w:t>message,</w:t>
      </w:r>
      <w:r>
        <w:rPr>
          <w:spacing w:val="-9"/>
        </w:rPr>
        <w:t xml:space="preserve"> </w:t>
      </w:r>
      <w:r>
        <w:rPr/>
        <w:t>along</w:t>
      </w:r>
      <w:r>
        <w:rPr>
          <w:spacing w:val="-10"/>
        </w:rPr>
        <w:t xml:space="preserve"> </w:t>
      </w:r>
      <w:r>
        <w:rPr/>
        <w:t>with</w:t>
      </w:r>
      <w:r>
        <w:rPr>
          <w:spacing w:val="-10"/>
        </w:rPr>
        <w:t xml:space="preserve"> </w:t>
      </w:r>
      <w:r>
        <w:rPr/>
        <w:t>the</w:t>
      </w:r>
      <w:r>
        <w:rPr>
          <w:spacing w:val="-11"/>
        </w:rPr>
        <w:t xml:space="preserve"> </w:t>
      </w:r>
      <w:r>
        <w:rPr/>
        <w:t>timestamp.</w:t>
      </w:r>
      <w:r>
        <w:rPr>
          <w:spacing w:val="-11"/>
        </w:rPr>
        <w:t xml:space="preserve"> </w:t>
      </w:r>
      <w:r>
        <w:rPr/>
        <w:t>By</w:t>
      </w:r>
      <w:r>
        <w:rPr>
          <w:spacing w:val="-8"/>
        </w:rPr>
        <w:t xml:space="preserve"> </w:t>
      </w:r>
      <w:r>
        <w:rPr/>
        <w:t>analyzing</w:t>
      </w:r>
      <w:r>
        <w:rPr>
          <w:spacing w:val="-10"/>
        </w:rPr>
        <w:t xml:space="preserve"> </w:t>
      </w:r>
      <w:r>
        <w:rPr/>
        <w:t>these</w:t>
      </w:r>
      <w:r>
        <w:rPr>
          <w:spacing w:val="-11"/>
        </w:rPr>
        <w:t xml:space="preserve"> </w:t>
      </w:r>
      <w:r>
        <w:rPr/>
        <w:t>entries,</w:t>
      </w:r>
      <w:r>
        <w:rPr>
          <w:spacing w:val="-11"/>
        </w:rPr>
        <w:t xml:space="preserve"> </w:t>
      </w:r>
      <w:r>
        <w:rPr/>
        <w:t>it's</w:t>
      </w:r>
      <w:r>
        <w:rPr>
          <w:spacing w:val="-10"/>
        </w:rPr>
        <w:t xml:space="preserve"> </w:t>
      </w:r>
      <w:r>
        <w:rPr/>
        <w:t>possible</w:t>
      </w:r>
      <w:r>
        <w:rPr>
          <w:spacing w:val="-57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trace</w:t>
      </w:r>
      <w:r>
        <w:rPr>
          <w:spacing w:val="-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email's</w:t>
      </w:r>
      <w:r>
        <w:rPr>
          <w:spacing w:val="-1"/>
        </w:rPr>
        <w:t xml:space="preserve"> </w:t>
      </w:r>
      <w:r>
        <w:rPr/>
        <w:t>route and identify</w:t>
      </w:r>
      <w:r>
        <w:rPr>
          <w:spacing w:val="-1"/>
        </w:rPr>
        <w:t xml:space="preserve"> </w:t>
      </w:r>
      <w:r>
        <w:rPr/>
        <w:t>any suspicious or</w:t>
      </w:r>
      <w:r>
        <w:rPr>
          <w:spacing w:val="-1"/>
        </w:rPr>
        <w:t xml:space="preserve"> </w:t>
      </w:r>
      <w:r>
        <w:rPr/>
        <w:t>unauthorized servers in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path.</w:t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2240" w:h="15840"/>
          <w:pgMar w:left="1340" w:right="1320" w:gutter="0" w:header="1046" w:top="2440" w:footer="0" w:bottom="280"/>
          <w:pgNumType w:fmt="decimal"/>
          <w:formProt w:val="false"/>
          <w:textDirection w:val="lrTb"/>
        </w:sectPr>
      </w:pPr>
    </w:p>
    <w:p>
      <w:pPr>
        <w:pStyle w:val="BodyText"/>
        <w:spacing w:before="7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76" w:before="90" w:after="0"/>
        <w:ind w:left="100" w:right="117"/>
        <w:jc w:val="both"/>
        <w:rPr/>
      </w:pPr>
      <w:r>
        <w:rPr/>
        <w:t>Return-Path:</w:t>
      </w:r>
      <w:r>
        <w:rPr>
          <w:spacing w:val="-7"/>
        </w:rPr>
        <w:t xml:space="preserve"> </w:t>
      </w:r>
      <w:r>
        <w:rPr/>
        <w:t>This</w:t>
      </w:r>
      <w:r>
        <w:rPr>
          <w:spacing w:val="-7"/>
        </w:rPr>
        <w:t xml:space="preserve"> </w:t>
      </w:r>
      <w:r>
        <w:rPr/>
        <w:t>field</w:t>
      </w:r>
      <w:r>
        <w:rPr>
          <w:spacing w:val="-6"/>
        </w:rPr>
        <w:t xml:space="preserve"> </w:t>
      </w:r>
      <w:r>
        <w:rPr/>
        <w:t>indicates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email</w:t>
      </w:r>
      <w:r>
        <w:rPr>
          <w:spacing w:val="-7"/>
        </w:rPr>
        <w:t xml:space="preserve"> </w:t>
      </w:r>
      <w:r>
        <w:rPr/>
        <w:t>address</w:t>
      </w:r>
      <w:r>
        <w:rPr>
          <w:spacing w:val="-3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which</w:t>
      </w:r>
      <w:r>
        <w:rPr>
          <w:spacing w:val="-6"/>
        </w:rPr>
        <w:t xml:space="preserve"> </w:t>
      </w:r>
      <w:r>
        <w:rPr/>
        <w:t>delivery</w:t>
      </w:r>
      <w:r>
        <w:rPr>
          <w:spacing w:val="-8"/>
        </w:rPr>
        <w:t xml:space="preserve"> </w:t>
      </w:r>
      <w:r>
        <w:rPr/>
        <w:t>errors</w:t>
      </w:r>
      <w:r>
        <w:rPr>
          <w:spacing w:val="-7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bounce-backs</w:t>
      </w:r>
      <w:r>
        <w:rPr>
          <w:spacing w:val="-6"/>
        </w:rPr>
        <w:t xml:space="preserve"> </w:t>
      </w:r>
      <w:r>
        <w:rPr/>
        <w:t>will</w:t>
      </w:r>
      <w:r>
        <w:rPr>
          <w:spacing w:val="-58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sent.</w:t>
      </w:r>
      <w:r>
        <w:rPr>
          <w:spacing w:val="2"/>
        </w:rPr>
        <w:t xml:space="preserve"> </w:t>
      </w:r>
      <w:r>
        <w:rPr/>
        <w:t>It is used by mail</w:t>
      </w:r>
      <w:r>
        <w:rPr>
          <w:spacing w:val="-1"/>
        </w:rPr>
        <w:t xml:space="preserve"> </w:t>
      </w:r>
      <w:r>
        <w:rPr/>
        <w:t>servers to handle</w:t>
      </w:r>
      <w:r>
        <w:rPr>
          <w:spacing w:val="-1"/>
        </w:rPr>
        <w:t xml:space="preserve"> </w:t>
      </w:r>
      <w:r>
        <w:rPr/>
        <w:t>undeliverable</w:t>
      </w:r>
      <w:r>
        <w:rPr>
          <w:spacing w:val="1"/>
        </w:rPr>
        <w:t xml:space="preserve"> </w:t>
      </w:r>
      <w:r>
        <w:rPr/>
        <w:t>emails.</w:t>
      </w:r>
    </w:p>
    <w:p>
      <w:pPr>
        <w:pStyle w:val="BodyText"/>
        <w:spacing w:before="2" w:after="0"/>
        <w:rPr>
          <w:sz w:val="27"/>
        </w:rPr>
      </w:pPr>
      <w:r>
        <w:rPr>
          <w:sz w:val="27"/>
        </w:rPr>
      </w:r>
    </w:p>
    <w:p>
      <w:pPr>
        <w:pStyle w:val="BodyText"/>
        <w:spacing w:lineRule="auto" w:line="276" w:before="1" w:after="0"/>
        <w:ind w:left="100" w:right="123"/>
        <w:jc w:val="both"/>
        <w:rPr/>
      </w:pPr>
      <w:r>
        <w:rPr/>
        <w:t>Received-SPF: Sender Policy Framework (SPF) is an email authentication method that helps</w:t>
      </w:r>
      <w:r>
        <w:rPr>
          <w:spacing w:val="1"/>
        </w:rPr>
        <w:t xml:space="preserve"> </w:t>
      </w:r>
      <w:r>
        <w:rPr/>
        <w:t>prevent email spoofing. This field indicates whether the email passed SPF authentication and can</w:t>
      </w:r>
      <w:r>
        <w:rPr>
          <w:spacing w:val="-57"/>
        </w:rPr>
        <w:t xml:space="preserve"> </w:t>
      </w:r>
      <w:r>
        <w:rPr/>
        <w:t>provide</w:t>
      </w:r>
      <w:r>
        <w:rPr>
          <w:spacing w:val="-3"/>
        </w:rPr>
        <w:t xml:space="preserve"> </w:t>
      </w:r>
      <w:r>
        <w:rPr/>
        <w:t>insights into the</w:t>
      </w:r>
      <w:r>
        <w:rPr>
          <w:spacing w:val="-4"/>
        </w:rPr>
        <w:t xml:space="preserve"> </w:t>
      </w:r>
      <w:r>
        <w:rPr/>
        <w:t>email's legitimacy.</w:t>
      </w:r>
    </w:p>
    <w:p>
      <w:pPr>
        <w:pStyle w:val="BodyText"/>
        <w:spacing w:before="1" w:after="0"/>
        <w:rPr/>
      </w:pPr>
      <w:r>
        <w:rPr/>
      </w:r>
    </w:p>
    <w:p>
      <w:pPr>
        <w:pStyle w:val="Heading1"/>
        <w:ind w:left="100" w:right="0"/>
        <w:rPr/>
      </w:pPr>
      <w:r>
        <w:rPr/>
        <w:t>Output: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ind w:left="100" w:right="118"/>
        <w:jc w:val="both"/>
        <w:rPr/>
      </w:pPr>
      <w:r>
        <w:rPr>
          <w:b/>
        </w:rPr>
        <w:t xml:space="preserve">MXtoolbox: </w:t>
      </w:r>
      <w:r>
        <w:rPr/>
        <w:t>MXtoolbox provides email-related diagnostic tools, including the ability to analyze</w:t>
      </w:r>
      <w:r>
        <w:rPr>
          <w:spacing w:val="1"/>
        </w:rPr>
        <w:t xml:space="preserve"> </w:t>
      </w:r>
      <w:r>
        <w:rPr/>
        <w:t>email</w:t>
      </w:r>
      <w:r>
        <w:rPr>
          <w:spacing w:val="-9"/>
        </w:rPr>
        <w:t xml:space="preserve"> </w:t>
      </w:r>
      <w:r>
        <w:rPr/>
        <w:t>headers.</w:t>
      </w:r>
      <w:r>
        <w:rPr>
          <w:spacing w:val="-8"/>
        </w:rPr>
        <w:t xml:space="preserve"> </w:t>
      </w:r>
      <w:r>
        <w:rPr/>
        <w:t>It</w:t>
      </w:r>
      <w:r>
        <w:rPr>
          <w:spacing w:val="-8"/>
        </w:rPr>
        <w:t xml:space="preserve"> </w:t>
      </w:r>
      <w:r>
        <w:rPr/>
        <w:t>can</w:t>
      </w:r>
      <w:r>
        <w:rPr>
          <w:spacing w:val="-10"/>
        </w:rPr>
        <w:t xml:space="preserve"> </w:t>
      </w:r>
      <w:r>
        <w:rPr/>
        <w:t>extract</w:t>
      </w:r>
      <w:r>
        <w:rPr>
          <w:spacing w:val="-8"/>
        </w:rPr>
        <w:t xml:space="preserve"> </w:t>
      </w:r>
      <w:r>
        <w:rPr/>
        <w:t>information</w:t>
      </w:r>
      <w:r>
        <w:rPr>
          <w:spacing w:val="-9"/>
        </w:rPr>
        <w:t xml:space="preserve"> </w:t>
      </w:r>
      <w:r>
        <w:rPr/>
        <w:t>like</w:t>
      </w:r>
      <w:r>
        <w:rPr>
          <w:spacing w:val="-10"/>
        </w:rPr>
        <w:t xml:space="preserve"> </w:t>
      </w:r>
      <w:r>
        <w:rPr/>
        <w:t>sender</w:t>
      </w:r>
      <w:r>
        <w:rPr>
          <w:spacing w:val="-8"/>
        </w:rPr>
        <w:t xml:space="preserve"> </w:t>
      </w:r>
      <w:r>
        <w:rPr/>
        <w:t>IP</w:t>
      </w:r>
      <w:r>
        <w:rPr>
          <w:spacing w:val="-9"/>
        </w:rPr>
        <w:t xml:space="preserve"> </w:t>
      </w:r>
      <w:r>
        <w:rPr/>
        <w:t>addresses,</w:t>
      </w:r>
      <w:r>
        <w:rPr>
          <w:spacing w:val="-9"/>
        </w:rPr>
        <w:t xml:space="preserve"> </w:t>
      </w:r>
      <w:r>
        <w:rPr/>
        <w:t>sender</w:t>
      </w:r>
      <w:r>
        <w:rPr>
          <w:spacing w:val="-10"/>
        </w:rPr>
        <w:t xml:space="preserve"> </w:t>
      </w:r>
      <w:r>
        <w:rPr/>
        <w:t>domains,</w:t>
      </w:r>
      <w:r>
        <w:rPr>
          <w:spacing w:val="-8"/>
        </w:rPr>
        <w:t xml:space="preserve"> </w:t>
      </w:r>
      <w:r>
        <w:rPr/>
        <w:t>and</w:t>
      </w:r>
      <w:r>
        <w:rPr>
          <w:spacing w:val="-10"/>
        </w:rPr>
        <w:t xml:space="preserve"> </w:t>
      </w:r>
      <w:r>
        <w:rPr/>
        <w:t>mail</w:t>
      </w:r>
      <w:r>
        <w:rPr>
          <w:spacing w:val="-8"/>
        </w:rPr>
        <w:t xml:space="preserve"> </w:t>
      </w:r>
      <w:r>
        <w:rPr/>
        <w:t>server</w:t>
      </w:r>
      <w:r>
        <w:rPr>
          <w:spacing w:val="-58"/>
        </w:rPr>
        <w:t xml:space="preserve"> </w:t>
      </w:r>
      <w:r>
        <w:rPr/>
        <w:t>details</w:t>
      </w:r>
      <w:r>
        <w:rPr>
          <w:spacing w:val="-1"/>
        </w:rPr>
        <w:t xml:space="preserve"> </w:t>
      </w:r>
      <w:r>
        <w:rPr/>
        <w:t>from email headers.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headerReference w:type="even" r:id="rId6"/>
          <w:headerReference w:type="default" r:id="rId7"/>
          <w:headerReference w:type="first" r:id="rId8"/>
          <w:type w:val="nextPage"/>
          <w:pgSz w:w="12240" w:h="15840"/>
          <w:pgMar w:left="1340" w:right="1320" w:gutter="0" w:header="1046" w:top="24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5" w:after="0"/>
        <w:rPr>
          <w:sz w:val="26"/>
        </w:rPr>
      </w:pPr>
      <w:r>
        <w:rPr>
          <w:sz w:val="26"/>
        </w:rP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923290</wp:posOffset>
            </wp:positionH>
            <wp:positionV relativeFrom="paragraph">
              <wp:posOffset>217805</wp:posOffset>
            </wp:positionV>
            <wp:extent cx="5921375" cy="1367155"/>
            <wp:effectExtent l="0" t="0" r="0" b="0"/>
            <wp:wrapTopAndBottom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7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" w:after="0"/>
        <w:rPr>
          <w:sz w:val="12"/>
        </w:rPr>
      </w:pPr>
      <w:r>
        <w:rPr>
          <w:sz w:val="12"/>
        </w:rPr>
      </w:r>
    </w:p>
    <w:p>
      <w:pPr>
        <w:pStyle w:val="BodyText"/>
        <w:ind w:left="179" w:right="0"/>
        <w:rPr>
          <w:sz w:val="20"/>
        </w:rPr>
      </w:pPr>
      <w:r>
        <w:rPr/>
        <w:drawing>
          <wp:inline distT="0" distB="0" distL="0" distR="0">
            <wp:extent cx="5864225" cy="3513455"/>
            <wp:effectExtent l="0" t="0" r="0" b="0"/>
            <wp:docPr id="10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4" w:after="0"/>
        <w:rPr>
          <w:sz w:val="22"/>
        </w:rPr>
      </w:pPr>
      <w:r>
        <w:rPr>
          <w:sz w:val="22"/>
        </w:rPr>
      </w:r>
    </w:p>
    <w:p>
      <w:pPr>
        <w:pStyle w:val="BodyText"/>
        <w:ind w:left="100" w:right="120"/>
        <w:rPr/>
      </w:pPr>
      <w:r>
        <w:rPr>
          <w:b/>
        </w:rPr>
        <w:t>WhatIsMyIP:</w:t>
      </w:r>
      <w:r>
        <w:rPr>
          <w:b/>
          <w:spacing w:val="10"/>
        </w:rPr>
        <w:t xml:space="preserve"> </w:t>
      </w:r>
      <w:r>
        <w:rPr/>
        <w:t>This</w:t>
      </w:r>
      <w:r>
        <w:rPr>
          <w:spacing w:val="11"/>
        </w:rPr>
        <w:t xml:space="preserve"> </w:t>
      </w:r>
      <w:r>
        <w:rPr/>
        <w:t>tool</w:t>
      </w:r>
      <w:r>
        <w:rPr>
          <w:spacing w:val="11"/>
        </w:rPr>
        <w:t xml:space="preserve"> </w:t>
      </w:r>
      <w:r>
        <w:rPr/>
        <w:t>allows</w:t>
      </w:r>
      <w:r>
        <w:rPr>
          <w:spacing w:val="11"/>
        </w:rPr>
        <w:t xml:space="preserve"> </w:t>
      </w:r>
      <w:r>
        <w:rPr/>
        <w:t>you</w:t>
      </w:r>
      <w:r>
        <w:rPr>
          <w:spacing w:val="10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identify</w:t>
      </w:r>
      <w:r>
        <w:rPr>
          <w:spacing w:val="10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sender's</w:t>
      </w:r>
      <w:r>
        <w:rPr>
          <w:spacing w:val="13"/>
        </w:rPr>
        <w:t xml:space="preserve"> </w:t>
      </w:r>
      <w:r>
        <w:rPr/>
        <w:t>IP</w:t>
      </w:r>
      <w:r>
        <w:rPr>
          <w:spacing w:val="11"/>
        </w:rPr>
        <w:t xml:space="preserve"> </w:t>
      </w:r>
      <w:r>
        <w:rPr/>
        <w:t>address</w:t>
      </w:r>
      <w:r>
        <w:rPr>
          <w:spacing w:val="11"/>
        </w:rPr>
        <w:t xml:space="preserve"> </w:t>
      </w:r>
      <w:r>
        <w:rPr/>
        <w:t>from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email</w:t>
      </w:r>
      <w:r>
        <w:rPr>
          <w:spacing w:val="11"/>
        </w:rPr>
        <w:t xml:space="preserve"> </w:t>
      </w:r>
      <w:r>
        <w:rPr/>
        <w:t>header.</w:t>
      </w:r>
      <w:r>
        <w:rPr>
          <w:spacing w:val="12"/>
        </w:rPr>
        <w:t xml:space="preserve"> </w:t>
      </w:r>
      <w:r>
        <w:rPr/>
        <w:t>It</w:t>
      </w:r>
      <w:r>
        <w:rPr>
          <w:spacing w:val="-57"/>
        </w:rPr>
        <w:t xml:space="preserve"> </w:t>
      </w:r>
      <w:r>
        <w:rPr/>
        <w:t>helps</w:t>
      </w:r>
      <w:r>
        <w:rPr>
          <w:spacing w:val="-1"/>
        </w:rPr>
        <w:t xml:space="preserve"> </w:t>
      </w:r>
      <w:r>
        <w:rPr/>
        <w:t>you</w:t>
      </w:r>
      <w:r>
        <w:rPr>
          <w:spacing w:val="-1"/>
        </w:rPr>
        <w:t xml:space="preserve"> </w:t>
      </w:r>
      <w:r>
        <w:rPr/>
        <w:t>determine</w:t>
      </w:r>
      <w:r>
        <w:rPr>
          <w:spacing w:val="-1"/>
        </w:rPr>
        <w:t xml:space="preserve"> </w:t>
      </w:r>
      <w:r>
        <w:rPr/>
        <w:t>the geographical</w:t>
      </w:r>
      <w:r>
        <w:rPr>
          <w:spacing w:val="-1"/>
        </w:rPr>
        <w:t xml:space="preserve"> </w:t>
      </w:r>
      <w:r>
        <w:rPr/>
        <w:t>location and</w:t>
      </w:r>
      <w:r>
        <w:rPr>
          <w:spacing w:val="-1"/>
        </w:rPr>
        <w:t xml:space="preserve"> </w:t>
      </w:r>
      <w:r>
        <w:rPr/>
        <w:t>other</w:t>
      </w:r>
      <w:r>
        <w:rPr>
          <w:spacing w:val="-2"/>
        </w:rPr>
        <w:t xml:space="preserve"> </w:t>
      </w:r>
      <w:r>
        <w:rPr/>
        <w:t>information</w:t>
      </w:r>
      <w:r>
        <w:rPr>
          <w:spacing w:val="-1"/>
        </w:rPr>
        <w:t xml:space="preserve"> </w:t>
      </w:r>
      <w:r>
        <w:rPr/>
        <w:t>associated</w:t>
      </w:r>
      <w:r>
        <w:rPr>
          <w:spacing w:val="-1"/>
        </w:rPr>
        <w:t xml:space="preserve"> </w:t>
      </w:r>
      <w:r>
        <w:rPr/>
        <w:t>with the IP.</w:t>
      </w:r>
    </w:p>
    <w:p>
      <w:pPr>
        <w:sectPr>
          <w:headerReference w:type="even" r:id="rId11"/>
          <w:headerReference w:type="default" r:id="rId12"/>
          <w:headerReference w:type="first" r:id="rId13"/>
          <w:type w:val="nextPage"/>
          <w:pgSz w:w="12240" w:h="15840"/>
          <w:pgMar w:left="1340" w:right="1320" w:gutter="0" w:header="1046" w:top="24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" w:after="0"/>
        <w:rPr>
          <w:sz w:val="21"/>
        </w:rPr>
      </w:pPr>
      <w:r>
        <w:rPr>
          <w:sz w:val="21"/>
        </w:rPr>
        <w:drawing>
          <wp:anchor behindDoc="0" distT="0" distB="0" distL="0" distR="0" simplePos="0" locked="0" layoutInCell="0" allowOverlap="1" relativeHeight="7">
            <wp:simplePos x="0" y="0"/>
            <wp:positionH relativeFrom="page">
              <wp:posOffset>942975</wp:posOffset>
            </wp:positionH>
            <wp:positionV relativeFrom="paragraph">
              <wp:posOffset>180975</wp:posOffset>
            </wp:positionV>
            <wp:extent cx="3736340" cy="2286000"/>
            <wp:effectExtent l="0" t="0" r="0" b="0"/>
            <wp:wrapTopAndBottom/>
            <wp:docPr id="1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7" w:after="0"/>
        <w:rPr/>
      </w:pPr>
      <w:r>
        <w:rPr/>
      </w:r>
    </w:p>
    <w:p>
      <w:pPr>
        <w:pStyle w:val="BodyText"/>
        <w:spacing w:before="90" w:after="0"/>
        <w:ind w:left="100" w:right="109"/>
        <w:rPr/>
      </w:pPr>
      <w:r>
        <w:rPr>
          <w:b/>
        </w:rPr>
        <w:t xml:space="preserve">Wintelguy: </w:t>
      </w:r>
      <w:r>
        <w:rPr/>
        <w:t>Wintelguy offers a range of networking tools, including email header analysis. It can</w:t>
      </w:r>
      <w:r>
        <w:rPr>
          <w:spacing w:val="-57"/>
        </w:rPr>
        <w:t xml:space="preserve"> </w:t>
      </w:r>
      <w:r>
        <w:rPr/>
        <w:t>reveal</w:t>
      </w:r>
      <w:r>
        <w:rPr>
          <w:spacing w:val="-1"/>
        </w:rPr>
        <w:t xml:space="preserve"> </w:t>
      </w:r>
      <w:r>
        <w:rPr/>
        <w:t>sender</w:t>
      </w:r>
      <w:r>
        <w:rPr>
          <w:spacing w:val="1"/>
        </w:rPr>
        <w:t xml:space="preserve"> </w:t>
      </w:r>
      <w:r>
        <w:rPr/>
        <w:t>IP</w:t>
      </w:r>
      <w:r>
        <w:rPr>
          <w:spacing w:val="2"/>
        </w:rPr>
        <w:t xml:space="preserve"> </w:t>
      </w:r>
      <w:r>
        <w:rPr/>
        <w:t>addresses</w:t>
      </w:r>
      <w:r>
        <w:rPr>
          <w:spacing w:val="-1"/>
        </w:rPr>
        <w:t xml:space="preserve"> </w:t>
      </w:r>
      <w:r>
        <w:rPr/>
        <w:t>and provide details about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route</w:t>
      </w:r>
      <w:r>
        <w:rPr>
          <w:spacing w:val="-2"/>
        </w:rPr>
        <w:t xml:space="preserve"> </w:t>
      </w:r>
      <w:r>
        <w:rPr/>
        <w:t>the email took.</w:t>
      </w:r>
    </w:p>
    <w:p>
      <w:pPr>
        <w:pStyle w:val="BodyText"/>
        <w:spacing w:before="1" w:after="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posOffset>943610</wp:posOffset>
            </wp:positionH>
            <wp:positionV relativeFrom="paragraph">
              <wp:posOffset>200660</wp:posOffset>
            </wp:positionV>
            <wp:extent cx="4881245" cy="3274060"/>
            <wp:effectExtent l="0" t="0" r="0" b="0"/>
            <wp:wrapTopAndBottom/>
            <wp:docPr id="16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24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sectPr>
          <w:headerReference w:type="even" r:id="rId15"/>
          <w:headerReference w:type="default" r:id="rId16"/>
          <w:headerReference w:type="first" r:id="rId17"/>
          <w:type w:val="nextPage"/>
          <w:pgSz w:w="12240" w:h="15840"/>
          <w:pgMar w:left="1340" w:right="1320" w:gutter="0" w:header="1046" w:top="24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203" w:after="0"/>
        <w:ind w:left="100" w:right="293"/>
        <w:rPr/>
      </w:pPr>
      <w:r>
        <w:rPr>
          <w:b/>
        </w:rPr>
        <w:t>Hunter.io:</w:t>
      </w:r>
      <w:r>
        <w:rPr>
          <w:b/>
          <w:spacing w:val="-1"/>
        </w:rPr>
        <w:t xml:space="preserve"> </w:t>
      </w:r>
      <w:r>
        <w:rPr/>
        <w:t>Hunter.io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tool</w:t>
      </w:r>
      <w:r>
        <w:rPr>
          <w:spacing w:val="-1"/>
        </w:rPr>
        <w:t xml:space="preserve"> </w:t>
      </w:r>
      <w:r>
        <w:rPr/>
        <w:t>designed</w:t>
      </w:r>
      <w:r>
        <w:rPr>
          <w:spacing w:val="-1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email-related tasks,</w:t>
      </w:r>
      <w:r>
        <w:rPr>
          <w:spacing w:val="-1"/>
        </w:rPr>
        <w:t xml:space="preserve"> </w:t>
      </w:r>
      <w:r>
        <w:rPr/>
        <w:t>including</w:t>
      </w:r>
      <w:r>
        <w:rPr>
          <w:spacing w:val="-1"/>
        </w:rPr>
        <w:t xml:space="preserve"> </w:t>
      </w:r>
      <w:r>
        <w:rPr/>
        <w:t>email</w:t>
      </w:r>
      <w:r>
        <w:rPr>
          <w:spacing w:val="-1"/>
        </w:rPr>
        <w:t xml:space="preserve"> </w:t>
      </w:r>
      <w:r>
        <w:rPr/>
        <w:t>verification</w:t>
      </w:r>
      <w:r>
        <w:rPr>
          <w:spacing w:val="-1"/>
        </w:rPr>
        <w:t xml:space="preserve"> </w:t>
      </w:r>
      <w:r>
        <w:rPr/>
        <w:t>and</w:t>
      </w:r>
      <w:r>
        <w:rPr>
          <w:spacing w:val="-57"/>
        </w:rPr>
        <w:t xml:space="preserve"> </w:t>
      </w:r>
      <w:r>
        <w:rPr/>
        <w:t>discovery. It may provide additional context to the analysis by identifying the domain’s</w:t>
      </w:r>
      <w:r>
        <w:rPr>
          <w:spacing w:val="1"/>
        </w:rPr>
        <w:t xml:space="preserve"> </w:t>
      </w:r>
      <w:r>
        <w:rPr/>
        <w:t>characteristics.</w:t>
      </w:r>
    </w:p>
    <w:p>
      <w:pPr>
        <w:pStyle w:val="BodyText"/>
        <w:spacing w:before="7" w:after="0"/>
        <w:rPr>
          <w:sz w:val="28"/>
        </w:rPr>
      </w:pPr>
      <w:r>
        <w:rPr>
          <w:sz w:val="28"/>
        </w:rPr>
      </w:r>
    </w:p>
    <w:p>
      <w:pPr>
        <w:pStyle w:val="BodyText"/>
        <w:ind w:left="100" w:right="0"/>
        <w:rPr>
          <w:sz w:val="20"/>
        </w:rPr>
      </w:pPr>
      <w:r>
        <w:rPr/>
        <w:drawing>
          <wp:inline distT="0" distB="0" distL="0" distR="0">
            <wp:extent cx="4544060" cy="4151630"/>
            <wp:effectExtent l="0" t="0" r="0" b="0"/>
            <wp:docPr id="21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6" w:after="0"/>
        <w:rPr>
          <w:sz w:val="18"/>
        </w:rPr>
      </w:pPr>
      <w:r>
        <w:rPr>
          <w:sz w:val="18"/>
        </w:rPr>
      </w:r>
    </w:p>
    <w:p>
      <w:pPr>
        <w:pStyle w:val="Normal"/>
        <w:spacing w:lineRule="auto" w:line="240" w:before="89" w:after="0"/>
        <w:ind w:hanging="0" w:left="100" w:right="119"/>
        <w:jc w:val="left"/>
        <w:rPr>
          <w:sz w:val="28"/>
        </w:rPr>
      </w:pPr>
      <w:r>
        <w:rPr>
          <w:b/>
          <w:sz w:val="24"/>
        </w:rPr>
        <w:t xml:space="preserve">Conclusion: </w:t>
      </w:r>
      <w:r>
        <w:rPr>
          <w:sz w:val="28"/>
        </w:rPr>
        <w:t>Through email header analysis using tools like mxtoolbox,</w:t>
      </w:r>
      <w:r>
        <w:rPr>
          <w:spacing w:val="1"/>
          <w:sz w:val="28"/>
        </w:rPr>
        <w:t xml:space="preserve"> </w:t>
      </w:r>
      <w:r>
        <w:rPr>
          <w:sz w:val="28"/>
        </w:rPr>
        <w:t>WhatIsMyIP, and wintelguy, &amp; hunter.io we successfully extracted valuable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headers,</w:t>
      </w:r>
      <w:r>
        <w:rPr>
          <w:spacing w:val="-4"/>
          <w:sz w:val="28"/>
        </w:rPr>
        <w:t xml:space="preserve"> </w:t>
      </w:r>
      <w:r>
        <w:rPr>
          <w:sz w:val="28"/>
        </w:rPr>
        <w:t>including</w:t>
      </w:r>
      <w:r>
        <w:rPr>
          <w:spacing w:val="-2"/>
          <w:sz w:val="28"/>
        </w:rPr>
        <w:t xml:space="preserve"> </w:t>
      </w:r>
      <w:r>
        <w:rPr>
          <w:sz w:val="28"/>
        </w:rPr>
        <w:t>sender</w:t>
      </w:r>
      <w:r>
        <w:rPr>
          <w:spacing w:val="-3"/>
          <w:sz w:val="28"/>
        </w:rPr>
        <w:t xml:space="preserve"> </w:t>
      </w:r>
      <w:r>
        <w:rPr>
          <w:sz w:val="28"/>
        </w:rPr>
        <w:t>IP</w:t>
      </w:r>
      <w:r>
        <w:rPr>
          <w:spacing w:val="-3"/>
          <w:sz w:val="28"/>
        </w:rPr>
        <w:t xml:space="preserve"> </w:t>
      </w:r>
      <w:r>
        <w:rPr>
          <w:sz w:val="28"/>
        </w:rPr>
        <w:t>addresses,</w:t>
      </w:r>
      <w:r>
        <w:rPr>
          <w:spacing w:val="-4"/>
          <w:sz w:val="28"/>
        </w:rPr>
        <w:t xml:space="preserve"> </w:t>
      </w:r>
      <w:r>
        <w:rPr>
          <w:sz w:val="28"/>
        </w:rPr>
        <w:t>email</w:t>
      </w:r>
      <w:r>
        <w:rPr>
          <w:spacing w:val="-6"/>
          <w:sz w:val="28"/>
        </w:rPr>
        <w:t xml:space="preserve"> </w:t>
      </w:r>
      <w:r>
        <w:rPr>
          <w:sz w:val="28"/>
        </w:rPr>
        <w:t>server</w:t>
      </w:r>
      <w:r>
        <w:rPr>
          <w:spacing w:val="-5"/>
          <w:sz w:val="28"/>
        </w:rPr>
        <w:t xml:space="preserve"> </w:t>
      </w:r>
      <w:r>
        <w:rPr>
          <w:sz w:val="28"/>
        </w:rPr>
        <w:t>details,</w:t>
      </w:r>
      <w:r>
        <w:rPr>
          <w:spacing w:val="-67"/>
          <w:sz w:val="28"/>
        </w:rPr>
        <w:t xml:space="preserve"> </w:t>
      </w:r>
      <w:r>
        <w:rPr>
          <w:sz w:val="28"/>
        </w:rPr>
        <w:t>and routing</w:t>
      </w:r>
      <w:r>
        <w:rPr>
          <w:spacing w:val="-3"/>
          <w:sz w:val="28"/>
        </w:rPr>
        <w:t xml:space="preserve"> </w:t>
      </w:r>
      <w:r>
        <w:rPr>
          <w:sz w:val="28"/>
        </w:rPr>
        <w:t>information.</w:t>
      </w:r>
    </w:p>
    <w:sectPr>
      <w:headerReference w:type="even" r:id="rId19"/>
      <w:headerReference w:type="default" r:id="rId20"/>
      <w:headerReference w:type="first" r:id="rId21"/>
      <w:type w:val="nextPage"/>
      <w:pgSz w:w="12240" w:h="15840"/>
      <w:pgMar w:left="1340" w:right="1320" w:gutter="0" w:header="1046" w:top="24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3">
          <wp:simplePos x="0" y="0"/>
          <wp:positionH relativeFrom="page">
            <wp:posOffset>949325</wp:posOffset>
          </wp:positionH>
          <wp:positionV relativeFrom="page">
            <wp:posOffset>727075</wp:posOffset>
          </wp:positionV>
          <wp:extent cx="781050" cy="822960"/>
          <wp:effectExtent l="0" t="0" r="0" b="0"/>
          <wp:wrapNone/>
          <wp:docPr id="17" name="image1.jpeg Copy 1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1.jpeg Copy 1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14">
              <wp:simplePos x="0" y="0"/>
              <wp:positionH relativeFrom="page">
                <wp:posOffset>2130425</wp:posOffset>
              </wp:positionH>
              <wp:positionV relativeFrom="page">
                <wp:posOffset>652145</wp:posOffset>
              </wp:positionV>
              <wp:extent cx="4712970" cy="829310"/>
              <wp:effectExtent l="0" t="0" r="0" b="0"/>
              <wp:wrapNone/>
              <wp:docPr id="18" name="Frame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12970" cy="829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Mahavir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Education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Trust's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5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SHAH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ANCHOR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KUTCHHI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COLLEGE</w:t>
                          </w:r>
                        </w:p>
                        <w:p>
                          <w:pPr>
                            <w:pStyle w:val="FrameContents"/>
                            <w:spacing w:before="5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Chembur,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Mumbai -</w:t>
                          </w:r>
                          <w:r>
                            <w:rPr>
                              <w:b/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400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088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10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Cyber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Security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71.1pt;height:65.3pt;mso-wrap-distance-left:9pt;mso-wrap-distance-right:9pt;mso-wrap-distance-top:0pt;mso-wrap-distance-bottom:0pt;margin-top:51.35pt;mso-position-vertical-relative:page;margin-left:167.75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Mahavir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Education</w:t>
                    </w:r>
                    <w:r>
                      <w:rPr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Trust's</w:t>
                    </w:r>
                  </w:p>
                  <w:p>
                    <w:pPr>
                      <w:pStyle w:val="FrameContents"/>
                      <w:spacing w:before="37" w:after="0"/>
                      <w:ind w:hanging="0" w:left="5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SHAH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ANCHOR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KUTCHHI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COLLEGE</w:t>
                    </w:r>
                  </w:p>
                  <w:p>
                    <w:pPr>
                      <w:pStyle w:val="FrameContents"/>
                      <w:spacing w:before="5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Chembur,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Mumbai -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400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088</w:t>
                    </w:r>
                  </w:p>
                  <w:p>
                    <w:pPr>
                      <w:pStyle w:val="FrameContents"/>
                      <w:spacing w:before="37" w:after="0"/>
                      <w:ind w:hanging="0" w:left="10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UG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Program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Cyber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Security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3">
          <wp:simplePos x="0" y="0"/>
          <wp:positionH relativeFrom="page">
            <wp:posOffset>949325</wp:posOffset>
          </wp:positionH>
          <wp:positionV relativeFrom="page">
            <wp:posOffset>727075</wp:posOffset>
          </wp:positionV>
          <wp:extent cx="781050" cy="822960"/>
          <wp:effectExtent l="0" t="0" r="0" b="0"/>
          <wp:wrapNone/>
          <wp:docPr id="19" name="image1.jpeg Copy 1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1.jpeg Copy 1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14">
              <wp:simplePos x="0" y="0"/>
              <wp:positionH relativeFrom="page">
                <wp:posOffset>2130425</wp:posOffset>
              </wp:positionH>
              <wp:positionV relativeFrom="page">
                <wp:posOffset>652145</wp:posOffset>
              </wp:positionV>
              <wp:extent cx="4712970" cy="829310"/>
              <wp:effectExtent l="0" t="0" r="0" b="0"/>
              <wp:wrapNone/>
              <wp:docPr id="20" name="Frame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12970" cy="829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Mahavir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Education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Trust's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5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SHAH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ANCHOR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KUTCHHI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COLLEGE</w:t>
                          </w:r>
                        </w:p>
                        <w:p>
                          <w:pPr>
                            <w:pStyle w:val="FrameContents"/>
                            <w:spacing w:before="5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Chembur,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Mumbai -</w:t>
                          </w:r>
                          <w:r>
                            <w:rPr>
                              <w:b/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400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088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10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Cyber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Security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71.1pt;height:65.3pt;mso-wrap-distance-left:9pt;mso-wrap-distance-right:9pt;mso-wrap-distance-top:0pt;mso-wrap-distance-bottom:0pt;margin-top:51.35pt;mso-position-vertical-relative:page;margin-left:167.75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Mahavir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Education</w:t>
                    </w:r>
                    <w:r>
                      <w:rPr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Trust's</w:t>
                    </w:r>
                  </w:p>
                  <w:p>
                    <w:pPr>
                      <w:pStyle w:val="FrameContents"/>
                      <w:spacing w:before="37" w:after="0"/>
                      <w:ind w:hanging="0" w:left="5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SHAH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ANCHOR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KUTCHHI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COLLEGE</w:t>
                    </w:r>
                  </w:p>
                  <w:p>
                    <w:pPr>
                      <w:pStyle w:val="FrameContents"/>
                      <w:spacing w:before="5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Chembur,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Mumbai -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400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088</w:t>
                    </w:r>
                  </w:p>
                  <w:p>
                    <w:pPr>
                      <w:pStyle w:val="FrameContents"/>
                      <w:spacing w:before="37" w:after="0"/>
                      <w:ind w:hanging="0" w:left="10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UG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Program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Cyber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Security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5">
          <wp:simplePos x="0" y="0"/>
          <wp:positionH relativeFrom="page">
            <wp:posOffset>949325</wp:posOffset>
          </wp:positionH>
          <wp:positionV relativeFrom="page">
            <wp:posOffset>727075</wp:posOffset>
          </wp:positionV>
          <wp:extent cx="781050" cy="822960"/>
          <wp:effectExtent l="0" t="0" r="0" b="0"/>
          <wp:wrapNone/>
          <wp:docPr id="22" name="image1.jpeg Copy 1 Copy 1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jpeg Copy 1 Copy 1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16">
              <wp:simplePos x="0" y="0"/>
              <wp:positionH relativeFrom="page">
                <wp:posOffset>2130425</wp:posOffset>
              </wp:positionH>
              <wp:positionV relativeFrom="page">
                <wp:posOffset>652145</wp:posOffset>
              </wp:positionV>
              <wp:extent cx="4712970" cy="829310"/>
              <wp:effectExtent l="0" t="0" r="0" b="0"/>
              <wp:wrapNone/>
              <wp:docPr id="23" name="Frame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12970" cy="829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Mahavir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Education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Trust's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5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SHAH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ANCHOR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KUTCHHI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COLLEGE</w:t>
                          </w:r>
                        </w:p>
                        <w:p>
                          <w:pPr>
                            <w:pStyle w:val="FrameContents"/>
                            <w:spacing w:before="5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Chembur,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Mumbai -</w:t>
                          </w:r>
                          <w:r>
                            <w:rPr>
                              <w:b/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400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088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10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Cyber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Security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71.1pt;height:65.3pt;mso-wrap-distance-left:9pt;mso-wrap-distance-right:9pt;mso-wrap-distance-top:0pt;mso-wrap-distance-bottom:0pt;margin-top:51.35pt;mso-position-vertical-relative:page;margin-left:167.75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Mahavir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Education</w:t>
                    </w:r>
                    <w:r>
                      <w:rPr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Trust's</w:t>
                    </w:r>
                  </w:p>
                  <w:p>
                    <w:pPr>
                      <w:pStyle w:val="FrameContents"/>
                      <w:spacing w:before="37" w:after="0"/>
                      <w:ind w:hanging="0" w:left="5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SHAH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ANCHOR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KUTCHHI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COLLEGE</w:t>
                    </w:r>
                  </w:p>
                  <w:p>
                    <w:pPr>
                      <w:pStyle w:val="FrameContents"/>
                      <w:spacing w:before="5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Chembur,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Mumbai -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400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088</w:t>
                    </w:r>
                  </w:p>
                  <w:p>
                    <w:pPr>
                      <w:pStyle w:val="FrameContents"/>
                      <w:spacing w:before="37" w:after="0"/>
                      <w:ind w:hanging="0" w:left="10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UG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Program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Cyber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Security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5">
          <wp:simplePos x="0" y="0"/>
          <wp:positionH relativeFrom="page">
            <wp:posOffset>949325</wp:posOffset>
          </wp:positionH>
          <wp:positionV relativeFrom="page">
            <wp:posOffset>727075</wp:posOffset>
          </wp:positionV>
          <wp:extent cx="781050" cy="822960"/>
          <wp:effectExtent l="0" t="0" r="0" b="0"/>
          <wp:wrapNone/>
          <wp:docPr id="24" name="image1.jpeg Copy 1 Copy 1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.jpeg Copy 1 Copy 1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16">
              <wp:simplePos x="0" y="0"/>
              <wp:positionH relativeFrom="page">
                <wp:posOffset>2130425</wp:posOffset>
              </wp:positionH>
              <wp:positionV relativeFrom="page">
                <wp:posOffset>652145</wp:posOffset>
              </wp:positionV>
              <wp:extent cx="4712970" cy="829310"/>
              <wp:effectExtent l="0" t="0" r="0" b="0"/>
              <wp:wrapNone/>
              <wp:docPr id="25" name="Frame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12970" cy="829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Mahavir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Education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Trust's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5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SHAH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ANCHOR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KUTCHHI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COLLEGE</w:t>
                          </w:r>
                        </w:p>
                        <w:p>
                          <w:pPr>
                            <w:pStyle w:val="FrameContents"/>
                            <w:spacing w:before="5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Chembur,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Mumbai -</w:t>
                          </w:r>
                          <w:r>
                            <w:rPr>
                              <w:b/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400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088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10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Cyber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Security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71.1pt;height:65.3pt;mso-wrap-distance-left:9pt;mso-wrap-distance-right:9pt;mso-wrap-distance-top:0pt;mso-wrap-distance-bottom:0pt;margin-top:51.35pt;mso-position-vertical-relative:page;margin-left:167.75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Mahavir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Education</w:t>
                    </w:r>
                    <w:r>
                      <w:rPr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Trust's</w:t>
                    </w:r>
                  </w:p>
                  <w:p>
                    <w:pPr>
                      <w:pStyle w:val="FrameContents"/>
                      <w:spacing w:before="37" w:after="0"/>
                      <w:ind w:hanging="0" w:left="5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SHAH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ANCHOR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KUTCHHI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COLLEGE</w:t>
                    </w:r>
                  </w:p>
                  <w:p>
                    <w:pPr>
                      <w:pStyle w:val="FrameContents"/>
                      <w:spacing w:before="5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Chembur,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Mumbai -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400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088</w:t>
                    </w:r>
                  </w:p>
                  <w:p>
                    <w:pPr>
                      <w:pStyle w:val="FrameContents"/>
                      <w:spacing w:before="37" w:after="0"/>
                      <w:ind w:hanging="0" w:left="10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UG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Program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Cyber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Security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949325</wp:posOffset>
          </wp:positionH>
          <wp:positionV relativeFrom="page">
            <wp:posOffset>727075</wp:posOffset>
          </wp:positionV>
          <wp:extent cx="781050" cy="822960"/>
          <wp:effectExtent l="0" t="0" r="0" b="0"/>
          <wp:wrapNone/>
          <wp:docPr id="1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2130425</wp:posOffset>
              </wp:positionH>
              <wp:positionV relativeFrom="page">
                <wp:posOffset>652145</wp:posOffset>
              </wp:positionV>
              <wp:extent cx="4712970" cy="829310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12970" cy="829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Mahavir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Education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Trust's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5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SHAH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ANCHOR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KUTCHHI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COLLEGE</w:t>
                          </w:r>
                        </w:p>
                        <w:p>
                          <w:pPr>
                            <w:pStyle w:val="FrameContents"/>
                            <w:spacing w:before="5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Chembur,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Mumbai -</w:t>
                          </w:r>
                          <w:r>
                            <w:rPr>
                              <w:b/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400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088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10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Cyber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Security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71.1pt;height:65.3pt;mso-wrap-distance-left:9pt;mso-wrap-distance-right:9pt;mso-wrap-distance-top:0pt;mso-wrap-distance-bottom:0pt;margin-top:51.35pt;mso-position-vertical-relative:page;margin-left:167.75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Mahavir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Education</w:t>
                    </w:r>
                    <w:r>
                      <w:rPr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Trust's</w:t>
                    </w:r>
                  </w:p>
                  <w:p>
                    <w:pPr>
                      <w:pStyle w:val="FrameContents"/>
                      <w:spacing w:before="37" w:after="0"/>
                      <w:ind w:hanging="0" w:left="5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SHAH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ANCHOR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KUTCHHI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COLLEGE</w:t>
                    </w:r>
                  </w:p>
                  <w:p>
                    <w:pPr>
                      <w:pStyle w:val="FrameContents"/>
                      <w:spacing w:before="5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Chembur,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Mumbai -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400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088</w:t>
                    </w:r>
                  </w:p>
                  <w:p>
                    <w:pPr>
                      <w:pStyle w:val="FrameContents"/>
                      <w:spacing w:before="37" w:after="0"/>
                      <w:ind w:hanging="0" w:left="10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UG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Program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Cyber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Security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949325</wp:posOffset>
          </wp:positionH>
          <wp:positionV relativeFrom="page">
            <wp:posOffset>727075</wp:posOffset>
          </wp:positionV>
          <wp:extent cx="781050" cy="822960"/>
          <wp:effectExtent l="0" t="0" r="0" b="0"/>
          <wp:wrapNone/>
          <wp:docPr id="3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2130425</wp:posOffset>
              </wp:positionH>
              <wp:positionV relativeFrom="page">
                <wp:posOffset>652145</wp:posOffset>
              </wp:positionV>
              <wp:extent cx="4712970" cy="829310"/>
              <wp:effectExtent l="0" t="0" r="0" b="0"/>
              <wp:wrapNone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12970" cy="829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Mahavir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Education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Trust's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5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SHAH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ANCHOR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KUTCHHI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COLLEGE</w:t>
                          </w:r>
                        </w:p>
                        <w:p>
                          <w:pPr>
                            <w:pStyle w:val="FrameContents"/>
                            <w:spacing w:before="5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Chembur,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Mumbai -</w:t>
                          </w:r>
                          <w:r>
                            <w:rPr>
                              <w:b/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400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088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10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Cyber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Security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71.1pt;height:65.3pt;mso-wrap-distance-left:9pt;mso-wrap-distance-right:9pt;mso-wrap-distance-top:0pt;mso-wrap-distance-bottom:0pt;margin-top:51.35pt;mso-position-vertical-relative:page;margin-left:167.75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Mahavir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Education</w:t>
                    </w:r>
                    <w:r>
                      <w:rPr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Trust's</w:t>
                    </w:r>
                  </w:p>
                  <w:p>
                    <w:pPr>
                      <w:pStyle w:val="FrameContents"/>
                      <w:spacing w:before="37" w:after="0"/>
                      <w:ind w:hanging="0" w:left="5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SHAH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ANCHOR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KUTCHHI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COLLEGE</w:t>
                    </w:r>
                  </w:p>
                  <w:p>
                    <w:pPr>
                      <w:pStyle w:val="FrameContents"/>
                      <w:spacing w:before="5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Chembur,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Mumbai -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400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088</w:t>
                    </w:r>
                  </w:p>
                  <w:p>
                    <w:pPr>
                      <w:pStyle w:val="FrameContents"/>
                      <w:spacing w:before="37" w:after="0"/>
                      <w:ind w:hanging="0" w:left="10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UG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Program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Cyber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Security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9">
          <wp:simplePos x="0" y="0"/>
          <wp:positionH relativeFrom="page">
            <wp:posOffset>949325</wp:posOffset>
          </wp:positionH>
          <wp:positionV relativeFrom="page">
            <wp:posOffset>727075</wp:posOffset>
          </wp:positionV>
          <wp:extent cx="781050" cy="822960"/>
          <wp:effectExtent l="0" t="0" r="0" b="0"/>
          <wp:wrapNone/>
          <wp:docPr id="6" name="image1.jpeg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10">
              <wp:simplePos x="0" y="0"/>
              <wp:positionH relativeFrom="page">
                <wp:posOffset>2130425</wp:posOffset>
              </wp:positionH>
              <wp:positionV relativeFrom="page">
                <wp:posOffset>652145</wp:posOffset>
              </wp:positionV>
              <wp:extent cx="4712970" cy="829310"/>
              <wp:effectExtent l="0" t="0" r="0" b="0"/>
              <wp:wrapNone/>
              <wp:docPr id="7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12970" cy="829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Mahavir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Education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Trust's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5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SHAH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ANCHOR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KUTCHHI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COLLEGE</w:t>
                          </w:r>
                        </w:p>
                        <w:p>
                          <w:pPr>
                            <w:pStyle w:val="FrameContents"/>
                            <w:spacing w:before="5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Chembur,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Mumbai -</w:t>
                          </w:r>
                          <w:r>
                            <w:rPr>
                              <w:b/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400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088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10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Cyber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Security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71.1pt;height:65.3pt;mso-wrap-distance-left:9pt;mso-wrap-distance-right:9pt;mso-wrap-distance-top:0pt;mso-wrap-distance-bottom:0pt;margin-top:51.35pt;mso-position-vertical-relative:page;margin-left:167.75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Mahavir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Education</w:t>
                    </w:r>
                    <w:r>
                      <w:rPr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Trust's</w:t>
                    </w:r>
                  </w:p>
                  <w:p>
                    <w:pPr>
                      <w:pStyle w:val="FrameContents"/>
                      <w:spacing w:before="37" w:after="0"/>
                      <w:ind w:hanging="0" w:left="5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SHAH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ANCHOR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KUTCHHI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COLLEGE</w:t>
                    </w:r>
                  </w:p>
                  <w:p>
                    <w:pPr>
                      <w:pStyle w:val="FrameContents"/>
                      <w:spacing w:before="5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Chembur,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Mumbai -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400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088</w:t>
                    </w:r>
                  </w:p>
                  <w:p>
                    <w:pPr>
                      <w:pStyle w:val="FrameContents"/>
                      <w:spacing w:before="37" w:after="0"/>
                      <w:ind w:hanging="0" w:left="10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UG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Program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Cyber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Security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9">
          <wp:simplePos x="0" y="0"/>
          <wp:positionH relativeFrom="page">
            <wp:posOffset>949325</wp:posOffset>
          </wp:positionH>
          <wp:positionV relativeFrom="page">
            <wp:posOffset>727075</wp:posOffset>
          </wp:positionV>
          <wp:extent cx="781050" cy="822960"/>
          <wp:effectExtent l="0" t="0" r="0" b="0"/>
          <wp:wrapNone/>
          <wp:docPr id="8" name="image1.jpeg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10">
              <wp:simplePos x="0" y="0"/>
              <wp:positionH relativeFrom="page">
                <wp:posOffset>2130425</wp:posOffset>
              </wp:positionH>
              <wp:positionV relativeFrom="page">
                <wp:posOffset>652145</wp:posOffset>
              </wp:positionV>
              <wp:extent cx="4712970" cy="829310"/>
              <wp:effectExtent l="0" t="0" r="0" b="0"/>
              <wp:wrapNone/>
              <wp:docPr id="9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12970" cy="829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Mahavir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Education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Trust's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5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SHAH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ANCHOR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KUTCHHI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COLLEGE</w:t>
                          </w:r>
                        </w:p>
                        <w:p>
                          <w:pPr>
                            <w:pStyle w:val="FrameContents"/>
                            <w:spacing w:before="5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Chembur,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Mumbai -</w:t>
                          </w:r>
                          <w:r>
                            <w:rPr>
                              <w:b/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400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088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10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Cyber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Security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71.1pt;height:65.3pt;mso-wrap-distance-left:9pt;mso-wrap-distance-right:9pt;mso-wrap-distance-top:0pt;mso-wrap-distance-bottom:0pt;margin-top:51.35pt;mso-position-vertical-relative:page;margin-left:167.75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Mahavir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Education</w:t>
                    </w:r>
                    <w:r>
                      <w:rPr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Trust's</w:t>
                    </w:r>
                  </w:p>
                  <w:p>
                    <w:pPr>
                      <w:pStyle w:val="FrameContents"/>
                      <w:spacing w:before="37" w:after="0"/>
                      <w:ind w:hanging="0" w:left="5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SHAH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ANCHOR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KUTCHHI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COLLEGE</w:t>
                    </w:r>
                  </w:p>
                  <w:p>
                    <w:pPr>
                      <w:pStyle w:val="FrameContents"/>
                      <w:spacing w:before="5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Chembur,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Mumbai -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400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088</w:t>
                    </w:r>
                  </w:p>
                  <w:p>
                    <w:pPr>
                      <w:pStyle w:val="FrameContents"/>
                      <w:spacing w:before="37" w:after="0"/>
                      <w:ind w:hanging="0" w:left="10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UG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Program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Cyber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Security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1">
          <wp:simplePos x="0" y="0"/>
          <wp:positionH relativeFrom="page">
            <wp:posOffset>949325</wp:posOffset>
          </wp:positionH>
          <wp:positionV relativeFrom="page">
            <wp:posOffset>727075</wp:posOffset>
          </wp:positionV>
          <wp:extent cx="781050" cy="822960"/>
          <wp:effectExtent l="0" t="0" r="0" b="0"/>
          <wp:wrapNone/>
          <wp:docPr id="12" name="image1.jpeg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eg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12">
              <wp:simplePos x="0" y="0"/>
              <wp:positionH relativeFrom="page">
                <wp:posOffset>2130425</wp:posOffset>
              </wp:positionH>
              <wp:positionV relativeFrom="page">
                <wp:posOffset>652145</wp:posOffset>
              </wp:positionV>
              <wp:extent cx="4712970" cy="829310"/>
              <wp:effectExtent l="0" t="0" r="0" b="0"/>
              <wp:wrapNone/>
              <wp:docPr id="13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12970" cy="829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Mahavir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Education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Trust's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5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SHAH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ANCHOR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KUTCHHI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COLLEGE</w:t>
                          </w:r>
                        </w:p>
                        <w:p>
                          <w:pPr>
                            <w:pStyle w:val="FrameContents"/>
                            <w:spacing w:before="5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Chembur,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Mumbai -</w:t>
                          </w:r>
                          <w:r>
                            <w:rPr>
                              <w:b/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400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088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10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Cyber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Security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71.1pt;height:65.3pt;mso-wrap-distance-left:9pt;mso-wrap-distance-right:9pt;mso-wrap-distance-top:0pt;mso-wrap-distance-bottom:0pt;margin-top:51.35pt;mso-position-vertical-relative:page;margin-left:167.75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Mahavir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Education</w:t>
                    </w:r>
                    <w:r>
                      <w:rPr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Trust's</w:t>
                    </w:r>
                  </w:p>
                  <w:p>
                    <w:pPr>
                      <w:pStyle w:val="FrameContents"/>
                      <w:spacing w:before="37" w:after="0"/>
                      <w:ind w:hanging="0" w:left="5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SHAH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ANCHOR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KUTCHHI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COLLEGE</w:t>
                    </w:r>
                  </w:p>
                  <w:p>
                    <w:pPr>
                      <w:pStyle w:val="FrameContents"/>
                      <w:spacing w:before="5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Chembur,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Mumbai -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400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088</w:t>
                    </w:r>
                  </w:p>
                  <w:p>
                    <w:pPr>
                      <w:pStyle w:val="FrameContents"/>
                      <w:spacing w:before="37" w:after="0"/>
                      <w:ind w:hanging="0" w:left="10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UG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Program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Cyber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Security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1">
          <wp:simplePos x="0" y="0"/>
          <wp:positionH relativeFrom="page">
            <wp:posOffset>949325</wp:posOffset>
          </wp:positionH>
          <wp:positionV relativeFrom="page">
            <wp:posOffset>727075</wp:posOffset>
          </wp:positionV>
          <wp:extent cx="781050" cy="822960"/>
          <wp:effectExtent l="0" t="0" r="0" b="0"/>
          <wp:wrapNone/>
          <wp:docPr id="14" name="image1.jpeg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12">
              <wp:simplePos x="0" y="0"/>
              <wp:positionH relativeFrom="page">
                <wp:posOffset>2130425</wp:posOffset>
              </wp:positionH>
              <wp:positionV relativeFrom="page">
                <wp:posOffset>652145</wp:posOffset>
              </wp:positionV>
              <wp:extent cx="4712970" cy="829310"/>
              <wp:effectExtent l="0" t="0" r="0" b="0"/>
              <wp:wrapNone/>
              <wp:docPr id="15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12970" cy="829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Mahavir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Education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Trust's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5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SHAH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ANCHOR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KUTCHHI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COLLEGE</w:t>
                          </w:r>
                        </w:p>
                        <w:p>
                          <w:pPr>
                            <w:pStyle w:val="FrameContents"/>
                            <w:spacing w:before="5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Chembur,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Mumbai -</w:t>
                          </w:r>
                          <w:r>
                            <w:rPr>
                              <w:b/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400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088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10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Cyber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Security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71.1pt;height:65.3pt;mso-wrap-distance-left:9pt;mso-wrap-distance-right:9pt;mso-wrap-distance-top:0pt;mso-wrap-distance-bottom:0pt;margin-top:51.35pt;mso-position-vertical-relative:page;margin-left:167.75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Mahavir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Education</w:t>
                    </w:r>
                    <w:r>
                      <w:rPr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Trust's</w:t>
                    </w:r>
                  </w:p>
                  <w:p>
                    <w:pPr>
                      <w:pStyle w:val="FrameContents"/>
                      <w:spacing w:before="37" w:after="0"/>
                      <w:ind w:hanging="0" w:left="5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SHAH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ANCHOR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KUTCHHI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COLLEGE</w:t>
                    </w:r>
                  </w:p>
                  <w:p>
                    <w:pPr>
                      <w:pStyle w:val="FrameContents"/>
                      <w:spacing w:before="5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Chembur,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Mumbai -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400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088</w:t>
                    </w:r>
                  </w:p>
                  <w:p>
                    <w:pPr>
                      <w:pStyle w:val="FrameContents"/>
                      <w:spacing w:before="37" w:after="0"/>
                      <w:ind w:hanging="0" w:left="10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UG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Program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Cyber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Security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lowerLetter"/>
      <w:lvlText w:val="%1)"/>
      <w:lvlJc w:val="left"/>
      <w:pPr>
        <w:tabs>
          <w:tab w:val="num" w:pos="0"/>
        </w:tabs>
        <w:ind w:left="100" w:hanging="279"/>
      </w:pPr>
      <w:rPr>
        <w:sz w:val="24"/>
        <w:szCs w:val="24"/>
        <w:w w:val="99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48" w:hanging="279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96" w:hanging="279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44" w:hanging="279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92" w:hanging="279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40" w:hanging="279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88" w:hanging="279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36" w:hanging="279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84" w:hanging="279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uiPriority w:val="1"/>
    <w:qFormat/>
    <w:pPr>
      <w:spacing w:before="37" w:after="0"/>
      <w:ind w:left="5" w:right="5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100" w:right="12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image" Target="media/image2.png"/><Relationship Id="rId6" Type="http://schemas.openxmlformats.org/officeDocument/2006/relationships/header" Target="header4.xml"/><Relationship Id="rId7" Type="http://schemas.openxmlformats.org/officeDocument/2006/relationships/header" Target="header5.xml"/><Relationship Id="rId8" Type="http://schemas.openxmlformats.org/officeDocument/2006/relationships/header" Target="header6.xm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image" Target="media/image5.jpeg"/><Relationship Id="rId15" Type="http://schemas.openxmlformats.org/officeDocument/2006/relationships/header" Target="header10.xml"/><Relationship Id="rId16" Type="http://schemas.openxmlformats.org/officeDocument/2006/relationships/header" Target="header11.xml"/><Relationship Id="rId17" Type="http://schemas.openxmlformats.org/officeDocument/2006/relationships/header" Target="header12.xml"/><Relationship Id="rId18" Type="http://schemas.openxmlformats.org/officeDocument/2006/relationships/image" Target="media/image6.jpeg"/><Relationship Id="rId19" Type="http://schemas.openxmlformats.org/officeDocument/2006/relationships/header" Target="header13.xml"/><Relationship Id="rId20" Type="http://schemas.openxmlformats.org/officeDocument/2006/relationships/header" Target="header14.xml"/><Relationship Id="rId21" Type="http://schemas.openxmlformats.org/officeDocument/2006/relationships/header" Target="header15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header1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1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14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15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9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LibreOffice/24.2.5.2$Windows_X86_64 LibreOffice_project/bffef4ea93e59bebbeaf7f431bb02b1a39ee8a59</Application>
  <AppVersion>15.0000</AppVersion>
  <Pages>5</Pages>
  <Words>619</Words>
  <Characters>3512</Characters>
  <CharactersWithSpaces>4088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2024-10-18T18:14:18Z</dcterms:created>
  <dc:creator/>
  <dc:description/>
  <dc:language>en-US</dc:language>
  <cp:lastModifiedBy/>
  <dcterms:modified xsi:type="dcterms:W3CDTF">2024-10-18T23:52:01Z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2024-10-18T00:00:00Z</vt:filetime>
  </property>
</Properties>
</file>