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38DE" w14:textId="77777777" w:rsidR="0073446E" w:rsidRPr="00DE0DF3" w:rsidRDefault="0073446E" w:rsidP="0073446E">
      <w:pPr>
        <w:pStyle w:val="ListParagraph"/>
        <w:numPr>
          <w:ilvl w:val="0"/>
          <w:numId w:val="1"/>
        </w:numPr>
        <w:rPr>
          <w:rFonts w:ascii="Agency FB" w:hAnsi="Agency FB"/>
          <w:b/>
          <w:bCs/>
          <w:color w:val="00B050"/>
          <w:sz w:val="24"/>
          <w:szCs w:val="24"/>
        </w:rPr>
      </w:pPr>
      <w:r w:rsidRPr="00DE0DF3">
        <w:rPr>
          <w:rFonts w:ascii="Agency FB" w:hAnsi="Agency FB"/>
          <w:b/>
          <w:bCs/>
          <w:color w:val="00B050"/>
          <w:sz w:val="24"/>
          <w:szCs w:val="24"/>
        </w:rPr>
        <w:t xml:space="preserve">Spring Boot WebFlux | Spring Data Reactive MongoDB -CRUD Example </w:t>
      </w:r>
    </w:p>
    <w:p w14:paraId="756A8459" w14:textId="77777777" w:rsidR="0073446E" w:rsidRDefault="0073446E" w:rsidP="0073446E">
      <w:r>
        <w:t>-------------------------------------------------------------------------------------------</w:t>
      </w:r>
    </w:p>
    <w:p w14:paraId="12643329" w14:textId="77777777" w:rsidR="0073446E" w:rsidRDefault="0073446E" w:rsidP="0073446E"/>
    <w:p w14:paraId="290B63DE" w14:textId="77777777" w:rsidR="0073446E" w:rsidRDefault="0073446E" w:rsidP="0073446E">
      <w:r>
        <w:t xml:space="preserve">App- </w:t>
      </w:r>
      <w:r w:rsidRPr="00911AFD">
        <w:rPr>
          <w:b/>
          <w:bCs/>
          <w:color w:val="FF0000"/>
        </w:rPr>
        <w:t>spring-reactive-mongo-crud</w:t>
      </w:r>
    </w:p>
    <w:p w14:paraId="3503096D" w14:textId="77777777" w:rsidR="0073446E" w:rsidRDefault="0073446E" w:rsidP="0073446E">
      <w:pPr>
        <w:jc w:val="both"/>
      </w:pPr>
      <w:r>
        <w:t xml:space="preserve">Dependencies- </w:t>
      </w:r>
      <w:r w:rsidRPr="00911AFD">
        <w:rPr>
          <w:b/>
          <w:bCs/>
          <w:color w:val="2F5496" w:themeColor="accent1" w:themeShade="BF"/>
        </w:rPr>
        <w:t>Spring data Reactive MongoDB</w:t>
      </w:r>
      <w:r>
        <w:t xml:space="preserve">, </w:t>
      </w:r>
      <w:r w:rsidRPr="00911AFD">
        <w:rPr>
          <w:b/>
          <w:bCs/>
          <w:color w:val="2F5496" w:themeColor="accent1" w:themeShade="BF"/>
        </w:rPr>
        <w:t>Spring Reactive Web</w:t>
      </w:r>
      <w:r>
        <w:t xml:space="preserve">, </w:t>
      </w:r>
      <w:r w:rsidRPr="00911AFD">
        <w:rPr>
          <w:b/>
          <w:bCs/>
          <w:color w:val="2F5496" w:themeColor="accent1" w:themeShade="BF"/>
        </w:rPr>
        <w:t>Lombok</w:t>
      </w:r>
      <w:r>
        <w:t xml:space="preserve">, </w:t>
      </w:r>
      <w:r w:rsidRPr="00911AFD">
        <w:rPr>
          <w:b/>
          <w:bCs/>
          <w:color w:val="2F5496" w:themeColor="accent1" w:themeShade="BF"/>
        </w:rPr>
        <w:t>Embedded</w:t>
      </w:r>
      <w:r w:rsidRPr="00911AFD">
        <w:rPr>
          <w:color w:val="2F5496" w:themeColor="accent1" w:themeShade="BF"/>
        </w:rPr>
        <w:t xml:space="preserve"> </w:t>
      </w:r>
      <w:r w:rsidRPr="00911AFD">
        <w:rPr>
          <w:b/>
          <w:bCs/>
          <w:color w:val="2F5496" w:themeColor="accent1" w:themeShade="BF"/>
        </w:rPr>
        <w:t>MongoDB</w:t>
      </w:r>
      <w:r w:rsidRPr="00911AFD">
        <w:rPr>
          <w:color w:val="2F5496" w:themeColor="accent1" w:themeShade="BF"/>
        </w:rPr>
        <w:t xml:space="preserve"> </w:t>
      </w:r>
      <w:r w:rsidRPr="00911AFD">
        <w:rPr>
          <w:b/>
          <w:bCs/>
          <w:color w:val="2F5496" w:themeColor="accent1" w:themeShade="BF"/>
        </w:rPr>
        <w:t>Database</w:t>
      </w:r>
    </w:p>
    <w:p w14:paraId="508D62E7" w14:textId="77777777" w:rsidR="0073446E" w:rsidRPr="00CE425E" w:rsidRDefault="0073446E" w:rsidP="0073446E">
      <w:r>
        <w:rPr>
          <w:noProof/>
        </w:rPr>
        <w:drawing>
          <wp:inline distT="0" distB="0" distL="0" distR="0" wp14:anchorId="28CC097B" wp14:editId="369482BC">
            <wp:extent cx="5943600" cy="2447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7925"/>
                    </a:xfrm>
                    <a:prstGeom prst="rect">
                      <a:avLst/>
                    </a:prstGeom>
                  </pic:spPr>
                </pic:pic>
              </a:graphicData>
            </a:graphic>
          </wp:inline>
        </w:drawing>
      </w:r>
    </w:p>
    <w:p w14:paraId="5B181C9F" w14:textId="77777777" w:rsidR="0073446E" w:rsidRPr="00073638" w:rsidRDefault="0073446E" w:rsidP="0073446E">
      <w:pPr>
        <w:jc w:val="both"/>
        <w:rPr>
          <w:color w:val="0070C0"/>
        </w:rPr>
      </w:pPr>
      <w:r w:rsidRPr="00073638">
        <w:rPr>
          <w:color w:val="0070C0"/>
        </w:rPr>
        <w:t>Now what I will do, I will just create a util package Where I will write the logic to convert entity to DTO and DTO to entity</w:t>
      </w:r>
    </w:p>
    <w:p w14:paraId="470EDE65" w14:textId="77777777" w:rsidR="0073446E" w:rsidRDefault="0073446E" w:rsidP="0073446E">
      <w:r>
        <w:rPr>
          <w:noProof/>
        </w:rPr>
        <w:drawing>
          <wp:inline distT="0" distB="0" distL="0" distR="0" wp14:anchorId="7A6831F9" wp14:editId="0A5208D5">
            <wp:extent cx="5943600" cy="1640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0840"/>
                    </a:xfrm>
                    <a:prstGeom prst="rect">
                      <a:avLst/>
                    </a:prstGeom>
                  </pic:spPr>
                </pic:pic>
              </a:graphicData>
            </a:graphic>
          </wp:inline>
        </w:drawing>
      </w:r>
    </w:p>
    <w:p w14:paraId="2076B258" w14:textId="77777777" w:rsidR="0073446E" w:rsidRDefault="0073446E" w:rsidP="0073446E">
      <w:r w:rsidRPr="00334E9E">
        <w:rPr>
          <w:highlight w:val="yellow"/>
        </w:rPr>
        <w:t>Entity is-</w:t>
      </w:r>
    </w:p>
    <w:p w14:paraId="04A491CB" w14:textId="77777777" w:rsidR="0073446E" w:rsidRDefault="0073446E" w:rsidP="0073446E">
      <w:r>
        <w:rPr>
          <w:noProof/>
        </w:rPr>
        <w:drawing>
          <wp:inline distT="0" distB="0" distL="0" distR="0" wp14:anchorId="08299219" wp14:editId="3DD67DD5">
            <wp:extent cx="5943600" cy="9956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5680"/>
                    </a:xfrm>
                    <a:prstGeom prst="rect">
                      <a:avLst/>
                    </a:prstGeom>
                  </pic:spPr>
                </pic:pic>
              </a:graphicData>
            </a:graphic>
          </wp:inline>
        </w:drawing>
      </w:r>
    </w:p>
    <w:p w14:paraId="3879D896" w14:textId="77777777" w:rsidR="0073446E" w:rsidRDefault="0073446E" w:rsidP="0073446E"/>
    <w:p w14:paraId="3576C30B" w14:textId="77777777" w:rsidR="0073446E" w:rsidRDefault="0073446E" w:rsidP="0073446E">
      <w:r w:rsidRPr="00C5681C">
        <w:rPr>
          <w:highlight w:val="yellow"/>
        </w:rPr>
        <w:lastRenderedPageBreak/>
        <w:t>DTO is-</w:t>
      </w:r>
    </w:p>
    <w:p w14:paraId="28253A97" w14:textId="77777777" w:rsidR="0073446E" w:rsidRDefault="0073446E" w:rsidP="0073446E">
      <w:r>
        <w:rPr>
          <w:noProof/>
        </w:rPr>
        <w:drawing>
          <wp:inline distT="0" distB="0" distL="0" distR="0" wp14:anchorId="68A6296C" wp14:editId="498FF44B">
            <wp:extent cx="5943600" cy="8032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3275"/>
                    </a:xfrm>
                    <a:prstGeom prst="rect">
                      <a:avLst/>
                    </a:prstGeom>
                  </pic:spPr>
                </pic:pic>
              </a:graphicData>
            </a:graphic>
          </wp:inline>
        </w:drawing>
      </w:r>
    </w:p>
    <w:p w14:paraId="3745722C" w14:textId="77777777" w:rsidR="0073446E" w:rsidRDefault="0073446E" w:rsidP="0073446E">
      <w:r w:rsidRPr="00925F12">
        <w:rPr>
          <w:highlight w:val="yellow"/>
        </w:rPr>
        <w:t>Repository is-</w:t>
      </w:r>
    </w:p>
    <w:p w14:paraId="7E39C81D" w14:textId="77777777" w:rsidR="0073446E" w:rsidRDefault="0073446E" w:rsidP="0073446E">
      <w:r>
        <w:rPr>
          <w:noProof/>
        </w:rPr>
        <w:drawing>
          <wp:inline distT="0" distB="0" distL="0" distR="0" wp14:anchorId="329BB5D7" wp14:editId="1A9BD5B8">
            <wp:extent cx="5943600" cy="5562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6260"/>
                    </a:xfrm>
                    <a:prstGeom prst="rect">
                      <a:avLst/>
                    </a:prstGeom>
                  </pic:spPr>
                </pic:pic>
              </a:graphicData>
            </a:graphic>
          </wp:inline>
        </w:drawing>
      </w:r>
    </w:p>
    <w:p w14:paraId="09BF0157" w14:textId="77777777" w:rsidR="0073446E" w:rsidRDefault="0073446E" w:rsidP="0073446E"/>
    <w:p w14:paraId="7FA3235E" w14:textId="77777777" w:rsidR="0073446E" w:rsidRPr="00355541" w:rsidRDefault="0073446E" w:rsidP="0073446E">
      <w:pPr>
        <w:jc w:val="both"/>
        <w:rPr>
          <w:color w:val="4472C4" w:themeColor="accent1"/>
        </w:rPr>
      </w:pPr>
      <w:r>
        <w:rPr>
          <w:color w:val="4472C4" w:themeColor="accent1"/>
        </w:rPr>
        <w:t xml:space="preserve">*** </w:t>
      </w:r>
      <w:r w:rsidRPr="00355541">
        <w:rPr>
          <w:color w:val="4472C4" w:themeColor="accent1"/>
        </w:rPr>
        <w:t xml:space="preserve">Now let's create the service layer. So, </w:t>
      </w:r>
      <w:r w:rsidRPr="00AC36E9">
        <w:rPr>
          <w:color w:val="4472C4" w:themeColor="accent1"/>
          <w:u w:val="single"/>
        </w:rPr>
        <w:t>we will write all the crud operation in our service in a reactive manner</w:t>
      </w:r>
      <w:r w:rsidRPr="00355541">
        <w:rPr>
          <w:color w:val="4472C4" w:themeColor="accent1"/>
        </w:rPr>
        <w:t>. So, just create a service class. I will create a class called ProductService.</w:t>
      </w:r>
    </w:p>
    <w:p w14:paraId="3090D944" w14:textId="77777777" w:rsidR="0073446E" w:rsidRPr="0042682B" w:rsidRDefault="0073446E" w:rsidP="0073446E">
      <w:pPr>
        <w:jc w:val="both"/>
        <w:rPr>
          <w:color w:val="00B0F0"/>
        </w:rPr>
      </w:pPr>
      <w:r>
        <w:rPr>
          <w:color w:val="00B0F0"/>
        </w:rPr>
        <w:t xml:space="preserve">*** </w:t>
      </w:r>
      <w:r w:rsidRPr="0042682B">
        <w:rPr>
          <w:color w:val="00B0F0"/>
        </w:rPr>
        <w:t>This is what the actual coding standard We don't need to directly play with our model or entity class. We always need to get a request and return the response with this DTO class.</w:t>
      </w:r>
    </w:p>
    <w:p w14:paraId="3FEBD2F4" w14:textId="77777777" w:rsidR="0073446E" w:rsidRDefault="0073446E" w:rsidP="0073446E">
      <w:r>
        <w:rPr>
          <w:noProof/>
        </w:rPr>
        <w:drawing>
          <wp:inline distT="0" distB="0" distL="0" distR="0" wp14:anchorId="6762BACC" wp14:editId="51A524D6">
            <wp:extent cx="5943600" cy="221170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1705"/>
                    </a:xfrm>
                    <a:prstGeom prst="rect">
                      <a:avLst/>
                    </a:prstGeom>
                  </pic:spPr>
                </pic:pic>
              </a:graphicData>
            </a:graphic>
          </wp:inline>
        </w:drawing>
      </w:r>
    </w:p>
    <w:p w14:paraId="5508BEE5" w14:textId="77777777" w:rsidR="0073446E" w:rsidRPr="00914B2A" w:rsidRDefault="0073446E" w:rsidP="0073446E">
      <w:pPr>
        <w:jc w:val="both"/>
        <w:rPr>
          <w:color w:val="C00000"/>
        </w:rPr>
      </w:pPr>
      <w:r w:rsidRPr="00914B2A">
        <w:rPr>
          <w:color w:val="C00000"/>
        </w:rPr>
        <w:t>Now we created all the gate API. We just need to write a POST, PUT and DELETE.  So</w:t>
      </w:r>
      <w:r>
        <w:rPr>
          <w:color w:val="C00000"/>
        </w:rPr>
        <w:t>,</w:t>
      </w:r>
      <w:r w:rsidRPr="00914B2A">
        <w:rPr>
          <w:color w:val="C00000"/>
        </w:rPr>
        <w:t xml:space="preserve"> i will write a POST API.</w:t>
      </w:r>
    </w:p>
    <w:p w14:paraId="4B903261" w14:textId="77777777" w:rsidR="0073446E" w:rsidRPr="00647E41" w:rsidRDefault="0073446E" w:rsidP="0073446E">
      <w:pPr>
        <w:jc w:val="both"/>
        <w:rPr>
          <w:color w:val="0070C0"/>
        </w:rPr>
      </w:pPr>
      <w:r w:rsidRPr="00647E41">
        <w:rPr>
          <w:color w:val="0070C0"/>
        </w:rPr>
        <w:t>So, we need to use the flat map here. So, this is how if you don't understand java8 how to use map and flat map You will get confused while writing reactive programming code. One to many you may need to use flat map. If it is a single mapping, then you can go with a map.</w:t>
      </w:r>
    </w:p>
    <w:p w14:paraId="75E98F3F" w14:textId="77777777" w:rsidR="0073446E" w:rsidRDefault="0073446E" w:rsidP="0073446E">
      <w:r>
        <w:rPr>
          <w:noProof/>
        </w:rPr>
        <w:drawing>
          <wp:inline distT="0" distB="0" distL="0" distR="0" wp14:anchorId="478301D4" wp14:editId="07EA04ED">
            <wp:extent cx="5943600" cy="72771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710"/>
                    </a:xfrm>
                    <a:prstGeom prst="rect">
                      <a:avLst/>
                    </a:prstGeom>
                  </pic:spPr>
                </pic:pic>
              </a:graphicData>
            </a:graphic>
          </wp:inline>
        </w:drawing>
      </w:r>
    </w:p>
    <w:p w14:paraId="1C296631" w14:textId="77777777" w:rsidR="0073446E" w:rsidRPr="00420F4D" w:rsidRDefault="0073446E" w:rsidP="0073446E">
      <w:pPr>
        <w:rPr>
          <w:color w:val="FF0000"/>
        </w:rPr>
      </w:pPr>
      <w:r w:rsidRPr="00420F4D">
        <w:rPr>
          <w:color w:val="FF0000"/>
        </w:rPr>
        <w:t>Let’s write PUT and DELETE mapping</w:t>
      </w:r>
    </w:p>
    <w:p w14:paraId="7B42147A" w14:textId="77777777" w:rsidR="0073446E" w:rsidRDefault="0073446E" w:rsidP="0073446E"/>
    <w:p w14:paraId="311892BE" w14:textId="77777777" w:rsidR="0073446E" w:rsidRDefault="0073446E" w:rsidP="0073446E">
      <w:pPr>
        <w:jc w:val="both"/>
        <w:rPr>
          <w:color w:val="002060"/>
        </w:rPr>
      </w:pPr>
      <w:r w:rsidRPr="006C12BC">
        <w:rPr>
          <w:color w:val="002060"/>
        </w:rPr>
        <w:lastRenderedPageBreak/>
        <w:t>First i was getting record from db. Then i used flat map, I got the request object and i convert that request object to entity as i was just updating the field. So, i just keep the id as it is Because this is the update operation Once i map that value i just save it. Then i return as a DTO.</w:t>
      </w:r>
    </w:p>
    <w:p w14:paraId="16C257C5" w14:textId="77777777" w:rsidR="0073446E" w:rsidRPr="006C12BC" w:rsidRDefault="0073446E" w:rsidP="0073446E">
      <w:pPr>
        <w:jc w:val="both"/>
        <w:rPr>
          <w:color w:val="002060"/>
        </w:rPr>
      </w:pPr>
    </w:p>
    <w:p w14:paraId="38ADE4C0" w14:textId="77777777" w:rsidR="0073446E" w:rsidRDefault="0073446E" w:rsidP="0073446E">
      <w:r>
        <w:rPr>
          <w:noProof/>
        </w:rPr>
        <w:drawing>
          <wp:inline distT="0" distB="0" distL="0" distR="0" wp14:anchorId="37CBA295" wp14:editId="1A290799">
            <wp:extent cx="5943600" cy="1279003"/>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6326" cy="1283893"/>
                    </a:xfrm>
                    <a:prstGeom prst="rect">
                      <a:avLst/>
                    </a:prstGeom>
                  </pic:spPr>
                </pic:pic>
              </a:graphicData>
            </a:graphic>
          </wp:inline>
        </w:drawing>
      </w:r>
    </w:p>
    <w:p w14:paraId="022D7ED5" w14:textId="77777777" w:rsidR="0073446E" w:rsidRDefault="0073446E" w:rsidP="0073446E">
      <w:r>
        <w:t>-----------------------------------------------------------------------------------------------------------------------------------------</w:t>
      </w:r>
    </w:p>
    <w:p w14:paraId="26676621" w14:textId="77777777" w:rsidR="0073446E" w:rsidRDefault="0073446E" w:rsidP="0073446E"/>
    <w:p w14:paraId="67C5D508" w14:textId="77777777" w:rsidR="0073446E" w:rsidRDefault="0073446E" w:rsidP="0073446E">
      <w:r>
        <w:rPr>
          <w:noProof/>
        </w:rPr>
        <w:drawing>
          <wp:inline distT="0" distB="0" distL="0" distR="0" wp14:anchorId="3315276A" wp14:editId="4D95D524">
            <wp:extent cx="5943600" cy="601883"/>
            <wp:effectExtent l="0" t="0" r="0" b="825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3790" cy="606966"/>
                    </a:xfrm>
                    <a:prstGeom prst="rect">
                      <a:avLst/>
                    </a:prstGeom>
                  </pic:spPr>
                </pic:pic>
              </a:graphicData>
            </a:graphic>
          </wp:inline>
        </w:drawing>
      </w:r>
    </w:p>
    <w:p w14:paraId="2B8A8AF8" w14:textId="77777777" w:rsidR="0073446E" w:rsidRDefault="0073446E" w:rsidP="0073446E">
      <w:r>
        <w:t>------------------------------------------------------------------------------------------------------------------------------------------</w:t>
      </w:r>
    </w:p>
    <w:p w14:paraId="7D02179E" w14:textId="77777777" w:rsidR="0073446E" w:rsidRDefault="0073446E" w:rsidP="0073446E"/>
    <w:p w14:paraId="54510C32" w14:textId="77777777" w:rsidR="0073446E" w:rsidRDefault="0073446E" w:rsidP="0073446E">
      <w:r>
        <w:rPr>
          <w:noProof/>
        </w:rPr>
        <w:drawing>
          <wp:inline distT="0" distB="0" distL="0" distR="0" wp14:anchorId="081E926F" wp14:editId="17E46353">
            <wp:extent cx="6470248" cy="3263900"/>
            <wp:effectExtent l="0" t="0" r="698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4422" cy="3271050"/>
                    </a:xfrm>
                    <a:prstGeom prst="rect">
                      <a:avLst/>
                    </a:prstGeom>
                  </pic:spPr>
                </pic:pic>
              </a:graphicData>
            </a:graphic>
          </wp:inline>
        </w:drawing>
      </w:r>
    </w:p>
    <w:p w14:paraId="444DC77C" w14:textId="77777777" w:rsidR="0073446E" w:rsidRPr="00A43986" w:rsidRDefault="0073446E" w:rsidP="0073446E">
      <w:pPr>
        <w:rPr>
          <w:color w:val="C00000"/>
        </w:rPr>
      </w:pPr>
      <w:r w:rsidRPr="00A43986">
        <w:rPr>
          <w:color w:val="C00000"/>
        </w:rPr>
        <w:t>Now we can write our controller class</w:t>
      </w:r>
    </w:p>
    <w:p w14:paraId="76EABA68" w14:textId="77777777" w:rsidR="0073446E" w:rsidRDefault="0073446E" w:rsidP="0073446E">
      <w:r>
        <w:rPr>
          <w:noProof/>
        </w:rPr>
        <w:lastRenderedPageBreak/>
        <w:drawing>
          <wp:inline distT="0" distB="0" distL="0" distR="0" wp14:anchorId="2FC32711" wp14:editId="6CBE8EB1">
            <wp:extent cx="6290841" cy="297497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7078" cy="2987383"/>
                    </a:xfrm>
                    <a:prstGeom prst="rect">
                      <a:avLst/>
                    </a:prstGeom>
                  </pic:spPr>
                </pic:pic>
              </a:graphicData>
            </a:graphic>
          </wp:inline>
        </w:drawing>
      </w:r>
    </w:p>
    <w:p w14:paraId="25FE2A3C" w14:textId="77777777" w:rsidR="0073446E" w:rsidRPr="00C455FF" w:rsidRDefault="0073446E" w:rsidP="0073446E">
      <w:pPr>
        <w:rPr>
          <w:color w:val="00B0F0"/>
        </w:rPr>
      </w:pPr>
      <w:r w:rsidRPr="00C455FF">
        <w:rPr>
          <w:color w:val="00B0F0"/>
        </w:rPr>
        <w:t>Now we need to add Mongo Driver related properties in our application.yml file</w:t>
      </w:r>
    </w:p>
    <w:p w14:paraId="22A6FC6A" w14:textId="77777777" w:rsidR="0073446E" w:rsidRDefault="0073446E" w:rsidP="0073446E">
      <w:r>
        <w:rPr>
          <w:noProof/>
        </w:rPr>
        <w:drawing>
          <wp:inline distT="0" distB="0" distL="0" distR="0" wp14:anchorId="6574FC22" wp14:editId="53F98A7A">
            <wp:extent cx="5943600" cy="12007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0785"/>
                    </a:xfrm>
                    <a:prstGeom prst="rect">
                      <a:avLst/>
                    </a:prstGeom>
                  </pic:spPr>
                </pic:pic>
              </a:graphicData>
            </a:graphic>
          </wp:inline>
        </w:drawing>
      </w:r>
    </w:p>
    <w:p w14:paraId="7B2E4652" w14:textId="77777777" w:rsidR="0073446E" w:rsidRDefault="0073446E" w:rsidP="0073446E">
      <w:pPr>
        <w:jc w:val="both"/>
      </w:pPr>
      <w:r w:rsidRPr="00EE5008">
        <w:rPr>
          <w:highlight w:val="yellow"/>
        </w:rPr>
        <w:t>Now let’s start our application and open mongosh to connect to mongodb server 27017 and open mongo db compass community.</w:t>
      </w:r>
    </w:p>
    <w:p w14:paraId="394CB37F" w14:textId="77777777" w:rsidR="0073446E" w:rsidRDefault="0073446E" w:rsidP="0073446E">
      <w:r>
        <w:t>Application has been up on our port 9292.</w:t>
      </w:r>
    </w:p>
    <w:p w14:paraId="4E8EE4C7" w14:textId="77777777" w:rsidR="0073446E" w:rsidRDefault="0073446E" w:rsidP="0073446E">
      <w:r>
        <w:t>Now go to postman and let’s verify our endpoint.</w:t>
      </w:r>
    </w:p>
    <w:p w14:paraId="5AEB97BC" w14:textId="77777777" w:rsidR="0073446E" w:rsidRDefault="0073446E" w:rsidP="0073446E">
      <w:pPr>
        <w:rPr>
          <w:rFonts w:ascii="Segoe UI" w:hAnsi="Segoe UI" w:cs="Segoe UI"/>
          <w:color w:val="212121"/>
          <w:sz w:val="18"/>
          <w:szCs w:val="18"/>
          <w:shd w:val="clear" w:color="auto" w:fill="FFFFFF"/>
        </w:rPr>
      </w:pPr>
      <w:r w:rsidRPr="00CF3087">
        <w:rPr>
          <w:b/>
          <w:bCs/>
        </w:rPr>
        <w:t>POST</w:t>
      </w:r>
      <w:r>
        <w:t xml:space="preserve"> :  </w:t>
      </w:r>
      <w:hyperlink r:id="rId19" w:history="1">
        <w:r w:rsidRPr="009A09C1">
          <w:rPr>
            <w:rStyle w:val="Hyperlink"/>
            <w:rFonts w:ascii="Segoe UI" w:hAnsi="Segoe UI" w:cs="Segoe UI"/>
            <w:sz w:val="18"/>
            <w:szCs w:val="18"/>
            <w:shd w:val="clear" w:color="auto" w:fill="FFFFFF"/>
          </w:rPr>
          <w:t>http://localhost:9292/products</w:t>
        </w:r>
      </w:hyperlink>
    </w:p>
    <w:p w14:paraId="1B28E14A"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w:t>
      </w:r>
    </w:p>
    <w:p w14:paraId="0A578D22"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"name"</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451A5"/>
          <w:sz w:val="16"/>
          <w:szCs w:val="16"/>
        </w:rPr>
        <w:t>"p0142"</w:t>
      </w:r>
      <w:r w:rsidRPr="00430655">
        <w:rPr>
          <w:rFonts w:ascii="Courier New" w:eastAsia="Times New Roman" w:hAnsi="Courier New" w:cs="Courier New"/>
          <w:b/>
          <w:bCs/>
          <w:color w:val="000000"/>
          <w:sz w:val="16"/>
          <w:szCs w:val="16"/>
        </w:rPr>
        <w:t>,</w:t>
      </w:r>
    </w:p>
    <w:p w14:paraId="5BCDFC22"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"qty"</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98658"/>
          <w:sz w:val="16"/>
          <w:szCs w:val="16"/>
        </w:rPr>
        <w:t>22</w:t>
      </w:r>
      <w:r w:rsidRPr="00430655">
        <w:rPr>
          <w:rFonts w:ascii="Courier New" w:eastAsia="Times New Roman" w:hAnsi="Courier New" w:cs="Courier New"/>
          <w:b/>
          <w:bCs/>
          <w:color w:val="000000"/>
          <w:sz w:val="16"/>
          <w:szCs w:val="16"/>
        </w:rPr>
        <w:t>,</w:t>
      </w:r>
    </w:p>
    <w:p w14:paraId="084E99B1"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"price"</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98658"/>
          <w:sz w:val="16"/>
          <w:szCs w:val="16"/>
        </w:rPr>
        <w:t>16272838</w:t>
      </w:r>
    </w:p>
    <w:p w14:paraId="4A6AE002"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w:t>
      </w:r>
    </w:p>
    <w:p w14:paraId="01209C39" w14:textId="77777777" w:rsidR="0073446E" w:rsidRPr="00D3210C" w:rsidRDefault="0073446E" w:rsidP="0073446E">
      <w:pPr>
        <w:rPr>
          <w:b/>
          <w:bCs/>
        </w:rPr>
      </w:pPr>
      <w:r w:rsidRPr="00D3210C">
        <w:rPr>
          <w:b/>
          <w:bCs/>
        </w:rPr>
        <w:t>Response-</w:t>
      </w:r>
    </w:p>
    <w:p w14:paraId="5B15F4F9"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w:t>
      </w:r>
    </w:p>
    <w:p w14:paraId="7463CC1F"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"id"</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451A5"/>
          <w:sz w:val="16"/>
          <w:szCs w:val="16"/>
        </w:rPr>
        <w:t>"64abca84f9d0df219ffcb0ff"</w:t>
      </w:r>
      <w:r w:rsidRPr="00430655">
        <w:rPr>
          <w:rFonts w:ascii="Courier New" w:eastAsia="Times New Roman" w:hAnsi="Courier New" w:cs="Courier New"/>
          <w:b/>
          <w:bCs/>
          <w:color w:val="000000"/>
          <w:sz w:val="16"/>
          <w:szCs w:val="16"/>
        </w:rPr>
        <w:t>,</w:t>
      </w:r>
    </w:p>
    <w:p w14:paraId="339ABA7F"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"name"</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451A5"/>
          <w:sz w:val="16"/>
          <w:szCs w:val="16"/>
        </w:rPr>
        <w:t>"p0142"</w:t>
      </w:r>
      <w:r w:rsidRPr="00430655">
        <w:rPr>
          <w:rFonts w:ascii="Courier New" w:eastAsia="Times New Roman" w:hAnsi="Courier New" w:cs="Courier New"/>
          <w:b/>
          <w:bCs/>
          <w:color w:val="000000"/>
          <w:sz w:val="16"/>
          <w:szCs w:val="16"/>
        </w:rPr>
        <w:t>,</w:t>
      </w:r>
    </w:p>
    <w:p w14:paraId="51F17014"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"qty"</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98658"/>
          <w:sz w:val="16"/>
          <w:szCs w:val="16"/>
        </w:rPr>
        <w:t>22</w:t>
      </w:r>
      <w:r w:rsidRPr="00430655">
        <w:rPr>
          <w:rFonts w:ascii="Courier New" w:eastAsia="Times New Roman" w:hAnsi="Courier New" w:cs="Courier New"/>
          <w:b/>
          <w:bCs/>
          <w:color w:val="000000"/>
          <w:sz w:val="16"/>
          <w:szCs w:val="16"/>
        </w:rPr>
        <w:t>,</w:t>
      </w:r>
    </w:p>
    <w:p w14:paraId="36659638" w14:textId="77777777" w:rsidR="0073446E" w:rsidRPr="00430655"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A31515"/>
          <w:sz w:val="16"/>
          <w:szCs w:val="16"/>
        </w:rPr>
        <w:t>"price"</w:t>
      </w:r>
      <w:r w:rsidRPr="00430655">
        <w:rPr>
          <w:rFonts w:ascii="Courier New" w:eastAsia="Times New Roman" w:hAnsi="Courier New" w:cs="Courier New"/>
          <w:b/>
          <w:bCs/>
          <w:color w:val="000000"/>
          <w:sz w:val="16"/>
          <w:szCs w:val="16"/>
        </w:rPr>
        <w:t>: </w:t>
      </w:r>
      <w:r w:rsidRPr="00430655">
        <w:rPr>
          <w:rFonts w:ascii="Courier New" w:eastAsia="Times New Roman" w:hAnsi="Courier New" w:cs="Courier New"/>
          <w:b/>
          <w:bCs/>
          <w:color w:val="098658"/>
          <w:sz w:val="16"/>
          <w:szCs w:val="16"/>
        </w:rPr>
        <w:t>1.6272838E7</w:t>
      </w:r>
    </w:p>
    <w:p w14:paraId="7240ABD8"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430655">
        <w:rPr>
          <w:rFonts w:ascii="Courier New" w:eastAsia="Times New Roman" w:hAnsi="Courier New" w:cs="Courier New"/>
          <w:b/>
          <w:bCs/>
          <w:color w:val="000000"/>
          <w:sz w:val="16"/>
          <w:szCs w:val="16"/>
        </w:rPr>
        <w:t>}</w:t>
      </w:r>
    </w:p>
    <w:p w14:paraId="360D84F1" w14:textId="77777777" w:rsidR="0073446E" w:rsidRDefault="0073446E" w:rsidP="0073446E">
      <w:r>
        <w:rPr>
          <w:noProof/>
        </w:rPr>
        <w:lastRenderedPageBreak/>
        <w:drawing>
          <wp:inline distT="0" distB="0" distL="0" distR="0" wp14:anchorId="27425A44" wp14:editId="378DA46B">
            <wp:extent cx="5920451" cy="2546553"/>
            <wp:effectExtent l="0" t="0" r="4445"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0923" cy="2546756"/>
                    </a:xfrm>
                    <a:prstGeom prst="rect">
                      <a:avLst/>
                    </a:prstGeom>
                  </pic:spPr>
                </pic:pic>
              </a:graphicData>
            </a:graphic>
          </wp:inline>
        </w:drawing>
      </w:r>
    </w:p>
    <w:p w14:paraId="3FB1D49D" w14:textId="77777777" w:rsidR="0073446E" w:rsidRDefault="0073446E" w:rsidP="0073446E">
      <w:pPr>
        <w:rPr>
          <w:rFonts w:ascii="Segoe UI" w:hAnsi="Segoe UI" w:cs="Segoe UI"/>
          <w:color w:val="212121"/>
          <w:sz w:val="18"/>
          <w:szCs w:val="18"/>
          <w:shd w:val="clear" w:color="auto" w:fill="FFFFFF"/>
        </w:rPr>
      </w:pPr>
      <w:r w:rsidRPr="00CF3087">
        <w:rPr>
          <w:b/>
          <w:bCs/>
        </w:rPr>
        <w:t>GET</w:t>
      </w:r>
      <w:r>
        <w:t xml:space="preserve">   </w:t>
      </w:r>
      <w:hyperlink r:id="rId21" w:history="1">
        <w:r w:rsidRPr="009A09C1">
          <w:rPr>
            <w:rStyle w:val="Hyperlink"/>
            <w:rFonts w:ascii="Segoe UI" w:hAnsi="Segoe UI" w:cs="Segoe UI"/>
            <w:sz w:val="18"/>
            <w:szCs w:val="18"/>
            <w:shd w:val="clear" w:color="auto" w:fill="FFFFFF"/>
          </w:rPr>
          <w:t>http://localhost:9292/products</w:t>
        </w:r>
      </w:hyperlink>
    </w:p>
    <w:p w14:paraId="24365451" w14:textId="77777777" w:rsidR="0073446E" w:rsidRDefault="0073446E" w:rsidP="0073446E">
      <w:r>
        <w:rPr>
          <w:noProof/>
        </w:rPr>
        <w:drawing>
          <wp:inline distT="0" distB="0" distL="0" distR="0" wp14:anchorId="4FE95BCF" wp14:editId="46740438">
            <wp:extent cx="5943600" cy="3230880"/>
            <wp:effectExtent l="0" t="0" r="0" b="762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30880"/>
                    </a:xfrm>
                    <a:prstGeom prst="rect">
                      <a:avLst/>
                    </a:prstGeom>
                  </pic:spPr>
                </pic:pic>
              </a:graphicData>
            </a:graphic>
          </wp:inline>
        </w:drawing>
      </w:r>
    </w:p>
    <w:p w14:paraId="534D73A1" w14:textId="77777777" w:rsidR="0073446E" w:rsidRDefault="0073446E" w:rsidP="0073446E">
      <w:r>
        <w:t>Let’s search product based on id.</w:t>
      </w:r>
    </w:p>
    <w:p w14:paraId="5D59B6E9" w14:textId="77777777" w:rsidR="0073446E" w:rsidRDefault="0073446E" w:rsidP="0073446E">
      <w:pPr>
        <w:rPr>
          <w:rFonts w:ascii="Segoe UI" w:hAnsi="Segoe UI" w:cs="Segoe UI"/>
          <w:color w:val="212121"/>
          <w:sz w:val="18"/>
          <w:szCs w:val="18"/>
          <w:shd w:val="clear" w:color="auto" w:fill="FFFFFF"/>
        </w:rPr>
      </w:pPr>
      <w:r w:rsidRPr="001103F4">
        <w:rPr>
          <w:rFonts w:ascii="Segoe UI" w:hAnsi="Segoe UI" w:cs="Segoe UI"/>
          <w:b/>
          <w:bCs/>
          <w:color w:val="212121"/>
          <w:sz w:val="18"/>
          <w:szCs w:val="18"/>
          <w:shd w:val="clear" w:color="auto" w:fill="FFFFFF"/>
        </w:rPr>
        <w:t>GET</w:t>
      </w:r>
      <w:r>
        <w:rPr>
          <w:rFonts w:ascii="Segoe UI" w:hAnsi="Segoe UI" w:cs="Segoe UI"/>
          <w:color w:val="212121"/>
          <w:sz w:val="18"/>
          <w:szCs w:val="18"/>
          <w:shd w:val="clear" w:color="auto" w:fill="FFFFFF"/>
        </w:rPr>
        <w:t xml:space="preserve">  : </w:t>
      </w:r>
      <w:hyperlink r:id="rId23" w:history="1">
        <w:r w:rsidRPr="009A09C1">
          <w:rPr>
            <w:rStyle w:val="Hyperlink"/>
            <w:rFonts w:ascii="Segoe UI" w:hAnsi="Segoe UI" w:cs="Segoe UI"/>
            <w:sz w:val="18"/>
            <w:szCs w:val="18"/>
            <w:shd w:val="clear" w:color="auto" w:fill="FFFFFF"/>
          </w:rPr>
          <w:t>http://localhost:9292/products/64abca84f9d0df219ffcb0ff</w:t>
        </w:r>
      </w:hyperlink>
    </w:p>
    <w:p w14:paraId="55CAF72A" w14:textId="77777777" w:rsidR="0073446E" w:rsidRDefault="0073446E" w:rsidP="0073446E">
      <w:pPr>
        <w:rPr>
          <w:rFonts w:ascii="Segoe UI" w:hAnsi="Segoe UI" w:cs="Segoe UI"/>
          <w:color w:val="212121"/>
          <w:sz w:val="18"/>
          <w:szCs w:val="18"/>
          <w:shd w:val="clear" w:color="auto" w:fill="FFFFFF"/>
        </w:rPr>
      </w:pPr>
      <w:r w:rsidRPr="001103F4">
        <w:rPr>
          <w:rFonts w:ascii="Segoe UI" w:hAnsi="Segoe UI" w:cs="Segoe UI"/>
          <w:color w:val="212121"/>
          <w:sz w:val="18"/>
          <w:szCs w:val="18"/>
          <w:shd w:val="clear" w:color="auto" w:fill="FFFFFF"/>
        </w:rPr>
        <w:t>Response</w:t>
      </w:r>
      <w:r>
        <w:rPr>
          <w:rFonts w:ascii="Segoe UI" w:hAnsi="Segoe UI" w:cs="Segoe UI"/>
          <w:color w:val="212121"/>
          <w:sz w:val="18"/>
          <w:szCs w:val="18"/>
          <w:shd w:val="clear" w:color="auto" w:fill="FFFFFF"/>
        </w:rPr>
        <w:t>-</w:t>
      </w:r>
    </w:p>
    <w:p w14:paraId="6678DD06"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w:t>
      </w:r>
    </w:p>
    <w:p w14:paraId="45C4160E"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A31515"/>
          <w:sz w:val="16"/>
          <w:szCs w:val="16"/>
        </w:rPr>
        <w:t>"id"</w:t>
      </w: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0451A5"/>
          <w:sz w:val="16"/>
          <w:szCs w:val="16"/>
        </w:rPr>
        <w:t>"64abca84f9d0df219ffcb0ff"</w:t>
      </w:r>
      <w:r w:rsidRPr="001103F4">
        <w:rPr>
          <w:rFonts w:ascii="Courier New" w:eastAsia="Times New Roman" w:hAnsi="Courier New" w:cs="Courier New"/>
          <w:b/>
          <w:bCs/>
          <w:color w:val="000000"/>
          <w:sz w:val="16"/>
          <w:szCs w:val="16"/>
        </w:rPr>
        <w:t>,</w:t>
      </w:r>
    </w:p>
    <w:p w14:paraId="0E8EFFFD"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A31515"/>
          <w:sz w:val="16"/>
          <w:szCs w:val="16"/>
        </w:rPr>
        <w:t>"name"</w:t>
      </w: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0451A5"/>
          <w:sz w:val="16"/>
          <w:szCs w:val="16"/>
        </w:rPr>
        <w:t>"p0142"</w:t>
      </w:r>
      <w:r w:rsidRPr="001103F4">
        <w:rPr>
          <w:rFonts w:ascii="Courier New" w:eastAsia="Times New Roman" w:hAnsi="Courier New" w:cs="Courier New"/>
          <w:b/>
          <w:bCs/>
          <w:color w:val="000000"/>
          <w:sz w:val="16"/>
          <w:szCs w:val="16"/>
        </w:rPr>
        <w:t>,</w:t>
      </w:r>
    </w:p>
    <w:p w14:paraId="1EFF4BC7"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A31515"/>
          <w:sz w:val="16"/>
          <w:szCs w:val="16"/>
        </w:rPr>
        <w:t>"qty"</w:t>
      </w: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098658"/>
          <w:sz w:val="16"/>
          <w:szCs w:val="16"/>
        </w:rPr>
        <w:t>22</w:t>
      </w:r>
      <w:r w:rsidRPr="001103F4">
        <w:rPr>
          <w:rFonts w:ascii="Courier New" w:eastAsia="Times New Roman" w:hAnsi="Courier New" w:cs="Courier New"/>
          <w:b/>
          <w:bCs/>
          <w:color w:val="000000"/>
          <w:sz w:val="16"/>
          <w:szCs w:val="16"/>
        </w:rPr>
        <w:t>,</w:t>
      </w:r>
    </w:p>
    <w:p w14:paraId="430AD3FB"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A31515"/>
          <w:sz w:val="16"/>
          <w:szCs w:val="16"/>
        </w:rPr>
        <w:t>"price"</w:t>
      </w:r>
      <w:r w:rsidRPr="001103F4">
        <w:rPr>
          <w:rFonts w:ascii="Courier New" w:eastAsia="Times New Roman" w:hAnsi="Courier New" w:cs="Courier New"/>
          <w:b/>
          <w:bCs/>
          <w:color w:val="000000"/>
          <w:sz w:val="16"/>
          <w:szCs w:val="16"/>
        </w:rPr>
        <w:t>: </w:t>
      </w:r>
      <w:r w:rsidRPr="001103F4">
        <w:rPr>
          <w:rFonts w:ascii="Courier New" w:eastAsia="Times New Roman" w:hAnsi="Courier New" w:cs="Courier New"/>
          <w:b/>
          <w:bCs/>
          <w:color w:val="098658"/>
          <w:sz w:val="16"/>
          <w:szCs w:val="16"/>
        </w:rPr>
        <w:t>1.6272838E7</w:t>
      </w:r>
    </w:p>
    <w:p w14:paraId="117310FD" w14:textId="77777777" w:rsidR="0073446E" w:rsidRPr="001103F4"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1103F4">
        <w:rPr>
          <w:rFonts w:ascii="Courier New" w:eastAsia="Times New Roman" w:hAnsi="Courier New" w:cs="Courier New"/>
          <w:b/>
          <w:bCs/>
          <w:color w:val="000000"/>
          <w:sz w:val="16"/>
          <w:szCs w:val="16"/>
        </w:rPr>
        <w:t>}</w:t>
      </w:r>
    </w:p>
    <w:p w14:paraId="065F745C" w14:textId="77777777" w:rsidR="0073446E" w:rsidRDefault="0073446E" w:rsidP="0073446E">
      <w:pPr>
        <w:jc w:val="both"/>
        <w:rPr>
          <w:rFonts w:ascii="Segoe UI" w:hAnsi="Segoe UI" w:cs="Segoe UI"/>
          <w:color w:val="212121"/>
          <w:sz w:val="18"/>
          <w:szCs w:val="18"/>
          <w:shd w:val="clear" w:color="auto" w:fill="FFFFFF"/>
        </w:rPr>
      </w:pPr>
      <w:r w:rsidRPr="009B6491">
        <w:rPr>
          <w:b/>
          <w:bCs/>
        </w:rPr>
        <w:lastRenderedPageBreak/>
        <w:t>GET</w:t>
      </w:r>
      <w:r>
        <w:t xml:space="preserve">  </w:t>
      </w:r>
      <w:hyperlink r:id="rId24" w:history="1">
        <w:r w:rsidRPr="009A09C1">
          <w:rPr>
            <w:rStyle w:val="Hyperlink"/>
            <w:rFonts w:ascii="Segoe UI" w:hAnsi="Segoe UI" w:cs="Segoe UI"/>
            <w:sz w:val="18"/>
            <w:szCs w:val="18"/>
            <w:shd w:val="clear" w:color="auto" w:fill="FFFFFF"/>
          </w:rPr>
          <w:t>http://localhost:9292/products/product-range?min=300000&amp;max=900000</w:t>
        </w:r>
      </w:hyperlink>
    </w:p>
    <w:p w14:paraId="16FF949D"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w:t>
      </w:r>
    </w:p>
    <w:p w14:paraId="65F4FE6F"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02D1D965"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"id"</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"64abcb55f9d0df219ffcb100"</w:t>
      </w:r>
      <w:r w:rsidRPr="00D3210C">
        <w:rPr>
          <w:rFonts w:ascii="Courier New" w:eastAsia="Times New Roman" w:hAnsi="Courier New" w:cs="Courier New"/>
          <w:b/>
          <w:bCs/>
          <w:color w:val="000000"/>
          <w:sz w:val="16"/>
          <w:szCs w:val="16"/>
        </w:rPr>
        <w:t>,</w:t>
      </w:r>
    </w:p>
    <w:p w14:paraId="478DAED7"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"name"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"p0328"</w:t>
      </w:r>
      <w:r w:rsidRPr="00D3210C">
        <w:rPr>
          <w:rFonts w:ascii="Courier New" w:eastAsia="Times New Roman" w:hAnsi="Courier New" w:cs="Courier New"/>
          <w:b/>
          <w:bCs/>
          <w:color w:val="000000"/>
          <w:sz w:val="16"/>
          <w:szCs w:val="16"/>
        </w:rPr>
        <w:t>,</w:t>
      </w:r>
    </w:p>
    <w:p w14:paraId="21793BF6"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"qty"</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2</w:t>
      </w:r>
      <w:r w:rsidRPr="00D3210C">
        <w:rPr>
          <w:rFonts w:ascii="Courier New" w:eastAsia="Times New Roman" w:hAnsi="Courier New" w:cs="Courier New"/>
          <w:b/>
          <w:bCs/>
          <w:color w:val="000000"/>
          <w:sz w:val="16"/>
          <w:szCs w:val="16"/>
        </w:rPr>
        <w:t>,</w:t>
      </w:r>
    </w:p>
    <w:p w14:paraId="42FE0C48"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"price"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786543.0</w:t>
      </w:r>
    </w:p>
    <w:p w14:paraId="2729FDAD"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10F58F52"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3787FC7B"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"id"</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"64abcb77f9d0df219ffcb101"</w:t>
      </w:r>
      <w:r w:rsidRPr="00D3210C">
        <w:rPr>
          <w:rFonts w:ascii="Courier New" w:eastAsia="Times New Roman" w:hAnsi="Courier New" w:cs="Courier New"/>
          <w:b/>
          <w:bCs/>
          <w:color w:val="000000"/>
          <w:sz w:val="16"/>
          <w:szCs w:val="16"/>
        </w:rPr>
        <w:t>,</w:t>
      </w:r>
    </w:p>
    <w:p w14:paraId="76EDBD4B"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"name"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"p0661"</w:t>
      </w:r>
      <w:r w:rsidRPr="00D3210C">
        <w:rPr>
          <w:rFonts w:ascii="Courier New" w:eastAsia="Times New Roman" w:hAnsi="Courier New" w:cs="Courier New"/>
          <w:b/>
          <w:bCs/>
          <w:color w:val="000000"/>
          <w:sz w:val="16"/>
          <w:szCs w:val="16"/>
        </w:rPr>
        <w:t>,</w:t>
      </w:r>
    </w:p>
    <w:p w14:paraId="1983D272"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"qty"</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5</w:t>
      </w:r>
      <w:r w:rsidRPr="00D3210C">
        <w:rPr>
          <w:rFonts w:ascii="Courier New" w:eastAsia="Times New Roman" w:hAnsi="Courier New" w:cs="Courier New"/>
          <w:b/>
          <w:bCs/>
          <w:color w:val="000000"/>
          <w:sz w:val="16"/>
          <w:szCs w:val="16"/>
        </w:rPr>
        <w:t>,</w:t>
      </w:r>
    </w:p>
    <w:p w14:paraId="712D1DFA"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"price"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345676.0</w:t>
      </w:r>
    </w:p>
    <w:p w14:paraId="6AE3F35C"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45FBEDDC"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6CE0D7E0"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"id"</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"64abcb9ef9d0df219ffcb102"</w:t>
      </w:r>
      <w:r w:rsidRPr="00D3210C">
        <w:rPr>
          <w:rFonts w:ascii="Courier New" w:eastAsia="Times New Roman" w:hAnsi="Courier New" w:cs="Courier New"/>
          <w:b/>
          <w:bCs/>
          <w:color w:val="000000"/>
          <w:sz w:val="16"/>
          <w:szCs w:val="16"/>
        </w:rPr>
        <w:t>,</w:t>
      </w:r>
    </w:p>
    <w:p w14:paraId="08C6AD1B"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"name"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451A5"/>
          <w:sz w:val="16"/>
          <w:szCs w:val="16"/>
        </w:rPr>
        <w:t>"p0339"</w:t>
      </w:r>
      <w:r w:rsidRPr="00D3210C">
        <w:rPr>
          <w:rFonts w:ascii="Courier New" w:eastAsia="Times New Roman" w:hAnsi="Courier New" w:cs="Courier New"/>
          <w:b/>
          <w:bCs/>
          <w:color w:val="000000"/>
          <w:sz w:val="16"/>
          <w:szCs w:val="16"/>
        </w:rPr>
        <w:t>,</w:t>
      </w:r>
    </w:p>
    <w:p w14:paraId="48EB9AAF"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"qty"</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11</w:t>
      </w:r>
      <w:r w:rsidRPr="00D3210C">
        <w:rPr>
          <w:rFonts w:ascii="Courier New" w:eastAsia="Times New Roman" w:hAnsi="Courier New" w:cs="Courier New"/>
          <w:b/>
          <w:bCs/>
          <w:color w:val="000000"/>
          <w:sz w:val="16"/>
          <w:szCs w:val="16"/>
        </w:rPr>
        <w:t>,</w:t>
      </w:r>
    </w:p>
    <w:p w14:paraId="1199F60E"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A31515"/>
          <w:sz w:val="16"/>
          <w:szCs w:val="16"/>
        </w:rPr>
        <w:t>"price"</w:t>
      </w:r>
      <w:r w:rsidRPr="00D3210C">
        <w:rPr>
          <w:rFonts w:ascii="Courier New" w:eastAsia="Times New Roman" w:hAnsi="Courier New" w:cs="Courier New"/>
          <w:b/>
          <w:bCs/>
          <w:color w:val="000000"/>
          <w:sz w:val="16"/>
          <w:szCs w:val="16"/>
        </w:rPr>
        <w:t>: </w:t>
      </w:r>
      <w:r w:rsidRPr="00D3210C">
        <w:rPr>
          <w:rFonts w:ascii="Courier New" w:eastAsia="Times New Roman" w:hAnsi="Courier New" w:cs="Courier New"/>
          <w:b/>
          <w:bCs/>
          <w:color w:val="098658"/>
          <w:sz w:val="16"/>
          <w:szCs w:val="16"/>
        </w:rPr>
        <w:t>881236.0</w:t>
      </w:r>
    </w:p>
    <w:p w14:paraId="5A813FB1"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    }</w:t>
      </w:r>
    </w:p>
    <w:p w14:paraId="2B754384" w14:textId="77777777" w:rsidR="0073446E" w:rsidRPr="00D3210C"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D3210C">
        <w:rPr>
          <w:rFonts w:ascii="Courier New" w:eastAsia="Times New Roman" w:hAnsi="Courier New" w:cs="Courier New"/>
          <w:b/>
          <w:bCs/>
          <w:color w:val="000000"/>
          <w:sz w:val="16"/>
          <w:szCs w:val="16"/>
        </w:rPr>
        <w:t>]</w:t>
      </w:r>
    </w:p>
    <w:p w14:paraId="4CABED1A" w14:textId="77777777" w:rsidR="0073446E" w:rsidRDefault="0073446E" w:rsidP="0073446E">
      <w:pPr>
        <w:jc w:val="both"/>
      </w:pPr>
    </w:p>
    <w:p w14:paraId="7AB3E997" w14:textId="77777777" w:rsidR="0073446E" w:rsidRPr="007F0D8F" w:rsidRDefault="0073446E" w:rsidP="0073446E">
      <w:pPr>
        <w:jc w:val="both"/>
        <w:rPr>
          <w:color w:val="00B0F0"/>
        </w:rPr>
      </w:pPr>
      <w:r w:rsidRPr="007F0D8F">
        <w:rPr>
          <w:color w:val="00B0F0"/>
        </w:rPr>
        <w:t>Now I just want to update the one product object</w:t>
      </w:r>
      <w:r>
        <w:rPr>
          <w:color w:val="00B0F0"/>
        </w:rPr>
        <w:t xml:space="preserve">. I want to update product price for id </w:t>
      </w:r>
      <w:r w:rsidRPr="00745ACA">
        <w:rPr>
          <w:rFonts w:ascii="Segoe UI" w:hAnsi="Segoe UI" w:cs="Segoe UI"/>
          <w:b/>
          <w:bCs/>
          <w:color w:val="212121"/>
          <w:sz w:val="18"/>
          <w:szCs w:val="18"/>
          <w:shd w:val="clear" w:color="auto" w:fill="FFFFFF"/>
        </w:rPr>
        <w:t>64abcb77f9d0df219ffcb101</w:t>
      </w:r>
      <w:r>
        <w:rPr>
          <w:rFonts w:ascii="Segoe UI" w:hAnsi="Segoe UI" w:cs="Segoe UI"/>
          <w:color w:val="212121"/>
          <w:sz w:val="18"/>
          <w:szCs w:val="18"/>
          <w:shd w:val="clear" w:color="auto" w:fill="FFFFFF"/>
        </w:rPr>
        <w:t xml:space="preserve"> </w:t>
      </w:r>
      <w:r w:rsidRPr="00745ACA">
        <w:rPr>
          <w:rFonts w:ascii="Segoe UI" w:hAnsi="Segoe UI" w:cs="Segoe UI"/>
          <w:color w:val="00B0F0"/>
          <w:sz w:val="18"/>
          <w:szCs w:val="18"/>
          <w:shd w:val="clear" w:color="auto" w:fill="FFFFFF"/>
        </w:rPr>
        <w:t xml:space="preserve">to </w:t>
      </w:r>
      <w:r w:rsidRPr="00745ACA">
        <w:rPr>
          <w:b/>
          <w:bCs/>
        </w:rPr>
        <w:t>300</w:t>
      </w:r>
      <w:r>
        <w:rPr>
          <w:rFonts w:ascii="Segoe UI" w:hAnsi="Segoe UI" w:cs="Segoe UI"/>
          <w:color w:val="212121"/>
          <w:sz w:val="18"/>
          <w:szCs w:val="18"/>
          <w:shd w:val="clear" w:color="auto" w:fill="FFFFFF"/>
        </w:rPr>
        <w:t>.</w:t>
      </w:r>
    </w:p>
    <w:p w14:paraId="63153C51" w14:textId="77777777" w:rsidR="0073446E" w:rsidRDefault="0073446E" w:rsidP="0073446E">
      <w:pPr>
        <w:rPr>
          <w:rFonts w:ascii="Segoe UI" w:hAnsi="Segoe UI" w:cs="Segoe UI"/>
          <w:color w:val="212121"/>
          <w:sz w:val="18"/>
          <w:szCs w:val="18"/>
          <w:shd w:val="clear" w:color="auto" w:fill="FFFFFF"/>
        </w:rPr>
      </w:pPr>
      <w:r w:rsidRPr="0094663A">
        <w:rPr>
          <w:b/>
          <w:bCs/>
        </w:rPr>
        <w:t>PUT</w:t>
      </w:r>
      <w:r>
        <w:t xml:space="preserve">   </w:t>
      </w:r>
      <w:hyperlink r:id="rId25" w:history="1">
        <w:r w:rsidRPr="009A09C1">
          <w:rPr>
            <w:rStyle w:val="Hyperlink"/>
            <w:rFonts w:ascii="Segoe UI" w:hAnsi="Segoe UI" w:cs="Segoe UI"/>
            <w:sz w:val="18"/>
            <w:szCs w:val="18"/>
            <w:shd w:val="clear" w:color="auto" w:fill="FFFFFF"/>
          </w:rPr>
          <w:t>http://localhost:9292/products/update/64abcb77f9d0df219ffcb101</w:t>
        </w:r>
      </w:hyperlink>
    </w:p>
    <w:p w14:paraId="40B7D002" w14:textId="77777777" w:rsidR="0073446E" w:rsidRDefault="0073446E" w:rsidP="0073446E">
      <w:pPr>
        <w:rPr>
          <w:rFonts w:ascii="Segoe UI" w:hAnsi="Segoe UI" w:cs="Segoe UI"/>
          <w:color w:val="212121"/>
          <w:sz w:val="18"/>
          <w:szCs w:val="18"/>
          <w:shd w:val="clear" w:color="auto" w:fill="FFFFFF"/>
        </w:rPr>
      </w:pPr>
      <w:r w:rsidRPr="00B14898">
        <w:rPr>
          <w:rFonts w:ascii="Segoe UI" w:hAnsi="Segoe UI" w:cs="Segoe UI"/>
          <w:b/>
          <w:bCs/>
          <w:color w:val="212121"/>
          <w:sz w:val="18"/>
          <w:szCs w:val="18"/>
          <w:shd w:val="clear" w:color="auto" w:fill="FFFFFF"/>
        </w:rPr>
        <w:t>Request</w:t>
      </w:r>
      <w:r>
        <w:rPr>
          <w:rFonts w:ascii="Segoe UI" w:hAnsi="Segoe UI" w:cs="Segoe UI"/>
          <w:color w:val="212121"/>
          <w:sz w:val="18"/>
          <w:szCs w:val="18"/>
          <w:shd w:val="clear" w:color="auto" w:fill="FFFFFF"/>
        </w:rPr>
        <w:t>-</w:t>
      </w:r>
    </w:p>
    <w:p w14:paraId="66B3BBBC" w14:textId="77777777" w:rsidR="0073446E" w:rsidRPr="00B14898"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14898">
        <w:rPr>
          <w:rFonts w:ascii="Courier New" w:eastAsia="Times New Roman" w:hAnsi="Courier New" w:cs="Courier New"/>
          <w:b/>
          <w:bCs/>
          <w:color w:val="000000"/>
          <w:sz w:val="16"/>
          <w:szCs w:val="16"/>
        </w:rPr>
        <w:t>{</w:t>
      </w:r>
    </w:p>
    <w:p w14:paraId="1836016D" w14:textId="77777777" w:rsidR="0073446E" w:rsidRPr="00B14898"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A31515"/>
          <w:sz w:val="16"/>
          <w:szCs w:val="16"/>
        </w:rPr>
        <w:t>"name"</w:t>
      </w: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0451A5"/>
          <w:sz w:val="16"/>
          <w:szCs w:val="16"/>
        </w:rPr>
        <w:t>"p0661"</w:t>
      </w:r>
      <w:r w:rsidRPr="00B14898">
        <w:rPr>
          <w:rFonts w:ascii="Courier New" w:eastAsia="Times New Roman" w:hAnsi="Courier New" w:cs="Courier New"/>
          <w:b/>
          <w:bCs/>
          <w:color w:val="000000"/>
          <w:sz w:val="16"/>
          <w:szCs w:val="16"/>
        </w:rPr>
        <w:t>,</w:t>
      </w:r>
    </w:p>
    <w:p w14:paraId="6AE17C2D" w14:textId="77777777" w:rsidR="0073446E" w:rsidRPr="00B14898"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A31515"/>
          <w:sz w:val="16"/>
          <w:szCs w:val="16"/>
        </w:rPr>
        <w:t>"qty"</w:t>
      </w: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098658"/>
          <w:sz w:val="16"/>
          <w:szCs w:val="16"/>
        </w:rPr>
        <w:t>5</w:t>
      </w:r>
      <w:r w:rsidRPr="00B14898">
        <w:rPr>
          <w:rFonts w:ascii="Courier New" w:eastAsia="Times New Roman" w:hAnsi="Courier New" w:cs="Courier New"/>
          <w:b/>
          <w:bCs/>
          <w:color w:val="000000"/>
          <w:sz w:val="16"/>
          <w:szCs w:val="16"/>
        </w:rPr>
        <w:t>,</w:t>
      </w:r>
    </w:p>
    <w:p w14:paraId="6765B26C" w14:textId="77777777" w:rsidR="0073446E" w:rsidRPr="00B14898"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A31515"/>
          <w:sz w:val="16"/>
          <w:szCs w:val="16"/>
        </w:rPr>
        <w:t>"price"</w:t>
      </w:r>
      <w:r w:rsidRPr="00B14898">
        <w:rPr>
          <w:rFonts w:ascii="Courier New" w:eastAsia="Times New Roman" w:hAnsi="Courier New" w:cs="Courier New"/>
          <w:b/>
          <w:bCs/>
          <w:color w:val="000000"/>
          <w:sz w:val="16"/>
          <w:szCs w:val="16"/>
        </w:rPr>
        <w:t>: </w:t>
      </w:r>
      <w:r w:rsidRPr="00B14898">
        <w:rPr>
          <w:rFonts w:ascii="Courier New" w:eastAsia="Times New Roman" w:hAnsi="Courier New" w:cs="Courier New"/>
          <w:b/>
          <w:bCs/>
          <w:color w:val="098658"/>
          <w:sz w:val="16"/>
          <w:szCs w:val="16"/>
        </w:rPr>
        <w:t>300</w:t>
      </w:r>
    </w:p>
    <w:p w14:paraId="437ABE9D" w14:textId="77777777" w:rsidR="0073446E" w:rsidRPr="00B14898"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14898">
        <w:rPr>
          <w:rFonts w:ascii="Courier New" w:eastAsia="Times New Roman" w:hAnsi="Courier New" w:cs="Courier New"/>
          <w:b/>
          <w:bCs/>
          <w:color w:val="000000"/>
          <w:sz w:val="16"/>
          <w:szCs w:val="16"/>
        </w:rPr>
        <w:t>}</w:t>
      </w:r>
    </w:p>
    <w:p w14:paraId="56EF5DA8" w14:textId="77777777" w:rsidR="0073446E" w:rsidRDefault="0073446E" w:rsidP="0073446E"/>
    <w:p w14:paraId="37E8E0F4" w14:textId="77777777" w:rsidR="0073446E" w:rsidRDefault="0073446E" w:rsidP="0073446E">
      <w:r>
        <w:t>Response-</w:t>
      </w:r>
    </w:p>
    <w:p w14:paraId="7C0AD232"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w:t>
      </w:r>
    </w:p>
    <w:p w14:paraId="462EB509"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A31515"/>
          <w:sz w:val="16"/>
          <w:szCs w:val="16"/>
        </w:rPr>
        <w:t>"id"</w:t>
      </w: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0451A5"/>
          <w:sz w:val="16"/>
          <w:szCs w:val="16"/>
        </w:rPr>
        <w:t>"64abcb77f9d0df219ffcb101"</w:t>
      </w:r>
      <w:r w:rsidRPr="00BF7D2D">
        <w:rPr>
          <w:rFonts w:ascii="Courier New" w:eastAsia="Times New Roman" w:hAnsi="Courier New" w:cs="Courier New"/>
          <w:b/>
          <w:bCs/>
          <w:color w:val="000000"/>
          <w:sz w:val="16"/>
          <w:szCs w:val="16"/>
        </w:rPr>
        <w:t>,</w:t>
      </w:r>
    </w:p>
    <w:p w14:paraId="08E3F144"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A31515"/>
          <w:sz w:val="16"/>
          <w:szCs w:val="16"/>
        </w:rPr>
        <w:t>"name"</w:t>
      </w: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0451A5"/>
          <w:sz w:val="16"/>
          <w:szCs w:val="16"/>
        </w:rPr>
        <w:t>"p0661"</w:t>
      </w:r>
      <w:r w:rsidRPr="00BF7D2D">
        <w:rPr>
          <w:rFonts w:ascii="Courier New" w:eastAsia="Times New Roman" w:hAnsi="Courier New" w:cs="Courier New"/>
          <w:b/>
          <w:bCs/>
          <w:color w:val="000000"/>
          <w:sz w:val="16"/>
          <w:szCs w:val="16"/>
        </w:rPr>
        <w:t>,</w:t>
      </w:r>
    </w:p>
    <w:p w14:paraId="2BAB6CC2"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A31515"/>
          <w:sz w:val="16"/>
          <w:szCs w:val="16"/>
        </w:rPr>
        <w:t>"qty"</w:t>
      </w: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098658"/>
          <w:sz w:val="16"/>
          <w:szCs w:val="16"/>
        </w:rPr>
        <w:t>5</w:t>
      </w:r>
      <w:r w:rsidRPr="00BF7D2D">
        <w:rPr>
          <w:rFonts w:ascii="Courier New" w:eastAsia="Times New Roman" w:hAnsi="Courier New" w:cs="Courier New"/>
          <w:b/>
          <w:bCs/>
          <w:color w:val="000000"/>
          <w:sz w:val="16"/>
          <w:szCs w:val="16"/>
        </w:rPr>
        <w:t>,</w:t>
      </w:r>
    </w:p>
    <w:p w14:paraId="6A782B03"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A31515"/>
          <w:sz w:val="16"/>
          <w:szCs w:val="16"/>
        </w:rPr>
        <w:t>"price"</w:t>
      </w:r>
      <w:r w:rsidRPr="00BF7D2D">
        <w:rPr>
          <w:rFonts w:ascii="Courier New" w:eastAsia="Times New Roman" w:hAnsi="Courier New" w:cs="Courier New"/>
          <w:b/>
          <w:bCs/>
          <w:color w:val="000000"/>
          <w:sz w:val="16"/>
          <w:szCs w:val="16"/>
        </w:rPr>
        <w:t>: </w:t>
      </w:r>
      <w:r w:rsidRPr="00BF7D2D">
        <w:rPr>
          <w:rFonts w:ascii="Courier New" w:eastAsia="Times New Roman" w:hAnsi="Courier New" w:cs="Courier New"/>
          <w:b/>
          <w:bCs/>
          <w:color w:val="098658"/>
          <w:sz w:val="16"/>
          <w:szCs w:val="16"/>
        </w:rPr>
        <w:t>300.0</w:t>
      </w:r>
    </w:p>
    <w:p w14:paraId="1F16F872" w14:textId="77777777" w:rsidR="0073446E" w:rsidRPr="00BF7D2D" w:rsidRDefault="0073446E" w:rsidP="0073446E">
      <w:pPr>
        <w:shd w:val="clear" w:color="auto" w:fill="FFFFFE"/>
        <w:spacing w:after="0" w:line="270" w:lineRule="atLeast"/>
        <w:rPr>
          <w:rFonts w:ascii="Courier New" w:eastAsia="Times New Roman" w:hAnsi="Courier New" w:cs="Courier New"/>
          <w:b/>
          <w:bCs/>
          <w:color w:val="000000"/>
          <w:sz w:val="16"/>
          <w:szCs w:val="16"/>
        </w:rPr>
      </w:pPr>
      <w:r w:rsidRPr="00BF7D2D">
        <w:rPr>
          <w:rFonts w:ascii="Courier New" w:eastAsia="Times New Roman" w:hAnsi="Courier New" w:cs="Courier New"/>
          <w:b/>
          <w:bCs/>
          <w:color w:val="000000"/>
          <w:sz w:val="16"/>
          <w:szCs w:val="16"/>
        </w:rPr>
        <w:t>}</w:t>
      </w:r>
    </w:p>
    <w:p w14:paraId="4F45E589" w14:textId="77777777" w:rsidR="0073446E" w:rsidRDefault="0073446E" w:rsidP="0073446E"/>
    <w:p w14:paraId="4783947B" w14:textId="77777777" w:rsidR="0073446E" w:rsidRDefault="0073446E" w:rsidP="0073446E">
      <w:r>
        <w:t>Now let’s delete this updated product from product database.</w:t>
      </w:r>
    </w:p>
    <w:p w14:paraId="1DE4191D" w14:textId="77777777" w:rsidR="0073446E" w:rsidRPr="00436207" w:rsidRDefault="0073446E" w:rsidP="0073446E"/>
    <w:p w14:paraId="52A42CA0" w14:textId="77777777" w:rsidR="0073446E" w:rsidRDefault="0073446E" w:rsidP="0073446E">
      <w:pPr>
        <w:rPr>
          <w:rFonts w:ascii="Segoe UI" w:hAnsi="Segoe UI" w:cs="Segoe UI"/>
          <w:color w:val="212121"/>
          <w:sz w:val="18"/>
          <w:szCs w:val="18"/>
          <w:shd w:val="clear" w:color="auto" w:fill="FFFFFF"/>
        </w:rPr>
      </w:pPr>
      <w:r w:rsidRPr="002A7AD9">
        <w:rPr>
          <w:b/>
          <w:bCs/>
        </w:rPr>
        <w:lastRenderedPageBreak/>
        <w:t>DELETE</w:t>
      </w:r>
      <w:r>
        <w:t xml:space="preserve">   </w:t>
      </w:r>
      <w:hyperlink r:id="rId26" w:history="1">
        <w:r w:rsidRPr="009A09C1">
          <w:rPr>
            <w:rStyle w:val="Hyperlink"/>
            <w:rFonts w:ascii="Segoe UI" w:hAnsi="Segoe UI" w:cs="Segoe UI"/>
            <w:sz w:val="18"/>
            <w:szCs w:val="18"/>
            <w:shd w:val="clear" w:color="auto" w:fill="FFFFFF"/>
          </w:rPr>
          <w:t>http://localhost:9292/products/delete/64abcb77f9d0df219ffcb101</w:t>
        </w:r>
      </w:hyperlink>
    </w:p>
    <w:p w14:paraId="7F50CDB6" w14:textId="77777777" w:rsidR="0073446E" w:rsidRDefault="0073446E" w:rsidP="0073446E">
      <w:r w:rsidRPr="007107FF">
        <w:rPr>
          <w:b/>
          <w:bCs/>
        </w:rPr>
        <w:t>GET</w:t>
      </w:r>
      <w:r>
        <w:t xml:space="preserve">   </w:t>
      </w:r>
      <w:hyperlink r:id="rId27" w:history="1">
        <w:r w:rsidRPr="009A09C1">
          <w:rPr>
            <w:rStyle w:val="Hyperlink"/>
          </w:rPr>
          <w:t>http://localhost:9292/products</w:t>
        </w:r>
      </w:hyperlink>
    </w:p>
    <w:p w14:paraId="59F0CC48" w14:textId="77777777" w:rsidR="0073446E" w:rsidRDefault="0073446E" w:rsidP="0073446E">
      <w:r>
        <w:rPr>
          <w:noProof/>
        </w:rPr>
        <w:drawing>
          <wp:inline distT="0" distB="0" distL="0" distR="0" wp14:anchorId="6BD2A106" wp14:editId="0A78445E">
            <wp:extent cx="5943600" cy="2663190"/>
            <wp:effectExtent l="0" t="0" r="0" b="381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63190"/>
                    </a:xfrm>
                    <a:prstGeom prst="rect">
                      <a:avLst/>
                    </a:prstGeom>
                  </pic:spPr>
                </pic:pic>
              </a:graphicData>
            </a:graphic>
          </wp:inline>
        </w:drawing>
      </w:r>
    </w:p>
    <w:p w14:paraId="05D9C817" w14:textId="77777777" w:rsidR="0073446E" w:rsidRDefault="0073446E" w:rsidP="0073446E">
      <w:r>
        <w:rPr>
          <w:noProof/>
        </w:rPr>
        <w:drawing>
          <wp:inline distT="0" distB="0" distL="0" distR="0" wp14:anchorId="42E36DE4" wp14:editId="29FB8FF5">
            <wp:extent cx="5943600" cy="2835910"/>
            <wp:effectExtent l="0" t="0" r="0" b="254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35910"/>
                    </a:xfrm>
                    <a:prstGeom prst="rect">
                      <a:avLst/>
                    </a:prstGeom>
                  </pic:spPr>
                </pic:pic>
              </a:graphicData>
            </a:graphic>
          </wp:inline>
        </w:drawing>
      </w:r>
    </w:p>
    <w:p w14:paraId="0EDDDD58" w14:textId="77777777" w:rsidR="0073446E" w:rsidRDefault="0073446E" w:rsidP="0073446E"/>
    <w:p w14:paraId="70813B47" w14:textId="77777777" w:rsidR="0073446E" w:rsidRDefault="0073446E" w:rsidP="0073446E"/>
    <w:p w14:paraId="14BE3C3F" w14:textId="77777777" w:rsidR="004639B1" w:rsidRDefault="00000000"/>
    <w:sectPr w:rsidR="00463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7AA3" w14:textId="77777777" w:rsidR="00CD002A" w:rsidRDefault="00CD002A" w:rsidP="0073446E">
      <w:pPr>
        <w:spacing w:after="0" w:line="240" w:lineRule="auto"/>
      </w:pPr>
      <w:r>
        <w:separator/>
      </w:r>
    </w:p>
  </w:endnote>
  <w:endnote w:type="continuationSeparator" w:id="0">
    <w:p w14:paraId="5B235C6A" w14:textId="77777777" w:rsidR="00CD002A" w:rsidRDefault="00CD002A" w:rsidP="0073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B35C" w14:textId="77777777" w:rsidR="00CD002A" w:rsidRDefault="00CD002A" w:rsidP="0073446E">
      <w:pPr>
        <w:spacing w:after="0" w:line="240" w:lineRule="auto"/>
      </w:pPr>
      <w:r>
        <w:separator/>
      </w:r>
    </w:p>
  </w:footnote>
  <w:footnote w:type="continuationSeparator" w:id="0">
    <w:p w14:paraId="7318B8BD" w14:textId="77777777" w:rsidR="00CD002A" w:rsidRDefault="00CD002A" w:rsidP="00734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2699A"/>
    <w:multiLevelType w:val="hybridMultilevel"/>
    <w:tmpl w:val="C7463F2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5237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06"/>
    <w:rsid w:val="00193E06"/>
    <w:rsid w:val="002A24F5"/>
    <w:rsid w:val="0073446E"/>
    <w:rsid w:val="00C16AE2"/>
    <w:rsid w:val="00CD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767B108-57DE-4E6A-A424-26B18748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6E"/>
    <w:pPr>
      <w:ind w:left="720"/>
      <w:contextualSpacing/>
    </w:pPr>
  </w:style>
  <w:style w:type="character" w:styleId="Hyperlink">
    <w:name w:val="Hyperlink"/>
    <w:basedOn w:val="DefaultParagraphFont"/>
    <w:uiPriority w:val="99"/>
    <w:unhideWhenUsed/>
    <w:rsid w:val="00734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localhost:9292/products/delete/64abcb77f9d0df219ffcb101" TargetMode="External"/><Relationship Id="rId3" Type="http://schemas.openxmlformats.org/officeDocument/2006/relationships/settings" Target="settings.xml"/><Relationship Id="rId21" Type="http://schemas.openxmlformats.org/officeDocument/2006/relationships/hyperlink" Target="http://localhost:9292/produc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ocalhost:9292/products/update/64abcb77f9d0df219ffcb1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ocalhost:9292/products/product-range?min=300000&amp;max=90000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localhost:9292/products/64abca84f9d0df219ffcb0ff" TargetMode="Externa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localhost:9292/produ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localhost:9292/produc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2023-07-17T09:55:00Z</dcterms:created>
  <dcterms:modified xsi:type="dcterms:W3CDTF">2023-07-17T09:55:00Z</dcterms:modified>
</cp:coreProperties>
</file>