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56"/>
          <w:szCs w:val="56"/>
          <w:lang w:eastAsia="en-IN"/>
        </w:rPr>
        <w:t xml:space="preserve">Global Options for </w:t>
      </w:r>
      <w:bookmarkStart w:id="0" w:name="_GoBack"/>
      <w:r w:rsidRPr="00381848">
        <w:rPr>
          <w:rFonts w:ascii="Arial" w:eastAsia="Times New Roman" w:hAnsi="Arial" w:cs="Arial"/>
          <w:color w:val="000000"/>
          <w:sz w:val="56"/>
          <w:szCs w:val="56"/>
          <w:lang w:eastAsia="en-IN"/>
        </w:rPr>
        <w:t xml:space="preserve">Brain </w:t>
      </w:r>
      <w:proofErr w:type="spellStart"/>
      <w:r w:rsidRPr="00381848">
        <w:rPr>
          <w:rFonts w:ascii="Arial" w:eastAsia="Times New Roman" w:hAnsi="Arial" w:cs="Arial"/>
          <w:color w:val="000000"/>
          <w:sz w:val="56"/>
          <w:szCs w:val="56"/>
          <w:lang w:eastAsia="en-IN"/>
        </w:rPr>
        <w:t>Tumor</w:t>
      </w:r>
      <w:proofErr w:type="spellEnd"/>
      <w:r w:rsidRPr="00381848">
        <w:rPr>
          <w:rFonts w:ascii="Arial" w:eastAsia="Times New Roman" w:hAnsi="Arial" w:cs="Arial"/>
          <w:color w:val="000000"/>
          <w:sz w:val="56"/>
          <w:szCs w:val="56"/>
          <w:lang w:eastAsia="en-IN"/>
        </w:rPr>
        <w:t xml:space="preserve"> Surgery</w:t>
      </w:r>
      <w:bookmarkEnd w:id="0"/>
      <w:r w:rsidRPr="00381848">
        <w:rPr>
          <w:rFonts w:ascii="Arial" w:eastAsia="Times New Roman" w:hAnsi="Arial" w:cs="Arial"/>
          <w:color w:val="000000"/>
          <w:sz w:val="56"/>
          <w:szCs w:val="56"/>
          <w:lang w:eastAsia="en-IN"/>
        </w:rPr>
        <w:t>: Where to Go for Expert Care</w:t>
      </w:r>
      <w:r w:rsidRPr="00381848">
        <w:rPr>
          <w:rFonts w:ascii="Arial" w:eastAsia="Times New Roman" w:hAnsi="Arial" w:cs="Arial"/>
          <w:color w:val="000000"/>
          <w:sz w:val="56"/>
          <w:szCs w:val="56"/>
          <w:lang w:eastAsia="en-IN"/>
        </w:rPr>
        <w:br/>
      </w:r>
      <w:r w:rsidRPr="00381848">
        <w:rPr>
          <w:rFonts w:ascii="Arial" w:eastAsia="Times New Roman" w:hAnsi="Arial" w:cs="Arial"/>
          <w:color w:val="000000"/>
          <w:sz w:val="56"/>
          <w:szCs w:val="56"/>
          <w:lang w:eastAsia="en-IN"/>
        </w:rPr>
        <w:br/>
      </w:r>
      <w:r w:rsidRPr="00381848">
        <w:rPr>
          <w:rFonts w:ascii="Arial" w:eastAsia="Times New Roman" w:hAnsi="Arial" w:cs="Arial"/>
          <w:color w:val="000000"/>
          <w:sz w:val="24"/>
          <w:szCs w:val="24"/>
          <w:lang w:eastAsia="en-IN"/>
        </w:rPr>
        <w:t xml:space="preserve">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is a complex and critical procedure that requires expert care. For many patients, seeking treatment abroad can provide access to some of the best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surgeons and state-of-the-art medical facilities at a fraction of the cost. In this guide, we will explore the top i</w:t>
      </w:r>
      <w:r w:rsidRPr="00381848">
        <w:rPr>
          <w:rFonts w:ascii="Arial" w:eastAsia="Times New Roman" w:hAnsi="Arial" w:cs="Arial"/>
          <w:b/>
          <w:bCs/>
          <w:color w:val="000000"/>
          <w:sz w:val="24"/>
          <w:szCs w:val="24"/>
          <w:lang w:eastAsia="en-IN"/>
        </w:rPr>
        <w:t xml:space="preserve">nternational brain </w:t>
      </w:r>
      <w:proofErr w:type="spellStart"/>
      <w:r w:rsidRPr="00381848">
        <w:rPr>
          <w:rFonts w:ascii="Arial" w:eastAsia="Times New Roman" w:hAnsi="Arial" w:cs="Arial"/>
          <w:b/>
          <w:bCs/>
          <w:color w:val="000000"/>
          <w:sz w:val="24"/>
          <w:szCs w:val="24"/>
          <w:lang w:eastAsia="en-IN"/>
        </w:rPr>
        <w:t>tumor</w:t>
      </w:r>
      <w:proofErr w:type="spellEnd"/>
      <w:r w:rsidRPr="00381848">
        <w:rPr>
          <w:rFonts w:ascii="Arial" w:eastAsia="Times New Roman" w:hAnsi="Arial" w:cs="Arial"/>
          <w:b/>
          <w:bCs/>
          <w:color w:val="000000"/>
          <w:sz w:val="24"/>
          <w:szCs w:val="24"/>
          <w:lang w:eastAsia="en-IN"/>
        </w:rPr>
        <w:t xml:space="preserve"> surgery clinics</w:t>
      </w:r>
      <w:r w:rsidRPr="00381848">
        <w:rPr>
          <w:rFonts w:ascii="Arial" w:eastAsia="Times New Roman" w:hAnsi="Arial" w:cs="Arial"/>
          <w:color w:val="000000"/>
          <w:sz w:val="24"/>
          <w:szCs w:val="24"/>
          <w:lang w:eastAsia="en-IN"/>
        </w:rPr>
        <w:t>, highlight renowned surgeons, and discuss affordable options for those considering medical tourism.</w:t>
      </w:r>
    </w:p>
    <w:p w:rsidR="00381848" w:rsidRPr="00381848" w:rsidRDefault="00381848" w:rsidP="00381848">
      <w:pPr>
        <w:spacing w:after="0" w:line="240" w:lineRule="auto"/>
        <w:rPr>
          <w:rFonts w:ascii="Times New Roman" w:eastAsia="Times New Roman" w:hAnsi="Times New Roman" w:cs="Times New Roman"/>
          <w:sz w:val="24"/>
          <w:szCs w:val="24"/>
          <w:lang w:eastAsia="en-IN"/>
        </w:rPr>
      </w:pPr>
      <w:r w:rsidRPr="00381848">
        <w:rPr>
          <w:rFonts w:ascii="Times New Roman" w:eastAsia="Times New Roman" w:hAnsi="Times New Roman" w:cs="Times New Roman"/>
          <w:sz w:val="24"/>
          <w:szCs w:val="24"/>
          <w:lang w:eastAsia="en-IN"/>
        </w:rPr>
        <w:pict>
          <v:rect id="_x0000_i1039" style="width:0;height:1.5pt" o:hralign="center" o:hrstd="t" o:hr="t" fillcolor="#a0a0a0" stroked="f"/>
        </w:pict>
      </w:r>
    </w:p>
    <w:p w:rsidR="00381848" w:rsidRPr="00381848" w:rsidRDefault="00381848" w:rsidP="00381848">
      <w:pPr>
        <w:spacing w:before="360" w:after="80" w:line="240" w:lineRule="auto"/>
        <w:outlineLvl w:val="1"/>
        <w:rPr>
          <w:rFonts w:ascii="Times New Roman" w:eastAsia="Times New Roman" w:hAnsi="Times New Roman" w:cs="Times New Roman"/>
          <w:b/>
          <w:bCs/>
          <w:sz w:val="36"/>
          <w:szCs w:val="36"/>
          <w:lang w:eastAsia="en-IN"/>
        </w:rPr>
      </w:pPr>
      <w:r w:rsidRPr="00381848">
        <w:rPr>
          <w:rFonts w:ascii="Arial" w:eastAsia="Times New Roman" w:hAnsi="Arial" w:cs="Arial"/>
          <w:b/>
          <w:bCs/>
          <w:color w:val="000000"/>
          <w:sz w:val="32"/>
          <w:szCs w:val="32"/>
          <w:lang w:eastAsia="en-IN"/>
        </w:rPr>
        <w:br/>
        <w:t xml:space="preserve">Why Consider Brain </w:t>
      </w:r>
      <w:proofErr w:type="spellStart"/>
      <w:r w:rsidRPr="00381848">
        <w:rPr>
          <w:rFonts w:ascii="Arial" w:eastAsia="Times New Roman" w:hAnsi="Arial" w:cs="Arial"/>
          <w:b/>
          <w:bCs/>
          <w:color w:val="000000"/>
          <w:sz w:val="32"/>
          <w:szCs w:val="32"/>
          <w:lang w:eastAsia="en-IN"/>
        </w:rPr>
        <w:t>Tumor</w:t>
      </w:r>
      <w:proofErr w:type="spellEnd"/>
      <w:r w:rsidRPr="00381848">
        <w:rPr>
          <w:rFonts w:ascii="Arial" w:eastAsia="Times New Roman" w:hAnsi="Arial" w:cs="Arial"/>
          <w:b/>
          <w:bCs/>
          <w:color w:val="000000"/>
          <w:sz w:val="32"/>
          <w:szCs w:val="32"/>
          <w:lang w:eastAsia="en-IN"/>
        </w:rPr>
        <w:t xml:space="preserve"> Surgery Abroad?</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Access to Top Surgeons and Advanced Facilities</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 xml:space="preserve">One of the primary reasons patients opt for international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clinics is to gain access to leading specialists and cutting-edge medical technology. Countries with advanced healthcare systems often boast hospitals that are equipped with the latest surgical tools and techniques, ensuring the highest standard of care.</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Cost-Effective Treatment Options</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 xml:space="preserve">Another significant advantage of seeking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abroad is the potential for cost savings. In many countries, the cost of medical procedures, including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is substantially lower than in the United States or Western Europe. This makes it possible for patients to receive top-tier treatment without the burden of exorbitant medical bills.</w:t>
      </w:r>
      <w:r w:rsidRPr="00381848">
        <w:rPr>
          <w:rFonts w:ascii="Arial" w:eastAsia="Times New Roman" w:hAnsi="Arial" w:cs="Arial"/>
          <w:color w:val="000000"/>
          <w:sz w:val="24"/>
          <w:szCs w:val="24"/>
          <w:lang w:eastAsia="en-IN"/>
        </w:rPr>
        <w:br/>
      </w:r>
      <w:r w:rsidRPr="00381848">
        <w:rPr>
          <w:rFonts w:ascii="Arial" w:eastAsia="Times New Roman" w:hAnsi="Arial" w:cs="Arial"/>
          <w:color w:val="000000"/>
          <w:sz w:val="24"/>
          <w:szCs w:val="24"/>
          <w:lang w:eastAsia="en-IN"/>
        </w:rPr>
        <w:br/>
      </w:r>
      <w:r w:rsidRPr="00381848">
        <w:rPr>
          <w:rFonts w:ascii="Arial" w:eastAsia="Times New Roman" w:hAnsi="Arial" w:cs="Arial"/>
          <w:color w:val="000000"/>
          <w:sz w:val="24"/>
          <w:szCs w:val="24"/>
          <w:lang w:eastAsia="en-IN"/>
        </w:rPr>
        <w:br/>
      </w:r>
    </w:p>
    <w:p w:rsidR="00381848" w:rsidRPr="00381848" w:rsidRDefault="00381848" w:rsidP="00381848">
      <w:pPr>
        <w:spacing w:after="0" w:line="240" w:lineRule="auto"/>
        <w:rPr>
          <w:rFonts w:ascii="Times New Roman" w:eastAsia="Times New Roman" w:hAnsi="Times New Roman" w:cs="Times New Roman"/>
          <w:sz w:val="24"/>
          <w:szCs w:val="24"/>
          <w:lang w:eastAsia="en-IN"/>
        </w:rPr>
      </w:pPr>
      <w:r w:rsidRPr="00381848">
        <w:rPr>
          <w:rFonts w:ascii="Times New Roman" w:eastAsia="Times New Roman" w:hAnsi="Times New Roman" w:cs="Times New Roman"/>
          <w:sz w:val="24"/>
          <w:szCs w:val="24"/>
          <w:lang w:eastAsia="en-IN"/>
        </w:rPr>
        <w:pict>
          <v:rect id="_x0000_i1040" style="width:0;height:1.5pt" o:hralign="center" o:hrstd="t" o:hr="t" fillcolor="#a0a0a0" stroked="f"/>
        </w:pict>
      </w:r>
    </w:p>
    <w:p w:rsidR="00381848" w:rsidRPr="00381848" w:rsidRDefault="00381848" w:rsidP="00381848">
      <w:pPr>
        <w:spacing w:after="0" w:line="240" w:lineRule="auto"/>
        <w:rPr>
          <w:rFonts w:ascii="Times New Roman" w:eastAsia="Times New Roman" w:hAnsi="Times New Roman" w:cs="Times New Roman"/>
          <w:sz w:val="24"/>
          <w:szCs w:val="24"/>
          <w:lang w:eastAsia="en-IN"/>
        </w:rPr>
      </w:pPr>
    </w:p>
    <w:p w:rsidR="00381848" w:rsidRPr="00381848" w:rsidRDefault="00381848" w:rsidP="00381848">
      <w:pPr>
        <w:spacing w:before="360" w:after="80" w:line="240" w:lineRule="auto"/>
        <w:outlineLvl w:val="1"/>
        <w:rPr>
          <w:rFonts w:ascii="Times New Roman" w:eastAsia="Times New Roman" w:hAnsi="Times New Roman" w:cs="Times New Roman"/>
          <w:b/>
          <w:bCs/>
          <w:sz w:val="36"/>
          <w:szCs w:val="36"/>
          <w:lang w:eastAsia="en-IN"/>
        </w:rPr>
      </w:pPr>
      <w:r w:rsidRPr="00381848">
        <w:rPr>
          <w:rFonts w:ascii="Arial" w:eastAsia="Times New Roman" w:hAnsi="Arial" w:cs="Arial"/>
          <w:b/>
          <w:bCs/>
          <w:color w:val="000000"/>
          <w:sz w:val="32"/>
          <w:szCs w:val="32"/>
          <w:lang w:eastAsia="en-IN"/>
        </w:rPr>
        <w:t xml:space="preserve">Top Destinations for Brain </w:t>
      </w:r>
      <w:proofErr w:type="spellStart"/>
      <w:r w:rsidRPr="00381848">
        <w:rPr>
          <w:rFonts w:ascii="Arial" w:eastAsia="Times New Roman" w:hAnsi="Arial" w:cs="Arial"/>
          <w:b/>
          <w:bCs/>
          <w:color w:val="000000"/>
          <w:sz w:val="32"/>
          <w:szCs w:val="32"/>
          <w:lang w:eastAsia="en-IN"/>
        </w:rPr>
        <w:t>Tumor</w:t>
      </w:r>
      <w:proofErr w:type="spellEnd"/>
      <w:r w:rsidRPr="00381848">
        <w:rPr>
          <w:rFonts w:ascii="Arial" w:eastAsia="Times New Roman" w:hAnsi="Arial" w:cs="Arial"/>
          <w:b/>
          <w:bCs/>
          <w:color w:val="000000"/>
          <w:sz w:val="32"/>
          <w:szCs w:val="32"/>
          <w:lang w:eastAsia="en-IN"/>
        </w:rPr>
        <w:t xml:space="preserve"> Surgery</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India: Expertise and Affordability</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 xml:space="preserve">India is renowned for its world-class medical facilities and highly skilled surgeons. The country offers some of the most </w:t>
      </w:r>
      <w:r w:rsidRPr="00381848">
        <w:rPr>
          <w:rFonts w:ascii="Arial" w:eastAsia="Times New Roman" w:hAnsi="Arial" w:cs="Arial"/>
          <w:b/>
          <w:bCs/>
          <w:color w:val="000000"/>
          <w:sz w:val="24"/>
          <w:szCs w:val="24"/>
          <w:lang w:eastAsia="en-IN"/>
        </w:rPr>
        <w:t xml:space="preserve">affordable brain </w:t>
      </w:r>
      <w:proofErr w:type="spellStart"/>
      <w:r w:rsidRPr="00381848">
        <w:rPr>
          <w:rFonts w:ascii="Arial" w:eastAsia="Times New Roman" w:hAnsi="Arial" w:cs="Arial"/>
          <w:b/>
          <w:bCs/>
          <w:color w:val="000000"/>
          <w:sz w:val="24"/>
          <w:szCs w:val="24"/>
          <w:lang w:eastAsia="en-IN"/>
        </w:rPr>
        <w:t>tumor</w:t>
      </w:r>
      <w:proofErr w:type="spellEnd"/>
      <w:r w:rsidRPr="00381848">
        <w:rPr>
          <w:rFonts w:ascii="Arial" w:eastAsia="Times New Roman" w:hAnsi="Arial" w:cs="Arial"/>
          <w:b/>
          <w:bCs/>
          <w:color w:val="000000"/>
          <w:sz w:val="24"/>
          <w:szCs w:val="24"/>
          <w:lang w:eastAsia="en-IN"/>
        </w:rPr>
        <w:t xml:space="preserve"> surgery</w:t>
      </w:r>
      <w:r w:rsidRPr="00381848">
        <w:rPr>
          <w:rFonts w:ascii="Arial" w:eastAsia="Times New Roman" w:hAnsi="Arial" w:cs="Arial"/>
          <w:color w:val="000000"/>
          <w:sz w:val="24"/>
          <w:szCs w:val="24"/>
          <w:lang w:eastAsia="en-IN"/>
        </w:rPr>
        <w:t xml:space="preserve"> options, </w:t>
      </w:r>
      <w:r w:rsidRPr="00381848">
        <w:rPr>
          <w:rFonts w:ascii="Arial" w:eastAsia="Times New Roman" w:hAnsi="Arial" w:cs="Arial"/>
          <w:color w:val="000000"/>
          <w:sz w:val="24"/>
          <w:szCs w:val="24"/>
          <w:lang w:eastAsia="en-IN"/>
        </w:rPr>
        <w:lastRenderedPageBreak/>
        <w:t>without compromising on quality. Hospitals such as the All India Institute of Medical Sciences (AIIMS) and Apollo Hospitals are known for their exceptional care and successful outcomes.</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 xml:space="preserve">International Brain </w:t>
      </w:r>
      <w:proofErr w:type="spellStart"/>
      <w:r w:rsidRPr="00381848">
        <w:rPr>
          <w:rFonts w:ascii="Arial" w:eastAsia="Times New Roman" w:hAnsi="Arial" w:cs="Arial"/>
          <w:b/>
          <w:bCs/>
          <w:color w:val="000000"/>
          <w:sz w:val="26"/>
          <w:szCs w:val="26"/>
          <w:lang w:eastAsia="en-IN"/>
        </w:rPr>
        <w:t>Tumor</w:t>
      </w:r>
      <w:proofErr w:type="spellEnd"/>
      <w:r w:rsidRPr="00381848">
        <w:rPr>
          <w:rFonts w:ascii="Arial" w:eastAsia="Times New Roman" w:hAnsi="Arial" w:cs="Arial"/>
          <w:b/>
          <w:bCs/>
          <w:color w:val="000000"/>
          <w:sz w:val="26"/>
          <w:szCs w:val="26"/>
          <w:lang w:eastAsia="en-IN"/>
        </w:rPr>
        <w:t xml:space="preserve"> Surgery Clinics in India</w:t>
      </w:r>
    </w:p>
    <w:p w:rsidR="00381848" w:rsidRPr="00381848" w:rsidRDefault="00381848" w:rsidP="00381848">
      <w:pPr>
        <w:numPr>
          <w:ilvl w:val="0"/>
          <w:numId w:val="2"/>
        </w:numPr>
        <w:spacing w:before="240" w:after="0" w:line="240" w:lineRule="auto"/>
        <w:textAlignment w:val="baseline"/>
        <w:rPr>
          <w:rFonts w:ascii="Arial" w:eastAsia="Times New Roman" w:hAnsi="Arial" w:cs="Arial"/>
          <w:color w:val="000000"/>
          <w:lang w:eastAsia="en-IN"/>
        </w:rPr>
      </w:pPr>
      <w:r w:rsidRPr="00381848">
        <w:rPr>
          <w:rFonts w:ascii="Arial" w:eastAsia="Times New Roman" w:hAnsi="Arial" w:cs="Arial"/>
          <w:b/>
          <w:bCs/>
          <w:color w:val="000000"/>
          <w:sz w:val="24"/>
          <w:szCs w:val="24"/>
          <w:lang w:eastAsia="en-IN"/>
        </w:rPr>
        <w:t>Apollo Hospitals:</w:t>
      </w:r>
      <w:r w:rsidRPr="00381848">
        <w:rPr>
          <w:rFonts w:ascii="Arial" w:eastAsia="Times New Roman" w:hAnsi="Arial" w:cs="Arial"/>
          <w:color w:val="000000"/>
          <w:sz w:val="24"/>
          <w:szCs w:val="24"/>
          <w:lang w:eastAsia="en-IN"/>
        </w:rPr>
        <w:t xml:space="preserve"> Known for its comprehensive cancer care, Apollo Hospitals has a dedicated neuro-oncology department with some of the </w:t>
      </w:r>
      <w:r w:rsidRPr="00381848">
        <w:rPr>
          <w:rFonts w:ascii="Arial" w:eastAsia="Times New Roman" w:hAnsi="Arial" w:cs="Arial"/>
          <w:b/>
          <w:bCs/>
          <w:color w:val="000000"/>
          <w:sz w:val="24"/>
          <w:szCs w:val="24"/>
          <w:lang w:eastAsia="en-IN"/>
        </w:rPr>
        <w:t xml:space="preserve">best brain </w:t>
      </w:r>
      <w:proofErr w:type="spellStart"/>
      <w:r w:rsidRPr="00381848">
        <w:rPr>
          <w:rFonts w:ascii="Arial" w:eastAsia="Times New Roman" w:hAnsi="Arial" w:cs="Arial"/>
          <w:b/>
          <w:bCs/>
          <w:color w:val="000000"/>
          <w:sz w:val="24"/>
          <w:szCs w:val="24"/>
          <w:lang w:eastAsia="en-IN"/>
        </w:rPr>
        <w:t>tumor</w:t>
      </w:r>
      <w:proofErr w:type="spellEnd"/>
      <w:r w:rsidRPr="00381848">
        <w:rPr>
          <w:rFonts w:ascii="Arial" w:eastAsia="Times New Roman" w:hAnsi="Arial" w:cs="Arial"/>
          <w:b/>
          <w:bCs/>
          <w:color w:val="000000"/>
          <w:sz w:val="24"/>
          <w:szCs w:val="24"/>
          <w:lang w:eastAsia="en-IN"/>
        </w:rPr>
        <w:t xml:space="preserve"> surgeons abroad</w:t>
      </w:r>
      <w:r w:rsidRPr="00381848">
        <w:rPr>
          <w:rFonts w:ascii="Arial" w:eastAsia="Times New Roman" w:hAnsi="Arial" w:cs="Arial"/>
          <w:color w:val="000000"/>
          <w:sz w:val="24"/>
          <w:szCs w:val="24"/>
          <w:lang w:eastAsia="en-IN"/>
        </w:rPr>
        <w:t>.</w:t>
      </w:r>
    </w:p>
    <w:p w:rsidR="00381848" w:rsidRPr="00381848" w:rsidRDefault="00381848" w:rsidP="00381848">
      <w:pPr>
        <w:numPr>
          <w:ilvl w:val="0"/>
          <w:numId w:val="2"/>
        </w:numPr>
        <w:spacing w:after="240" w:line="240" w:lineRule="auto"/>
        <w:textAlignment w:val="baseline"/>
        <w:rPr>
          <w:rFonts w:ascii="Arial" w:eastAsia="Times New Roman" w:hAnsi="Arial" w:cs="Arial"/>
          <w:color w:val="000000"/>
          <w:lang w:eastAsia="en-IN"/>
        </w:rPr>
      </w:pPr>
      <w:r w:rsidRPr="00381848">
        <w:rPr>
          <w:rFonts w:ascii="Arial" w:eastAsia="Times New Roman" w:hAnsi="Arial" w:cs="Arial"/>
          <w:b/>
          <w:bCs/>
          <w:color w:val="000000"/>
          <w:sz w:val="24"/>
          <w:szCs w:val="24"/>
          <w:lang w:eastAsia="en-IN"/>
        </w:rPr>
        <w:t>Fortis Healthcare:</w:t>
      </w:r>
      <w:r w:rsidRPr="00381848">
        <w:rPr>
          <w:rFonts w:ascii="Arial" w:eastAsia="Times New Roman" w:hAnsi="Arial" w:cs="Arial"/>
          <w:color w:val="000000"/>
          <w:sz w:val="24"/>
          <w:szCs w:val="24"/>
          <w:lang w:eastAsia="en-IN"/>
        </w:rPr>
        <w:t xml:space="preserve"> With a network of hospitals across India, Fortis Healthcare offers cutting-edge treatments and a multidisciplinary approach to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Turkey: Advanced Technology and Skilled Surgeons</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 xml:space="preserve">Turkey has emerged as a leading destination for medical tourism, particularly for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The country's hospitals are equipped with the latest technology and staffed by highly experienced neurosurgeons.</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 xml:space="preserve">Best Brain </w:t>
      </w:r>
      <w:proofErr w:type="spellStart"/>
      <w:r w:rsidRPr="00381848">
        <w:rPr>
          <w:rFonts w:ascii="Arial" w:eastAsia="Times New Roman" w:hAnsi="Arial" w:cs="Arial"/>
          <w:b/>
          <w:bCs/>
          <w:color w:val="000000"/>
          <w:sz w:val="26"/>
          <w:szCs w:val="26"/>
          <w:lang w:eastAsia="en-IN"/>
        </w:rPr>
        <w:t>Tumor</w:t>
      </w:r>
      <w:proofErr w:type="spellEnd"/>
      <w:r w:rsidRPr="00381848">
        <w:rPr>
          <w:rFonts w:ascii="Arial" w:eastAsia="Times New Roman" w:hAnsi="Arial" w:cs="Arial"/>
          <w:b/>
          <w:bCs/>
          <w:color w:val="000000"/>
          <w:sz w:val="26"/>
          <w:szCs w:val="26"/>
          <w:lang w:eastAsia="en-IN"/>
        </w:rPr>
        <w:t xml:space="preserve"> Surgeons Abroad in Turkey</w:t>
      </w:r>
    </w:p>
    <w:p w:rsidR="00381848" w:rsidRPr="00381848" w:rsidRDefault="00381848" w:rsidP="00381848">
      <w:pPr>
        <w:numPr>
          <w:ilvl w:val="0"/>
          <w:numId w:val="3"/>
        </w:numPr>
        <w:spacing w:before="240" w:after="0" w:line="240" w:lineRule="auto"/>
        <w:textAlignment w:val="baseline"/>
        <w:rPr>
          <w:rFonts w:ascii="Arial" w:eastAsia="Times New Roman" w:hAnsi="Arial" w:cs="Arial"/>
          <w:color w:val="000000"/>
          <w:lang w:eastAsia="en-IN"/>
        </w:rPr>
      </w:pPr>
      <w:proofErr w:type="spellStart"/>
      <w:r w:rsidRPr="00381848">
        <w:rPr>
          <w:rFonts w:ascii="Arial" w:eastAsia="Times New Roman" w:hAnsi="Arial" w:cs="Arial"/>
          <w:b/>
          <w:bCs/>
          <w:color w:val="000000"/>
          <w:sz w:val="24"/>
          <w:szCs w:val="24"/>
          <w:lang w:eastAsia="en-IN"/>
        </w:rPr>
        <w:t>Acibadem</w:t>
      </w:r>
      <w:proofErr w:type="spellEnd"/>
      <w:r w:rsidRPr="00381848">
        <w:rPr>
          <w:rFonts w:ascii="Arial" w:eastAsia="Times New Roman" w:hAnsi="Arial" w:cs="Arial"/>
          <w:b/>
          <w:bCs/>
          <w:color w:val="000000"/>
          <w:sz w:val="24"/>
          <w:szCs w:val="24"/>
          <w:lang w:eastAsia="en-IN"/>
        </w:rPr>
        <w:t xml:space="preserve"> Healthcare Group:</w:t>
      </w:r>
      <w:r w:rsidRPr="00381848">
        <w:rPr>
          <w:rFonts w:ascii="Arial" w:eastAsia="Times New Roman" w:hAnsi="Arial" w:cs="Arial"/>
          <w:color w:val="000000"/>
          <w:sz w:val="24"/>
          <w:szCs w:val="24"/>
          <w:lang w:eastAsia="en-IN"/>
        </w:rPr>
        <w:t xml:space="preserve"> This renowned healthcare network in Turkey provides advanced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treatments and is home to some of the best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surgeons abroad.</w:t>
      </w:r>
    </w:p>
    <w:p w:rsidR="00381848" w:rsidRPr="00381848" w:rsidRDefault="00381848" w:rsidP="00381848">
      <w:pPr>
        <w:numPr>
          <w:ilvl w:val="0"/>
          <w:numId w:val="3"/>
        </w:numPr>
        <w:spacing w:after="240" w:line="240" w:lineRule="auto"/>
        <w:textAlignment w:val="baseline"/>
        <w:rPr>
          <w:rFonts w:ascii="Arial" w:eastAsia="Times New Roman" w:hAnsi="Arial" w:cs="Arial"/>
          <w:color w:val="000000"/>
          <w:lang w:eastAsia="en-IN"/>
        </w:rPr>
      </w:pPr>
      <w:proofErr w:type="spellStart"/>
      <w:r w:rsidRPr="00381848">
        <w:rPr>
          <w:rFonts w:ascii="Arial" w:eastAsia="Times New Roman" w:hAnsi="Arial" w:cs="Arial"/>
          <w:b/>
          <w:bCs/>
          <w:color w:val="000000"/>
          <w:sz w:val="24"/>
          <w:szCs w:val="24"/>
          <w:lang w:eastAsia="en-IN"/>
        </w:rPr>
        <w:t>Anadolu</w:t>
      </w:r>
      <w:proofErr w:type="spellEnd"/>
      <w:r w:rsidRPr="00381848">
        <w:rPr>
          <w:rFonts w:ascii="Arial" w:eastAsia="Times New Roman" w:hAnsi="Arial" w:cs="Arial"/>
          <w:b/>
          <w:bCs/>
          <w:color w:val="000000"/>
          <w:sz w:val="24"/>
          <w:szCs w:val="24"/>
          <w:lang w:eastAsia="en-IN"/>
        </w:rPr>
        <w:t xml:space="preserve"> Medical </w:t>
      </w:r>
      <w:proofErr w:type="spellStart"/>
      <w:r w:rsidRPr="00381848">
        <w:rPr>
          <w:rFonts w:ascii="Arial" w:eastAsia="Times New Roman" w:hAnsi="Arial" w:cs="Arial"/>
          <w:b/>
          <w:bCs/>
          <w:color w:val="000000"/>
          <w:sz w:val="24"/>
          <w:szCs w:val="24"/>
          <w:lang w:eastAsia="en-IN"/>
        </w:rPr>
        <w:t>Center</w:t>
      </w:r>
      <w:proofErr w:type="spellEnd"/>
      <w:r w:rsidRPr="00381848">
        <w:rPr>
          <w:rFonts w:ascii="Arial" w:eastAsia="Times New Roman" w:hAnsi="Arial" w:cs="Arial"/>
          <w:b/>
          <w:bCs/>
          <w:color w:val="000000"/>
          <w:sz w:val="24"/>
          <w:szCs w:val="24"/>
          <w:lang w:eastAsia="en-IN"/>
        </w:rPr>
        <w:t>:</w:t>
      </w:r>
      <w:r w:rsidRPr="00381848">
        <w:rPr>
          <w:rFonts w:ascii="Arial" w:eastAsia="Times New Roman" w:hAnsi="Arial" w:cs="Arial"/>
          <w:color w:val="000000"/>
          <w:sz w:val="24"/>
          <w:szCs w:val="24"/>
          <w:lang w:eastAsia="en-IN"/>
        </w:rPr>
        <w:t xml:space="preserve"> Affiliated with Johns Hopkins Medicine, </w:t>
      </w:r>
      <w:proofErr w:type="spellStart"/>
      <w:r w:rsidRPr="00381848">
        <w:rPr>
          <w:rFonts w:ascii="Arial" w:eastAsia="Times New Roman" w:hAnsi="Arial" w:cs="Arial"/>
          <w:color w:val="000000"/>
          <w:sz w:val="24"/>
          <w:szCs w:val="24"/>
          <w:lang w:eastAsia="en-IN"/>
        </w:rPr>
        <w:t>Anadolu</w:t>
      </w:r>
      <w:proofErr w:type="spellEnd"/>
      <w:r w:rsidRPr="00381848">
        <w:rPr>
          <w:rFonts w:ascii="Arial" w:eastAsia="Times New Roman" w:hAnsi="Arial" w:cs="Arial"/>
          <w:color w:val="000000"/>
          <w:sz w:val="24"/>
          <w:szCs w:val="24"/>
          <w:lang w:eastAsia="en-IN"/>
        </w:rPr>
        <w:t xml:space="preserve"> Medical </w:t>
      </w:r>
      <w:proofErr w:type="spellStart"/>
      <w:r w:rsidRPr="00381848">
        <w:rPr>
          <w:rFonts w:ascii="Arial" w:eastAsia="Times New Roman" w:hAnsi="Arial" w:cs="Arial"/>
          <w:color w:val="000000"/>
          <w:sz w:val="24"/>
          <w:szCs w:val="24"/>
          <w:lang w:eastAsia="en-IN"/>
        </w:rPr>
        <w:t>Center</w:t>
      </w:r>
      <w:proofErr w:type="spellEnd"/>
      <w:r w:rsidRPr="00381848">
        <w:rPr>
          <w:rFonts w:ascii="Arial" w:eastAsia="Times New Roman" w:hAnsi="Arial" w:cs="Arial"/>
          <w:color w:val="000000"/>
          <w:sz w:val="24"/>
          <w:szCs w:val="24"/>
          <w:lang w:eastAsia="en-IN"/>
        </w:rPr>
        <w:t xml:space="preserve"> offers world-class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at competitive prices.</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Thailand: High-Quality Care and Affordable Prices</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 xml:space="preserve">Thailand is another popular destination for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offering high-quality medical care at affordable prices. The country's hospitals are known for their patient-</w:t>
      </w:r>
      <w:proofErr w:type="spellStart"/>
      <w:r w:rsidRPr="00381848">
        <w:rPr>
          <w:rFonts w:ascii="Arial" w:eastAsia="Times New Roman" w:hAnsi="Arial" w:cs="Arial"/>
          <w:color w:val="000000"/>
          <w:sz w:val="24"/>
          <w:szCs w:val="24"/>
          <w:lang w:eastAsia="en-IN"/>
        </w:rPr>
        <w:t>centered</w:t>
      </w:r>
      <w:proofErr w:type="spellEnd"/>
      <w:r w:rsidRPr="00381848">
        <w:rPr>
          <w:rFonts w:ascii="Arial" w:eastAsia="Times New Roman" w:hAnsi="Arial" w:cs="Arial"/>
          <w:color w:val="000000"/>
          <w:sz w:val="24"/>
          <w:szCs w:val="24"/>
          <w:lang w:eastAsia="en-IN"/>
        </w:rPr>
        <w:t xml:space="preserve"> approach and state-of-the-art facilities.</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 xml:space="preserve">Affordable Brain </w:t>
      </w:r>
      <w:proofErr w:type="spellStart"/>
      <w:r w:rsidRPr="00381848">
        <w:rPr>
          <w:rFonts w:ascii="Arial" w:eastAsia="Times New Roman" w:hAnsi="Arial" w:cs="Arial"/>
          <w:b/>
          <w:bCs/>
          <w:color w:val="000000"/>
          <w:sz w:val="26"/>
          <w:szCs w:val="26"/>
          <w:lang w:eastAsia="en-IN"/>
        </w:rPr>
        <w:t>Tumor</w:t>
      </w:r>
      <w:proofErr w:type="spellEnd"/>
      <w:r w:rsidRPr="00381848">
        <w:rPr>
          <w:rFonts w:ascii="Arial" w:eastAsia="Times New Roman" w:hAnsi="Arial" w:cs="Arial"/>
          <w:b/>
          <w:bCs/>
          <w:color w:val="000000"/>
          <w:sz w:val="26"/>
          <w:szCs w:val="26"/>
          <w:lang w:eastAsia="en-IN"/>
        </w:rPr>
        <w:t xml:space="preserve"> Surgery in Thailand</w:t>
      </w:r>
    </w:p>
    <w:p w:rsidR="00381848" w:rsidRPr="00381848" w:rsidRDefault="00381848" w:rsidP="00381848">
      <w:pPr>
        <w:numPr>
          <w:ilvl w:val="0"/>
          <w:numId w:val="4"/>
        </w:numPr>
        <w:spacing w:before="240" w:after="0" w:line="240" w:lineRule="auto"/>
        <w:textAlignment w:val="baseline"/>
        <w:rPr>
          <w:rFonts w:ascii="Arial" w:eastAsia="Times New Roman" w:hAnsi="Arial" w:cs="Arial"/>
          <w:color w:val="000000"/>
          <w:lang w:eastAsia="en-IN"/>
        </w:rPr>
      </w:pPr>
      <w:proofErr w:type="spellStart"/>
      <w:r w:rsidRPr="00381848">
        <w:rPr>
          <w:rFonts w:ascii="Arial" w:eastAsia="Times New Roman" w:hAnsi="Arial" w:cs="Arial"/>
          <w:b/>
          <w:bCs/>
          <w:color w:val="000000"/>
          <w:sz w:val="24"/>
          <w:szCs w:val="24"/>
          <w:lang w:eastAsia="en-IN"/>
        </w:rPr>
        <w:t>Bumrungrad</w:t>
      </w:r>
      <w:proofErr w:type="spellEnd"/>
      <w:r w:rsidRPr="00381848">
        <w:rPr>
          <w:rFonts w:ascii="Arial" w:eastAsia="Times New Roman" w:hAnsi="Arial" w:cs="Arial"/>
          <w:b/>
          <w:bCs/>
          <w:color w:val="000000"/>
          <w:sz w:val="24"/>
          <w:szCs w:val="24"/>
          <w:lang w:eastAsia="en-IN"/>
        </w:rPr>
        <w:t xml:space="preserve"> International Hospital:</w:t>
      </w:r>
      <w:r w:rsidRPr="00381848">
        <w:rPr>
          <w:rFonts w:ascii="Arial" w:eastAsia="Times New Roman" w:hAnsi="Arial" w:cs="Arial"/>
          <w:color w:val="000000"/>
          <w:sz w:val="24"/>
          <w:szCs w:val="24"/>
          <w:lang w:eastAsia="en-IN"/>
        </w:rPr>
        <w:t xml:space="preserve"> This hospital is a leader in medical tourism, offering advanced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with a focus on personalized care.</w:t>
      </w:r>
    </w:p>
    <w:p w:rsidR="00381848" w:rsidRPr="00381848" w:rsidRDefault="00381848" w:rsidP="00381848">
      <w:pPr>
        <w:numPr>
          <w:ilvl w:val="0"/>
          <w:numId w:val="4"/>
        </w:numPr>
        <w:spacing w:after="240" w:line="240" w:lineRule="auto"/>
        <w:textAlignment w:val="baseline"/>
        <w:rPr>
          <w:rFonts w:ascii="Arial" w:eastAsia="Times New Roman" w:hAnsi="Arial" w:cs="Arial"/>
          <w:color w:val="000000"/>
          <w:lang w:eastAsia="en-IN"/>
        </w:rPr>
      </w:pPr>
      <w:r w:rsidRPr="00381848">
        <w:rPr>
          <w:rFonts w:ascii="Arial" w:eastAsia="Times New Roman" w:hAnsi="Arial" w:cs="Arial"/>
          <w:b/>
          <w:bCs/>
          <w:color w:val="000000"/>
          <w:sz w:val="24"/>
          <w:szCs w:val="24"/>
          <w:lang w:eastAsia="en-IN"/>
        </w:rPr>
        <w:t>Bangkok Hospital:</w:t>
      </w:r>
      <w:r w:rsidRPr="00381848">
        <w:rPr>
          <w:rFonts w:ascii="Arial" w:eastAsia="Times New Roman" w:hAnsi="Arial" w:cs="Arial"/>
          <w:color w:val="000000"/>
          <w:sz w:val="24"/>
          <w:szCs w:val="24"/>
          <w:lang w:eastAsia="en-IN"/>
        </w:rPr>
        <w:t xml:space="preserve"> Known for its comprehensive cancer </w:t>
      </w:r>
      <w:proofErr w:type="spellStart"/>
      <w:r w:rsidRPr="00381848">
        <w:rPr>
          <w:rFonts w:ascii="Arial" w:eastAsia="Times New Roman" w:hAnsi="Arial" w:cs="Arial"/>
          <w:color w:val="000000"/>
          <w:sz w:val="24"/>
          <w:szCs w:val="24"/>
          <w:lang w:eastAsia="en-IN"/>
        </w:rPr>
        <w:t>center</w:t>
      </w:r>
      <w:proofErr w:type="spellEnd"/>
      <w:r w:rsidRPr="00381848">
        <w:rPr>
          <w:rFonts w:ascii="Arial" w:eastAsia="Times New Roman" w:hAnsi="Arial" w:cs="Arial"/>
          <w:color w:val="000000"/>
          <w:sz w:val="24"/>
          <w:szCs w:val="24"/>
          <w:lang w:eastAsia="en-IN"/>
        </w:rPr>
        <w:t xml:space="preserve">, Bangkok Hospital provides cutting-edge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treatments at affordable rates.</w:t>
      </w:r>
    </w:p>
    <w:p w:rsidR="00381848" w:rsidRPr="00381848" w:rsidRDefault="00381848" w:rsidP="00381848">
      <w:pPr>
        <w:spacing w:after="0" w:line="240" w:lineRule="auto"/>
        <w:rPr>
          <w:rFonts w:ascii="Times New Roman" w:eastAsia="Times New Roman" w:hAnsi="Times New Roman" w:cs="Times New Roman"/>
          <w:sz w:val="24"/>
          <w:szCs w:val="24"/>
          <w:lang w:eastAsia="en-IN"/>
        </w:rPr>
      </w:pPr>
      <w:r w:rsidRPr="00381848">
        <w:rPr>
          <w:rFonts w:ascii="Times New Roman" w:eastAsia="Times New Roman" w:hAnsi="Times New Roman" w:cs="Times New Roman"/>
          <w:sz w:val="24"/>
          <w:szCs w:val="24"/>
          <w:lang w:eastAsia="en-IN"/>
        </w:rPr>
        <w:pict>
          <v:rect id="_x0000_i1041" style="width:0;height:1.5pt" o:hralign="center" o:hrstd="t" o:hr="t" fillcolor="#a0a0a0" stroked="f"/>
        </w:pict>
      </w:r>
    </w:p>
    <w:p w:rsidR="00381848" w:rsidRPr="00381848" w:rsidRDefault="00381848" w:rsidP="00381848">
      <w:pPr>
        <w:spacing w:after="0" w:line="240" w:lineRule="auto"/>
        <w:rPr>
          <w:rFonts w:ascii="Times New Roman" w:eastAsia="Times New Roman" w:hAnsi="Times New Roman" w:cs="Times New Roman"/>
          <w:sz w:val="24"/>
          <w:szCs w:val="24"/>
          <w:lang w:eastAsia="en-IN"/>
        </w:rPr>
      </w:pPr>
    </w:p>
    <w:p w:rsidR="00381848" w:rsidRPr="00381848" w:rsidRDefault="00381848" w:rsidP="00381848">
      <w:pPr>
        <w:spacing w:before="360" w:after="80" w:line="240" w:lineRule="auto"/>
        <w:outlineLvl w:val="1"/>
        <w:rPr>
          <w:rFonts w:ascii="Times New Roman" w:eastAsia="Times New Roman" w:hAnsi="Times New Roman" w:cs="Times New Roman"/>
          <w:b/>
          <w:bCs/>
          <w:sz w:val="36"/>
          <w:szCs w:val="36"/>
          <w:lang w:eastAsia="en-IN"/>
        </w:rPr>
      </w:pPr>
      <w:r w:rsidRPr="00381848">
        <w:rPr>
          <w:rFonts w:ascii="Arial" w:eastAsia="Times New Roman" w:hAnsi="Arial" w:cs="Arial"/>
          <w:b/>
          <w:bCs/>
          <w:color w:val="000000"/>
          <w:sz w:val="32"/>
          <w:szCs w:val="32"/>
          <w:lang w:eastAsia="en-IN"/>
        </w:rPr>
        <w:t xml:space="preserve">Preparing for Brain </w:t>
      </w:r>
      <w:proofErr w:type="spellStart"/>
      <w:r w:rsidRPr="00381848">
        <w:rPr>
          <w:rFonts w:ascii="Arial" w:eastAsia="Times New Roman" w:hAnsi="Arial" w:cs="Arial"/>
          <w:b/>
          <w:bCs/>
          <w:color w:val="000000"/>
          <w:sz w:val="32"/>
          <w:szCs w:val="32"/>
          <w:lang w:eastAsia="en-IN"/>
        </w:rPr>
        <w:t>Tumor</w:t>
      </w:r>
      <w:proofErr w:type="spellEnd"/>
      <w:r w:rsidRPr="00381848">
        <w:rPr>
          <w:rFonts w:ascii="Arial" w:eastAsia="Times New Roman" w:hAnsi="Arial" w:cs="Arial"/>
          <w:b/>
          <w:bCs/>
          <w:color w:val="000000"/>
          <w:sz w:val="32"/>
          <w:szCs w:val="32"/>
          <w:lang w:eastAsia="en-IN"/>
        </w:rPr>
        <w:t xml:space="preserve"> Surgery Abroad</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Research and Choose the Right Clinic</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lastRenderedPageBreak/>
        <w:t xml:space="preserve">Selecting the right clinic is crucial for a successful outcome. Research various international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clinics, read patient reviews, and consult with medical professionals to make an informed decision.</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Understand the Costs and Inclusions</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Ensure you have a clear understanding of the costs involved, including the surgery, hospital stay, and any additional treatments or follow-up care. Many clinics offer medical tourism packages that include accommodation and transportation, providing added convenience. While costs can range substantially, it's reasonable to expect figures starting from around $2000 and extending upwards of INR $6000 or more.</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Plan for Post-Operative Care</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Post-operative care is essential for recovery. Discuss your post-surgery care plan with your chosen clinic and ensure you have access to necessary support once you return home.</w:t>
      </w:r>
    </w:p>
    <w:p w:rsidR="00381848" w:rsidRPr="00381848" w:rsidRDefault="00381848" w:rsidP="00381848">
      <w:pPr>
        <w:spacing w:after="0" w:line="240" w:lineRule="auto"/>
        <w:rPr>
          <w:rFonts w:ascii="Times New Roman" w:eastAsia="Times New Roman" w:hAnsi="Times New Roman" w:cs="Times New Roman"/>
          <w:sz w:val="24"/>
          <w:szCs w:val="24"/>
          <w:lang w:eastAsia="en-IN"/>
        </w:rPr>
      </w:pPr>
      <w:r w:rsidRPr="00381848">
        <w:rPr>
          <w:rFonts w:ascii="Times New Roman" w:eastAsia="Times New Roman" w:hAnsi="Times New Roman" w:cs="Times New Roman"/>
          <w:sz w:val="24"/>
          <w:szCs w:val="24"/>
          <w:lang w:eastAsia="en-IN"/>
        </w:rPr>
        <w:pict>
          <v:rect id="_x0000_i1042" style="width:0;height:1.5pt" o:hralign="center" o:hrstd="t" o:hr="t" fillcolor="#a0a0a0" stroked="f"/>
        </w:pict>
      </w:r>
    </w:p>
    <w:p w:rsidR="00381848" w:rsidRPr="00381848" w:rsidRDefault="00381848" w:rsidP="00381848">
      <w:pPr>
        <w:spacing w:after="0" w:line="240" w:lineRule="auto"/>
        <w:rPr>
          <w:rFonts w:ascii="Times New Roman" w:eastAsia="Times New Roman" w:hAnsi="Times New Roman" w:cs="Times New Roman"/>
          <w:sz w:val="24"/>
          <w:szCs w:val="24"/>
          <w:lang w:eastAsia="en-IN"/>
        </w:rPr>
      </w:pPr>
    </w:p>
    <w:p w:rsidR="00381848" w:rsidRPr="00381848" w:rsidRDefault="00381848" w:rsidP="00381848">
      <w:pPr>
        <w:spacing w:before="360" w:after="80" w:line="240" w:lineRule="auto"/>
        <w:outlineLvl w:val="1"/>
        <w:rPr>
          <w:rFonts w:ascii="Times New Roman" w:eastAsia="Times New Roman" w:hAnsi="Times New Roman" w:cs="Times New Roman"/>
          <w:b/>
          <w:bCs/>
          <w:sz w:val="36"/>
          <w:szCs w:val="36"/>
          <w:lang w:eastAsia="en-IN"/>
        </w:rPr>
      </w:pPr>
      <w:r w:rsidRPr="00381848">
        <w:rPr>
          <w:rFonts w:ascii="Arial" w:eastAsia="Times New Roman" w:hAnsi="Arial" w:cs="Arial"/>
          <w:b/>
          <w:bCs/>
          <w:color w:val="000000"/>
          <w:sz w:val="32"/>
          <w:szCs w:val="32"/>
          <w:lang w:eastAsia="en-IN"/>
        </w:rPr>
        <w:t>Post-Surgery Recovery and Follow-Up Care</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Ensuring a Smooth Recovery</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 xml:space="preserve">Recovery after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is a critical phase that requires careful attention. Many international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clinics offer comprehensive post-operative care plans to support patients during this time. These plans often include regular follow-up visits, physical therapy, and access to support groups. Ensuring a smooth recovery involves adhering to your surgeon's guidelines, maintaining a healthy diet, and engaging in prescribed physical activities.</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Long-Term Follow-Up</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 xml:space="preserve">Long-term follow-up care is essential to monitor the patient’s progress and detect any potential recurrence of the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This may involve regular MRI scans, neurological assessments, and consultations with oncologists. Some international clinics provide telemedicine services, allowing patients to stay in touch with their healthcare providers remotely. Staying committed to your follow-up care plan is vital for maintaining health and well-being after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w:t>
      </w:r>
    </w:p>
    <w:p w:rsidR="00381848" w:rsidRPr="00381848" w:rsidRDefault="00381848" w:rsidP="00381848">
      <w:pPr>
        <w:spacing w:after="0" w:line="240" w:lineRule="auto"/>
        <w:rPr>
          <w:rFonts w:ascii="Times New Roman" w:eastAsia="Times New Roman" w:hAnsi="Times New Roman" w:cs="Times New Roman"/>
          <w:sz w:val="24"/>
          <w:szCs w:val="24"/>
          <w:lang w:eastAsia="en-IN"/>
        </w:rPr>
      </w:pPr>
      <w:r w:rsidRPr="00381848">
        <w:rPr>
          <w:rFonts w:ascii="Times New Roman" w:eastAsia="Times New Roman" w:hAnsi="Times New Roman" w:cs="Times New Roman"/>
          <w:sz w:val="24"/>
          <w:szCs w:val="24"/>
          <w:lang w:eastAsia="en-IN"/>
        </w:rPr>
        <w:pict>
          <v:rect id="_x0000_i1043" style="width:0;height:1.5pt" o:hralign="center" o:hrstd="t" o:hr="t" fillcolor="#a0a0a0" stroked="f"/>
        </w:pict>
      </w:r>
    </w:p>
    <w:p w:rsidR="00381848" w:rsidRPr="00381848" w:rsidRDefault="00381848" w:rsidP="00381848">
      <w:pPr>
        <w:spacing w:after="0" w:line="240" w:lineRule="auto"/>
        <w:rPr>
          <w:rFonts w:ascii="Times New Roman" w:eastAsia="Times New Roman" w:hAnsi="Times New Roman" w:cs="Times New Roman"/>
          <w:sz w:val="24"/>
          <w:szCs w:val="24"/>
          <w:lang w:eastAsia="en-IN"/>
        </w:rPr>
      </w:pPr>
    </w:p>
    <w:p w:rsidR="00381848" w:rsidRPr="00381848" w:rsidRDefault="00381848" w:rsidP="00381848">
      <w:pPr>
        <w:spacing w:before="360" w:after="80" w:line="240" w:lineRule="auto"/>
        <w:outlineLvl w:val="1"/>
        <w:rPr>
          <w:rFonts w:ascii="Times New Roman" w:eastAsia="Times New Roman" w:hAnsi="Times New Roman" w:cs="Times New Roman"/>
          <w:b/>
          <w:bCs/>
          <w:sz w:val="36"/>
          <w:szCs w:val="36"/>
          <w:lang w:eastAsia="en-IN"/>
        </w:rPr>
      </w:pPr>
      <w:r w:rsidRPr="00381848">
        <w:rPr>
          <w:rFonts w:ascii="Arial" w:eastAsia="Times New Roman" w:hAnsi="Arial" w:cs="Arial"/>
          <w:b/>
          <w:bCs/>
          <w:color w:val="000000"/>
          <w:sz w:val="32"/>
          <w:szCs w:val="32"/>
          <w:lang w:eastAsia="en-IN"/>
        </w:rPr>
        <w:t xml:space="preserve">The Future of Brain </w:t>
      </w:r>
      <w:proofErr w:type="spellStart"/>
      <w:r w:rsidRPr="00381848">
        <w:rPr>
          <w:rFonts w:ascii="Arial" w:eastAsia="Times New Roman" w:hAnsi="Arial" w:cs="Arial"/>
          <w:b/>
          <w:bCs/>
          <w:color w:val="000000"/>
          <w:sz w:val="32"/>
          <w:szCs w:val="32"/>
          <w:lang w:eastAsia="en-IN"/>
        </w:rPr>
        <w:t>Tumor</w:t>
      </w:r>
      <w:proofErr w:type="spellEnd"/>
      <w:r w:rsidRPr="00381848">
        <w:rPr>
          <w:rFonts w:ascii="Arial" w:eastAsia="Times New Roman" w:hAnsi="Arial" w:cs="Arial"/>
          <w:b/>
          <w:bCs/>
          <w:color w:val="000000"/>
          <w:sz w:val="32"/>
          <w:szCs w:val="32"/>
          <w:lang w:eastAsia="en-IN"/>
        </w:rPr>
        <w:t xml:space="preserve"> Surgery Abroad</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Innovations in Neurosurgery</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lastRenderedPageBreak/>
        <w:t xml:space="preserve">The field of neurosurgery is constantly evolving, with new techniques and technologies emerging that improve outcomes for patients. Innovations such as minimally invasive surgery, intraoperative MRI, and advanced neuro-navigation systems are being adopted by leading international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clinics. These advancements reduce the risk of complications and enhance the precision of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removal, leading to better patient outcomes and shorter recovery times.</w:t>
      </w:r>
    </w:p>
    <w:p w:rsidR="00381848" w:rsidRPr="00381848" w:rsidRDefault="00381848" w:rsidP="00381848">
      <w:pPr>
        <w:spacing w:before="280" w:after="80" w:line="240" w:lineRule="auto"/>
        <w:outlineLvl w:val="2"/>
        <w:rPr>
          <w:rFonts w:ascii="Times New Roman" w:eastAsia="Times New Roman" w:hAnsi="Times New Roman" w:cs="Times New Roman"/>
          <w:b/>
          <w:bCs/>
          <w:sz w:val="27"/>
          <w:szCs w:val="27"/>
          <w:lang w:eastAsia="en-IN"/>
        </w:rPr>
      </w:pPr>
      <w:r w:rsidRPr="00381848">
        <w:rPr>
          <w:rFonts w:ascii="Arial" w:eastAsia="Times New Roman" w:hAnsi="Arial" w:cs="Arial"/>
          <w:b/>
          <w:bCs/>
          <w:color w:val="000000"/>
          <w:sz w:val="26"/>
          <w:szCs w:val="26"/>
          <w:lang w:eastAsia="en-IN"/>
        </w:rPr>
        <w:t>Growing Popularity of Medical Tourism</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 xml:space="preserve">Medical tourism is gaining popularity as more patients seek high-quality, affordable care abroad. Countries like India, Turkey, and Thailand continue to invest in their healthcare infrastructure, attracting international patients with their exceptional services. The growing popularity of medical tourism is also driving improvements in patient experience, with clinics offering personalized care and comprehensive support throughout the treatment journey. As this trend continues, patients can expect even greater access to world-class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options around the globe.</w:t>
      </w:r>
    </w:p>
    <w:p w:rsidR="00381848" w:rsidRPr="00381848" w:rsidRDefault="00381848" w:rsidP="00381848">
      <w:pPr>
        <w:spacing w:after="0" w:line="240" w:lineRule="auto"/>
        <w:rPr>
          <w:rFonts w:ascii="Times New Roman" w:eastAsia="Times New Roman" w:hAnsi="Times New Roman" w:cs="Times New Roman"/>
          <w:sz w:val="24"/>
          <w:szCs w:val="24"/>
          <w:lang w:eastAsia="en-IN"/>
        </w:rPr>
      </w:pPr>
      <w:r w:rsidRPr="00381848">
        <w:rPr>
          <w:rFonts w:ascii="Times New Roman" w:eastAsia="Times New Roman" w:hAnsi="Times New Roman" w:cs="Times New Roman"/>
          <w:sz w:val="24"/>
          <w:szCs w:val="24"/>
          <w:lang w:eastAsia="en-IN"/>
        </w:rPr>
        <w:pict>
          <v:rect id="_x0000_i1044" style="width:0;height:1.5pt" o:hralign="center" o:hrstd="t" o:hr="t" fillcolor="#a0a0a0" stroked="f"/>
        </w:pict>
      </w:r>
    </w:p>
    <w:p w:rsidR="00381848" w:rsidRPr="00381848" w:rsidRDefault="00381848" w:rsidP="00381848">
      <w:pPr>
        <w:spacing w:after="0" w:line="240" w:lineRule="auto"/>
        <w:rPr>
          <w:rFonts w:ascii="Times New Roman" w:eastAsia="Times New Roman" w:hAnsi="Times New Roman" w:cs="Times New Roman"/>
          <w:sz w:val="24"/>
          <w:szCs w:val="24"/>
          <w:lang w:eastAsia="en-IN"/>
        </w:rPr>
      </w:pPr>
    </w:p>
    <w:p w:rsidR="00381848" w:rsidRPr="00381848" w:rsidRDefault="00381848" w:rsidP="00381848">
      <w:pPr>
        <w:spacing w:before="360" w:after="80" w:line="240" w:lineRule="auto"/>
        <w:outlineLvl w:val="1"/>
        <w:rPr>
          <w:rFonts w:ascii="Times New Roman" w:eastAsia="Times New Roman" w:hAnsi="Times New Roman" w:cs="Times New Roman"/>
          <w:b/>
          <w:bCs/>
          <w:sz w:val="36"/>
          <w:szCs w:val="36"/>
          <w:lang w:eastAsia="en-IN"/>
        </w:rPr>
      </w:pPr>
      <w:r w:rsidRPr="00381848">
        <w:rPr>
          <w:rFonts w:ascii="Arial" w:eastAsia="Times New Roman" w:hAnsi="Arial" w:cs="Arial"/>
          <w:b/>
          <w:bCs/>
          <w:color w:val="000000"/>
          <w:sz w:val="32"/>
          <w:szCs w:val="32"/>
          <w:lang w:eastAsia="en-IN"/>
        </w:rPr>
        <w:t>Final Thoughts</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 xml:space="preserve">Choosing to undergo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abroad can provide access to expert care, advanced medical facilities, and cost-effective treatment options. By exploring top destinations like India, Turkey, and Thailand, patients can find the best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surgeons and clinics to meet their needs. Thorough research and careful planning can help ensure a successful medical tourism experience.</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br/>
      </w:r>
      <w:r w:rsidRPr="00381848">
        <w:rPr>
          <w:rFonts w:ascii="Arial" w:eastAsia="Times New Roman" w:hAnsi="Arial" w:cs="Arial"/>
          <w:color w:val="000000"/>
          <w:sz w:val="24"/>
          <w:szCs w:val="24"/>
          <w:lang w:eastAsia="en-IN"/>
        </w:rPr>
        <w:br/>
      </w:r>
    </w:p>
    <w:p w:rsidR="00381848" w:rsidRPr="00381848" w:rsidRDefault="00381848" w:rsidP="00381848">
      <w:pPr>
        <w:spacing w:after="0" w:line="240" w:lineRule="auto"/>
        <w:rPr>
          <w:rFonts w:ascii="Times New Roman" w:eastAsia="Times New Roman" w:hAnsi="Times New Roman" w:cs="Times New Roman"/>
          <w:sz w:val="24"/>
          <w:szCs w:val="24"/>
          <w:lang w:eastAsia="en-IN"/>
        </w:rPr>
      </w:pPr>
      <w:r w:rsidRPr="00381848">
        <w:rPr>
          <w:rFonts w:ascii="Times New Roman" w:eastAsia="Times New Roman" w:hAnsi="Times New Roman" w:cs="Times New Roman"/>
          <w:sz w:val="24"/>
          <w:szCs w:val="24"/>
          <w:lang w:eastAsia="en-IN"/>
        </w:rPr>
        <w:pict>
          <v:rect id="_x0000_i1045" style="width:0;height:1.5pt" o:hralign="center" o:hrstd="t" o:hr="t" fillcolor="#a0a0a0" stroked="f"/>
        </w:pic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lang w:eastAsia="en-IN"/>
        </w:rPr>
        <w:br/>
      </w:r>
      <w:r w:rsidRPr="00381848">
        <w:rPr>
          <w:rFonts w:ascii="Arial" w:eastAsia="Times New Roman" w:hAnsi="Arial" w:cs="Arial"/>
          <w:b/>
          <w:bCs/>
          <w:color w:val="000000"/>
          <w:sz w:val="24"/>
          <w:szCs w:val="24"/>
          <w:lang w:eastAsia="en-IN"/>
        </w:rPr>
        <w:t>FAQ</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b/>
          <w:bCs/>
          <w:color w:val="000000"/>
          <w:sz w:val="24"/>
          <w:szCs w:val="24"/>
          <w:lang w:eastAsia="en-IN"/>
        </w:rPr>
        <w:t xml:space="preserve">1. What are the benefits of having brain </w:t>
      </w:r>
      <w:proofErr w:type="spellStart"/>
      <w:r w:rsidRPr="00381848">
        <w:rPr>
          <w:rFonts w:ascii="Arial" w:eastAsia="Times New Roman" w:hAnsi="Arial" w:cs="Arial"/>
          <w:b/>
          <w:bCs/>
          <w:color w:val="000000"/>
          <w:sz w:val="24"/>
          <w:szCs w:val="24"/>
          <w:lang w:eastAsia="en-IN"/>
        </w:rPr>
        <w:t>tumor</w:t>
      </w:r>
      <w:proofErr w:type="spellEnd"/>
      <w:r w:rsidRPr="00381848">
        <w:rPr>
          <w:rFonts w:ascii="Arial" w:eastAsia="Times New Roman" w:hAnsi="Arial" w:cs="Arial"/>
          <w:b/>
          <w:bCs/>
          <w:color w:val="000000"/>
          <w:sz w:val="24"/>
          <w:szCs w:val="24"/>
          <w:lang w:eastAsia="en-IN"/>
        </w:rPr>
        <w:t xml:space="preserve"> surgery abroad?</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 xml:space="preserve">Having brain </w:t>
      </w:r>
      <w:proofErr w:type="spellStart"/>
      <w:r w:rsidRPr="00381848">
        <w:rPr>
          <w:rFonts w:ascii="Arial" w:eastAsia="Times New Roman" w:hAnsi="Arial" w:cs="Arial"/>
          <w:color w:val="000000"/>
          <w:sz w:val="24"/>
          <w:szCs w:val="24"/>
          <w:lang w:eastAsia="en-IN"/>
        </w:rPr>
        <w:t>tumor</w:t>
      </w:r>
      <w:proofErr w:type="spellEnd"/>
      <w:r w:rsidRPr="00381848">
        <w:rPr>
          <w:rFonts w:ascii="Arial" w:eastAsia="Times New Roman" w:hAnsi="Arial" w:cs="Arial"/>
          <w:color w:val="000000"/>
          <w:sz w:val="24"/>
          <w:szCs w:val="24"/>
          <w:lang w:eastAsia="en-IN"/>
        </w:rPr>
        <w:t xml:space="preserve"> surgery abroad offers access to top surgeons, advanced medical facilities, and significant cost savings. Many international clinics provide comprehensive care and support, ensuring a smooth treatment and recovery process.</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br/>
      </w:r>
      <w:r w:rsidRPr="00381848">
        <w:rPr>
          <w:rFonts w:ascii="Arial" w:eastAsia="Times New Roman" w:hAnsi="Arial" w:cs="Arial"/>
          <w:b/>
          <w:bCs/>
          <w:color w:val="000000"/>
          <w:sz w:val="24"/>
          <w:szCs w:val="24"/>
          <w:lang w:eastAsia="en-IN"/>
        </w:rPr>
        <w:t xml:space="preserve">2. How do I choose the right international brain </w:t>
      </w:r>
      <w:proofErr w:type="spellStart"/>
      <w:r w:rsidRPr="00381848">
        <w:rPr>
          <w:rFonts w:ascii="Arial" w:eastAsia="Times New Roman" w:hAnsi="Arial" w:cs="Arial"/>
          <w:b/>
          <w:bCs/>
          <w:color w:val="000000"/>
          <w:sz w:val="24"/>
          <w:szCs w:val="24"/>
          <w:lang w:eastAsia="en-IN"/>
        </w:rPr>
        <w:t>tumor</w:t>
      </w:r>
      <w:proofErr w:type="spellEnd"/>
      <w:r w:rsidRPr="00381848">
        <w:rPr>
          <w:rFonts w:ascii="Arial" w:eastAsia="Times New Roman" w:hAnsi="Arial" w:cs="Arial"/>
          <w:b/>
          <w:bCs/>
          <w:color w:val="000000"/>
          <w:sz w:val="24"/>
          <w:szCs w:val="24"/>
          <w:lang w:eastAsia="en-IN"/>
        </w:rPr>
        <w:t xml:space="preserve"> surgery clinic?</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Research various clinics, read patient reviews, and consult with medical professionals. Consider the clinic's reputation, the experience of its surgeons, the available technology, and the overall cost of the treatment package.</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lastRenderedPageBreak/>
        <w:br/>
      </w:r>
      <w:r w:rsidRPr="00381848">
        <w:rPr>
          <w:rFonts w:ascii="Arial" w:eastAsia="Times New Roman" w:hAnsi="Arial" w:cs="Arial"/>
          <w:b/>
          <w:bCs/>
          <w:color w:val="000000"/>
          <w:sz w:val="24"/>
          <w:szCs w:val="24"/>
          <w:lang w:eastAsia="en-IN"/>
        </w:rPr>
        <w:t xml:space="preserve">3. Is brain </w:t>
      </w:r>
      <w:proofErr w:type="spellStart"/>
      <w:r w:rsidRPr="00381848">
        <w:rPr>
          <w:rFonts w:ascii="Arial" w:eastAsia="Times New Roman" w:hAnsi="Arial" w:cs="Arial"/>
          <w:b/>
          <w:bCs/>
          <w:color w:val="000000"/>
          <w:sz w:val="24"/>
          <w:szCs w:val="24"/>
          <w:lang w:eastAsia="en-IN"/>
        </w:rPr>
        <w:t>tumor</w:t>
      </w:r>
      <w:proofErr w:type="spellEnd"/>
      <w:r w:rsidRPr="00381848">
        <w:rPr>
          <w:rFonts w:ascii="Arial" w:eastAsia="Times New Roman" w:hAnsi="Arial" w:cs="Arial"/>
          <w:b/>
          <w:bCs/>
          <w:color w:val="000000"/>
          <w:sz w:val="24"/>
          <w:szCs w:val="24"/>
          <w:lang w:eastAsia="en-IN"/>
        </w:rPr>
        <w:t xml:space="preserve"> surgery abroad safe?</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Yes, many international clinics adhere to high standards of care and employ experienced neurosurgeons. It’s important to choose accredited hospitals with positive patient outcomes and to thoroughly research your options.</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br/>
      </w:r>
      <w:r w:rsidRPr="00381848">
        <w:rPr>
          <w:rFonts w:ascii="Arial" w:eastAsia="Times New Roman" w:hAnsi="Arial" w:cs="Arial"/>
          <w:b/>
          <w:bCs/>
          <w:color w:val="000000"/>
          <w:sz w:val="24"/>
          <w:szCs w:val="24"/>
          <w:lang w:eastAsia="en-IN"/>
        </w:rPr>
        <w:t xml:space="preserve">4. What should I expect during recovery from brain </w:t>
      </w:r>
      <w:proofErr w:type="spellStart"/>
      <w:r w:rsidRPr="00381848">
        <w:rPr>
          <w:rFonts w:ascii="Arial" w:eastAsia="Times New Roman" w:hAnsi="Arial" w:cs="Arial"/>
          <w:b/>
          <w:bCs/>
          <w:color w:val="000000"/>
          <w:sz w:val="24"/>
          <w:szCs w:val="24"/>
          <w:lang w:eastAsia="en-IN"/>
        </w:rPr>
        <w:t>tumor</w:t>
      </w:r>
      <w:proofErr w:type="spellEnd"/>
      <w:r w:rsidRPr="00381848">
        <w:rPr>
          <w:rFonts w:ascii="Arial" w:eastAsia="Times New Roman" w:hAnsi="Arial" w:cs="Arial"/>
          <w:b/>
          <w:bCs/>
          <w:color w:val="000000"/>
          <w:sz w:val="24"/>
          <w:szCs w:val="24"/>
          <w:lang w:eastAsia="en-IN"/>
        </w:rPr>
        <w:t xml:space="preserve"> surgery?</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Recovery involves regular follow-up visits, physical therapy, and adherence to your surgeon’s guidelines. Clinics often provide post-operative care plans and support, including telemedicine services for ongoing monitoring and consultations.</w:t>
      </w:r>
    </w:p>
    <w:p w:rsidR="00381848" w:rsidRPr="00381848" w:rsidRDefault="00381848" w:rsidP="00381848">
      <w:pPr>
        <w:spacing w:before="240" w:after="240" w:line="240" w:lineRule="auto"/>
        <w:rPr>
          <w:rFonts w:ascii="Times New Roman" w:eastAsia="Times New Roman" w:hAnsi="Times New Roman" w:cs="Times New Roman"/>
          <w:sz w:val="24"/>
          <w:szCs w:val="24"/>
          <w:lang w:eastAsia="en-IN"/>
        </w:rPr>
      </w:pPr>
      <w:r w:rsidRPr="00381848">
        <w:rPr>
          <w:rFonts w:ascii="Arial" w:eastAsia="Times New Roman" w:hAnsi="Arial" w:cs="Arial"/>
          <w:color w:val="000000"/>
          <w:sz w:val="24"/>
          <w:szCs w:val="24"/>
          <w:lang w:eastAsia="en-IN"/>
        </w:rPr>
        <w:t> </w:t>
      </w:r>
    </w:p>
    <w:p w:rsidR="00241AA8" w:rsidRPr="00381848" w:rsidRDefault="00241AA8" w:rsidP="00381848"/>
    <w:sectPr w:rsidR="00241AA8" w:rsidRPr="003818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52170"/>
    <w:multiLevelType w:val="multilevel"/>
    <w:tmpl w:val="1254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93428"/>
    <w:multiLevelType w:val="multilevel"/>
    <w:tmpl w:val="4210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B5998"/>
    <w:multiLevelType w:val="multilevel"/>
    <w:tmpl w:val="A62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D3012F"/>
    <w:multiLevelType w:val="multilevel"/>
    <w:tmpl w:val="4AF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B3D"/>
    <w:rsid w:val="00241AA8"/>
    <w:rsid w:val="00381848"/>
    <w:rsid w:val="00482E33"/>
    <w:rsid w:val="00A91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A4A60F-ACDE-4718-BF30-1D951E88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82E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82E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2E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82E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8184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69682">
      <w:bodyDiv w:val="1"/>
      <w:marLeft w:val="0"/>
      <w:marRight w:val="0"/>
      <w:marTop w:val="0"/>
      <w:marBottom w:val="0"/>
      <w:divBdr>
        <w:top w:val="none" w:sz="0" w:space="0" w:color="auto"/>
        <w:left w:val="none" w:sz="0" w:space="0" w:color="auto"/>
        <w:bottom w:val="none" w:sz="0" w:space="0" w:color="auto"/>
        <w:right w:val="none" w:sz="0" w:space="0" w:color="auto"/>
      </w:divBdr>
    </w:div>
    <w:div w:id="23050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1213</Words>
  <Characters>6916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dc:creator>
  <cp:keywords/>
  <dc:description/>
  <cp:lastModifiedBy>mehra</cp:lastModifiedBy>
  <cp:revision>2</cp:revision>
  <dcterms:created xsi:type="dcterms:W3CDTF">2024-08-01T15:19:00Z</dcterms:created>
  <dcterms:modified xsi:type="dcterms:W3CDTF">2024-08-01T15:19:00Z</dcterms:modified>
</cp:coreProperties>
</file>