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B2F4C" w14:textId="77777777" w:rsidR="00517C4F" w:rsidRPr="00AA2EEC" w:rsidRDefault="00517C4F" w:rsidP="00785FBA">
      <w:pPr>
        <w:rPr>
          <w:rFonts w:cstheme="minorHAnsi"/>
          <w:color w:val="173845"/>
        </w:rPr>
      </w:pPr>
    </w:p>
    <w:p w14:paraId="4AC237CC" w14:textId="6B953015" w:rsidR="000F1FD4" w:rsidRPr="00AA2EEC" w:rsidRDefault="004931FA" w:rsidP="00785FBA">
      <w:pPr>
        <w:rPr>
          <w:rFonts w:cstheme="minorHAnsi"/>
          <w:color w:val="173845"/>
        </w:rPr>
        <w:sectPr w:rsidR="000F1FD4" w:rsidRPr="00AA2EEC" w:rsidSect="00A264FD">
          <w:headerReference w:type="default" r:id="rId11"/>
          <w:footerReference w:type="even" r:id="rId12"/>
          <w:footerReference w:type="default" r:id="rId13"/>
          <w:headerReference w:type="first" r:id="rId14"/>
          <w:footerReference w:type="first" r:id="rId15"/>
          <w:pgSz w:w="11906" w:h="16838" w:code="9"/>
          <w:pgMar w:top="677" w:right="994" w:bottom="1282" w:left="994" w:header="562" w:footer="397" w:gutter="0"/>
          <w:cols w:space="708"/>
          <w:titlePg/>
          <w:docGrid w:linePitch="360"/>
        </w:sectPr>
      </w:pPr>
      <w:r w:rsidRPr="00AA2EEC">
        <w:rPr>
          <w:rFonts w:cstheme="minorHAnsi"/>
          <w:noProof/>
          <w:lang w:eastAsia="en-GB"/>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56E929AD" w:rsidR="00150C03" w:rsidRPr="00842D24" w:rsidRDefault="007B452B"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JIN Dashboard Module</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AIrYsy4QAAAAsBAAAPAAAAZHJzL2Rvd25yZXYueG1sTI/BTsMwEETvSPyDtUjcWieB0DbEqQAJ&#10;RKVeCFy4ufESB+J1iN02/H2XE9xmNaPZN+V6cr044Bg6TwrSeQICqfGmo1bB2+vjbAkiRE1G955Q&#10;wQ8GWFfnZ6UujD/SCx7q2AouoVBoBTbGoZAyNBadDnM/ILH34UenI59jK82oj1zuepklyY10uiP+&#10;YPWADxabr3rvFLxfja2xNr//zDZb3Orn7mnzXSt1eTHd3YKIOMW/MPziMzpUzLTzezJB9Apmac7o&#10;UcFicb0CwYnVMud1OxZploKsSvl/Q3UCAAD//wMAUEsBAi0AFAAGAAgAAAAhALaDOJL+AAAA4QEA&#10;ABMAAAAAAAAAAAAAAAAAAAAAAFtDb250ZW50X1R5cGVzXS54bWxQSwECLQAUAAYACAAAACEAOP0h&#10;/9YAAACUAQAACwAAAAAAAAAAAAAAAAAvAQAAX3JlbHMvLnJlbHNQSwECLQAUAAYACAAAACEA0uB6&#10;CNUBAACRAwAADgAAAAAAAAAAAAAAAAAuAgAAZHJzL2Uyb0RvYy54bWxQSwECLQAUAAYACAAAACEA&#10;CK2LMuEAAAALAQAADwAAAAAAAAAAAAAAAAAvBAAAZHJzL2Rvd25yZXYueG1sUEsFBgAAAAAEAAQA&#10;8wAAAD0FAAAAAA==&#10;" filled="f" stroked="f" strokeweight=".5pt">
                <v:textbox style="mso-fit-shape-to-text:t" inset="0,0,0,0">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56E929AD" w:rsidR="00150C03" w:rsidRPr="00842D24" w:rsidRDefault="007B452B"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JIN Dashboard Module</w:t>
                      </w:r>
                    </w:p>
                  </w:txbxContent>
                </v:textbox>
                <w10:wrap type="square" anchorx="margin" anchory="page"/>
              </v:shape>
            </w:pict>
          </mc:Fallback>
        </mc:AlternateContent>
      </w:r>
      <w:r w:rsidR="00EB74F2" w:rsidRPr="00AA2EEC">
        <w:rPr>
          <w:rFonts w:cstheme="minorHAnsi"/>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HAnsi"/>
          <w:b w:val="0"/>
          <w:noProof/>
          <w:color w:val="1D1C1C"/>
          <w:sz w:val="20"/>
          <w:szCs w:val="20"/>
          <w:lang w:val="en-GB"/>
        </w:rPr>
        <w:id w:val="-640498586"/>
        <w:docPartObj>
          <w:docPartGallery w:val="Table of Contents"/>
          <w:docPartUnique/>
        </w:docPartObj>
      </w:sdtPr>
      <w:sdtEndPr>
        <w:rPr>
          <w:b/>
          <w:bCs/>
          <w:color w:val="1D1C1C" w:themeColor="text1"/>
        </w:rPr>
      </w:sdtEndPr>
      <w:sdtContent>
        <w:p w14:paraId="78876644" w14:textId="77777777" w:rsidR="00B60D0A" w:rsidRPr="00AA2EEC" w:rsidRDefault="00B60D0A" w:rsidP="00B60D0A">
          <w:pPr>
            <w:pStyle w:val="TOCHeading"/>
            <w:rPr>
              <w:rFonts w:asciiTheme="minorHAnsi" w:hAnsiTheme="minorHAnsi" w:cstheme="minorHAnsi"/>
              <w:sz w:val="20"/>
              <w:szCs w:val="20"/>
            </w:rPr>
          </w:pPr>
          <w:r w:rsidRPr="00AA2EEC">
            <w:rPr>
              <w:rFonts w:asciiTheme="minorHAnsi" w:hAnsiTheme="minorHAnsi" w:cstheme="minorHAnsi"/>
              <w:sz w:val="20"/>
              <w:szCs w:val="20"/>
            </w:rPr>
            <w:t>Contents</w:t>
          </w:r>
        </w:p>
        <w:p w14:paraId="0B848B11" w14:textId="4E93BBE2" w:rsidR="00266327" w:rsidRPr="00AA2EEC" w:rsidRDefault="00B60D0A">
          <w:pPr>
            <w:pStyle w:val="TOC1"/>
            <w:rPr>
              <w:rFonts w:eastAsiaTheme="minorEastAsia" w:cstheme="minorHAnsi"/>
              <w:b w:val="0"/>
              <w:color w:val="auto"/>
              <w:lang w:val="en-IN" w:eastAsia="en-IN"/>
            </w:rPr>
          </w:pPr>
          <w:r w:rsidRPr="00AA2EEC">
            <w:rPr>
              <w:rFonts w:cstheme="minorHAnsi"/>
              <w:bCs/>
              <w:color w:val="1D1C1C"/>
            </w:rPr>
            <w:fldChar w:fldCharType="begin"/>
          </w:r>
          <w:r w:rsidRPr="00AA2EEC">
            <w:rPr>
              <w:rFonts w:cstheme="minorHAnsi"/>
              <w:bCs/>
              <w:color w:val="1D1C1C"/>
            </w:rPr>
            <w:instrText xml:space="preserve"> TOC \o "1-3" \h \z \u </w:instrText>
          </w:r>
          <w:r w:rsidRPr="00AA2EEC">
            <w:rPr>
              <w:rFonts w:cstheme="minorHAnsi"/>
              <w:bCs/>
              <w:color w:val="1D1C1C"/>
            </w:rPr>
            <w:fldChar w:fldCharType="separate"/>
          </w:r>
          <w:hyperlink w:anchor="_Toc137748514" w:history="1">
            <w:r w:rsidR="00266327" w:rsidRPr="00AA2EEC">
              <w:rPr>
                <w:rStyle w:val="Hyperlink"/>
                <w:rFonts w:cstheme="minorHAnsi"/>
              </w:rPr>
              <w:t>1</w:t>
            </w:r>
            <w:r w:rsidR="00266327" w:rsidRPr="00AA2EEC">
              <w:rPr>
                <w:rFonts w:eastAsiaTheme="minorEastAsia" w:cstheme="minorHAnsi"/>
                <w:b w:val="0"/>
                <w:color w:val="auto"/>
                <w:lang w:val="en-IN" w:eastAsia="en-IN"/>
              </w:rPr>
              <w:tab/>
            </w:r>
            <w:r w:rsidR="00266327" w:rsidRPr="00AA2EEC">
              <w:rPr>
                <w:rStyle w:val="Hyperlink"/>
                <w:rFonts w:cstheme="minorHAnsi"/>
              </w:rPr>
              <w:t>Project Overview</w:t>
            </w:r>
            <w:r w:rsidR="00266327" w:rsidRPr="00AA2EEC">
              <w:rPr>
                <w:rFonts w:cstheme="minorHAnsi"/>
                <w:webHidden/>
              </w:rPr>
              <w:tab/>
            </w:r>
            <w:r w:rsidR="00266327" w:rsidRPr="00AA2EEC">
              <w:rPr>
                <w:rFonts w:cstheme="minorHAnsi"/>
                <w:webHidden/>
              </w:rPr>
              <w:fldChar w:fldCharType="begin"/>
            </w:r>
            <w:r w:rsidR="00266327" w:rsidRPr="00AA2EEC">
              <w:rPr>
                <w:rFonts w:cstheme="minorHAnsi"/>
                <w:webHidden/>
              </w:rPr>
              <w:instrText xml:space="preserve"> PAGEREF _Toc137748514 \h </w:instrText>
            </w:r>
            <w:r w:rsidR="00266327" w:rsidRPr="00AA2EEC">
              <w:rPr>
                <w:rFonts w:cstheme="minorHAnsi"/>
                <w:webHidden/>
              </w:rPr>
            </w:r>
            <w:r w:rsidR="00266327" w:rsidRPr="00AA2EEC">
              <w:rPr>
                <w:rFonts w:cstheme="minorHAnsi"/>
                <w:webHidden/>
              </w:rPr>
              <w:fldChar w:fldCharType="separate"/>
            </w:r>
            <w:r w:rsidR="00266327" w:rsidRPr="00AA2EEC">
              <w:rPr>
                <w:rFonts w:cstheme="minorHAnsi"/>
                <w:webHidden/>
              </w:rPr>
              <w:t>2</w:t>
            </w:r>
            <w:r w:rsidR="00266327" w:rsidRPr="00AA2EEC">
              <w:rPr>
                <w:rFonts w:cstheme="minorHAnsi"/>
                <w:webHidden/>
              </w:rPr>
              <w:fldChar w:fldCharType="end"/>
            </w:r>
          </w:hyperlink>
        </w:p>
        <w:p w14:paraId="76D7D4C1" w14:textId="381AE235" w:rsidR="00266327" w:rsidRPr="00AA2EEC" w:rsidRDefault="00000000">
          <w:pPr>
            <w:pStyle w:val="TOC3"/>
            <w:rPr>
              <w:rFonts w:eastAsiaTheme="minorEastAsia" w:cstheme="minorHAnsi"/>
              <w:noProof/>
              <w:color w:val="auto"/>
              <w:lang w:val="en-IN" w:eastAsia="en-IN"/>
            </w:rPr>
          </w:pPr>
          <w:hyperlink w:anchor="_Toc137748515" w:history="1">
            <w:r w:rsidR="00266327" w:rsidRPr="00AA2EEC">
              <w:rPr>
                <w:rStyle w:val="Hyperlink"/>
                <w:rFonts w:cstheme="minorHAnsi"/>
                <w:noProof/>
              </w:rPr>
              <w:t>1.1.1</w:t>
            </w:r>
            <w:r w:rsidR="00266327" w:rsidRPr="00AA2EEC">
              <w:rPr>
                <w:rFonts w:eastAsiaTheme="minorEastAsia" w:cstheme="minorHAnsi"/>
                <w:noProof/>
                <w:color w:val="auto"/>
                <w:lang w:val="en-IN" w:eastAsia="en-IN"/>
              </w:rPr>
              <w:tab/>
            </w:r>
            <w:r w:rsidR="00266327" w:rsidRPr="00AA2EEC">
              <w:rPr>
                <w:rStyle w:val="Hyperlink"/>
                <w:rFonts w:cstheme="minorHAnsi"/>
                <w:noProof/>
              </w:rPr>
              <w:t>Brief introduction of the project.</w:t>
            </w:r>
            <w:r w:rsidR="00266327" w:rsidRPr="00AA2EEC">
              <w:rPr>
                <w:rFonts w:cstheme="minorHAnsi"/>
                <w:noProof/>
                <w:webHidden/>
              </w:rPr>
              <w:tab/>
            </w:r>
            <w:r w:rsidR="00266327" w:rsidRPr="00AA2EEC">
              <w:rPr>
                <w:rFonts w:cstheme="minorHAnsi"/>
                <w:noProof/>
                <w:webHidden/>
              </w:rPr>
              <w:fldChar w:fldCharType="begin"/>
            </w:r>
            <w:r w:rsidR="00266327" w:rsidRPr="00AA2EEC">
              <w:rPr>
                <w:rFonts w:cstheme="minorHAnsi"/>
                <w:noProof/>
                <w:webHidden/>
              </w:rPr>
              <w:instrText xml:space="preserve"> PAGEREF _Toc137748515 \h </w:instrText>
            </w:r>
            <w:r w:rsidR="00266327" w:rsidRPr="00AA2EEC">
              <w:rPr>
                <w:rFonts w:cstheme="minorHAnsi"/>
                <w:noProof/>
                <w:webHidden/>
              </w:rPr>
            </w:r>
            <w:r w:rsidR="00266327" w:rsidRPr="00AA2EEC">
              <w:rPr>
                <w:rFonts w:cstheme="minorHAnsi"/>
                <w:noProof/>
                <w:webHidden/>
              </w:rPr>
              <w:fldChar w:fldCharType="separate"/>
            </w:r>
            <w:r w:rsidR="00266327" w:rsidRPr="00AA2EEC">
              <w:rPr>
                <w:rFonts w:cstheme="minorHAnsi"/>
                <w:noProof/>
                <w:webHidden/>
              </w:rPr>
              <w:t>2</w:t>
            </w:r>
            <w:r w:rsidR="00266327" w:rsidRPr="00AA2EEC">
              <w:rPr>
                <w:rFonts w:cstheme="minorHAnsi"/>
                <w:noProof/>
                <w:webHidden/>
              </w:rPr>
              <w:fldChar w:fldCharType="end"/>
            </w:r>
          </w:hyperlink>
        </w:p>
        <w:p w14:paraId="5109D830" w14:textId="00166533" w:rsidR="00266327" w:rsidRPr="00AA2EEC" w:rsidRDefault="00000000">
          <w:pPr>
            <w:pStyle w:val="TOC3"/>
            <w:rPr>
              <w:rFonts w:eastAsiaTheme="minorEastAsia" w:cstheme="minorHAnsi"/>
              <w:noProof/>
              <w:color w:val="auto"/>
              <w:lang w:val="en-IN" w:eastAsia="en-IN"/>
            </w:rPr>
          </w:pPr>
          <w:hyperlink w:anchor="_Toc137748516" w:history="1">
            <w:r w:rsidR="00266327" w:rsidRPr="00AA2EEC">
              <w:rPr>
                <w:rStyle w:val="Hyperlink"/>
                <w:rFonts w:cstheme="minorHAnsi"/>
                <w:noProof/>
              </w:rPr>
              <w:t>1.1.2</w:t>
            </w:r>
            <w:r w:rsidR="00266327" w:rsidRPr="00AA2EEC">
              <w:rPr>
                <w:rFonts w:eastAsiaTheme="minorEastAsia" w:cstheme="minorHAnsi"/>
                <w:noProof/>
                <w:color w:val="auto"/>
                <w:lang w:val="en-IN" w:eastAsia="en-IN"/>
              </w:rPr>
              <w:tab/>
            </w:r>
            <w:r w:rsidR="00266327" w:rsidRPr="00AA2EEC">
              <w:rPr>
                <w:rStyle w:val="Hyperlink"/>
                <w:rFonts w:cstheme="minorHAnsi"/>
                <w:noProof/>
              </w:rPr>
              <w:t>Purpose of the project.</w:t>
            </w:r>
            <w:r w:rsidR="00266327" w:rsidRPr="00AA2EEC">
              <w:rPr>
                <w:rFonts w:cstheme="minorHAnsi"/>
                <w:noProof/>
                <w:webHidden/>
              </w:rPr>
              <w:tab/>
            </w:r>
            <w:r w:rsidR="00266327" w:rsidRPr="00AA2EEC">
              <w:rPr>
                <w:rFonts w:cstheme="minorHAnsi"/>
                <w:noProof/>
                <w:webHidden/>
              </w:rPr>
              <w:fldChar w:fldCharType="begin"/>
            </w:r>
            <w:r w:rsidR="00266327" w:rsidRPr="00AA2EEC">
              <w:rPr>
                <w:rFonts w:cstheme="minorHAnsi"/>
                <w:noProof/>
                <w:webHidden/>
              </w:rPr>
              <w:instrText xml:space="preserve"> PAGEREF _Toc137748516 \h </w:instrText>
            </w:r>
            <w:r w:rsidR="00266327" w:rsidRPr="00AA2EEC">
              <w:rPr>
                <w:rFonts w:cstheme="minorHAnsi"/>
                <w:noProof/>
                <w:webHidden/>
              </w:rPr>
            </w:r>
            <w:r w:rsidR="00266327" w:rsidRPr="00AA2EEC">
              <w:rPr>
                <w:rFonts w:cstheme="minorHAnsi"/>
                <w:noProof/>
                <w:webHidden/>
              </w:rPr>
              <w:fldChar w:fldCharType="separate"/>
            </w:r>
            <w:r w:rsidR="00266327" w:rsidRPr="00AA2EEC">
              <w:rPr>
                <w:rFonts w:cstheme="minorHAnsi"/>
                <w:noProof/>
                <w:webHidden/>
              </w:rPr>
              <w:t>2</w:t>
            </w:r>
            <w:r w:rsidR="00266327" w:rsidRPr="00AA2EEC">
              <w:rPr>
                <w:rFonts w:cstheme="minorHAnsi"/>
                <w:noProof/>
                <w:webHidden/>
              </w:rPr>
              <w:fldChar w:fldCharType="end"/>
            </w:r>
          </w:hyperlink>
        </w:p>
        <w:p w14:paraId="01B78ED2" w14:textId="1CC78457" w:rsidR="00266327" w:rsidRPr="00AA2EEC" w:rsidRDefault="00000000">
          <w:pPr>
            <w:pStyle w:val="TOC3"/>
            <w:rPr>
              <w:rFonts w:eastAsiaTheme="minorEastAsia" w:cstheme="minorHAnsi"/>
              <w:noProof/>
              <w:color w:val="auto"/>
              <w:lang w:val="en-IN" w:eastAsia="en-IN"/>
            </w:rPr>
          </w:pPr>
          <w:hyperlink w:anchor="_Toc137748517" w:history="1">
            <w:r w:rsidR="00266327" w:rsidRPr="00AA2EEC">
              <w:rPr>
                <w:rStyle w:val="Hyperlink"/>
                <w:rFonts w:cstheme="minorHAnsi"/>
                <w:noProof/>
              </w:rPr>
              <w:t>1.1.3</w:t>
            </w:r>
            <w:r w:rsidR="00266327" w:rsidRPr="00AA2EEC">
              <w:rPr>
                <w:rFonts w:eastAsiaTheme="minorEastAsia" w:cstheme="minorHAnsi"/>
                <w:noProof/>
                <w:color w:val="auto"/>
                <w:lang w:val="en-IN" w:eastAsia="en-IN"/>
              </w:rPr>
              <w:tab/>
            </w:r>
            <w:r w:rsidR="00266327" w:rsidRPr="00AA2EEC">
              <w:rPr>
                <w:rStyle w:val="Hyperlink"/>
                <w:rFonts w:cstheme="minorHAnsi"/>
                <w:noProof/>
              </w:rPr>
              <w:t>Goals of the project:</w:t>
            </w:r>
            <w:r w:rsidR="00266327" w:rsidRPr="00AA2EEC">
              <w:rPr>
                <w:rFonts w:cstheme="minorHAnsi"/>
                <w:noProof/>
                <w:webHidden/>
              </w:rPr>
              <w:tab/>
            </w:r>
            <w:r w:rsidR="00266327" w:rsidRPr="00AA2EEC">
              <w:rPr>
                <w:rFonts w:cstheme="minorHAnsi"/>
                <w:noProof/>
                <w:webHidden/>
              </w:rPr>
              <w:fldChar w:fldCharType="begin"/>
            </w:r>
            <w:r w:rsidR="00266327" w:rsidRPr="00AA2EEC">
              <w:rPr>
                <w:rFonts w:cstheme="minorHAnsi"/>
                <w:noProof/>
                <w:webHidden/>
              </w:rPr>
              <w:instrText xml:space="preserve"> PAGEREF _Toc137748517 \h </w:instrText>
            </w:r>
            <w:r w:rsidR="00266327" w:rsidRPr="00AA2EEC">
              <w:rPr>
                <w:rFonts w:cstheme="minorHAnsi"/>
                <w:noProof/>
                <w:webHidden/>
              </w:rPr>
            </w:r>
            <w:r w:rsidR="00266327" w:rsidRPr="00AA2EEC">
              <w:rPr>
                <w:rFonts w:cstheme="minorHAnsi"/>
                <w:noProof/>
                <w:webHidden/>
              </w:rPr>
              <w:fldChar w:fldCharType="separate"/>
            </w:r>
            <w:r w:rsidR="00266327" w:rsidRPr="00AA2EEC">
              <w:rPr>
                <w:rFonts w:cstheme="minorHAnsi"/>
                <w:noProof/>
                <w:webHidden/>
              </w:rPr>
              <w:t>2</w:t>
            </w:r>
            <w:r w:rsidR="00266327" w:rsidRPr="00AA2EEC">
              <w:rPr>
                <w:rFonts w:cstheme="minorHAnsi"/>
                <w:noProof/>
                <w:webHidden/>
              </w:rPr>
              <w:fldChar w:fldCharType="end"/>
            </w:r>
          </w:hyperlink>
        </w:p>
        <w:p w14:paraId="79EEB88C" w14:textId="724F2CB0" w:rsidR="00266327" w:rsidRPr="00AA2EEC" w:rsidRDefault="00000000">
          <w:pPr>
            <w:pStyle w:val="TOC1"/>
            <w:rPr>
              <w:rFonts w:eastAsiaTheme="minorEastAsia" w:cstheme="minorHAnsi"/>
              <w:b w:val="0"/>
              <w:color w:val="auto"/>
              <w:lang w:val="en-IN" w:eastAsia="en-IN"/>
            </w:rPr>
          </w:pPr>
          <w:hyperlink w:anchor="_Toc137748518" w:history="1">
            <w:r w:rsidR="00266327" w:rsidRPr="00AA2EEC">
              <w:rPr>
                <w:rStyle w:val="Hyperlink"/>
                <w:rFonts w:cstheme="minorHAnsi"/>
              </w:rPr>
              <w:t>2</w:t>
            </w:r>
            <w:r w:rsidR="00266327" w:rsidRPr="00AA2EEC">
              <w:rPr>
                <w:rFonts w:eastAsiaTheme="minorEastAsia" w:cstheme="minorHAnsi"/>
                <w:b w:val="0"/>
                <w:color w:val="auto"/>
                <w:lang w:val="en-IN" w:eastAsia="en-IN"/>
              </w:rPr>
              <w:tab/>
            </w:r>
            <w:r w:rsidR="00266327" w:rsidRPr="00AA2EEC">
              <w:rPr>
                <w:rStyle w:val="Hyperlink"/>
                <w:rFonts w:cstheme="minorHAnsi"/>
              </w:rPr>
              <w:t>Project Scope</w:t>
            </w:r>
            <w:r w:rsidR="00266327" w:rsidRPr="00AA2EEC">
              <w:rPr>
                <w:rFonts w:cstheme="minorHAnsi"/>
                <w:webHidden/>
              </w:rPr>
              <w:tab/>
            </w:r>
            <w:r w:rsidR="00266327" w:rsidRPr="00AA2EEC">
              <w:rPr>
                <w:rFonts w:cstheme="minorHAnsi"/>
                <w:webHidden/>
              </w:rPr>
              <w:fldChar w:fldCharType="begin"/>
            </w:r>
            <w:r w:rsidR="00266327" w:rsidRPr="00AA2EEC">
              <w:rPr>
                <w:rFonts w:cstheme="minorHAnsi"/>
                <w:webHidden/>
              </w:rPr>
              <w:instrText xml:space="preserve"> PAGEREF _Toc137748518 \h </w:instrText>
            </w:r>
            <w:r w:rsidR="00266327" w:rsidRPr="00AA2EEC">
              <w:rPr>
                <w:rFonts w:cstheme="minorHAnsi"/>
                <w:webHidden/>
              </w:rPr>
            </w:r>
            <w:r w:rsidR="00266327" w:rsidRPr="00AA2EEC">
              <w:rPr>
                <w:rFonts w:cstheme="minorHAnsi"/>
                <w:webHidden/>
              </w:rPr>
              <w:fldChar w:fldCharType="separate"/>
            </w:r>
            <w:r w:rsidR="00266327" w:rsidRPr="00AA2EEC">
              <w:rPr>
                <w:rFonts w:cstheme="minorHAnsi"/>
                <w:webHidden/>
              </w:rPr>
              <w:t>3</w:t>
            </w:r>
            <w:r w:rsidR="00266327" w:rsidRPr="00AA2EEC">
              <w:rPr>
                <w:rFonts w:cstheme="minorHAnsi"/>
                <w:webHidden/>
              </w:rPr>
              <w:fldChar w:fldCharType="end"/>
            </w:r>
          </w:hyperlink>
        </w:p>
        <w:p w14:paraId="562ABDC9" w14:textId="25B49EA7" w:rsidR="00266327" w:rsidRPr="00AA2EEC" w:rsidRDefault="00000000">
          <w:pPr>
            <w:pStyle w:val="TOC3"/>
            <w:rPr>
              <w:rFonts w:eastAsiaTheme="minorEastAsia" w:cstheme="minorHAnsi"/>
              <w:noProof/>
              <w:color w:val="auto"/>
              <w:lang w:val="en-IN" w:eastAsia="en-IN"/>
            </w:rPr>
          </w:pPr>
          <w:hyperlink w:anchor="_Toc137748519" w:history="1">
            <w:r w:rsidR="00266327" w:rsidRPr="00AA2EEC">
              <w:rPr>
                <w:rStyle w:val="Hyperlink"/>
                <w:rFonts w:cstheme="minorHAnsi"/>
                <w:noProof/>
              </w:rPr>
              <w:t>2.1.1</w:t>
            </w:r>
            <w:r w:rsidR="00266327" w:rsidRPr="00AA2EEC">
              <w:rPr>
                <w:rFonts w:eastAsiaTheme="minorEastAsia" w:cstheme="minorHAnsi"/>
                <w:noProof/>
                <w:color w:val="auto"/>
                <w:lang w:val="en-IN" w:eastAsia="en-IN"/>
              </w:rPr>
              <w:tab/>
            </w:r>
            <w:r w:rsidR="00266327" w:rsidRPr="00AA2EEC">
              <w:rPr>
                <w:rStyle w:val="Hyperlink"/>
                <w:rFonts w:cstheme="minorHAnsi"/>
                <w:noProof/>
              </w:rPr>
              <w:t>Platforms and devices th</w:t>
            </w:r>
            <w:r w:rsidR="007B452B" w:rsidRPr="00AA2EEC">
              <w:rPr>
                <w:rStyle w:val="Hyperlink"/>
                <w:rFonts w:cstheme="minorHAnsi"/>
                <w:noProof/>
              </w:rPr>
              <w:t>is module</w:t>
            </w:r>
            <w:r w:rsidR="00266327" w:rsidRPr="00AA2EEC">
              <w:rPr>
                <w:rStyle w:val="Hyperlink"/>
                <w:rFonts w:cstheme="minorHAnsi"/>
                <w:noProof/>
              </w:rPr>
              <w:t xml:space="preserve"> will support.</w:t>
            </w:r>
            <w:r w:rsidR="00266327" w:rsidRPr="00AA2EEC">
              <w:rPr>
                <w:rFonts w:cstheme="minorHAnsi"/>
                <w:noProof/>
                <w:webHidden/>
              </w:rPr>
              <w:tab/>
            </w:r>
            <w:r w:rsidR="00266327" w:rsidRPr="00AA2EEC">
              <w:rPr>
                <w:rFonts w:cstheme="minorHAnsi"/>
                <w:noProof/>
                <w:webHidden/>
              </w:rPr>
              <w:fldChar w:fldCharType="begin"/>
            </w:r>
            <w:r w:rsidR="00266327" w:rsidRPr="00AA2EEC">
              <w:rPr>
                <w:rFonts w:cstheme="minorHAnsi"/>
                <w:noProof/>
                <w:webHidden/>
              </w:rPr>
              <w:instrText xml:space="preserve"> PAGEREF _Toc137748519 \h </w:instrText>
            </w:r>
            <w:r w:rsidR="00266327" w:rsidRPr="00AA2EEC">
              <w:rPr>
                <w:rFonts w:cstheme="minorHAnsi"/>
                <w:noProof/>
                <w:webHidden/>
              </w:rPr>
            </w:r>
            <w:r w:rsidR="00266327" w:rsidRPr="00AA2EEC">
              <w:rPr>
                <w:rFonts w:cstheme="minorHAnsi"/>
                <w:noProof/>
                <w:webHidden/>
              </w:rPr>
              <w:fldChar w:fldCharType="separate"/>
            </w:r>
            <w:r w:rsidR="00266327" w:rsidRPr="00AA2EEC">
              <w:rPr>
                <w:rFonts w:cstheme="minorHAnsi"/>
                <w:noProof/>
                <w:webHidden/>
              </w:rPr>
              <w:t>3</w:t>
            </w:r>
            <w:r w:rsidR="00266327" w:rsidRPr="00AA2EEC">
              <w:rPr>
                <w:rFonts w:cstheme="minorHAnsi"/>
                <w:noProof/>
                <w:webHidden/>
              </w:rPr>
              <w:fldChar w:fldCharType="end"/>
            </w:r>
          </w:hyperlink>
        </w:p>
        <w:p w14:paraId="40BF9A37" w14:textId="76C69373" w:rsidR="00266327" w:rsidRPr="00AA2EEC" w:rsidRDefault="00000000">
          <w:pPr>
            <w:pStyle w:val="TOC3"/>
            <w:rPr>
              <w:rFonts w:eastAsiaTheme="minorEastAsia" w:cstheme="minorHAnsi"/>
              <w:noProof/>
              <w:color w:val="auto"/>
              <w:lang w:val="en-IN" w:eastAsia="en-IN"/>
            </w:rPr>
          </w:pPr>
          <w:hyperlink w:anchor="_Toc137748520" w:history="1">
            <w:r w:rsidR="00266327" w:rsidRPr="00AA2EEC">
              <w:rPr>
                <w:rStyle w:val="Hyperlink"/>
                <w:rFonts w:cstheme="minorHAnsi"/>
                <w:noProof/>
              </w:rPr>
              <w:t>2.1.2</w:t>
            </w:r>
            <w:r w:rsidR="00266327" w:rsidRPr="00AA2EEC">
              <w:rPr>
                <w:rFonts w:eastAsiaTheme="minorEastAsia" w:cstheme="minorHAnsi"/>
                <w:noProof/>
                <w:color w:val="auto"/>
                <w:lang w:val="en-IN" w:eastAsia="en-IN"/>
              </w:rPr>
              <w:tab/>
            </w:r>
            <w:r w:rsidR="00266327" w:rsidRPr="00AA2EEC">
              <w:rPr>
                <w:rStyle w:val="Hyperlink"/>
                <w:rFonts w:cstheme="minorHAnsi"/>
                <w:noProof/>
              </w:rPr>
              <w:t>Key features and functionalities .</w:t>
            </w:r>
            <w:r w:rsidR="00266327" w:rsidRPr="00AA2EEC">
              <w:rPr>
                <w:rFonts w:cstheme="minorHAnsi"/>
                <w:noProof/>
                <w:webHidden/>
              </w:rPr>
              <w:tab/>
            </w:r>
            <w:r w:rsidR="00266327" w:rsidRPr="00AA2EEC">
              <w:rPr>
                <w:rFonts w:cstheme="minorHAnsi"/>
                <w:noProof/>
                <w:webHidden/>
              </w:rPr>
              <w:fldChar w:fldCharType="begin"/>
            </w:r>
            <w:r w:rsidR="00266327" w:rsidRPr="00AA2EEC">
              <w:rPr>
                <w:rFonts w:cstheme="minorHAnsi"/>
                <w:noProof/>
                <w:webHidden/>
              </w:rPr>
              <w:instrText xml:space="preserve"> PAGEREF _Toc137748520 \h </w:instrText>
            </w:r>
            <w:r w:rsidR="00266327" w:rsidRPr="00AA2EEC">
              <w:rPr>
                <w:rFonts w:cstheme="minorHAnsi"/>
                <w:noProof/>
                <w:webHidden/>
              </w:rPr>
            </w:r>
            <w:r w:rsidR="00266327" w:rsidRPr="00AA2EEC">
              <w:rPr>
                <w:rFonts w:cstheme="minorHAnsi"/>
                <w:noProof/>
                <w:webHidden/>
              </w:rPr>
              <w:fldChar w:fldCharType="separate"/>
            </w:r>
            <w:r w:rsidR="00266327" w:rsidRPr="00AA2EEC">
              <w:rPr>
                <w:rFonts w:cstheme="minorHAnsi"/>
                <w:noProof/>
                <w:webHidden/>
              </w:rPr>
              <w:t>3</w:t>
            </w:r>
            <w:r w:rsidR="00266327" w:rsidRPr="00AA2EEC">
              <w:rPr>
                <w:rFonts w:cstheme="minorHAnsi"/>
                <w:noProof/>
                <w:webHidden/>
              </w:rPr>
              <w:fldChar w:fldCharType="end"/>
            </w:r>
          </w:hyperlink>
        </w:p>
        <w:p w14:paraId="118C13CA" w14:textId="4778C0C7" w:rsidR="00266327" w:rsidRPr="00AA2EEC" w:rsidRDefault="00000000">
          <w:pPr>
            <w:pStyle w:val="TOC1"/>
            <w:rPr>
              <w:rFonts w:eastAsiaTheme="minorEastAsia" w:cstheme="minorHAnsi"/>
              <w:b w:val="0"/>
              <w:color w:val="auto"/>
              <w:lang w:val="en-IN" w:eastAsia="en-IN"/>
            </w:rPr>
          </w:pPr>
          <w:hyperlink w:anchor="_Toc137748521" w:history="1">
            <w:r w:rsidR="00266327" w:rsidRPr="00AA2EEC">
              <w:rPr>
                <w:rStyle w:val="Hyperlink"/>
                <w:rFonts w:cstheme="minorHAnsi"/>
              </w:rPr>
              <w:t>3</w:t>
            </w:r>
            <w:r w:rsidR="00266327" w:rsidRPr="00AA2EEC">
              <w:rPr>
                <w:rFonts w:eastAsiaTheme="minorEastAsia" w:cstheme="minorHAnsi"/>
                <w:b w:val="0"/>
                <w:color w:val="auto"/>
                <w:lang w:val="en-IN" w:eastAsia="en-IN"/>
              </w:rPr>
              <w:tab/>
            </w:r>
            <w:r w:rsidR="00266327" w:rsidRPr="00AA2EEC">
              <w:rPr>
                <w:rStyle w:val="Hyperlink"/>
                <w:rFonts w:cstheme="minorHAnsi"/>
              </w:rPr>
              <w:t>Architecture and Technology Stack</w:t>
            </w:r>
            <w:r w:rsidR="00266327" w:rsidRPr="00AA2EEC">
              <w:rPr>
                <w:rFonts w:cstheme="minorHAnsi"/>
                <w:webHidden/>
              </w:rPr>
              <w:tab/>
            </w:r>
            <w:r w:rsidR="00266327" w:rsidRPr="00AA2EEC">
              <w:rPr>
                <w:rFonts w:cstheme="minorHAnsi"/>
                <w:webHidden/>
              </w:rPr>
              <w:fldChar w:fldCharType="begin"/>
            </w:r>
            <w:r w:rsidR="00266327" w:rsidRPr="00AA2EEC">
              <w:rPr>
                <w:rFonts w:cstheme="minorHAnsi"/>
                <w:webHidden/>
              </w:rPr>
              <w:instrText xml:space="preserve"> PAGEREF _Toc137748521 \h </w:instrText>
            </w:r>
            <w:r w:rsidR="00266327" w:rsidRPr="00AA2EEC">
              <w:rPr>
                <w:rFonts w:cstheme="minorHAnsi"/>
                <w:webHidden/>
              </w:rPr>
            </w:r>
            <w:r w:rsidR="00266327" w:rsidRPr="00AA2EEC">
              <w:rPr>
                <w:rFonts w:cstheme="minorHAnsi"/>
                <w:webHidden/>
              </w:rPr>
              <w:fldChar w:fldCharType="separate"/>
            </w:r>
            <w:r w:rsidR="00266327" w:rsidRPr="00AA2EEC">
              <w:rPr>
                <w:rFonts w:cstheme="minorHAnsi"/>
                <w:webHidden/>
              </w:rPr>
              <w:t>3</w:t>
            </w:r>
            <w:r w:rsidR="00266327" w:rsidRPr="00AA2EEC">
              <w:rPr>
                <w:rFonts w:cstheme="minorHAnsi"/>
                <w:webHidden/>
              </w:rPr>
              <w:fldChar w:fldCharType="end"/>
            </w:r>
          </w:hyperlink>
        </w:p>
        <w:p w14:paraId="45DFDDC3" w14:textId="66F1AA66" w:rsidR="00266327" w:rsidRPr="00AA2EEC" w:rsidRDefault="00000000">
          <w:pPr>
            <w:pStyle w:val="TOC3"/>
            <w:rPr>
              <w:rFonts w:eastAsiaTheme="minorEastAsia" w:cstheme="minorHAnsi"/>
              <w:noProof/>
              <w:color w:val="auto"/>
              <w:lang w:val="en-IN" w:eastAsia="en-IN"/>
            </w:rPr>
          </w:pPr>
          <w:hyperlink w:anchor="_Toc137748522" w:history="1">
            <w:r w:rsidR="00266327" w:rsidRPr="00AA2EEC">
              <w:rPr>
                <w:rStyle w:val="Hyperlink"/>
                <w:rFonts w:cstheme="minorHAnsi"/>
                <w:noProof/>
              </w:rPr>
              <w:t>3.1.1</w:t>
            </w:r>
            <w:r w:rsidR="00266327" w:rsidRPr="00AA2EEC">
              <w:rPr>
                <w:rFonts w:eastAsiaTheme="minorEastAsia" w:cstheme="minorHAnsi"/>
                <w:noProof/>
                <w:color w:val="auto"/>
                <w:lang w:val="en-IN" w:eastAsia="en-IN"/>
              </w:rPr>
              <w:tab/>
            </w:r>
            <w:r w:rsidR="00266327" w:rsidRPr="00AA2EEC">
              <w:rPr>
                <w:rStyle w:val="Hyperlink"/>
                <w:rFonts w:cstheme="minorHAnsi"/>
                <w:noProof/>
              </w:rPr>
              <w:t>Overall architecture of the mo</w:t>
            </w:r>
            <w:r w:rsidR="007B452B" w:rsidRPr="00AA2EEC">
              <w:rPr>
                <w:rStyle w:val="Hyperlink"/>
                <w:rFonts w:cstheme="minorHAnsi"/>
                <w:noProof/>
              </w:rPr>
              <w:t>dule</w:t>
            </w:r>
            <w:r w:rsidR="00266327" w:rsidRPr="00AA2EEC">
              <w:rPr>
                <w:rStyle w:val="Hyperlink"/>
                <w:rFonts w:cstheme="minorHAnsi"/>
                <w:noProof/>
              </w:rPr>
              <w:t>.</w:t>
            </w:r>
            <w:r w:rsidR="00266327" w:rsidRPr="00AA2EEC">
              <w:rPr>
                <w:rFonts w:cstheme="minorHAnsi"/>
                <w:noProof/>
                <w:webHidden/>
              </w:rPr>
              <w:tab/>
            </w:r>
            <w:r w:rsidR="00266327" w:rsidRPr="00AA2EEC">
              <w:rPr>
                <w:rFonts w:cstheme="minorHAnsi"/>
                <w:noProof/>
                <w:webHidden/>
              </w:rPr>
              <w:fldChar w:fldCharType="begin"/>
            </w:r>
            <w:r w:rsidR="00266327" w:rsidRPr="00AA2EEC">
              <w:rPr>
                <w:rFonts w:cstheme="minorHAnsi"/>
                <w:noProof/>
                <w:webHidden/>
              </w:rPr>
              <w:instrText xml:space="preserve"> PAGEREF _Toc137748522 \h </w:instrText>
            </w:r>
            <w:r w:rsidR="00266327" w:rsidRPr="00AA2EEC">
              <w:rPr>
                <w:rFonts w:cstheme="minorHAnsi"/>
                <w:noProof/>
                <w:webHidden/>
              </w:rPr>
            </w:r>
            <w:r w:rsidR="00266327" w:rsidRPr="00AA2EEC">
              <w:rPr>
                <w:rFonts w:cstheme="minorHAnsi"/>
                <w:noProof/>
                <w:webHidden/>
              </w:rPr>
              <w:fldChar w:fldCharType="separate"/>
            </w:r>
            <w:r w:rsidR="00266327" w:rsidRPr="00AA2EEC">
              <w:rPr>
                <w:rFonts w:cstheme="minorHAnsi"/>
                <w:noProof/>
                <w:webHidden/>
              </w:rPr>
              <w:t>3</w:t>
            </w:r>
            <w:r w:rsidR="00266327" w:rsidRPr="00AA2EEC">
              <w:rPr>
                <w:rFonts w:cstheme="minorHAnsi"/>
                <w:noProof/>
                <w:webHidden/>
              </w:rPr>
              <w:fldChar w:fldCharType="end"/>
            </w:r>
          </w:hyperlink>
        </w:p>
        <w:p w14:paraId="384B5037" w14:textId="4FF2E51E" w:rsidR="00266327" w:rsidRPr="00AA2EEC" w:rsidRDefault="00000000">
          <w:pPr>
            <w:pStyle w:val="TOC3"/>
            <w:rPr>
              <w:rFonts w:eastAsiaTheme="minorEastAsia" w:cstheme="minorHAnsi"/>
              <w:noProof/>
              <w:color w:val="auto"/>
              <w:lang w:val="en-IN" w:eastAsia="en-IN"/>
            </w:rPr>
          </w:pPr>
          <w:hyperlink w:anchor="_Toc137748523" w:history="1">
            <w:r w:rsidR="00266327" w:rsidRPr="00AA2EEC">
              <w:rPr>
                <w:rStyle w:val="Hyperlink"/>
                <w:rFonts w:cstheme="minorHAnsi"/>
                <w:noProof/>
              </w:rPr>
              <w:t>3.1.2</w:t>
            </w:r>
            <w:r w:rsidR="00266327" w:rsidRPr="00AA2EEC">
              <w:rPr>
                <w:rFonts w:eastAsiaTheme="minorEastAsia" w:cstheme="minorHAnsi"/>
                <w:noProof/>
                <w:color w:val="auto"/>
                <w:lang w:val="en-IN" w:eastAsia="en-IN"/>
              </w:rPr>
              <w:tab/>
            </w:r>
            <w:r w:rsidR="00266327" w:rsidRPr="00AA2EEC">
              <w:rPr>
                <w:rStyle w:val="Hyperlink"/>
                <w:rFonts w:cstheme="minorHAnsi"/>
                <w:noProof/>
              </w:rPr>
              <w:t>Architecture</w:t>
            </w:r>
            <w:r w:rsidR="00266327" w:rsidRPr="00AA2EEC">
              <w:rPr>
                <w:rFonts w:cstheme="minorHAnsi"/>
                <w:noProof/>
                <w:webHidden/>
              </w:rPr>
              <w:tab/>
            </w:r>
            <w:r w:rsidR="00266327" w:rsidRPr="00AA2EEC">
              <w:rPr>
                <w:rFonts w:cstheme="minorHAnsi"/>
                <w:noProof/>
                <w:webHidden/>
              </w:rPr>
              <w:fldChar w:fldCharType="begin"/>
            </w:r>
            <w:r w:rsidR="00266327" w:rsidRPr="00AA2EEC">
              <w:rPr>
                <w:rFonts w:cstheme="minorHAnsi"/>
                <w:noProof/>
                <w:webHidden/>
              </w:rPr>
              <w:instrText xml:space="preserve"> PAGEREF _Toc137748523 \h </w:instrText>
            </w:r>
            <w:r w:rsidR="00266327" w:rsidRPr="00AA2EEC">
              <w:rPr>
                <w:rFonts w:cstheme="minorHAnsi"/>
                <w:noProof/>
                <w:webHidden/>
              </w:rPr>
            </w:r>
            <w:r w:rsidR="00266327" w:rsidRPr="00AA2EEC">
              <w:rPr>
                <w:rFonts w:cstheme="minorHAnsi"/>
                <w:noProof/>
                <w:webHidden/>
              </w:rPr>
              <w:fldChar w:fldCharType="separate"/>
            </w:r>
            <w:r w:rsidR="00266327" w:rsidRPr="00AA2EEC">
              <w:rPr>
                <w:rFonts w:cstheme="minorHAnsi"/>
                <w:noProof/>
                <w:webHidden/>
              </w:rPr>
              <w:t>4</w:t>
            </w:r>
            <w:r w:rsidR="00266327" w:rsidRPr="00AA2EEC">
              <w:rPr>
                <w:rFonts w:cstheme="minorHAnsi"/>
                <w:noProof/>
                <w:webHidden/>
              </w:rPr>
              <w:fldChar w:fldCharType="end"/>
            </w:r>
          </w:hyperlink>
        </w:p>
        <w:p w14:paraId="3C5127AC" w14:textId="76CAEAAA" w:rsidR="00266327" w:rsidRPr="00AA2EEC" w:rsidRDefault="00000000">
          <w:pPr>
            <w:pStyle w:val="TOC3"/>
            <w:rPr>
              <w:rFonts w:eastAsiaTheme="minorEastAsia" w:cstheme="minorHAnsi"/>
              <w:noProof/>
              <w:color w:val="auto"/>
              <w:lang w:val="en-IN" w:eastAsia="en-IN"/>
            </w:rPr>
          </w:pPr>
          <w:hyperlink w:anchor="_Toc137748524" w:history="1">
            <w:r w:rsidR="00266327" w:rsidRPr="00AA2EEC">
              <w:rPr>
                <w:rStyle w:val="Hyperlink"/>
                <w:rFonts w:cstheme="minorHAnsi"/>
                <w:noProof/>
              </w:rPr>
              <w:t>3.1.3</w:t>
            </w:r>
            <w:r w:rsidR="00266327" w:rsidRPr="00AA2EEC">
              <w:rPr>
                <w:rFonts w:eastAsiaTheme="minorEastAsia" w:cstheme="minorHAnsi"/>
                <w:noProof/>
                <w:color w:val="auto"/>
                <w:lang w:val="en-IN" w:eastAsia="en-IN"/>
              </w:rPr>
              <w:tab/>
            </w:r>
            <w:r w:rsidR="00266327" w:rsidRPr="00AA2EEC">
              <w:rPr>
                <w:rStyle w:val="Hyperlink"/>
                <w:rFonts w:cstheme="minorHAnsi"/>
                <w:noProof/>
              </w:rPr>
              <w:t>Technology stack (e.g., programming languages, frameworks, libraries)</w:t>
            </w:r>
            <w:r w:rsidR="004834AC">
              <w:rPr>
                <w:rStyle w:val="Hyperlink"/>
                <w:rFonts w:cstheme="minorHAnsi"/>
                <w:noProof/>
              </w:rPr>
              <w:t>……………………………………</w:t>
            </w:r>
            <w:r w:rsidR="004834AC">
              <w:rPr>
                <w:rFonts w:cstheme="minorHAnsi"/>
                <w:noProof/>
                <w:webHidden/>
              </w:rPr>
              <w:t>5</w:t>
            </w:r>
          </w:hyperlink>
        </w:p>
        <w:p w14:paraId="106BB539" w14:textId="23D2BDAA" w:rsidR="00266327" w:rsidRPr="00AA2EEC" w:rsidRDefault="00000000">
          <w:pPr>
            <w:pStyle w:val="TOC3"/>
            <w:rPr>
              <w:rFonts w:eastAsiaTheme="minorEastAsia" w:cstheme="minorHAnsi"/>
              <w:noProof/>
              <w:color w:val="auto"/>
              <w:lang w:val="en-IN" w:eastAsia="en-IN"/>
            </w:rPr>
          </w:pPr>
          <w:hyperlink w:anchor="_Toc137748525" w:history="1">
            <w:r w:rsidR="00266327" w:rsidRPr="00AA2EEC">
              <w:rPr>
                <w:rStyle w:val="Hyperlink"/>
                <w:rFonts w:cstheme="minorHAnsi"/>
                <w:noProof/>
              </w:rPr>
              <w:t>3.1.4</w:t>
            </w:r>
            <w:r w:rsidR="00266327" w:rsidRPr="00AA2EEC">
              <w:rPr>
                <w:rFonts w:eastAsiaTheme="minorEastAsia" w:cstheme="minorHAnsi"/>
                <w:noProof/>
                <w:color w:val="auto"/>
                <w:lang w:val="en-IN" w:eastAsia="en-IN"/>
              </w:rPr>
              <w:tab/>
            </w:r>
            <w:r w:rsidR="00266327" w:rsidRPr="00AA2EEC">
              <w:rPr>
                <w:rStyle w:val="Hyperlink"/>
                <w:rFonts w:cstheme="minorHAnsi"/>
                <w:noProof/>
              </w:rPr>
              <w:t>Rationale behind the chosen technology stack</w:t>
            </w:r>
            <w:r w:rsidR="004834AC">
              <w:rPr>
                <w:rStyle w:val="Hyperlink"/>
                <w:rFonts w:cstheme="minorHAnsi"/>
                <w:noProof/>
              </w:rPr>
              <w:t>…</w:t>
            </w:r>
            <w:r w:rsidR="004834AC">
              <w:rPr>
                <w:rFonts w:cstheme="minorHAnsi"/>
                <w:noProof/>
                <w:webHidden/>
              </w:rPr>
              <w:t>……………………………………………………..………</w:t>
            </w:r>
            <w:r w:rsidR="00C070B8">
              <w:rPr>
                <w:rFonts w:cstheme="minorHAnsi"/>
                <w:noProof/>
                <w:webHidden/>
              </w:rPr>
              <w:t>..6</w:t>
            </w:r>
          </w:hyperlink>
        </w:p>
        <w:p w14:paraId="0E5C724D" w14:textId="49984D9C" w:rsidR="00266327" w:rsidRPr="00AA2EEC" w:rsidRDefault="00C070B8">
          <w:pPr>
            <w:pStyle w:val="TOC3"/>
            <w:rPr>
              <w:rFonts w:eastAsiaTheme="minorEastAsia" w:cstheme="minorHAnsi"/>
              <w:noProof/>
              <w:color w:val="auto"/>
              <w:lang w:val="en-IN" w:eastAsia="en-IN"/>
            </w:rPr>
          </w:pPr>
          <w:r w:rsidRPr="00C070B8">
            <w:rPr>
              <w:b/>
              <w:noProof/>
            </w:rPr>
            <w:t>4</w:t>
          </w:r>
          <w:r w:rsidRPr="00C070B8">
            <w:rPr>
              <w:b/>
              <w:noProof/>
            </w:rPr>
            <w:tab/>
            <w:t>Dashboard Components</w:t>
          </w:r>
          <w:r>
            <w:rPr>
              <w:b/>
              <w:noProof/>
            </w:rPr>
            <w:t>…………………………………………………………………………………………</w:t>
          </w:r>
          <w:r w:rsidRPr="00C070B8">
            <w:rPr>
              <w:b/>
              <w:noProof/>
            </w:rPr>
            <w:t>7</w:t>
          </w:r>
          <w:r>
            <w:rPr>
              <w:b/>
              <w:noProof/>
            </w:rPr>
            <w:t xml:space="preserve">  </w:t>
          </w:r>
          <w:hyperlink w:anchor="_Toc137748527" w:history="1">
            <w:r w:rsidR="00266327" w:rsidRPr="00AA2EEC">
              <w:rPr>
                <w:rStyle w:val="Hyperlink"/>
                <w:rFonts w:cstheme="minorHAnsi"/>
                <w:noProof/>
              </w:rPr>
              <w:t>4.1.1</w:t>
            </w:r>
            <w:r>
              <w:rPr>
                <w:rFonts w:eastAsiaTheme="minorEastAsia" w:cstheme="minorHAnsi"/>
                <w:noProof/>
                <w:color w:val="auto"/>
                <w:lang w:val="en-IN" w:eastAsia="en-IN"/>
              </w:rPr>
              <w:t xml:space="preserve">  </w:t>
            </w:r>
            <w:r w:rsidR="00266327" w:rsidRPr="00AA2EEC">
              <w:rPr>
                <w:rStyle w:val="Hyperlink"/>
                <w:rFonts w:cstheme="minorHAnsi"/>
                <w:noProof/>
              </w:rPr>
              <w:t xml:space="preserve">Main components of </w:t>
            </w:r>
            <w:r w:rsidR="00692ED1" w:rsidRPr="00AA2EEC">
              <w:rPr>
                <w:rStyle w:val="Hyperlink"/>
                <w:rFonts w:cstheme="minorHAnsi"/>
                <w:noProof/>
              </w:rPr>
              <w:t>dashboard</w:t>
            </w:r>
            <w:r w:rsidR="00266327" w:rsidRPr="00AA2EEC">
              <w:rPr>
                <w:rStyle w:val="Hyperlink"/>
                <w:rFonts w:cstheme="minorHAnsi"/>
                <w:noProof/>
              </w:rPr>
              <w:t>.</w:t>
            </w:r>
            <w:r w:rsidR="00266327" w:rsidRPr="00AA2EEC">
              <w:rPr>
                <w:rFonts w:cstheme="minorHAnsi"/>
                <w:noProof/>
                <w:webHidden/>
              </w:rPr>
              <w:tab/>
            </w:r>
            <w:r>
              <w:rPr>
                <w:rFonts w:cstheme="minorHAnsi"/>
                <w:noProof/>
                <w:webHidden/>
              </w:rPr>
              <w:t>7</w:t>
            </w:r>
          </w:hyperlink>
        </w:p>
        <w:p w14:paraId="0B99A069" w14:textId="59AC38F7" w:rsidR="00266327" w:rsidRPr="00AA2EEC" w:rsidRDefault="00000000">
          <w:pPr>
            <w:pStyle w:val="TOC3"/>
            <w:rPr>
              <w:rFonts w:eastAsiaTheme="minorEastAsia" w:cstheme="minorHAnsi"/>
              <w:noProof/>
              <w:color w:val="auto"/>
              <w:lang w:val="en-IN" w:eastAsia="en-IN"/>
            </w:rPr>
          </w:pPr>
          <w:hyperlink w:anchor="_Toc137748528" w:history="1">
            <w:r w:rsidR="00266327" w:rsidRPr="00AA2EEC">
              <w:rPr>
                <w:rStyle w:val="Hyperlink"/>
                <w:rFonts w:cstheme="minorHAnsi"/>
                <w:noProof/>
              </w:rPr>
              <w:t>4.1.2</w:t>
            </w:r>
            <w:r w:rsidR="00266327" w:rsidRPr="00AA2EEC">
              <w:rPr>
                <w:rFonts w:eastAsiaTheme="minorEastAsia" w:cstheme="minorHAnsi"/>
                <w:noProof/>
                <w:color w:val="auto"/>
                <w:lang w:val="en-IN" w:eastAsia="en-IN"/>
              </w:rPr>
              <w:tab/>
            </w:r>
            <w:r w:rsidR="00266327" w:rsidRPr="00AA2EEC">
              <w:rPr>
                <w:rStyle w:val="Hyperlink"/>
                <w:rFonts w:cstheme="minorHAnsi"/>
                <w:noProof/>
              </w:rPr>
              <w:t>Purpose of each component.</w:t>
            </w:r>
            <w:r w:rsidR="00266327" w:rsidRPr="00AA2EEC">
              <w:rPr>
                <w:rFonts w:cstheme="minorHAnsi"/>
                <w:noProof/>
                <w:webHidden/>
              </w:rPr>
              <w:tab/>
            </w:r>
            <w:r w:rsidR="00C070B8">
              <w:rPr>
                <w:rFonts w:cstheme="minorHAnsi"/>
                <w:noProof/>
                <w:webHidden/>
              </w:rPr>
              <w:t>8</w:t>
            </w:r>
          </w:hyperlink>
        </w:p>
        <w:p w14:paraId="1FAB849C" w14:textId="39CEA601" w:rsidR="00266327" w:rsidRPr="00AA2EEC" w:rsidRDefault="00000000">
          <w:pPr>
            <w:pStyle w:val="TOC1"/>
            <w:rPr>
              <w:rFonts w:eastAsiaTheme="minorEastAsia" w:cstheme="minorHAnsi"/>
              <w:b w:val="0"/>
              <w:color w:val="auto"/>
              <w:lang w:val="en-IN" w:eastAsia="en-IN"/>
            </w:rPr>
          </w:pPr>
          <w:hyperlink w:anchor="_Toc137748529" w:history="1">
            <w:r w:rsidR="00266327" w:rsidRPr="00AA2EEC">
              <w:rPr>
                <w:rStyle w:val="Hyperlink"/>
                <w:rFonts w:cstheme="minorHAnsi"/>
              </w:rPr>
              <w:t>5</w:t>
            </w:r>
            <w:r w:rsidR="00266327" w:rsidRPr="00AA2EEC">
              <w:rPr>
                <w:rFonts w:eastAsiaTheme="minorEastAsia" w:cstheme="minorHAnsi"/>
                <w:b w:val="0"/>
                <w:color w:val="auto"/>
                <w:lang w:val="en-IN" w:eastAsia="en-IN"/>
              </w:rPr>
              <w:tab/>
            </w:r>
            <w:r w:rsidR="00266327" w:rsidRPr="00AA2EEC">
              <w:rPr>
                <w:rStyle w:val="Hyperlink"/>
                <w:rFonts w:cstheme="minorHAnsi"/>
              </w:rPr>
              <w:t>User Interface Design</w:t>
            </w:r>
            <w:r w:rsidR="00266327" w:rsidRPr="00AA2EEC">
              <w:rPr>
                <w:rFonts w:cstheme="minorHAnsi"/>
                <w:webHidden/>
              </w:rPr>
              <w:tab/>
            </w:r>
            <w:r w:rsidR="00C070B8">
              <w:rPr>
                <w:rFonts w:cstheme="minorHAnsi"/>
                <w:webHidden/>
              </w:rPr>
              <w:t>9</w:t>
            </w:r>
          </w:hyperlink>
        </w:p>
        <w:p w14:paraId="120B0B73" w14:textId="28518CF2" w:rsidR="00266327" w:rsidRPr="00AA2EEC" w:rsidRDefault="00000000">
          <w:pPr>
            <w:pStyle w:val="TOC3"/>
            <w:rPr>
              <w:rFonts w:eastAsiaTheme="minorEastAsia" w:cstheme="minorHAnsi"/>
              <w:noProof/>
              <w:color w:val="auto"/>
              <w:lang w:val="en-IN" w:eastAsia="en-IN"/>
            </w:rPr>
          </w:pPr>
          <w:hyperlink w:anchor="_Toc137748530" w:history="1">
            <w:r w:rsidR="00266327" w:rsidRPr="00AA2EEC">
              <w:rPr>
                <w:rStyle w:val="Hyperlink"/>
                <w:rFonts w:cstheme="minorHAnsi"/>
                <w:noProof/>
              </w:rPr>
              <w:t>5.1.1</w:t>
            </w:r>
            <w:r w:rsidR="00266327" w:rsidRPr="00AA2EEC">
              <w:rPr>
                <w:rFonts w:eastAsiaTheme="minorEastAsia" w:cstheme="minorHAnsi"/>
                <w:noProof/>
                <w:color w:val="auto"/>
                <w:lang w:val="en-IN" w:eastAsia="en-IN"/>
              </w:rPr>
              <w:tab/>
            </w:r>
            <w:r w:rsidR="00266327" w:rsidRPr="00AA2EEC">
              <w:rPr>
                <w:rStyle w:val="Hyperlink"/>
                <w:rFonts w:cstheme="minorHAnsi"/>
                <w:noProof/>
              </w:rPr>
              <w:t>User interface (UI) design approach.</w:t>
            </w:r>
            <w:r w:rsidR="00266327" w:rsidRPr="00AA2EEC">
              <w:rPr>
                <w:rFonts w:cstheme="minorHAnsi"/>
                <w:noProof/>
                <w:webHidden/>
              </w:rPr>
              <w:tab/>
            </w:r>
            <w:r w:rsidR="00C070B8">
              <w:rPr>
                <w:rFonts w:cstheme="minorHAnsi"/>
                <w:noProof/>
                <w:webHidden/>
              </w:rPr>
              <w:t>9</w:t>
            </w:r>
          </w:hyperlink>
        </w:p>
        <w:p w14:paraId="4CC2E5C9" w14:textId="439273E0" w:rsidR="00266327" w:rsidRPr="00AA2EEC" w:rsidRDefault="00000000">
          <w:pPr>
            <w:pStyle w:val="TOC1"/>
            <w:rPr>
              <w:rFonts w:eastAsiaTheme="minorEastAsia" w:cstheme="minorHAnsi"/>
              <w:b w:val="0"/>
              <w:color w:val="auto"/>
              <w:lang w:val="en-IN" w:eastAsia="en-IN"/>
            </w:rPr>
          </w:pPr>
          <w:hyperlink w:anchor="_Toc137748531" w:history="1">
            <w:r w:rsidR="00266327" w:rsidRPr="00AA2EEC">
              <w:rPr>
                <w:rStyle w:val="Hyperlink"/>
                <w:rFonts w:cstheme="minorHAnsi"/>
              </w:rPr>
              <w:t>6</w:t>
            </w:r>
            <w:r w:rsidR="00266327" w:rsidRPr="00AA2EEC">
              <w:rPr>
                <w:rFonts w:eastAsiaTheme="minorEastAsia" w:cstheme="minorHAnsi"/>
                <w:b w:val="0"/>
                <w:color w:val="auto"/>
                <w:lang w:val="en-IN" w:eastAsia="en-IN"/>
              </w:rPr>
              <w:tab/>
            </w:r>
            <w:r w:rsidR="00266327" w:rsidRPr="00AA2EEC">
              <w:rPr>
                <w:rStyle w:val="Hyperlink"/>
                <w:rFonts w:cstheme="minorHAnsi"/>
              </w:rPr>
              <w:t>Testing and Quality Assurance</w:t>
            </w:r>
            <w:r w:rsidR="00266327" w:rsidRPr="00AA2EEC">
              <w:rPr>
                <w:rFonts w:cstheme="minorHAnsi"/>
                <w:webHidden/>
              </w:rPr>
              <w:tab/>
            </w:r>
            <w:r w:rsidR="00C070B8">
              <w:rPr>
                <w:rFonts w:cstheme="minorHAnsi"/>
                <w:webHidden/>
              </w:rPr>
              <w:t>11</w:t>
            </w:r>
          </w:hyperlink>
        </w:p>
        <w:p w14:paraId="6BF633E6" w14:textId="1F99D75C" w:rsidR="00266327" w:rsidRPr="00AA2EEC" w:rsidRDefault="00000000">
          <w:pPr>
            <w:pStyle w:val="TOC3"/>
            <w:rPr>
              <w:rFonts w:eastAsiaTheme="minorEastAsia" w:cstheme="minorHAnsi"/>
              <w:noProof/>
              <w:color w:val="auto"/>
              <w:lang w:val="en-IN" w:eastAsia="en-IN"/>
            </w:rPr>
          </w:pPr>
          <w:hyperlink w:anchor="_Toc137748532" w:history="1">
            <w:r w:rsidR="00266327" w:rsidRPr="00AA2EEC">
              <w:rPr>
                <w:rStyle w:val="Hyperlink"/>
                <w:rFonts w:cstheme="minorHAnsi"/>
                <w:noProof/>
              </w:rPr>
              <w:t>6.1.1</w:t>
            </w:r>
            <w:r w:rsidR="00266327" w:rsidRPr="00AA2EEC">
              <w:rPr>
                <w:rFonts w:eastAsiaTheme="minorEastAsia" w:cstheme="minorHAnsi"/>
                <w:noProof/>
                <w:color w:val="auto"/>
                <w:lang w:val="en-IN" w:eastAsia="en-IN"/>
              </w:rPr>
              <w:tab/>
            </w:r>
            <w:r w:rsidR="00266327" w:rsidRPr="00AA2EEC">
              <w:rPr>
                <w:rStyle w:val="Hyperlink"/>
                <w:rFonts w:cstheme="minorHAnsi"/>
                <w:noProof/>
              </w:rPr>
              <w:t xml:space="preserve">Testing approach for the </w:t>
            </w:r>
            <w:r w:rsidR="004834AC">
              <w:rPr>
                <w:rStyle w:val="Hyperlink"/>
                <w:rFonts w:cstheme="minorHAnsi"/>
                <w:noProof/>
              </w:rPr>
              <w:t>modules</w:t>
            </w:r>
            <w:r w:rsidR="00266327" w:rsidRPr="00AA2EEC">
              <w:rPr>
                <w:rStyle w:val="Hyperlink"/>
                <w:rFonts w:cstheme="minorHAnsi"/>
                <w:noProof/>
              </w:rPr>
              <w:t>.</w:t>
            </w:r>
            <w:r w:rsidR="00266327" w:rsidRPr="00AA2EEC">
              <w:rPr>
                <w:rFonts w:cstheme="minorHAnsi"/>
                <w:noProof/>
                <w:webHidden/>
              </w:rPr>
              <w:tab/>
            </w:r>
            <w:r w:rsidR="00C070B8">
              <w:rPr>
                <w:rFonts w:cstheme="minorHAnsi"/>
                <w:noProof/>
                <w:webHidden/>
              </w:rPr>
              <w:t>11</w:t>
            </w:r>
          </w:hyperlink>
        </w:p>
        <w:p w14:paraId="170243F6" w14:textId="0CEECD11" w:rsidR="00266327" w:rsidRPr="00AA2EEC" w:rsidRDefault="00000000" w:rsidP="004834AC">
          <w:pPr>
            <w:pStyle w:val="TOC3"/>
            <w:rPr>
              <w:rFonts w:eastAsiaTheme="minorEastAsia" w:cstheme="minorHAnsi"/>
              <w:noProof/>
              <w:color w:val="auto"/>
              <w:lang w:val="en-IN" w:eastAsia="en-IN"/>
            </w:rPr>
          </w:pPr>
          <w:hyperlink w:anchor="_Toc137748533" w:history="1">
            <w:r w:rsidR="00266327" w:rsidRPr="00AA2EEC">
              <w:rPr>
                <w:rStyle w:val="Hyperlink"/>
                <w:rFonts w:cstheme="minorHAnsi"/>
                <w:noProof/>
              </w:rPr>
              <w:t>6.1.2</w:t>
            </w:r>
            <w:r w:rsidR="00266327" w:rsidRPr="00AA2EEC">
              <w:rPr>
                <w:rFonts w:eastAsiaTheme="minorEastAsia" w:cstheme="minorHAnsi"/>
                <w:noProof/>
                <w:color w:val="auto"/>
                <w:lang w:val="en-IN" w:eastAsia="en-IN"/>
              </w:rPr>
              <w:tab/>
            </w:r>
            <w:r w:rsidR="00266327" w:rsidRPr="00AA2EEC">
              <w:rPr>
                <w:rStyle w:val="Hyperlink"/>
                <w:rFonts w:cstheme="minorHAnsi"/>
                <w:noProof/>
              </w:rPr>
              <w:t>Types of testing to be performed.</w:t>
            </w:r>
            <w:r w:rsidR="00266327" w:rsidRPr="00AA2EEC">
              <w:rPr>
                <w:rFonts w:cstheme="minorHAnsi"/>
                <w:noProof/>
                <w:webHidden/>
              </w:rPr>
              <w:tab/>
            </w:r>
            <w:r w:rsidR="00C070B8">
              <w:rPr>
                <w:rFonts w:cstheme="minorHAnsi"/>
                <w:noProof/>
                <w:webHidden/>
              </w:rPr>
              <w:t>11</w:t>
            </w:r>
          </w:hyperlink>
        </w:p>
        <w:p w14:paraId="4CF5E811" w14:textId="79086DC9" w:rsidR="00266327" w:rsidRPr="00AA2EEC" w:rsidRDefault="00000000">
          <w:pPr>
            <w:pStyle w:val="TOC1"/>
            <w:rPr>
              <w:rFonts w:eastAsiaTheme="minorEastAsia" w:cstheme="minorHAnsi"/>
              <w:b w:val="0"/>
              <w:color w:val="auto"/>
              <w:lang w:val="en-IN" w:eastAsia="en-IN"/>
            </w:rPr>
          </w:pPr>
          <w:hyperlink w:anchor="_Toc137748535" w:history="1">
            <w:r w:rsidR="00266327" w:rsidRPr="00AA2EEC">
              <w:rPr>
                <w:rStyle w:val="Hyperlink"/>
                <w:rFonts w:cstheme="minorHAnsi"/>
              </w:rPr>
              <w:t>7</w:t>
            </w:r>
            <w:r w:rsidR="00266327" w:rsidRPr="00AA2EEC">
              <w:rPr>
                <w:rFonts w:eastAsiaTheme="minorEastAsia" w:cstheme="minorHAnsi"/>
                <w:b w:val="0"/>
                <w:color w:val="auto"/>
                <w:lang w:val="en-IN" w:eastAsia="en-IN"/>
              </w:rPr>
              <w:tab/>
            </w:r>
            <w:r w:rsidR="00266327" w:rsidRPr="00AA2EEC">
              <w:rPr>
                <w:rStyle w:val="Hyperlink"/>
                <w:rFonts w:cstheme="minorHAnsi"/>
              </w:rPr>
              <w:t>Project Timeline and Resources</w:t>
            </w:r>
            <w:r w:rsidR="00266327" w:rsidRPr="00AA2EEC">
              <w:rPr>
                <w:rFonts w:cstheme="minorHAnsi"/>
                <w:webHidden/>
              </w:rPr>
              <w:tab/>
            </w:r>
            <w:r w:rsidR="00C070B8">
              <w:rPr>
                <w:rFonts w:cstheme="minorHAnsi"/>
                <w:webHidden/>
              </w:rPr>
              <w:t>12</w:t>
            </w:r>
          </w:hyperlink>
        </w:p>
        <w:p w14:paraId="4C0D4B24" w14:textId="7BE2D76D" w:rsidR="00266327" w:rsidRPr="00AA2EEC" w:rsidRDefault="00000000">
          <w:pPr>
            <w:pStyle w:val="TOC3"/>
            <w:rPr>
              <w:rFonts w:eastAsiaTheme="minorEastAsia" w:cstheme="minorHAnsi"/>
              <w:noProof/>
              <w:color w:val="auto"/>
              <w:lang w:val="en-IN" w:eastAsia="en-IN"/>
            </w:rPr>
          </w:pPr>
          <w:hyperlink w:anchor="_Toc137748537" w:history="1">
            <w:r w:rsidR="00266327" w:rsidRPr="00AA2EEC">
              <w:rPr>
                <w:rStyle w:val="Hyperlink"/>
                <w:rFonts w:cstheme="minorHAnsi"/>
                <w:noProof/>
              </w:rPr>
              <w:t>7.1.</w:t>
            </w:r>
            <w:r w:rsidR="004834AC">
              <w:rPr>
                <w:rStyle w:val="Hyperlink"/>
                <w:rFonts w:cstheme="minorHAnsi"/>
                <w:noProof/>
              </w:rPr>
              <w:t>1</w:t>
            </w:r>
            <w:r w:rsidR="00266327" w:rsidRPr="00AA2EEC">
              <w:rPr>
                <w:rFonts w:eastAsiaTheme="minorEastAsia" w:cstheme="minorHAnsi"/>
                <w:noProof/>
                <w:color w:val="auto"/>
                <w:lang w:val="en-IN" w:eastAsia="en-IN"/>
              </w:rPr>
              <w:tab/>
            </w:r>
            <w:r w:rsidR="00266327" w:rsidRPr="00AA2EEC">
              <w:rPr>
                <w:rStyle w:val="Hyperlink"/>
                <w:rFonts w:cstheme="minorHAnsi"/>
                <w:noProof/>
              </w:rPr>
              <w:t>Roles and responsibilities of the project team members.</w:t>
            </w:r>
            <w:r w:rsidR="00266327" w:rsidRPr="00AA2EEC">
              <w:rPr>
                <w:rFonts w:cstheme="minorHAnsi"/>
                <w:noProof/>
                <w:webHidden/>
              </w:rPr>
              <w:tab/>
            </w:r>
            <w:r w:rsidR="00C070B8">
              <w:rPr>
                <w:rFonts w:cstheme="minorHAnsi"/>
                <w:noProof/>
                <w:webHidden/>
              </w:rPr>
              <w:t>12</w:t>
            </w:r>
          </w:hyperlink>
        </w:p>
        <w:p w14:paraId="0A8CA8FD" w14:textId="794900B1" w:rsidR="00B60D0A" w:rsidRPr="00AA2EEC" w:rsidRDefault="00B60D0A" w:rsidP="004834AC">
          <w:pPr>
            <w:pStyle w:val="TOC1"/>
            <w:ind w:left="0" w:firstLine="0"/>
            <w:rPr>
              <w:rFonts w:cstheme="minorHAnsi"/>
              <w:bCs/>
            </w:rPr>
          </w:pPr>
          <w:r w:rsidRPr="00AA2EEC">
            <w:rPr>
              <w:rFonts w:cstheme="minorHAnsi"/>
              <w:b w:val="0"/>
              <w:bCs/>
            </w:rPr>
            <w:fldChar w:fldCharType="end"/>
          </w:r>
          <w:r w:rsidRPr="00AA2EEC">
            <w:rPr>
              <w:rFonts w:cstheme="minorHAnsi"/>
              <w:bCs/>
              <w:color w:val="1D1C1C"/>
            </w:rPr>
            <w:t xml:space="preserve"> </w:t>
          </w:r>
          <w:r w:rsidRPr="00AA2EEC">
            <w:rPr>
              <w:rFonts w:cstheme="minorHAnsi"/>
              <w:bCs/>
              <w:color w:val="1D1C1C"/>
            </w:rPr>
            <w:fldChar w:fldCharType="begin"/>
          </w:r>
          <w:r w:rsidRPr="00AA2EEC">
            <w:rPr>
              <w:rFonts w:cstheme="minorHAnsi"/>
              <w:bCs/>
              <w:color w:val="1D1C1C"/>
            </w:rPr>
            <w:instrText xml:space="preserve"> TOC \o "1-3" \h \z \u </w:instrText>
          </w:r>
          <w:r w:rsidR="00000000">
            <w:rPr>
              <w:rFonts w:cstheme="minorHAnsi"/>
              <w:bCs/>
              <w:color w:val="1D1C1C"/>
            </w:rPr>
            <w:fldChar w:fldCharType="separate"/>
          </w:r>
          <w:r w:rsidRPr="00AA2EEC">
            <w:rPr>
              <w:rFonts w:cstheme="minorHAnsi"/>
              <w:b w:val="0"/>
              <w:bCs/>
            </w:rPr>
            <w:fldChar w:fldCharType="end"/>
          </w:r>
        </w:p>
      </w:sdtContent>
    </w:sdt>
    <w:p w14:paraId="06E7E9CF" w14:textId="266BC3DF" w:rsidR="001E266D" w:rsidRPr="00AA2EEC" w:rsidRDefault="001E266D" w:rsidP="00785FBA">
      <w:pPr>
        <w:rPr>
          <w:rFonts w:cstheme="minorHAnsi"/>
        </w:rPr>
      </w:pPr>
    </w:p>
    <w:p w14:paraId="651A5A2D" w14:textId="77777777" w:rsidR="009A35EB" w:rsidRPr="00AA2EEC" w:rsidRDefault="009A35EB" w:rsidP="00785FBA">
      <w:pPr>
        <w:rPr>
          <w:rFonts w:cstheme="minorHAnsi"/>
        </w:rPr>
      </w:pPr>
    </w:p>
    <w:p w14:paraId="0ABDC86D" w14:textId="77777777" w:rsidR="009A35EB" w:rsidRPr="00AA2EEC" w:rsidRDefault="009A35EB" w:rsidP="00785FBA">
      <w:pPr>
        <w:rPr>
          <w:rFonts w:cstheme="minorHAnsi"/>
        </w:rPr>
      </w:pPr>
    </w:p>
    <w:p w14:paraId="090F3804" w14:textId="77777777" w:rsidR="009A35EB" w:rsidRPr="00AA2EEC" w:rsidRDefault="009A35EB" w:rsidP="00785FBA">
      <w:pPr>
        <w:rPr>
          <w:rFonts w:cstheme="minorHAnsi"/>
        </w:rPr>
      </w:pPr>
    </w:p>
    <w:p w14:paraId="0DEE4721" w14:textId="77777777" w:rsidR="009A35EB" w:rsidRPr="00AA2EEC" w:rsidRDefault="009A35EB" w:rsidP="00785FBA">
      <w:pPr>
        <w:rPr>
          <w:rFonts w:cstheme="minorHAnsi"/>
        </w:rPr>
      </w:pPr>
    </w:p>
    <w:p w14:paraId="321F55B4" w14:textId="77777777" w:rsidR="009A35EB" w:rsidRPr="00AA2EEC" w:rsidRDefault="009A35EB" w:rsidP="00785FBA">
      <w:pPr>
        <w:rPr>
          <w:rFonts w:cstheme="minorHAnsi"/>
        </w:rPr>
      </w:pPr>
    </w:p>
    <w:p w14:paraId="57D4D60F" w14:textId="1897C85B" w:rsidR="009A35EB" w:rsidRDefault="009A35EB" w:rsidP="00785FBA">
      <w:pPr>
        <w:rPr>
          <w:rFonts w:cstheme="minorHAnsi"/>
        </w:rPr>
      </w:pPr>
    </w:p>
    <w:p w14:paraId="11EE19BD" w14:textId="765E107E" w:rsidR="004834AC" w:rsidRDefault="004834AC" w:rsidP="00785FBA">
      <w:pPr>
        <w:rPr>
          <w:rFonts w:cstheme="minorHAnsi"/>
        </w:rPr>
      </w:pPr>
    </w:p>
    <w:p w14:paraId="11ABB1C1" w14:textId="02CEF5E2" w:rsidR="004834AC" w:rsidRDefault="004834AC" w:rsidP="00785FBA">
      <w:pPr>
        <w:rPr>
          <w:rFonts w:cstheme="minorHAnsi"/>
        </w:rPr>
      </w:pPr>
    </w:p>
    <w:p w14:paraId="58BB9E7D" w14:textId="77777777" w:rsidR="004834AC" w:rsidRPr="00AA2EEC" w:rsidRDefault="004834AC" w:rsidP="00785FBA">
      <w:pPr>
        <w:rPr>
          <w:rFonts w:cstheme="minorHAnsi"/>
        </w:rPr>
      </w:pPr>
    </w:p>
    <w:p w14:paraId="7D60960E" w14:textId="77777777" w:rsidR="009A35EB" w:rsidRPr="00AA2EEC" w:rsidRDefault="009A35EB" w:rsidP="00785FBA">
      <w:pPr>
        <w:rPr>
          <w:rFonts w:cstheme="minorHAnsi"/>
        </w:rPr>
      </w:pPr>
    </w:p>
    <w:p w14:paraId="0F46194E" w14:textId="5137B490" w:rsidR="00B60D0A" w:rsidRPr="00AA2EEC" w:rsidRDefault="00B60D0A" w:rsidP="00B60D0A">
      <w:pPr>
        <w:pStyle w:val="Heading1"/>
        <w:rPr>
          <w:rFonts w:asciiTheme="minorHAnsi" w:hAnsiTheme="minorHAnsi" w:cstheme="minorHAnsi"/>
          <w:sz w:val="20"/>
          <w:szCs w:val="20"/>
        </w:rPr>
      </w:pPr>
      <w:bookmarkStart w:id="0" w:name="_Toc137748514"/>
      <w:r w:rsidRPr="00AA2EEC">
        <w:rPr>
          <w:rFonts w:asciiTheme="minorHAnsi" w:hAnsiTheme="minorHAnsi" w:cstheme="minorHAnsi"/>
          <w:sz w:val="20"/>
          <w:szCs w:val="20"/>
        </w:rPr>
        <w:lastRenderedPageBreak/>
        <w:t>Project Overview</w:t>
      </w:r>
      <w:bookmarkEnd w:id="0"/>
    </w:p>
    <w:p w14:paraId="04319400" w14:textId="558AE026" w:rsidR="00B60D0A" w:rsidRPr="00AA2EEC" w:rsidRDefault="003A7319" w:rsidP="00B60D0A">
      <w:pPr>
        <w:pStyle w:val="Heading3"/>
        <w:rPr>
          <w:rFonts w:asciiTheme="minorHAnsi" w:hAnsiTheme="minorHAnsi" w:cstheme="minorHAnsi"/>
          <w:sz w:val="20"/>
        </w:rPr>
      </w:pPr>
      <w:bookmarkStart w:id="1" w:name="_Toc137748515"/>
      <w:r w:rsidRPr="00AA2EEC">
        <w:rPr>
          <w:rFonts w:asciiTheme="minorHAnsi" w:hAnsiTheme="minorHAnsi" w:cstheme="minorHAnsi"/>
          <w:sz w:val="20"/>
        </w:rPr>
        <w:t>B</w:t>
      </w:r>
      <w:r w:rsidR="00B60D0A" w:rsidRPr="00AA2EEC">
        <w:rPr>
          <w:rFonts w:asciiTheme="minorHAnsi" w:hAnsiTheme="minorHAnsi" w:cstheme="minorHAnsi"/>
          <w:sz w:val="20"/>
        </w:rPr>
        <w:t xml:space="preserve">rief introduction </w:t>
      </w:r>
      <w:r w:rsidRPr="00AA2EEC">
        <w:rPr>
          <w:rFonts w:asciiTheme="minorHAnsi" w:hAnsiTheme="minorHAnsi" w:cstheme="minorHAnsi"/>
          <w:sz w:val="20"/>
        </w:rPr>
        <w:t>of</w:t>
      </w:r>
      <w:r w:rsidR="00B60D0A" w:rsidRPr="00AA2EEC">
        <w:rPr>
          <w:rFonts w:asciiTheme="minorHAnsi" w:hAnsiTheme="minorHAnsi" w:cstheme="minorHAnsi"/>
          <w:sz w:val="20"/>
        </w:rPr>
        <w:t xml:space="preserve"> the project.</w:t>
      </w:r>
      <w:bookmarkEnd w:id="1"/>
    </w:p>
    <w:p w14:paraId="46BDC3C3" w14:textId="6F48DFFF" w:rsidR="00DE5A7A" w:rsidRPr="00AA2EEC" w:rsidRDefault="00DE5A7A" w:rsidP="00DE5A7A">
      <w:pPr>
        <w:ind w:left="720"/>
        <w:rPr>
          <w:rFonts w:cstheme="minorHAnsi"/>
        </w:rPr>
      </w:pPr>
      <w:r w:rsidRPr="00AA2EEC">
        <w:rPr>
          <w:rFonts w:cstheme="minorHAnsi"/>
        </w:rPr>
        <w:t xml:space="preserve">Our project aims to develop  </w:t>
      </w:r>
      <w:r w:rsidR="004B77FA" w:rsidRPr="00AA2EEC">
        <w:rPr>
          <w:rFonts w:cstheme="minorHAnsi"/>
        </w:rPr>
        <w:t>the dashboard module of JIN Application</w:t>
      </w:r>
      <w:r w:rsidRPr="00AA2EEC">
        <w:rPr>
          <w:rFonts w:cstheme="minorHAnsi"/>
        </w:rPr>
        <w:t xml:space="preserve"> that replicates the functionalities of web portal. This platform will provide a responsive and user-friendly experience for </w:t>
      </w:r>
      <w:r w:rsidR="004B77FA" w:rsidRPr="00AA2EEC">
        <w:rPr>
          <w:rFonts w:cstheme="minorHAnsi"/>
        </w:rPr>
        <w:t>JMAN member</w:t>
      </w:r>
      <w:r w:rsidRPr="00AA2EEC">
        <w:rPr>
          <w:rFonts w:cstheme="minorHAnsi"/>
        </w:rPr>
        <w:t xml:space="preserve"> </w:t>
      </w:r>
      <w:r w:rsidR="0078285C" w:rsidRPr="00AA2EEC">
        <w:rPr>
          <w:rFonts w:cstheme="minorHAnsi"/>
        </w:rPr>
        <w:t>and</w:t>
      </w:r>
      <w:r w:rsidRPr="00AA2EEC">
        <w:rPr>
          <w:rFonts w:cstheme="minorHAnsi"/>
        </w:rPr>
        <w:t xml:space="preserve"> enabling them to conveniently track their </w:t>
      </w:r>
      <w:r w:rsidR="004B77FA" w:rsidRPr="00AA2EEC">
        <w:rPr>
          <w:rFonts w:cstheme="minorHAnsi"/>
        </w:rPr>
        <w:t>every professional status</w:t>
      </w:r>
      <w:r w:rsidRPr="00AA2EEC">
        <w:rPr>
          <w:rFonts w:cstheme="minorHAnsi"/>
        </w:rPr>
        <w:t>.</w:t>
      </w:r>
    </w:p>
    <w:p w14:paraId="1F8E36E1" w14:textId="4BEB1E33" w:rsidR="00B60D0A" w:rsidRPr="00AA2EEC" w:rsidRDefault="003A7319" w:rsidP="00DE5A7A">
      <w:pPr>
        <w:pStyle w:val="Heading3"/>
        <w:rPr>
          <w:rFonts w:asciiTheme="minorHAnsi" w:hAnsiTheme="minorHAnsi" w:cstheme="minorHAnsi"/>
          <w:sz w:val="20"/>
        </w:rPr>
      </w:pPr>
      <w:bookmarkStart w:id="2" w:name="_Toc137748516"/>
      <w:r w:rsidRPr="00AA2EEC">
        <w:rPr>
          <w:rFonts w:asciiTheme="minorHAnsi" w:hAnsiTheme="minorHAnsi" w:cstheme="minorHAnsi"/>
          <w:sz w:val="20"/>
        </w:rPr>
        <w:t>P</w:t>
      </w:r>
      <w:r w:rsidR="00B60D0A" w:rsidRPr="00AA2EEC">
        <w:rPr>
          <w:rFonts w:asciiTheme="minorHAnsi" w:hAnsiTheme="minorHAnsi" w:cstheme="minorHAnsi"/>
          <w:sz w:val="20"/>
        </w:rPr>
        <w:t>urpose of the project.</w:t>
      </w:r>
      <w:bookmarkEnd w:id="2"/>
    </w:p>
    <w:p w14:paraId="6833992A" w14:textId="77777777" w:rsidR="006217D8" w:rsidRPr="00AA2EEC" w:rsidRDefault="006217D8" w:rsidP="006217D8">
      <w:pPr>
        <w:ind w:left="714"/>
        <w:rPr>
          <w:rFonts w:cstheme="minorHAnsi"/>
          <w:color w:val="374151"/>
          <w:shd w:val="clear" w:color="auto" w:fill="F7F7F8"/>
        </w:rPr>
      </w:pPr>
      <w:r w:rsidRPr="00AA2EEC">
        <w:rPr>
          <w:rFonts w:cstheme="minorHAnsi"/>
          <w:color w:val="374151"/>
          <w:shd w:val="clear" w:color="auto" w:fill="F7F7F8"/>
        </w:rPr>
        <w:t>The purpose of the "JIN App" project is to simplify and enhance the management of personal and professional schedules and tasks for individuals and teams. It aims to provide a centralized platform where users can easily view and organize upcoming birthdays, events, meetings, holidays, and projects. By offering a unified and intuitive interface, the project aims to improve time management, boost productivity, and reduce the risk of missing important dates and deadlines. Additionally, the project facilitates collaboration and communication among team members, making it a valuable tool for both personal and professional use.</w:t>
      </w:r>
    </w:p>
    <w:p w14:paraId="4596E343" w14:textId="6C007273" w:rsidR="00586B88" w:rsidRPr="00AA2EEC" w:rsidRDefault="00586B88" w:rsidP="006217D8">
      <w:pPr>
        <w:ind w:left="714"/>
        <w:rPr>
          <w:rFonts w:cstheme="minorHAnsi"/>
        </w:rPr>
      </w:pPr>
      <w:r w:rsidRPr="00AA2EEC">
        <w:rPr>
          <w:rFonts w:cstheme="minorHAnsi"/>
        </w:rPr>
        <w:t>The key goals of the project include:</w:t>
      </w:r>
    </w:p>
    <w:p w14:paraId="6111C007" w14:textId="14F4454F" w:rsidR="0004342E" w:rsidRPr="00AA2EEC" w:rsidRDefault="0004342E" w:rsidP="004931FA">
      <w:pPr>
        <w:pStyle w:val="Bullet"/>
        <w:rPr>
          <w:rFonts w:cstheme="minorHAnsi"/>
        </w:rPr>
      </w:pPr>
      <w:r w:rsidRPr="00AA2EEC">
        <w:rPr>
          <w:rFonts w:cstheme="minorHAnsi"/>
        </w:rPr>
        <w:t xml:space="preserve">Enhancing </w:t>
      </w:r>
      <w:r w:rsidR="004B77FA" w:rsidRPr="00AA2EEC">
        <w:rPr>
          <w:rFonts w:cstheme="minorHAnsi"/>
        </w:rPr>
        <w:t>User</w:t>
      </w:r>
      <w:r w:rsidRPr="00AA2EEC">
        <w:rPr>
          <w:rFonts w:cstheme="minorHAnsi"/>
        </w:rPr>
        <w:t xml:space="preserve"> Experience: By providing a user-friendly and intuitive interface, the platform aims to empower </w:t>
      </w:r>
      <w:r w:rsidR="004B77FA" w:rsidRPr="00AA2EEC">
        <w:rPr>
          <w:rFonts w:cstheme="minorHAnsi"/>
        </w:rPr>
        <w:t>users</w:t>
      </w:r>
      <w:r w:rsidRPr="00AA2EEC">
        <w:rPr>
          <w:rFonts w:cstheme="minorHAnsi"/>
        </w:rPr>
        <w:t xml:space="preserve"> in managing their </w:t>
      </w:r>
      <w:r w:rsidR="004B77FA" w:rsidRPr="00AA2EEC">
        <w:rPr>
          <w:rFonts w:cstheme="minorHAnsi"/>
        </w:rPr>
        <w:t>professional statuses</w:t>
      </w:r>
      <w:r w:rsidRPr="00AA2EEC">
        <w:rPr>
          <w:rFonts w:cstheme="minorHAnsi"/>
        </w:rPr>
        <w:t xml:space="preserve"> </w:t>
      </w:r>
      <w:r w:rsidR="004B77FA" w:rsidRPr="00AA2EEC">
        <w:rPr>
          <w:rFonts w:cstheme="minorHAnsi"/>
        </w:rPr>
        <w:t xml:space="preserve">Users </w:t>
      </w:r>
      <w:r w:rsidRPr="00AA2EEC">
        <w:rPr>
          <w:rFonts w:cstheme="minorHAnsi"/>
        </w:rPr>
        <w:t xml:space="preserve">will have convenient access to real-time information about </w:t>
      </w:r>
      <w:r w:rsidR="004B77FA" w:rsidRPr="00AA2EEC">
        <w:rPr>
          <w:rFonts w:cstheme="minorHAnsi"/>
        </w:rPr>
        <w:t>organizational activities</w:t>
      </w:r>
      <w:r w:rsidRPr="00AA2EEC">
        <w:rPr>
          <w:rFonts w:cstheme="minorHAnsi"/>
        </w:rPr>
        <w:t>, leading to a more engaging and personalized experience.</w:t>
      </w:r>
    </w:p>
    <w:p w14:paraId="1C92D351" w14:textId="30B98555" w:rsidR="00F63A5B" w:rsidRPr="00AA2EEC" w:rsidRDefault="00586B88" w:rsidP="00F63A5B">
      <w:pPr>
        <w:pStyle w:val="Bullet"/>
        <w:rPr>
          <w:rFonts w:cstheme="minorHAnsi"/>
        </w:rPr>
      </w:pPr>
      <w:r w:rsidRPr="00AA2EEC">
        <w:rPr>
          <w:rFonts w:cstheme="minorHAnsi"/>
        </w:rPr>
        <w:t xml:space="preserve">Improving </w:t>
      </w:r>
      <w:r w:rsidR="004B77FA" w:rsidRPr="00AA2EEC">
        <w:rPr>
          <w:rFonts w:cstheme="minorHAnsi"/>
        </w:rPr>
        <w:t>User</w:t>
      </w:r>
      <w:r w:rsidRPr="00AA2EEC">
        <w:rPr>
          <w:rFonts w:cstheme="minorHAnsi"/>
        </w:rPr>
        <w:t xml:space="preserve"> Engagement: Through personalized dashboards and </w:t>
      </w:r>
      <w:r w:rsidR="001936E5" w:rsidRPr="00AA2EEC">
        <w:rPr>
          <w:rFonts w:cstheme="minorHAnsi"/>
        </w:rPr>
        <w:t>messages</w:t>
      </w:r>
      <w:r w:rsidR="008860CD" w:rsidRPr="00AA2EEC">
        <w:rPr>
          <w:rFonts w:cstheme="minorHAnsi"/>
        </w:rPr>
        <w:t>,</w:t>
      </w:r>
      <w:r w:rsidRPr="00AA2EEC">
        <w:rPr>
          <w:rFonts w:cstheme="minorHAnsi"/>
        </w:rPr>
        <w:t xml:space="preserve"> </w:t>
      </w:r>
      <w:r w:rsidR="007E591D" w:rsidRPr="00AA2EEC">
        <w:rPr>
          <w:rFonts w:cstheme="minorHAnsi"/>
        </w:rPr>
        <w:t>Users</w:t>
      </w:r>
      <w:r w:rsidRPr="00AA2EEC">
        <w:rPr>
          <w:rFonts w:cstheme="minorHAnsi"/>
        </w:rPr>
        <w:t xml:space="preserve"> will have access to essential information</w:t>
      </w:r>
      <w:r w:rsidR="009E1A7D" w:rsidRPr="00AA2EEC">
        <w:rPr>
          <w:rFonts w:cstheme="minorHAnsi"/>
        </w:rPr>
        <w:t>.</w:t>
      </w:r>
    </w:p>
    <w:p w14:paraId="27097BBB" w14:textId="07A49F68" w:rsidR="00F63A5B" w:rsidRPr="00AA2EEC" w:rsidRDefault="00F63A5B" w:rsidP="004D3068">
      <w:pPr>
        <w:pStyle w:val="Heading3"/>
        <w:rPr>
          <w:rFonts w:asciiTheme="minorHAnsi" w:hAnsiTheme="minorHAnsi" w:cstheme="minorHAnsi"/>
          <w:sz w:val="20"/>
        </w:rPr>
      </w:pPr>
      <w:bookmarkStart w:id="3" w:name="_Toc137748517"/>
      <w:r w:rsidRPr="00AA2EEC">
        <w:rPr>
          <w:rFonts w:asciiTheme="minorHAnsi" w:hAnsiTheme="minorHAnsi" w:cstheme="minorHAnsi"/>
          <w:sz w:val="20"/>
        </w:rPr>
        <w:t>Goals</w:t>
      </w:r>
      <w:r w:rsidR="004D3068" w:rsidRPr="00AA2EEC">
        <w:rPr>
          <w:rFonts w:asciiTheme="minorHAnsi" w:hAnsiTheme="minorHAnsi" w:cstheme="minorHAnsi"/>
          <w:sz w:val="20"/>
        </w:rPr>
        <w:t xml:space="preserve"> of the project</w:t>
      </w:r>
      <w:r w:rsidRPr="00AA2EEC">
        <w:rPr>
          <w:rFonts w:asciiTheme="minorHAnsi" w:hAnsiTheme="minorHAnsi" w:cstheme="minorHAnsi"/>
          <w:sz w:val="20"/>
        </w:rPr>
        <w:t>:</w:t>
      </w:r>
      <w:bookmarkEnd w:id="3"/>
    </w:p>
    <w:p w14:paraId="3797C4ED" w14:textId="4C6BC746" w:rsidR="00AA7BA8" w:rsidRPr="00AA2EEC" w:rsidRDefault="00AA7BA8" w:rsidP="00F06384">
      <w:pPr>
        <w:numPr>
          <w:ilvl w:val="0"/>
          <w:numId w:val="24"/>
        </w:numPr>
        <w:rPr>
          <w:rFonts w:cstheme="minorHAnsi"/>
          <w:lang w:val="en-IN"/>
        </w:rPr>
      </w:pPr>
      <w:r w:rsidRPr="00AA2EEC">
        <w:rPr>
          <w:rFonts w:cstheme="minorHAnsi"/>
          <w:lang w:val="en-US"/>
        </w:rPr>
        <w:t xml:space="preserve">Design of the UI/UX components for </w:t>
      </w:r>
      <w:r w:rsidR="007E591D" w:rsidRPr="00AA2EEC">
        <w:rPr>
          <w:rFonts w:cstheme="minorHAnsi"/>
          <w:lang w:val="en-US"/>
        </w:rPr>
        <w:t>Dashboard portal</w:t>
      </w:r>
      <w:r w:rsidRPr="00AA2EEC">
        <w:rPr>
          <w:rFonts w:cstheme="minorHAnsi"/>
          <w:lang w:val="en-US"/>
        </w:rPr>
        <w:t xml:space="preserve"> applications (</w:t>
      </w:r>
      <w:r w:rsidR="007E591D" w:rsidRPr="00AA2EEC">
        <w:rPr>
          <w:rFonts w:cstheme="minorHAnsi"/>
          <w:lang w:val="en-US"/>
        </w:rPr>
        <w:t>Responsive through every device</w:t>
      </w:r>
      <w:r w:rsidRPr="00AA2EEC">
        <w:rPr>
          <w:rFonts w:cstheme="minorHAnsi"/>
          <w:lang w:val="en-US"/>
        </w:rPr>
        <w:t xml:space="preserve">) as per specification developed during requirement analysis phase. </w:t>
      </w:r>
    </w:p>
    <w:p w14:paraId="546A93E2" w14:textId="77777777" w:rsidR="00AA7BA8" w:rsidRPr="00AA2EEC" w:rsidRDefault="00AA7BA8" w:rsidP="00F06384">
      <w:pPr>
        <w:numPr>
          <w:ilvl w:val="0"/>
          <w:numId w:val="24"/>
        </w:numPr>
        <w:rPr>
          <w:rFonts w:cstheme="minorHAnsi"/>
          <w:lang w:val="en-IN"/>
        </w:rPr>
      </w:pPr>
      <w:r w:rsidRPr="00AA2EEC">
        <w:rPr>
          <w:rFonts w:cstheme="minorHAnsi"/>
          <w:lang w:val="en-US"/>
        </w:rPr>
        <w:t>The exact scope of work for the Development Phase will be determined by the Requirements Analysis Phase. By the end of development phase, a Minimum Viable Product (MVP) – as scoped in the Requirements phase.</w:t>
      </w:r>
    </w:p>
    <w:p w14:paraId="17B83280" w14:textId="77777777" w:rsidR="00AA7BA8" w:rsidRPr="00AA2EEC" w:rsidRDefault="00AA7BA8" w:rsidP="00F06384">
      <w:pPr>
        <w:numPr>
          <w:ilvl w:val="0"/>
          <w:numId w:val="24"/>
        </w:numPr>
        <w:rPr>
          <w:rFonts w:cstheme="minorHAnsi"/>
          <w:lang w:val="en-IN"/>
        </w:rPr>
      </w:pPr>
      <w:r w:rsidRPr="00AA2EEC">
        <w:rPr>
          <w:rFonts w:cstheme="minorHAnsi"/>
          <w:lang w:val="en-US"/>
        </w:rPr>
        <w:t>Design of the Core application tier including:</w:t>
      </w:r>
    </w:p>
    <w:p w14:paraId="10761379" w14:textId="5CFE5A40" w:rsidR="00AA7BA8" w:rsidRPr="00AA2EEC" w:rsidRDefault="00AA7BA8" w:rsidP="00F06384">
      <w:pPr>
        <w:numPr>
          <w:ilvl w:val="1"/>
          <w:numId w:val="24"/>
        </w:numPr>
        <w:rPr>
          <w:rFonts w:cstheme="minorHAnsi"/>
          <w:lang w:val="en-IN"/>
        </w:rPr>
      </w:pPr>
      <w:r w:rsidRPr="00AA2EEC">
        <w:rPr>
          <w:rFonts w:cstheme="minorHAnsi"/>
          <w:lang w:val="en-US"/>
        </w:rPr>
        <w:t xml:space="preserve">Front End tier for the end-user, accessed via a </w:t>
      </w:r>
      <w:r w:rsidR="007E591D" w:rsidRPr="00AA2EEC">
        <w:rPr>
          <w:rFonts w:cstheme="minorHAnsi"/>
          <w:lang w:val="en-US"/>
        </w:rPr>
        <w:t>JIN web url.</w:t>
      </w:r>
    </w:p>
    <w:p w14:paraId="1CD5BA90" w14:textId="03304515" w:rsidR="00AA7BA8" w:rsidRPr="00AA2EEC" w:rsidRDefault="00AA7BA8" w:rsidP="00F06384">
      <w:pPr>
        <w:numPr>
          <w:ilvl w:val="1"/>
          <w:numId w:val="24"/>
        </w:numPr>
        <w:rPr>
          <w:rFonts w:cstheme="minorHAnsi"/>
          <w:lang w:val="en-IN"/>
        </w:rPr>
      </w:pPr>
      <w:r w:rsidRPr="00AA2EEC">
        <w:rPr>
          <w:rFonts w:cstheme="minorHAnsi"/>
          <w:lang w:val="en-US"/>
        </w:rPr>
        <w:t xml:space="preserve">Back End API will provide by </w:t>
      </w:r>
      <w:r w:rsidR="007E591D" w:rsidRPr="00AA2EEC">
        <w:rPr>
          <w:rFonts w:cstheme="minorHAnsi"/>
          <w:lang w:val="en-US"/>
        </w:rPr>
        <w:t>Sql Workbench Database</w:t>
      </w:r>
    </w:p>
    <w:p w14:paraId="4E62E33B" w14:textId="77777777" w:rsidR="00AA7BA8" w:rsidRPr="00AA2EEC" w:rsidRDefault="00AA7BA8" w:rsidP="00F06384">
      <w:pPr>
        <w:numPr>
          <w:ilvl w:val="0"/>
          <w:numId w:val="24"/>
        </w:numPr>
        <w:rPr>
          <w:rFonts w:cstheme="minorHAnsi"/>
          <w:lang w:val="en-IN"/>
        </w:rPr>
      </w:pPr>
      <w:r w:rsidRPr="00AA2EEC">
        <w:rPr>
          <w:rFonts w:cstheme="minorHAnsi"/>
        </w:rPr>
        <w:t>Deployment to App Store and Play Store.</w:t>
      </w:r>
    </w:p>
    <w:p w14:paraId="42B41BC2" w14:textId="6C2F0106" w:rsidR="00AA7BA8" w:rsidRPr="004834AC" w:rsidRDefault="00AA7BA8" w:rsidP="00F06384">
      <w:pPr>
        <w:numPr>
          <w:ilvl w:val="0"/>
          <w:numId w:val="24"/>
        </w:numPr>
        <w:rPr>
          <w:rFonts w:cstheme="minorHAnsi"/>
          <w:lang w:val="en-IN"/>
        </w:rPr>
      </w:pPr>
      <w:r w:rsidRPr="00AA2EEC">
        <w:rPr>
          <w:rFonts w:cstheme="minorHAnsi"/>
        </w:rPr>
        <w:t>Following development, QA testing will be carried out and the application will be submitted for user acceptance testing (UAT</w:t>
      </w:r>
      <w:r w:rsidR="004834AC">
        <w:rPr>
          <w:rFonts w:cstheme="minorHAnsi"/>
        </w:rPr>
        <w:t>)</w:t>
      </w:r>
    </w:p>
    <w:p w14:paraId="624745A1" w14:textId="63471477" w:rsidR="004834AC" w:rsidRDefault="004834AC" w:rsidP="004834AC">
      <w:pPr>
        <w:ind w:left="720"/>
        <w:rPr>
          <w:rFonts w:cstheme="minorHAnsi"/>
        </w:rPr>
      </w:pPr>
    </w:p>
    <w:p w14:paraId="38E91769" w14:textId="6009FD4B" w:rsidR="004834AC" w:rsidRDefault="004834AC" w:rsidP="004834AC">
      <w:pPr>
        <w:ind w:left="720"/>
        <w:rPr>
          <w:rFonts w:cstheme="minorHAnsi"/>
        </w:rPr>
      </w:pPr>
    </w:p>
    <w:p w14:paraId="7A47045A" w14:textId="07C42776" w:rsidR="004834AC" w:rsidRDefault="004834AC" w:rsidP="004834AC">
      <w:pPr>
        <w:ind w:left="720"/>
        <w:rPr>
          <w:rFonts w:cstheme="minorHAnsi"/>
        </w:rPr>
      </w:pPr>
    </w:p>
    <w:p w14:paraId="0B2A9896" w14:textId="5AADBCCF" w:rsidR="004834AC" w:rsidRDefault="004834AC" w:rsidP="004834AC">
      <w:pPr>
        <w:ind w:left="720"/>
        <w:rPr>
          <w:rFonts w:cstheme="minorHAnsi"/>
        </w:rPr>
      </w:pPr>
    </w:p>
    <w:p w14:paraId="56312CC3" w14:textId="2BDC1776" w:rsidR="004834AC" w:rsidRDefault="004834AC" w:rsidP="004834AC">
      <w:pPr>
        <w:ind w:left="720"/>
        <w:rPr>
          <w:rFonts w:cstheme="minorHAnsi"/>
        </w:rPr>
      </w:pPr>
    </w:p>
    <w:p w14:paraId="357CD15A" w14:textId="75A95474" w:rsidR="004834AC" w:rsidRDefault="004834AC" w:rsidP="004834AC">
      <w:pPr>
        <w:ind w:left="720"/>
        <w:rPr>
          <w:rFonts w:cstheme="minorHAnsi"/>
        </w:rPr>
      </w:pPr>
    </w:p>
    <w:p w14:paraId="7C19EB23" w14:textId="3A88D20F" w:rsidR="004834AC" w:rsidRDefault="004834AC" w:rsidP="004834AC">
      <w:pPr>
        <w:ind w:left="720"/>
        <w:rPr>
          <w:rFonts w:cstheme="minorHAnsi"/>
        </w:rPr>
      </w:pPr>
    </w:p>
    <w:p w14:paraId="2DEF5641" w14:textId="77777777" w:rsidR="004834AC" w:rsidRPr="00AA2EEC" w:rsidRDefault="004834AC" w:rsidP="004834AC">
      <w:pPr>
        <w:ind w:left="720"/>
        <w:rPr>
          <w:rFonts w:cstheme="minorHAnsi"/>
          <w:lang w:val="en-IN"/>
        </w:rPr>
      </w:pPr>
    </w:p>
    <w:p w14:paraId="325D5D6D" w14:textId="0632EA9C" w:rsidR="00AA7BA8" w:rsidRPr="00AA2EEC" w:rsidRDefault="00B60D0A" w:rsidP="001215E4">
      <w:pPr>
        <w:pStyle w:val="Heading1"/>
        <w:rPr>
          <w:rFonts w:asciiTheme="minorHAnsi" w:hAnsiTheme="minorHAnsi" w:cstheme="minorHAnsi"/>
          <w:sz w:val="20"/>
          <w:szCs w:val="20"/>
        </w:rPr>
      </w:pPr>
      <w:bookmarkStart w:id="4" w:name="_Toc137748518"/>
      <w:r w:rsidRPr="00AA2EEC">
        <w:rPr>
          <w:rFonts w:asciiTheme="minorHAnsi" w:hAnsiTheme="minorHAnsi" w:cstheme="minorHAnsi"/>
          <w:sz w:val="20"/>
          <w:szCs w:val="20"/>
        </w:rPr>
        <w:lastRenderedPageBreak/>
        <w:t>Project Scope</w:t>
      </w:r>
      <w:bookmarkEnd w:id="4"/>
    </w:p>
    <w:p w14:paraId="082284A0" w14:textId="3BC9BFC6" w:rsidR="00B60D0A" w:rsidRPr="00AA2EEC" w:rsidRDefault="001C75E1" w:rsidP="00B60D0A">
      <w:pPr>
        <w:pStyle w:val="Heading3"/>
        <w:rPr>
          <w:rFonts w:asciiTheme="minorHAnsi" w:hAnsiTheme="minorHAnsi" w:cstheme="minorHAnsi"/>
          <w:sz w:val="20"/>
        </w:rPr>
      </w:pPr>
      <w:bookmarkStart w:id="5" w:name="_Toc137748519"/>
      <w:r w:rsidRPr="00AA2EEC">
        <w:rPr>
          <w:rFonts w:asciiTheme="minorHAnsi" w:hAnsiTheme="minorHAnsi" w:cstheme="minorHAnsi"/>
          <w:sz w:val="20"/>
        </w:rPr>
        <w:t>P</w:t>
      </w:r>
      <w:r w:rsidR="00B60D0A" w:rsidRPr="00AA2EEC">
        <w:rPr>
          <w:rFonts w:asciiTheme="minorHAnsi" w:hAnsiTheme="minorHAnsi" w:cstheme="minorHAnsi"/>
          <w:sz w:val="20"/>
        </w:rPr>
        <w:t xml:space="preserve">latforms and devices </w:t>
      </w:r>
      <w:bookmarkEnd w:id="5"/>
      <w:r w:rsidR="007E591D" w:rsidRPr="00AA2EEC">
        <w:rPr>
          <w:rFonts w:asciiTheme="minorHAnsi" w:hAnsiTheme="minorHAnsi" w:cstheme="minorHAnsi"/>
          <w:sz w:val="20"/>
        </w:rPr>
        <w:t>this module support</w:t>
      </w:r>
    </w:p>
    <w:tbl>
      <w:tblPr>
        <w:tblStyle w:val="Style1"/>
        <w:tblW w:w="5000" w:type="pct"/>
        <w:tblLook w:val="04A0" w:firstRow="1" w:lastRow="0" w:firstColumn="1" w:lastColumn="0" w:noHBand="0" w:noVBand="1"/>
      </w:tblPr>
      <w:tblGrid>
        <w:gridCol w:w="3379"/>
        <w:gridCol w:w="6543"/>
      </w:tblGrid>
      <w:tr w:rsidR="21B451AD" w:rsidRPr="00AA2EEC" w14:paraId="05005A92" w14:textId="77777777" w:rsidTr="005947E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1AEE2C96" w14:textId="04C68C18" w:rsidR="00D8ABD2" w:rsidRPr="00AA2EEC" w:rsidRDefault="00D8ABD2" w:rsidP="005947EE">
            <w:pPr>
              <w:spacing w:after="0" w:line="254" w:lineRule="auto"/>
              <w:rPr>
                <w:rFonts w:cstheme="minorHAnsi"/>
              </w:rPr>
            </w:pPr>
            <w:r w:rsidRPr="00AA2EEC">
              <w:rPr>
                <w:rFonts w:eastAsia="Arial" w:cstheme="minorHAnsi"/>
                <w:b w:val="0"/>
                <w:bCs/>
                <w:color w:val="FFFFFF" w:themeColor="background1"/>
              </w:rPr>
              <w:t>Platforms</w:t>
            </w:r>
          </w:p>
        </w:tc>
        <w:tc>
          <w:tcPr>
            <w:tcW w:w="3297" w:type="pct"/>
          </w:tcPr>
          <w:p w14:paraId="7BA72BEB" w14:textId="0B57B523" w:rsidR="21B451AD" w:rsidRPr="00AA2EEC" w:rsidRDefault="21B451AD" w:rsidP="005947EE">
            <w:pPr>
              <w:spacing w:after="0" w:line="254" w:lineRule="auto"/>
              <w:rPr>
                <w:rFonts w:cstheme="minorHAnsi"/>
              </w:rPr>
            </w:pPr>
            <w:r w:rsidRPr="00AA2EEC">
              <w:rPr>
                <w:rFonts w:eastAsia="Arial" w:cstheme="minorHAnsi"/>
                <w:b w:val="0"/>
                <w:bCs/>
                <w:color w:val="FFFFFF" w:themeColor="background1"/>
              </w:rPr>
              <w:t>Version</w:t>
            </w:r>
          </w:p>
        </w:tc>
      </w:tr>
      <w:tr w:rsidR="21B451AD" w:rsidRPr="00AA2EEC" w14:paraId="59BCBAAE" w14:textId="77777777" w:rsidTr="005947EE">
        <w:trPr>
          <w:trHeight w:val="384"/>
        </w:trPr>
        <w:tc>
          <w:tcPr>
            <w:tcW w:w="1703" w:type="pct"/>
            <w:vAlign w:val="center"/>
          </w:tcPr>
          <w:p w14:paraId="5258BEA6" w14:textId="1FBFF290" w:rsidR="7FBEC5B2" w:rsidRPr="00AA2EEC" w:rsidRDefault="007E591D" w:rsidP="005947EE">
            <w:pPr>
              <w:spacing w:after="0" w:line="254" w:lineRule="auto"/>
              <w:rPr>
                <w:rFonts w:cstheme="minorHAnsi"/>
              </w:rPr>
            </w:pPr>
            <w:r w:rsidRPr="00AA2EEC">
              <w:rPr>
                <w:rFonts w:cstheme="minorHAnsi"/>
              </w:rPr>
              <w:t>Every Modern Browser</w:t>
            </w:r>
          </w:p>
        </w:tc>
        <w:tc>
          <w:tcPr>
            <w:tcW w:w="3297" w:type="pct"/>
            <w:vAlign w:val="center"/>
          </w:tcPr>
          <w:p w14:paraId="448B6761" w14:textId="21C92EA5" w:rsidR="21B451AD" w:rsidRPr="00AA2EEC" w:rsidRDefault="007E591D" w:rsidP="005947EE">
            <w:pPr>
              <w:spacing w:after="0"/>
              <w:rPr>
                <w:rFonts w:cstheme="minorHAnsi"/>
              </w:rPr>
            </w:pPr>
            <w:r w:rsidRPr="00AA2EEC">
              <w:rPr>
                <w:rFonts w:cstheme="minorHAnsi"/>
              </w:rPr>
              <w:t>-</w:t>
            </w:r>
          </w:p>
        </w:tc>
      </w:tr>
      <w:tr w:rsidR="21B451AD" w:rsidRPr="00AA2EEC" w14:paraId="403BAF39" w14:textId="77777777" w:rsidTr="005947EE">
        <w:trPr>
          <w:trHeight w:val="384"/>
        </w:trPr>
        <w:tc>
          <w:tcPr>
            <w:tcW w:w="1703" w:type="pct"/>
            <w:vAlign w:val="center"/>
          </w:tcPr>
          <w:p w14:paraId="5C92442B" w14:textId="58BC06E3" w:rsidR="19CEB50C" w:rsidRPr="00AA2EEC" w:rsidRDefault="007E591D" w:rsidP="005947EE">
            <w:pPr>
              <w:spacing w:after="0"/>
              <w:rPr>
                <w:rFonts w:eastAsia="Arial" w:cstheme="minorHAnsi"/>
                <w:color w:val="000000"/>
              </w:rPr>
            </w:pPr>
            <w:r w:rsidRPr="00AA2EEC">
              <w:rPr>
                <w:rFonts w:eastAsia="Arial" w:cstheme="minorHAnsi"/>
                <w:color w:val="000000"/>
              </w:rPr>
              <w:t>Every Digital Device</w:t>
            </w:r>
          </w:p>
        </w:tc>
        <w:tc>
          <w:tcPr>
            <w:tcW w:w="3297" w:type="pct"/>
            <w:vAlign w:val="center"/>
          </w:tcPr>
          <w:p w14:paraId="3D56C6C2" w14:textId="6A4C4E07" w:rsidR="21B451AD" w:rsidRPr="00AA2EEC" w:rsidRDefault="007E591D" w:rsidP="005947EE">
            <w:pPr>
              <w:spacing w:after="0"/>
              <w:rPr>
                <w:rFonts w:cstheme="minorHAnsi"/>
              </w:rPr>
            </w:pPr>
            <w:r w:rsidRPr="00AA2EEC">
              <w:rPr>
                <w:rFonts w:eastAsia="Arial" w:cstheme="minorHAnsi"/>
                <w:color w:val="1D1C1C" w:themeColor="text1"/>
              </w:rPr>
              <w:t>-</w:t>
            </w:r>
          </w:p>
        </w:tc>
      </w:tr>
    </w:tbl>
    <w:p w14:paraId="36332981" w14:textId="47A69EB4" w:rsidR="21B451AD" w:rsidRPr="00AA2EEC" w:rsidRDefault="21B451AD" w:rsidP="21B451AD">
      <w:pPr>
        <w:rPr>
          <w:rFonts w:cstheme="minorHAnsi"/>
        </w:rPr>
      </w:pPr>
    </w:p>
    <w:p w14:paraId="2F46AF8A" w14:textId="3E80A338" w:rsidR="00B60D0A" w:rsidRPr="00AA2EEC" w:rsidRDefault="008663C4" w:rsidP="005947EE">
      <w:pPr>
        <w:pStyle w:val="Heading3"/>
        <w:rPr>
          <w:rFonts w:asciiTheme="minorHAnsi" w:hAnsiTheme="minorHAnsi" w:cstheme="minorHAnsi"/>
          <w:sz w:val="20"/>
        </w:rPr>
      </w:pPr>
      <w:bookmarkStart w:id="6" w:name="_Toc137748520"/>
      <w:r w:rsidRPr="00AA2EEC">
        <w:rPr>
          <w:rFonts w:asciiTheme="minorHAnsi" w:hAnsiTheme="minorHAnsi" w:cstheme="minorHAnsi"/>
          <w:sz w:val="20"/>
        </w:rPr>
        <w:t>K</w:t>
      </w:r>
      <w:r w:rsidR="00B60D0A" w:rsidRPr="00AA2EEC">
        <w:rPr>
          <w:rFonts w:asciiTheme="minorHAnsi" w:hAnsiTheme="minorHAnsi" w:cstheme="minorHAnsi"/>
          <w:sz w:val="20"/>
        </w:rPr>
        <w:t xml:space="preserve">ey features and functionalities of </w:t>
      </w:r>
      <w:r w:rsidR="007E591D" w:rsidRPr="00AA2EEC">
        <w:rPr>
          <w:rFonts w:asciiTheme="minorHAnsi" w:hAnsiTheme="minorHAnsi" w:cstheme="minorHAnsi"/>
          <w:sz w:val="20"/>
        </w:rPr>
        <w:t>the module</w:t>
      </w:r>
      <w:r w:rsidR="00B60D0A" w:rsidRPr="00AA2EEC">
        <w:rPr>
          <w:rFonts w:asciiTheme="minorHAnsi" w:hAnsiTheme="minorHAnsi" w:cstheme="minorHAnsi"/>
          <w:sz w:val="20"/>
        </w:rPr>
        <w:t>.</w:t>
      </w:r>
      <w:bookmarkEnd w:id="6"/>
    </w:p>
    <w:p w14:paraId="594E07EF" w14:textId="1A7A4D09" w:rsidR="00FC1BBF" w:rsidRPr="00AA2EEC" w:rsidRDefault="00FC1BBF" w:rsidP="005947EE">
      <w:pPr>
        <w:keepNext/>
        <w:keepLines/>
        <w:ind w:left="720"/>
        <w:rPr>
          <w:rFonts w:cstheme="minorHAnsi"/>
        </w:rPr>
      </w:pPr>
      <w:r w:rsidRPr="00AA2EEC">
        <w:rPr>
          <w:rFonts w:cstheme="minorHAnsi"/>
          <w:b/>
          <w:bCs/>
        </w:rPr>
        <w:t>User Registration and Authentication:</w:t>
      </w:r>
    </w:p>
    <w:p w14:paraId="21934B78" w14:textId="174916A2" w:rsidR="00FC1BBF" w:rsidRPr="00AA2EEC" w:rsidRDefault="00FC1BBF" w:rsidP="005947EE">
      <w:pPr>
        <w:keepNext/>
        <w:keepLines/>
        <w:ind w:left="720"/>
        <w:rPr>
          <w:rFonts w:cstheme="minorHAnsi"/>
        </w:rPr>
      </w:pPr>
      <w:r w:rsidRPr="00AA2EEC">
        <w:rPr>
          <w:rFonts w:cstheme="minorHAnsi"/>
        </w:rPr>
        <w:t xml:space="preserve">User-friendly registration process for </w:t>
      </w:r>
      <w:r w:rsidR="00012C29" w:rsidRPr="00AA2EEC">
        <w:rPr>
          <w:rFonts w:cstheme="minorHAnsi"/>
        </w:rPr>
        <w:t>users</w:t>
      </w:r>
      <w:r w:rsidRPr="00AA2EEC">
        <w:rPr>
          <w:rFonts w:cstheme="minorHAnsi"/>
        </w:rPr>
        <w:t xml:space="preserve"> to </w:t>
      </w:r>
      <w:r w:rsidR="00012C29" w:rsidRPr="00AA2EEC">
        <w:rPr>
          <w:rFonts w:cstheme="minorHAnsi"/>
        </w:rPr>
        <w:t>login or signup to</w:t>
      </w:r>
      <w:r w:rsidRPr="00AA2EEC">
        <w:rPr>
          <w:rFonts w:cstheme="minorHAnsi"/>
        </w:rPr>
        <w:t xml:space="preserve"> their </w:t>
      </w:r>
      <w:r w:rsidR="00012C29" w:rsidRPr="00AA2EEC">
        <w:rPr>
          <w:rFonts w:cstheme="minorHAnsi"/>
        </w:rPr>
        <w:t xml:space="preserve">respective </w:t>
      </w:r>
      <w:r w:rsidRPr="00AA2EEC">
        <w:rPr>
          <w:rFonts w:cstheme="minorHAnsi"/>
        </w:rPr>
        <w:t>accounts.</w:t>
      </w:r>
    </w:p>
    <w:p w14:paraId="112419C7" w14:textId="2AC306CC" w:rsidR="000E27C9" w:rsidRPr="00AA2EEC" w:rsidRDefault="00FC1BBF" w:rsidP="005947EE">
      <w:pPr>
        <w:keepNext/>
        <w:keepLines/>
        <w:ind w:left="720"/>
        <w:rPr>
          <w:rFonts w:cstheme="minorHAnsi"/>
        </w:rPr>
      </w:pPr>
      <w:r w:rsidRPr="00AA2EEC">
        <w:rPr>
          <w:rFonts w:cstheme="minorHAnsi"/>
        </w:rPr>
        <w:t>Secure authentication mechanisms, including username/password</w:t>
      </w:r>
    </w:p>
    <w:p w14:paraId="4E566D33" w14:textId="4331CA39" w:rsidR="00F53830" w:rsidRPr="00AA2EEC" w:rsidRDefault="00F53830" w:rsidP="005947EE">
      <w:pPr>
        <w:keepNext/>
        <w:keepLines/>
        <w:ind w:left="720"/>
        <w:rPr>
          <w:rFonts w:cstheme="minorHAnsi"/>
        </w:rPr>
      </w:pPr>
      <w:r w:rsidRPr="00AA2EEC">
        <w:rPr>
          <w:rFonts w:cstheme="minorHAnsi"/>
          <w:b/>
          <w:bCs/>
        </w:rPr>
        <w:t>Personalized Patient Dashboard</w:t>
      </w:r>
      <w:r w:rsidRPr="00AA2EEC">
        <w:rPr>
          <w:rFonts w:cstheme="minorHAnsi"/>
        </w:rPr>
        <w:t>:</w:t>
      </w:r>
    </w:p>
    <w:p w14:paraId="64A81CC2" w14:textId="35B83172" w:rsidR="00F53830" w:rsidRPr="00AA2EEC" w:rsidRDefault="00F53830" w:rsidP="00F53830">
      <w:pPr>
        <w:ind w:left="720"/>
        <w:rPr>
          <w:rFonts w:cstheme="minorHAnsi"/>
        </w:rPr>
      </w:pPr>
      <w:r w:rsidRPr="00AA2EEC">
        <w:rPr>
          <w:rFonts w:cstheme="minorHAnsi"/>
        </w:rPr>
        <w:t xml:space="preserve">Customized dashboard for each </w:t>
      </w:r>
      <w:r w:rsidR="00012C29" w:rsidRPr="00AA2EEC">
        <w:rPr>
          <w:rFonts w:cstheme="minorHAnsi"/>
        </w:rPr>
        <w:t>user</w:t>
      </w:r>
      <w:r w:rsidRPr="00AA2EEC">
        <w:rPr>
          <w:rFonts w:cstheme="minorHAnsi"/>
        </w:rPr>
        <w:t>, displaying relevant information such as</w:t>
      </w:r>
      <w:r w:rsidR="00012C29" w:rsidRPr="00AA2EEC">
        <w:rPr>
          <w:rFonts w:cstheme="minorHAnsi"/>
        </w:rPr>
        <w:t xml:space="preserve"> Project Allocated</w:t>
      </w:r>
      <w:r w:rsidRPr="00AA2EEC">
        <w:rPr>
          <w:rFonts w:cstheme="minorHAnsi"/>
        </w:rPr>
        <w:t xml:space="preserve">, usage history, and </w:t>
      </w:r>
      <w:r w:rsidR="00012C29" w:rsidRPr="00AA2EEC">
        <w:rPr>
          <w:rFonts w:cstheme="minorHAnsi"/>
        </w:rPr>
        <w:t>many others</w:t>
      </w:r>
      <w:r w:rsidRPr="00AA2EEC">
        <w:rPr>
          <w:rFonts w:cstheme="minorHAnsi"/>
        </w:rPr>
        <w:t>.</w:t>
      </w:r>
    </w:p>
    <w:p w14:paraId="67A7FE91" w14:textId="48561F7D" w:rsidR="00FC1BBF" w:rsidRPr="00AA2EEC" w:rsidRDefault="00F53830" w:rsidP="00F53830">
      <w:pPr>
        <w:ind w:left="720"/>
        <w:rPr>
          <w:rFonts w:cstheme="minorHAnsi"/>
        </w:rPr>
      </w:pPr>
      <w:r w:rsidRPr="00AA2EEC">
        <w:rPr>
          <w:rFonts w:cstheme="minorHAnsi"/>
        </w:rPr>
        <w:t xml:space="preserve">Real-time updates on </w:t>
      </w:r>
      <w:r w:rsidR="00012C29" w:rsidRPr="00AA2EEC">
        <w:rPr>
          <w:rFonts w:cstheme="minorHAnsi"/>
        </w:rPr>
        <w:t>the home page</w:t>
      </w:r>
      <w:r w:rsidRPr="00AA2EEC">
        <w:rPr>
          <w:rFonts w:cstheme="minorHAnsi"/>
        </w:rPr>
        <w:t>.</w:t>
      </w:r>
    </w:p>
    <w:p w14:paraId="7A2313DC" w14:textId="0D36468F" w:rsidR="00487270" w:rsidRPr="00AA2EEC" w:rsidRDefault="00487270" w:rsidP="00487270">
      <w:pPr>
        <w:ind w:left="720"/>
        <w:rPr>
          <w:rFonts w:cstheme="minorHAnsi"/>
        </w:rPr>
      </w:pPr>
      <w:r w:rsidRPr="00AA2EEC">
        <w:rPr>
          <w:rFonts w:cstheme="minorHAnsi"/>
          <w:b/>
          <w:bCs/>
        </w:rPr>
        <w:t>Seamless Integration:</w:t>
      </w:r>
    </w:p>
    <w:p w14:paraId="1E8AF492" w14:textId="2B02DAB9" w:rsidR="00487270" w:rsidRPr="00AA2EEC" w:rsidRDefault="00487270" w:rsidP="00487270">
      <w:pPr>
        <w:ind w:left="720"/>
        <w:rPr>
          <w:rFonts w:cstheme="minorHAnsi"/>
        </w:rPr>
      </w:pPr>
      <w:r w:rsidRPr="00AA2EEC">
        <w:rPr>
          <w:rFonts w:cstheme="minorHAnsi"/>
        </w:rPr>
        <w:t xml:space="preserve">Integration with external APIs for accessing information </w:t>
      </w:r>
    </w:p>
    <w:p w14:paraId="1A56BC42" w14:textId="4FEF191E" w:rsidR="005334E9" w:rsidRPr="00AA2EEC" w:rsidRDefault="005334E9" w:rsidP="005334E9">
      <w:pPr>
        <w:ind w:left="720"/>
        <w:rPr>
          <w:rFonts w:cstheme="minorHAnsi"/>
        </w:rPr>
      </w:pPr>
      <w:r w:rsidRPr="00AA2EEC">
        <w:rPr>
          <w:rFonts w:cstheme="minorHAnsi"/>
          <w:b/>
          <w:bCs/>
        </w:rPr>
        <w:t>Responsive Design:</w:t>
      </w:r>
    </w:p>
    <w:p w14:paraId="0C80EF38" w14:textId="152293E4" w:rsidR="005334E9" w:rsidRPr="00AA2EEC" w:rsidRDefault="005334E9" w:rsidP="005334E9">
      <w:pPr>
        <w:ind w:left="720"/>
        <w:rPr>
          <w:rFonts w:cstheme="minorHAnsi"/>
        </w:rPr>
      </w:pPr>
      <w:r w:rsidRPr="00AA2EEC">
        <w:rPr>
          <w:rFonts w:cstheme="minorHAnsi"/>
        </w:rPr>
        <w:t>Mobile-friendly design to support various devices, including iPads</w:t>
      </w:r>
      <w:r w:rsidR="00012C29" w:rsidRPr="00AA2EEC">
        <w:rPr>
          <w:rFonts w:cstheme="minorHAnsi"/>
        </w:rPr>
        <w:t xml:space="preserve">, </w:t>
      </w:r>
      <w:r w:rsidRPr="00AA2EEC">
        <w:rPr>
          <w:rFonts w:cstheme="minorHAnsi"/>
        </w:rPr>
        <w:t>smartphones</w:t>
      </w:r>
      <w:r w:rsidR="00012C29" w:rsidRPr="00AA2EEC">
        <w:rPr>
          <w:rFonts w:cstheme="minorHAnsi"/>
        </w:rPr>
        <w:t xml:space="preserve">, large screen devices </w:t>
      </w:r>
    </w:p>
    <w:p w14:paraId="66F32F49" w14:textId="49660202" w:rsidR="005334E9" w:rsidRPr="00AA2EEC" w:rsidRDefault="005334E9" w:rsidP="005334E9">
      <w:pPr>
        <w:ind w:left="720"/>
        <w:rPr>
          <w:rFonts w:cstheme="minorHAnsi"/>
        </w:rPr>
      </w:pPr>
      <w:r w:rsidRPr="00AA2EEC">
        <w:rPr>
          <w:rFonts w:cstheme="minorHAnsi"/>
        </w:rPr>
        <w:t>Responsive user interface for optimal viewing and usability across different screen sizes</w:t>
      </w:r>
    </w:p>
    <w:p w14:paraId="4CA71073" w14:textId="01CACED8" w:rsidR="00B60D0A" w:rsidRPr="00AA2EEC" w:rsidRDefault="00B60D0A" w:rsidP="00B60D0A">
      <w:pPr>
        <w:pStyle w:val="Heading1"/>
        <w:rPr>
          <w:rFonts w:asciiTheme="minorHAnsi" w:hAnsiTheme="minorHAnsi" w:cstheme="minorHAnsi"/>
          <w:sz w:val="20"/>
          <w:szCs w:val="20"/>
        </w:rPr>
      </w:pPr>
      <w:bookmarkStart w:id="7" w:name="_Toc137748521"/>
      <w:r w:rsidRPr="00AA2EEC">
        <w:rPr>
          <w:rFonts w:asciiTheme="minorHAnsi" w:hAnsiTheme="minorHAnsi" w:cstheme="minorHAnsi"/>
          <w:sz w:val="20"/>
          <w:szCs w:val="20"/>
        </w:rPr>
        <w:t>Architecture and Technology Stack</w:t>
      </w:r>
      <w:bookmarkEnd w:id="7"/>
    </w:p>
    <w:p w14:paraId="402EF953" w14:textId="1CB28A8C" w:rsidR="00B60D0A" w:rsidRPr="00AA2EEC" w:rsidRDefault="005524FA" w:rsidP="00B60D0A">
      <w:pPr>
        <w:pStyle w:val="Heading3"/>
        <w:rPr>
          <w:rFonts w:asciiTheme="minorHAnsi" w:hAnsiTheme="minorHAnsi" w:cstheme="minorHAnsi"/>
          <w:sz w:val="20"/>
        </w:rPr>
      </w:pPr>
      <w:bookmarkStart w:id="8" w:name="_Toc137748522"/>
      <w:r w:rsidRPr="00AA2EEC">
        <w:rPr>
          <w:rFonts w:asciiTheme="minorHAnsi" w:hAnsiTheme="minorHAnsi" w:cstheme="minorHAnsi"/>
          <w:sz w:val="20"/>
        </w:rPr>
        <w:t>O</w:t>
      </w:r>
      <w:r w:rsidR="00B60D0A" w:rsidRPr="00AA2EEC">
        <w:rPr>
          <w:rFonts w:asciiTheme="minorHAnsi" w:hAnsiTheme="minorHAnsi" w:cstheme="minorHAnsi"/>
          <w:sz w:val="20"/>
        </w:rPr>
        <w:t xml:space="preserve">verall architecture of the </w:t>
      </w:r>
      <w:r w:rsidR="00012C29" w:rsidRPr="00AA2EEC">
        <w:rPr>
          <w:rFonts w:asciiTheme="minorHAnsi" w:hAnsiTheme="minorHAnsi" w:cstheme="minorHAnsi"/>
          <w:sz w:val="20"/>
        </w:rPr>
        <w:t>Dashboard Module</w:t>
      </w:r>
      <w:r w:rsidR="00B60D0A" w:rsidRPr="00AA2EEC">
        <w:rPr>
          <w:rFonts w:asciiTheme="minorHAnsi" w:hAnsiTheme="minorHAnsi" w:cstheme="minorHAnsi"/>
          <w:sz w:val="20"/>
        </w:rPr>
        <w:t>.</w:t>
      </w:r>
      <w:bookmarkEnd w:id="8"/>
    </w:p>
    <w:p w14:paraId="073D7EF3" w14:textId="1AB513EE" w:rsidR="009666CC" w:rsidRPr="00AA2EEC" w:rsidRDefault="009666CC" w:rsidP="009666CC">
      <w:pPr>
        <w:ind w:left="720"/>
        <w:rPr>
          <w:rFonts w:cstheme="minorHAnsi"/>
        </w:rPr>
      </w:pPr>
      <w:r w:rsidRPr="00AA2EEC">
        <w:rPr>
          <w:rFonts w:cstheme="minorHAnsi"/>
        </w:rPr>
        <w:t xml:space="preserve">The </w:t>
      </w:r>
      <w:r w:rsidR="009E1A7D" w:rsidRPr="00AA2EEC">
        <w:rPr>
          <w:rFonts w:cstheme="minorHAnsi"/>
        </w:rPr>
        <w:t>Dashboard Module</w:t>
      </w:r>
      <w:r w:rsidRPr="00AA2EEC">
        <w:rPr>
          <w:rFonts w:cstheme="minorHAnsi"/>
        </w:rPr>
        <w:t xml:space="preserve"> for</w:t>
      </w:r>
      <w:r w:rsidR="00BB6783" w:rsidRPr="00AA2EEC">
        <w:rPr>
          <w:rFonts w:cstheme="minorHAnsi"/>
        </w:rPr>
        <w:t xml:space="preserve"> </w:t>
      </w:r>
      <w:r w:rsidR="009E1A7D" w:rsidRPr="00AA2EEC">
        <w:rPr>
          <w:rFonts w:cstheme="minorHAnsi"/>
        </w:rPr>
        <w:t>employees</w:t>
      </w:r>
      <w:r w:rsidRPr="00AA2EEC">
        <w:rPr>
          <w:rFonts w:cstheme="minorHAnsi"/>
        </w:rPr>
        <w:t xml:space="preserve"> follows a robust and scalable architecture to ensure optimal performance, security, and usability. The architecture consists of the following components:</w:t>
      </w:r>
    </w:p>
    <w:p w14:paraId="5D3BD49E" w14:textId="29F3AC5E" w:rsidR="009666CC" w:rsidRPr="00AA2EEC" w:rsidRDefault="009666CC" w:rsidP="009666CC">
      <w:pPr>
        <w:ind w:left="720"/>
        <w:rPr>
          <w:rFonts w:cstheme="minorHAnsi"/>
          <w:b/>
          <w:bCs/>
        </w:rPr>
      </w:pPr>
      <w:r w:rsidRPr="00AA2EEC">
        <w:rPr>
          <w:rFonts w:cstheme="minorHAnsi"/>
          <w:b/>
          <w:bCs/>
        </w:rPr>
        <w:t>Client-Side Interface:</w:t>
      </w:r>
      <w:r w:rsidR="00BF4FF0" w:rsidRPr="00AA2EEC">
        <w:rPr>
          <w:rFonts w:cstheme="minorHAnsi"/>
          <w:b/>
          <w:bCs/>
        </w:rPr>
        <w:t xml:space="preserve"> (JMAN)</w:t>
      </w:r>
    </w:p>
    <w:p w14:paraId="6F6F4E7E" w14:textId="25FE5B36" w:rsidR="009666CC" w:rsidRPr="00AA2EEC" w:rsidRDefault="009666CC" w:rsidP="009666CC">
      <w:pPr>
        <w:ind w:left="720"/>
        <w:rPr>
          <w:rFonts w:cstheme="minorHAnsi"/>
        </w:rPr>
      </w:pPr>
      <w:r w:rsidRPr="00AA2EEC">
        <w:rPr>
          <w:rFonts w:cstheme="minorHAnsi"/>
        </w:rPr>
        <w:t xml:space="preserve">The client-side interface forms the user-facing component of the </w:t>
      </w:r>
      <w:r w:rsidR="0020463F" w:rsidRPr="00AA2EEC">
        <w:rPr>
          <w:rFonts w:cstheme="minorHAnsi"/>
        </w:rPr>
        <w:t>web components</w:t>
      </w:r>
      <w:r w:rsidRPr="00AA2EEC">
        <w:rPr>
          <w:rFonts w:cstheme="minorHAnsi"/>
        </w:rPr>
        <w:t xml:space="preserve">. It provides an intuitive and responsive user interface, allowing </w:t>
      </w:r>
      <w:r w:rsidR="0020463F" w:rsidRPr="00AA2EEC">
        <w:rPr>
          <w:rFonts w:cstheme="minorHAnsi"/>
        </w:rPr>
        <w:t>employees</w:t>
      </w:r>
      <w:r w:rsidRPr="00AA2EEC">
        <w:rPr>
          <w:rFonts w:cstheme="minorHAnsi"/>
        </w:rPr>
        <w:t xml:space="preserve"> to access their personalized dashboards, track </w:t>
      </w:r>
      <w:r w:rsidR="00BB6783" w:rsidRPr="00AA2EEC">
        <w:rPr>
          <w:rFonts w:cstheme="minorHAnsi"/>
        </w:rPr>
        <w:t>orders</w:t>
      </w:r>
      <w:r w:rsidR="001F1D9C" w:rsidRPr="00AA2EEC">
        <w:rPr>
          <w:rFonts w:cstheme="minorHAnsi"/>
        </w:rPr>
        <w:t xml:space="preserve"> </w:t>
      </w:r>
      <w:r w:rsidRPr="00AA2EEC">
        <w:rPr>
          <w:rFonts w:cstheme="minorHAnsi"/>
        </w:rPr>
        <w:t xml:space="preserve">and receive </w:t>
      </w:r>
      <w:r w:rsidR="00BB6783" w:rsidRPr="00AA2EEC">
        <w:rPr>
          <w:rFonts w:cstheme="minorHAnsi"/>
        </w:rPr>
        <w:t>message</w:t>
      </w:r>
      <w:r w:rsidRPr="00AA2EEC">
        <w:rPr>
          <w:rFonts w:cstheme="minorHAnsi"/>
        </w:rPr>
        <w:t xml:space="preserve">. The interface is designed to support multiple devices, including </w:t>
      </w:r>
      <w:r w:rsidR="0055275E" w:rsidRPr="00AA2EEC">
        <w:rPr>
          <w:rFonts w:cstheme="minorHAnsi"/>
        </w:rPr>
        <w:t xml:space="preserve">iPhone, </w:t>
      </w:r>
      <w:r w:rsidRPr="00AA2EEC">
        <w:rPr>
          <w:rFonts w:cstheme="minorHAnsi"/>
        </w:rPr>
        <w:t xml:space="preserve">iPads and </w:t>
      </w:r>
      <w:r w:rsidR="0055275E" w:rsidRPr="00AA2EEC">
        <w:rPr>
          <w:rFonts w:cstheme="minorHAnsi"/>
        </w:rPr>
        <w:t>Android devices</w:t>
      </w:r>
      <w:r w:rsidRPr="00AA2EEC">
        <w:rPr>
          <w:rFonts w:cstheme="minorHAnsi"/>
        </w:rPr>
        <w:t>, ensuring a seamless user experience across different screen sizes and resolutions.</w:t>
      </w:r>
    </w:p>
    <w:p w14:paraId="1C232D6A" w14:textId="154BF72B" w:rsidR="009666CC" w:rsidRPr="00AA2EEC" w:rsidRDefault="009666CC" w:rsidP="009666CC">
      <w:pPr>
        <w:ind w:left="720"/>
        <w:rPr>
          <w:rFonts w:cstheme="minorHAnsi"/>
          <w:b/>
          <w:bCs/>
        </w:rPr>
      </w:pPr>
      <w:r w:rsidRPr="00AA2EEC">
        <w:rPr>
          <w:rFonts w:cstheme="minorHAnsi"/>
          <w:b/>
          <w:bCs/>
        </w:rPr>
        <w:t>Application Logic Layer:</w:t>
      </w:r>
      <w:r w:rsidR="00BF4FF0" w:rsidRPr="00AA2EEC">
        <w:rPr>
          <w:rFonts w:cstheme="minorHAnsi"/>
          <w:b/>
          <w:bCs/>
        </w:rPr>
        <w:t xml:space="preserve"> </w:t>
      </w:r>
    </w:p>
    <w:p w14:paraId="2F318469" w14:textId="4D6E584A" w:rsidR="009666CC" w:rsidRPr="00AA2EEC" w:rsidRDefault="009666CC" w:rsidP="009666CC">
      <w:pPr>
        <w:ind w:left="720"/>
        <w:rPr>
          <w:rFonts w:cstheme="minorHAnsi"/>
        </w:rPr>
      </w:pPr>
      <w:r w:rsidRPr="00AA2EEC">
        <w:rPr>
          <w:rFonts w:cstheme="minorHAnsi"/>
        </w:rPr>
        <w:t xml:space="preserve">The application logic layer serves as the backbone of the </w:t>
      </w:r>
      <w:r w:rsidR="0020463F" w:rsidRPr="00AA2EEC">
        <w:rPr>
          <w:rFonts w:cstheme="minorHAnsi"/>
        </w:rPr>
        <w:t>modules</w:t>
      </w:r>
      <w:r w:rsidRPr="00AA2EEC">
        <w:rPr>
          <w:rFonts w:cstheme="minorHAnsi"/>
        </w:rPr>
        <w:t xml:space="preserve">, encompassing the core business logic and functionality. It handles the processing of user requests, orchestrates data retrieval and storage, and performs necessary calculations and validations. </w:t>
      </w:r>
    </w:p>
    <w:p w14:paraId="1D3DEB6C" w14:textId="77777777" w:rsidR="002A7C5B" w:rsidRPr="00AA2EEC" w:rsidRDefault="002A7C5B" w:rsidP="009666CC">
      <w:pPr>
        <w:ind w:left="720"/>
        <w:rPr>
          <w:rFonts w:cstheme="minorHAnsi"/>
        </w:rPr>
      </w:pPr>
    </w:p>
    <w:p w14:paraId="3E95E4D4" w14:textId="72592414" w:rsidR="00615D0D" w:rsidRPr="00AA2EEC" w:rsidRDefault="00591762" w:rsidP="00591762">
      <w:pPr>
        <w:pStyle w:val="Heading3"/>
        <w:rPr>
          <w:rFonts w:asciiTheme="minorHAnsi" w:hAnsiTheme="minorHAnsi" w:cstheme="minorHAnsi"/>
          <w:sz w:val="20"/>
        </w:rPr>
      </w:pPr>
      <w:bookmarkStart w:id="9" w:name="_Toc137748523"/>
      <w:r w:rsidRPr="00AA2EEC">
        <w:rPr>
          <w:rFonts w:asciiTheme="minorHAnsi" w:hAnsiTheme="minorHAnsi" w:cstheme="minorHAnsi"/>
          <w:sz w:val="20"/>
        </w:rPr>
        <w:lastRenderedPageBreak/>
        <w:t>Arc</w:t>
      </w:r>
      <w:r w:rsidR="007E0EE5" w:rsidRPr="00AA2EEC">
        <w:rPr>
          <w:rFonts w:asciiTheme="minorHAnsi" w:hAnsiTheme="minorHAnsi" w:cstheme="minorHAnsi"/>
          <w:sz w:val="20"/>
        </w:rPr>
        <w:t>hitecture</w:t>
      </w:r>
    </w:p>
    <w:p w14:paraId="60CA047B" w14:textId="3F202DA7" w:rsidR="002A7C5B" w:rsidRPr="00AA2EEC" w:rsidRDefault="002A7C5B" w:rsidP="002A0061">
      <w:pPr>
        <w:ind w:left="720" w:firstLine="720"/>
        <w:rPr>
          <w:rFonts w:cstheme="minorHAnsi"/>
        </w:rPr>
      </w:pPr>
      <w:r w:rsidRPr="00AA2EEC">
        <w:rPr>
          <w:rFonts w:cstheme="minorHAnsi"/>
          <w:noProof/>
        </w:rPr>
        <w:drawing>
          <wp:inline distT="0" distB="0" distL="0" distR="0" wp14:anchorId="29263CFD" wp14:editId="34DED200">
            <wp:extent cx="2053914" cy="1333183"/>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6111" cy="1354082"/>
                    </a:xfrm>
                    <a:prstGeom prst="rect">
                      <a:avLst/>
                    </a:prstGeom>
                  </pic:spPr>
                </pic:pic>
              </a:graphicData>
            </a:graphic>
          </wp:inline>
        </w:drawing>
      </w:r>
      <w:r w:rsidRPr="00AA2EEC">
        <w:rPr>
          <w:rFonts w:cstheme="minorHAnsi"/>
          <w:noProof/>
        </w:rPr>
        <w:t xml:space="preserve"> </w:t>
      </w:r>
      <w:r w:rsidR="002A0061" w:rsidRPr="00AA2EEC">
        <w:rPr>
          <w:rFonts w:cstheme="minorHAnsi"/>
        </w:rPr>
        <w:t xml:space="preserve">                 </w:t>
      </w:r>
      <w:r w:rsidR="002A0061" w:rsidRPr="00AA2EEC">
        <w:rPr>
          <w:rFonts w:cstheme="minorHAnsi"/>
          <w:noProof/>
        </w:rPr>
        <w:drawing>
          <wp:inline distT="0" distB="0" distL="0" distR="0" wp14:anchorId="5084280C" wp14:editId="0F6FEA6C">
            <wp:extent cx="2581275" cy="135159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8282" cy="1365732"/>
                    </a:xfrm>
                    <a:prstGeom prst="rect">
                      <a:avLst/>
                    </a:prstGeom>
                  </pic:spPr>
                </pic:pic>
              </a:graphicData>
            </a:graphic>
          </wp:inline>
        </w:drawing>
      </w:r>
    </w:p>
    <w:bookmarkEnd w:id="9"/>
    <w:p w14:paraId="21752DD7" w14:textId="0CFFB67B" w:rsidR="00591762" w:rsidRPr="00AA2EEC" w:rsidRDefault="00591762" w:rsidP="00615D0D">
      <w:pPr>
        <w:pStyle w:val="Heading3"/>
        <w:numPr>
          <w:ilvl w:val="0"/>
          <w:numId w:val="0"/>
        </w:numPr>
        <w:rPr>
          <w:rFonts w:asciiTheme="minorHAnsi" w:hAnsiTheme="minorHAnsi" w:cstheme="minorHAnsi"/>
          <w:sz w:val="20"/>
        </w:rPr>
      </w:pPr>
    </w:p>
    <w:p w14:paraId="08E86A1B" w14:textId="60DBEF82" w:rsidR="00591762" w:rsidRPr="00AA2EEC" w:rsidRDefault="00591762" w:rsidP="009666CC">
      <w:pPr>
        <w:ind w:left="720"/>
        <w:rPr>
          <w:rFonts w:cstheme="minorHAnsi"/>
        </w:rPr>
      </w:pPr>
    </w:p>
    <w:p w14:paraId="70802D15" w14:textId="004E7D30" w:rsidR="002A0061" w:rsidRPr="00AA2EEC" w:rsidRDefault="002A0061" w:rsidP="009666CC">
      <w:pPr>
        <w:ind w:left="720"/>
        <w:rPr>
          <w:rFonts w:cstheme="minorHAnsi"/>
        </w:rPr>
      </w:pPr>
    </w:p>
    <w:p w14:paraId="5E2545F8" w14:textId="56FA2963" w:rsidR="002A0061" w:rsidRPr="00AA2EEC" w:rsidRDefault="002A0061" w:rsidP="009666CC">
      <w:pPr>
        <w:ind w:left="720"/>
        <w:rPr>
          <w:rFonts w:cstheme="minorHAnsi"/>
        </w:rPr>
      </w:pPr>
    </w:p>
    <w:p w14:paraId="523A8D37" w14:textId="124792C4" w:rsidR="002A0061" w:rsidRPr="00AA2EEC" w:rsidRDefault="002A0061" w:rsidP="002A0061">
      <w:pPr>
        <w:pStyle w:val="Heading3"/>
        <w:numPr>
          <w:ilvl w:val="0"/>
          <w:numId w:val="0"/>
        </w:numPr>
        <w:ind w:left="720"/>
        <w:rPr>
          <w:rFonts w:asciiTheme="minorHAnsi" w:hAnsiTheme="minorHAnsi" w:cstheme="minorHAnsi"/>
          <w:sz w:val="20"/>
        </w:rPr>
      </w:pPr>
      <w:r w:rsidRPr="00AA2EEC">
        <w:rPr>
          <w:rFonts w:asciiTheme="minorHAnsi" w:hAnsiTheme="minorHAnsi" w:cstheme="minorHAnsi"/>
          <w:sz w:val="20"/>
        </w:rPr>
        <w:t>Architecture(Design Flow) Folder Structure</w:t>
      </w:r>
    </w:p>
    <w:p w14:paraId="5612B193" w14:textId="77777777" w:rsidR="002A0061" w:rsidRPr="00AA2EEC" w:rsidRDefault="002A0061" w:rsidP="009666CC">
      <w:pPr>
        <w:ind w:left="720"/>
        <w:rPr>
          <w:rFonts w:cstheme="minorHAnsi"/>
        </w:rPr>
      </w:pPr>
    </w:p>
    <w:p w14:paraId="4DABAA80" w14:textId="77777777" w:rsidR="002A0061" w:rsidRPr="00AA2EEC" w:rsidRDefault="002A0061" w:rsidP="002A0061">
      <w:pPr>
        <w:ind w:left="720"/>
        <w:rPr>
          <w:rFonts w:cstheme="minorHAnsi"/>
        </w:rPr>
      </w:pPr>
      <w:r w:rsidRPr="00AA2EEC">
        <w:rPr>
          <w:rFonts w:cstheme="minorHAnsi"/>
        </w:rPr>
        <w:t>project-root/</w:t>
      </w:r>
    </w:p>
    <w:p w14:paraId="4DB8BDE7" w14:textId="77777777" w:rsidR="002A0061" w:rsidRPr="00AA2EEC" w:rsidRDefault="002A0061" w:rsidP="002A0061">
      <w:pPr>
        <w:ind w:left="720"/>
        <w:rPr>
          <w:rFonts w:cstheme="minorHAnsi"/>
        </w:rPr>
      </w:pPr>
      <w:r w:rsidRPr="00AA2EEC">
        <w:rPr>
          <w:rFonts w:cstheme="minorHAnsi"/>
        </w:rPr>
        <w:t>│</w:t>
      </w:r>
    </w:p>
    <w:p w14:paraId="435A12BF" w14:textId="77777777" w:rsidR="002A0061" w:rsidRPr="00AA2EEC" w:rsidRDefault="002A0061" w:rsidP="002A0061">
      <w:pPr>
        <w:ind w:left="720"/>
        <w:rPr>
          <w:rFonts w:cstheme="minorHAnsi"/>
        </w:rPr>
      </w:pPr>
      <w:r w:rsidRPr="00AA2EEC">
        <w:rPr>
          <w:rFonts w:cstheme="minorHAnsi"/>
        </w:rPr>
        <w:t>├── client/                (React Frontend)</w:t>
      </w:r>
    </w:p>
    <w:p w14:paraId="718DFC54" w14:textId="77777777" w:rsidR="002A0061" w:rsidRPr="00AA2EEC" w:rsidRDefault="002A0061" w:rsidP="002A0061">
      <w:pPr>
        <w:ind w:left="720"/>
        <w:rPr>
          <w:rFonts w:cstheme="minorHAnsi"/>
        </w:rPr>
      </w:pPr>
      <w:r w:rsidRPr="00AA2EEC">
        <w:rPr>
          <w:rFonts w:cstheme="minorHAnsi"/>
        </w:rPr>
        <w:t>│   ├── public/            (Public assets)</w:t>
      </w:r>
    </w:p>
    <w:p w14:paraId="6F1625A3" w14:textId="77777777" w:rsidR="002A0061" w:rsidRPr="00AA2EEC" w:rsidRDefault="002A0061" w:rsidP="002A0061">
      <w:pPr>
        <w:ind w:left="720"/>
        <w:rPr>
          <w:rFonts w:cstheme="minorHAnsi"/>
        </w:rPr>
      </w:pPr>
      <w:r w:rsidRPr="00AA2EEC">
        <w:rPr>
          <w:rFonts w:cstheme="minorHAnsi"/>
        </w:rPr>
        <w:t>│   │   ├── index.html     (HTML template)</w:t>
      </w:r>
    </w:p>
    <w:p w14:paraId="3FAED99F" w14:textId="77777777" w:rsidR="002A0061" w:rsidRPr="00AA2EEC" w:rsidRDefault="002A0061" w:rsidP="002A0061">
      <w:pPr>
        <w:ind w:left="720"/>
        <w:rPr>
          <w:rFonts w:cstheme="minorHAnsi"/>
        </w:rPr>
      </w:pPr>
      <w:r w:rsidRPr="00AA2EEC">
        <w:rPr>
          <w:rFonts w:cstheme="minorHAnsi"/>
        </w:rPr>
        <w:t>│   │   └── ...</w:t>
      </w:r>
    </w:p>
    <w:p w14:paraId="31DF88E5" w14:textId="77777777" w:rsidR="002A0061" w:rsidRPr="00AA2EEC" w:rsidRDefault="002A0061" w:rsidP="002A0061">
      <w:pPr>
        <w:ind w:left="720"/>
        <w:rPr>
          <w:rFonts w:cstheme="minorHAnsi"/>
        </w:rPr>
      </w:pPr>
      <w:r w:rsidRPr="00AA2EEC">
        <w:rPr>
          <w:rFonts w:cstheme="minorHAnsi"/>
        </w:rPr>
        <w:t>│   ├── src/</w:t>
      </w:r>
    </w:p>
    <w:p w14:paraId="679394C0" w14:textId="77777777" w:rsidR="002A0061" w:rsidRPr="00AA2EEC" w:rsidRDefault="002A0061" w:rsidP="002A0061">
      <w:pPr>
        <w:ind w:left="720"/>
        <w:rPr>
          <w:rFonts w:cstheme="minorHAnsi"/>
        </w:rPr>
      </w:pPr>
      <w:r w:rsidRPr="00AA2EEC">
        <w:rPr>
          <w:rFonts w:cstheme="minorHAnsi"/>
        </w:rPr>
        <w:t>│   │   ├── components/    (React components)</w:t>
      </w:r>
    </w:p>
    <w:p w14:paraId="23BE889B" w14:textId="7E67441B" w:rsidR="002A0061" w:rsidRPr="00AA2EEC" w:rsidRDefault="002A0061" w:rsidP="002A0061">
      <w:pPr>
        <w:ind w:left="720"/>
        <w:rPr>
          <w:rFonts w:cstheme="minorHAnsi"/>
        </w:rPr>
      </w:pPr>
      <w:r w:rsidRPr="00AA2EEC">
        <w:rPr>
          <w:rFonts w:cstheme="minorHAnsi"/>
        </w:rPr>
        <w:t>│   │   │   ├── Dashboard/ (Dashboard components)</w:t>
      </w:r>
    </w:p>
    <w:p w14:paraId="5AACBF56" w14:textId="0D72374D" w:rsidR="00DA137F" w:rsidRPr="00AA2EEC" w:rsidRDefault="00DA137F" w:rsidP="002A0061">
      <w:pPr>
        <w:ind w:left="720"/>
        <w:rPr>
          <w:rFonts w:cstheme="minorHAnsi"/>
        </w:rPr>
      </w:pPr>
      <w:r w:rsidRPr="00AA2EEC">
        <w:rPr>
          <w:rFonts w:cstheme="minorHAnsi"/>
        </w:rPr>
        <w:t>│   │   │    │   ├──Upcoming Events Card</w:t>
      </w:r>
    </w:p>
    <w:p w14:paraId="5C409AE9" w14:textId="7A51EF5D" w:rsidR="00DA137F" w:rsidRPr="00AA2EEC" w:rsidRDefault="00DA137F" w:rsidP="00DA137F">
      <w:pPr>
        <w:ind w:left="720"/>
        <w:rPr>
          <w:rFonts w:cstheme="minorHAnsi"/>
        </w:rPr>
      </w:pPr>
      <w:r w:rsidRPr="00AA2EEC">
        <w:rPr>
          <w:rFonts w:cstheme="minorHAnsi"/>
        </w:rPr>
        <w:t>│   │   │    │   ├──Upcoming Holidays</w:t>
      </w:r>
    </w:p>
    <w:p w14:paraId="6A3BFB94" w14:textId="4E5DE5B1" w:rsidR="00DA137F" w:rsidRPr="00AA2EEC" w:rsidRDefault="00DA137F" w:rsidP="00DA137F">
      <w:pPr>
        <w:ind w:left="720"/>
        <w:rPr>
          <w:rFonts w:cstheme="minorHAnsi"/>
        </w:rPr>
      </w:pPr>
      <w:r w:rsidRPr="00AA2EEC">
        <w:rPr>
          <w:rFonts w:cstheme="minorHAnsi"/>
        </w:rPr>
        <w:t>│   │   │    │   ├──Upcoming Birthdays</w:t>
      </w:r>
    </w:p>
    <w:p w14:paraId="5611C95A" w14:textId="3CE30907" w:rsidR="00DA137F" w:rsidRPr="00AA2EEC" w:rsidRDefault="00DA137F" w:rsidP="00DA137F">
      <w:pPr>
        <w:ind w:left="720"/>
        <w:rPr>
          <w:rFonts w:cstheme="minorHAnsi"/>
        </w:rPr>
      </w:pPr>
      <w:r w:rsidRPr="00AA2EEC">
        <w:rPr>
          <w:rFonts w:cstheme="minorHAnsi"/>
        </w:rPr>
        <w:t>│   │   │    │   ├──Project Running</w:t>
      </w:r>
    </w:p>
    <w:p w14:paraId="18E30997" w14:textId="61F06ABD" w:rsidR="00DA137F" w:rsidRPr="00AA2EEC" w:rsidRDefault="00DA137F" w:rsidP="00DA137F">
      <w:pPr>
        <w:ind w:left="720"/>
        <w:rPr>
          <w:rFonts w:cstheme="minorHAnsi"/>
        </w:rPr>
      </w:pPr>
      <w:r w:rsidRPr="00AA2EEC">
        <w:rPr>
          <w:rFonts w:cstheme="minorHAnsi"/>
        </w:rPr>
        <w:t>│   │   │    │   ├──Admin page</w:t>
      </w:r>
    </w:p>
    <w:p w14:paraId="5F8B69A4" w14:textId="77777777" w:rsidR="002A0061" w:rsidRPr="00AA2EEC" w:rsidRDefault="002A0061" w:rsidP="002A0061">
      <w:pPr>
        <w:ind w:left="720"/>
        <w:rPr>
          <w:rFonts w:cstheme="minorHAnsi"/>
        </w:rPr>
      </w:pPr>
      <w:r w:rsidRPr="00AA2EEC">
        <w:rPr>
          <w:rFonts w:cstheme="minorHAnsi"/>
        </w:rPr>
        <w:t>│   │   │   ├── Auth/      (Authentication components)</w:t>
      </w:r>
    </w:p>
    <w:p w14:paraId="02608F6D" w14:textId="77777777" w:rsidR="002A0061" w:rsidRPr="00AA2EEC" w:rsidRDefault="002A0061" w:rsidP="002A0061">
      <w:pPr>
        <w:ind w:left="720"/>
        <w:rPr>
          <w:rFonts w:cstheme="minorHAnsi"/>
        </w:rPr>
      </w:pPr>
      <w:r w:rsidRPr="00AA2EEC">
        <w:rPr>
          <w:rFonts w:cstheme="minorHAnsi"/>
        </w:rPr>
        <w:t>│   │   │   └── ...</w:t>
      </w:r>
    </w:p>
    <w:p w14:paraId="4D6AE9B7" w14:textId="77777777" w:rsidR="002A0061" w:rsidRPr="00AA2EEC" w:rsidRDefault="002A0061" w:rsidP="002A0061">
      <w:pPr>
        <w:ind w:left="720"/>
        <w:rPr>
          <w:rFonts w:cstheme="minorHAnsi"/>
        </w:rPr>
      </w:pPr>
      <w:r w:rsidRPr="00AA2EEC">
        <w:rPr>
          <w:rFonts w:cstheme="minorHAnsi"/>
        </w:rPr>
        <w:t>│   │   ├── App.js         (Main React App component)</w:t>
      </w:r>
    </w:p>
    <w:p w14:paraId="1994F644" w14:textId="77777777" w:rsidR="002A0061" w:rsidRPr="00AA2EEC" w:rsidRDefault="002A0061" w:rsidP="002A0061">
      <w:pPr>
        <w:ind w:left="720"/>
        <w:rPr>
          <w:rFonts w:cstheme="minorHAnsi"/>
        </w:rPr>
      </w:pPr>
      <w:r w:rsidRPr="00AA2EEC">
        <w:rPr>
          <w:rFonts w:cstheme="minorHAnsi"/>
        </w:rPr>
        <w:t>│   │   └── ...</w:t>
      </w:r>
    </w:p>
    <w:p w14:paraId="02B83E96" w14:textId="77777777" w:rsidR="002A0061" w:rsidRPr="00AA2EEC" w:rsidRDefault="002A0061" w:rsidP="002A0061">
      <w:pPr>
        <w:ind w:left="720"/>
        <w:rPr>
          <w:rFonts w:cstheme="minorHAnsi"/>
        </w:rPr>
      </w:pPr>
      <w:r w:rsidRPr="00AA2EEC">
        <w:rPr>
          <w:rFonts w:cstheme="minorHAnsi"/>
        </w:rPr>
        <w:t>│   ├── package.json       (Frontend dependencies)</w:t>
      </w:r>
    </w:p>
    <w:p w14:paraId="7145B696" w14:textId="77777777" w:rsidR="002A0061" w:rsidRPr="00AA2EEC" w:rsidRDefault="002A0061" w:rsidP="002A0061">
      <w:pPr>
        <w:ind w:left="720"/>
        <w:rPr>
          <w:rFonts w:cstheme="minorHAnsi"/>
        </w:rPr>
      </w:pPr>
      <w:r w:rsidRPr="00AA2EEC">
        <w:rPr>
          <w:rFonts w:cstheme="minorHAnsi"/>
        </w:rPr>
        <w:t>│   ├── package-lock.json  (Frontend package lock)</w:t>
      </w:r>
    </w:p>
    <w:p w14:paraId="1A7A9E3F" w14:textId="77777777" w:rsidR="002A0061" w:rsidRPr="00AA2EEC" w:rsidRDefault="002A0061" w:rsidP="002A0061">
      <w:pPr>
        <w:ind w:left="720"/>
        <w:rPr>
          <w:rFonts w:cstheme="minorHAnsi"/>
        </w:rPr>
      </w:pPr>
      <w:r w:rsidRPr="00AA2EEC">
        <w:rPr>
          <w:rFonts w:cstheme="minorHAnsi"/>
        </w:rPr>
        <w:t>│   └── ...</w:t>
      </w:r>
    </w:p>
    <w:p w14:paraId="6D1583C4" w14:textId="77777777" w:rsidR="002A0061" w:rsidRPr="00AA2EEC" w:rsidRDefault="002A0061" w:rsidP="002A0061">
      <w:pPr>
        <w:ind w:left="720"/>
        <w:rPr>
          <w:rFonts w:cstheme="minorHAnsi"/>
        </w:rPr>
      </w:pPr>
      <w:r w:rsidRPr="00AA2EEC">
        <w:rPr>
          <w:rFonts w:cstheme="minorHAnsi"/>
        </w:rPr>
        <w:t>│</w:t>
      </w:r>
    </w:p>
    <w:p w14:paraId="6D6CEED6" w14:textId="77777777" w:rsidR="002A0061" w:rsidRPr="00AA2EEC" w:rsidRDefault="002A0061" w:rsidP="002A0061">
      <w:pPr>
        <w:ind w:left="720"/>
        <w:rPr>
          <w:rFonts w:cstheme="minorHAnsi"/>
        </w:rPr>
      </w:pPr>
      <w:r w:rsidRPr="00AA2EEC">
        <w:rPr>
          <w:rFonts w:cstheme="minorHAnsi"/>
        </w:rPr>
        <w:t>├── server/                (Node.js and Express Backend)</w:t>
      </w:r>
    </w:p>
    <w:p w14:paraId="071372AB" w14:textId="77777777" w:rsidR="002A0061" w:rsidRPr="00AA2EEC" w:rsidRDefault="002A0061" w:rsidP="002A0061">
      <w:pPr>
        <w:ind w:left="720"/>
        <w:rPr>
          <w:rFonts w:cstheme="minorHAnsi"/>
        </w:rPr>
      </w:pPr>
      <w:r w:rsidRPr="00AA2EEC">
        <w:rPr>
          <w:rFonts w:cstheme="minorHAnsi"/>
        </w:rPr>
        <w:t>│   ├── controllers/       (API route controllers)</w:t>
      </w:r>
    </w:p>
    <w:p w14:paraId="1022C565" w14:textId="77777777" w:rsidR="002A0061" w:rsidRPr="00AA2EEC" w:rsidRDefault="002A0061" w:rsidP="002A0061">
      <w:pPr>
        <w:ind w:left="720"/>
        <w:rPr>
          <w:rFonts w:cstheme="minorHAnsi"/>
        </w:rPr>
      </w:pPr>
      <w:r w:rsidRPr="00AA2EEC">
        <w:rPr>
          <w:rFonts w:cstheme="minorHAnsi"/>
        </w:rPr>
        <w:lastRenderedPageBreak/>
        <w:t>│   ├── models/            (Database models and schemas)</w:t>
      </w:r>
    </w:p>
    <w:p w14:paraId="20FB5ACE" w14:textId="77777777" w:rsidR="002A0061" w:rsidRPr="00AA2EEC" w:rsidRDefault="002A0061" w:rsidP="002A0061">
      <w:pPr>
        <w:ind w:left="720"/>
        <w:rPr>
          <w:rFonts w:cstheme="minorHAnsi"/>
        </w:rPr>
      </w:pPr>
      <w:r w:rsidRPr="00AA2EEC">
        <w:rPr>
          <w:rFonts w:cstheme="minorHAnsi"/>
        </w:rPr>
        <w:t>│   ├── routes/            (API route definitions)</w:t>
      </w:r>
    </w:p>
    <w:p w14:paraId="65D763A1" w14:textId="77777777" w:rsidR="002A0061" w:rsidRPr="00AA2EEC" w:rsidRDefault="002A0061" w:rsidP="002A0061">
      <w:pPr>
        <w:ind w:left="720"/>
        <w:rPr>
          <w:rFonts w:cstheme="minorHAnsi"/>
        </w:rPr>
      </w:pPr>
      <w:r w:rsidRPr="00AA2EEC">
        <w:rPr>
          <w:rFonts w:cstheme="minorHAnsi"/>
        </w:rPr>
        <w:t>│   ├── middleware/        (Custom middleware)</w:t>
      </w:r>
    </w:p>
    <w:p w14:paraId="13160CAE" w14:textId="77777777" w:rsidR="002A0061" w:rsidRPr="00AA2EEC" w:rsidRDefault="002A0061" w:rsidP="002A0061">
      <w:pPr>
        <w:ind w:left="720"/>
        <w:rPr>
          <w:rFonts w:cstheme="minorHAnsi"/>
        </w:rPr>
      </w:pPr>
      <w:r w:rsidRPr="00AA2EEC">
        <w:rPr>
          <w:rFonts w:cstheme="minorHAnsi"/>
        </w:rPr>
        <w:t>│   ├── config/            (Configuration files)</w:t>
      </w:r>
    </w:p>
    <w:p w14:paraId="4FF125FC" w14:textId="77777777" w:rsidR="002A0061" w:rsidRPr="00AA2EEC" w:rsidRDefault="002A0061" w:rsidP="002A0061">
      <w:pPr>
        <w:ind w:left="720"/>
        <w:rPr>
          <w:rFonts w:cstheme="minorHAnsi"/>
        </w:rPr>
      </w:pPr>
      <w:r w:rsidRPr="00AA2EEC">
        <w:rPr>
          <w:rFonts w:cstheme="minorHAnsi"/>
        </w:rPr>
        <w:t>│   ├── server.js          (Express server entry point)</w:t>
      </w:r>
    </w:p>
    <w:p w14:paraId="714B05EB" w14:textId="77777777" w:rsidR="002A0061" w:rsidRPr="00AA2EEC" w:rsidRDefault="002A0061" w:rsidP="002A0061">
      <w:pPr>
        <w:ind w:left="720"/>
        <w:rPr>
          <w:rFonts w:cstheme="minorHAnsi"/>
        </w:rPr>
      </w:pPr>
      <w:r w:rsidRPr="00AA2EEC">
        <w:rPr>
          <w:rFonts w:cstheme="minorHAnsi"/>
        </w:rPr>
        <w:t>│   └── ...</w:t>
      </w:r>
    </w:p>
    <w:p w14:paraId="662EEC40" w14:textId="77777777" w:rsidR="002A0061" w:rsidRPr="00AA2EEC" w:rsidRDefault="002A0061" w:rsidP="002A0061">
      <w:pPr>
        <w:ind w:left="720"/>
        <w:rPr>
          <w:rFonts w:cstheme="minorHAnsi"/>
        </w:rPr>
      </w:pPr>
      <w:r w:rsidRPr="00AA2EEC">
        <w:rPr>
          <w:rFonts w:cstheme="minorHAnsi"/>
        </w:rPr>
        <w:t>│</w:t>
      </w:r>
    </w:p>
    <w:p w14:paraId="312A3209" w14:textId="77777777" w:rsidR="002A0061" w:rsidRPr="00AA2EEC" w:rsidRDefault="002A0061" w:rsidP="002A0061">
      <w:pPr>
        <w:ind w:left="720"/>
        <w:rPr>
          <w:rFonts w:cstheme="minorHAnsi"/>
        </w:rPr>
      </w:pPr>
      <w:r w:rsidRPr="00AA2EEC">
        <w:rPr>
          <w:rFonts w:cstheme="minorHAnsi"/>
        </w:rPr>
        <w:t>├── database/              (SQL Database Scripts)</w:t>
      </w:r>
    </w:p>
    <w:p w14:paraId="3ACE547E" w14:textId="77777777" w:rsidR="002A0061" w:rsidRPr="00AA2EEC" w:rsidRDefault="002A0061" w:rsidP="002A0061">
      <w:pPr>
        <w:ind w:left="720"/>
        <w:rPr>
          <w:rFonts w:cstheme="minorHAnsi"/>
        </w:rPr>
      </w:pPr>
      <w:r w:rsidRPr="00AA2EEC">
        <w:rPr>
          <w:rFonts w:cstheme="minorHAnsi"/>
        </w:rPr>
        <w:t>│   ├── migrations/        (Database schema migrations)</w:t>
      </w:r>
    </w:p>
    <w:p w14:paraId="188C3BB8" w14:textId="77777777" w:rsidR="002A0061" w:rsidRPr="00AA2EEC" w:rsidRDefault="002A0061" w:rsidP="002A0061">
      <w:pPr>
        <w:ind w:left="720"/>
        <w:rPr>
          <w:rFonts w:cstheme="minorHAnsi"/>
        </w:rPr>
      </w:pPr>
      <w:r w:rsidRPr="00AA2EEC">
        <w:rPr>
          <w:rFonts w:cstheme="minorHAnsi"/>
        </w:rPr>
        <w:t>│   ├── seeds/             (Database seed data)</w:t>
      </w:r>
    </w:p>
    <w:p w14:paraId="56DBC26E" w14:textId="77777777" w:rsidR="002A0061" w:rsidRPr="00AA2EEC" w:rsidRDefault="002A0061" w:rsidP="002A0061">
      <w:pPr>
        <w:ind w:left="720"/>
        <w:rPr>
          <w:rFonts w:cstheme="minorHAnsi"/>
        </w:rPr>
      </w:pPr>
      <w:r w:rsidRPr="00AA2EEC">
        <w:rPr>
          <w:rFonts w:cstheme="minorHAnsi"/>
        </w:rPr>
        <w:t>│   ├── config/            (Database configuration)</w:t>
      </w:r>
    </w:p>
    <w:p w14:paraId="47BEE5D4" w14:textId="77777777" w:rsidR="002A0061" w:rsidRPr="00AA2EEC" w:rsidRDefault="002A0061" w:rsidP="002A0061">
      <w:pPr>
        <w:ind w:left="720"/>
        <w:rPr>
          <w:rFonts w:cstheme="minorHAnsi"/>
        </w:rPr>
      </w:pPr>
      <w:r w:rsidRPr="00AA2EEC">
        <w:rPr>
          <w:rFonts w:cstheme="minorHAnsi"/>
        </w:rPr>
        <w:t>│   └── ...</w:t>
      </w:r>
    </w:p>
    <w:p w14:paraId="0183D720" w14:textId="77777777" w:rsidR="002A0061" w:rsidRPr="00AA2EEC" w:rsidRDefault="002A0061" w:rsidP="002A0061">
      <w:pPr>
        <w:ind w:left="720"/>
        <w:rPr>
          <w:rFonts w:cstheme="minorHAnsi"/>
        </w:rPr>
      </w:pPr>
      <w:r w:rsidRPr="00AA2EEC">
        <w:rPr>
          <w:rFonts w:cstheme="minorHAnsi"/>
        </w:rPr>
        <w:t>│</w:t>
      </w:r>
    </w:p>
    <w:p w14:paraId="39E0A9B0" w14:textId="77777777" w:rsidR="002A0061" w:rsidRPr="00AA2EEC" w:rsidRDefault="002A0061" w:rsidP="002A0061">
      <w:pPr>
        <w:ind w:left="720"/>
        <w:rPr>
          <w:rFonts w:cstheme="minorHAnsi"/>
        </w:rPr>
      </w:pPr>
      <w:r w:rsidRPr="00AA2EEC">
        <w:rPr>
          <w:rFonts w:cstheme="minorHAnsi"/>
        </w:rPr>
        <w:t>├── node_modules/          (Node.js and Express dependencies)</w:t>
      </w:r>
    </w:p>
    <w:p w14:paraId="7ADA8E37" w14:textId="77777777" w:rsidR="002A0061" w:rsidRPr="00AA2EEC" w:rsidRDefault="002A0061" w:rsidP="002A0061">
      <w:pPr>
        <w:ind w:left="720"/>
        <w:rPr>
          <w:rFonts w:cstheme="minorHAnsi"/>
        </w:rPr>
      </w:pPr>
      <w:r w:rsidRPr="00AA2EEC">
        <w:rPr>
          <w:rFonts w:cstheme="minorHAnsi"/>
        </w:rPr>
        <w:t>│</w:t>
      </w:r>
    </w:p>
    <w:p w14:paraId="2D8ED203" w14:textId="77777777" w:rsidR="002A0061" w:rsidRPr="00AA2EEC" w:rsidRDefault="002A0061" w:rsidP="002A0061">
      <w:pPr>
        <w:ind w:left="720"/>
        <w:rPr>
          <w:rFonts w:cstheme="minorHAnsi"/>
        </w:rPr>
      </w:pPr>
      <w:r w:rsidRPr="00AA2EEC">
        <w:rPr>
          <w:rFonts w:cstheme="minorHAnsi"/>
        </w:rPr>
        <w:t>├── .gitignore             (Git ignore file)</w:t>
      </w:r>
    </w:p>
    <w:p w14:paraId="5B1B84A5" w14:textId="77777777" w:rsidR="002A0061" w:rsidRPr="00AA2EEC" w:rsidRDefault="002A0061" w:rsidP="002A0061">
      <w:pPr>
        <w:ind w:left="720"/>
        <w:rPr>
          <w:rFonts w:cstheme="minorHAnsi"/>
        </w:rPr>
      </w:pPr>
      <w:r w:rsidRPr="00AA2EEC">
        <w:rPr>
          <w:rFonts w:cstheme="minorHAnsi"/>
        </w:rPr>
        <w:t>├── package.json           (Backend dependencies)</w:t>
      </w:r>
    </w:p>
    <w:p w14:paraId="49BC99B0" w14:textId="77777777" w:rsidR="002A0061" w:rsidRPr="00AA2EEC" w:rsidRDefault="002A0061" w:rsidP="002A0061">
      <w:pPr>
        <w:ind w:left="720"/>
        <w:rPr>
          <w:rFonts w:cstheme="minorHAnsi"/>
        </w:rPr>
      </w:pPr>
      <w:r w:rsidRPr="00AA2EEC">
        <w:rPr>
          <w:rFonts w:cstheme="minorHAnsi"/>
        </w:rPr>
        <w:t>├── package-lock.json      (Backend package lock)</w:t>
      </w:r>
    </w:p>
    <w:p w14:paraId="6360D66B" w14:textId="77777777" w:rsidR="002A0061" w:rsidRPr="00AA2EEC" w:rsidRDefault="002A0061" w:rsidP="002A0061">
      <w:pPr>
        <w:ind w:left="720"/>
        <w:rPr>
          <w:rFonts w:cstheme="minorHAnsi"/>
        </w:rPr>
      </w:pPr>
      <w:r w:rsidRPr="00AA2EEC">
        <w:rPr>
          <w:rFonts w:cstheme="minorHAnsi"/>
        </w:rPr>
        <w:t>├── README.md              (Project documentation)</w:t>
      </w:r>
    </w:p>
    <w:p w14:paraId="057B89C7" w14:textId="5ED62392" w:rsidR="002A0061" w:rsidRPr="00AA2EEC" w:rsidRDefault="002A0061" w:rsidP="002A0061">
      <w:pPr>
        <w:ind w:left="720"/>
        <w:rPr>
          <w:rFonts w:cstheme="minorHAnsi"/>
        </w:rPr>
      </w:pPr>
      <w:r w:rsidRPr="00AA2EEC">
        <w:rPr>
          <w:rFonts w:cstheme="minorHAnsi"/>
        </w:rPr>
        <w:t>└── ...</w:t>
      </w:r>
    </w:p>
    <w:p w14:paraId="581F84FC" w14:textId="4C3D956E" w:rsidR="002A0061" w:rsidRPr="00AA2EEC" w:rsidRDefault="002A0061" w:rsidP="002A0061">
      <w:pPr>
        <w:ind w:left="720"/>
        <w:rPr>
          <w:rFonts w:cstheme="minorHAnsi"/>
        </w:rPr>
      </w:pPr>
    </w:p>
    <w:p w14:paraId="719A8DA6" w14:textId="66193C86" w:rsidR="002A0061" w:rsidRPr="00AA2EEC" w:rsidRDefault="002A0061" w:rsidP="002A0061">
      <w:pPr>
        <w:ind w:left="720"/>
        <w:rPr>
          <w:rFonts w:cstheme="minorHAnsi"/>
          <w:color w:val="374151"/>
          <w:shd w:val="clear" w:color="auto" w:fill="F7F7F8"/>
        </w:rPr>
      </w:pPr>
      <w:r w:rsidRPr="00AA2EEC">
        <w:rPr>
          <w:rStyle w:val="HTMLCode"/>
          <w:rFonts w:asciiTheme="minorHAnsi" w:eastAsiaTheme="minorHAnsi" w:hAnsiTheme="minorHAnsi" w:cstheme="minorHAnsi"/>
          <w:b/>
          <w:bCs/>
          <w:bdr w:val="single" w:sz="2" w:space="0" w:color="D9D9E3" w:frame="1"/>
          <w:shd w:val="clear" w:color="auto" w:fill="F7F7F8"/>
        </w:rPr>
        <w:t>client/</w:t>
      </w:r>
      <w:r w:rsidRPr="00AA2EEC">
        <w:rPr>
          <w:rFonts w:cstheme="minorHAnsi"/>
          <w:color w:val="374151"/>
          <w:shd w:val="clear" w:color="auto" w:fill="F7F7F8"/>
        </w:rPr>
        <w:t>: This directory contains the React frontend application.</w:t>
      </w:r>
    </w:p>
    <w:p w14:paraId="7133D364" w14:textId="0688428A" w:rsidR="002A0061" w:rsidRPr="00AA2EEC" w:rsidRDefault="002A0061" w:rsidP="002A0061">
      <w:pPr>
        <w:ind w:left="720"/>
        <w:rPr>
          <w:rFonts w:cstheme="minorHAnsi"/>
          <w:color w:val="374151"/>
          <w:shd w:val="clear" w:color="auto" w:fill="F7F7F8"/>
        </w:rPr>
      </w:pPr>
      <w:r w:rsidRPr="00AA2EEC">
        <w:rPr>
          <w:rStyle w:val="HTMLCode"/>
          <w:rFonts w:asciiTheme="minorHAnsi" w:eastAsiaTheme="minorHAnsi" w:hAnsiTheme="minorHAnsi" w:cstheme="minorHAnsi"/>
          <w:b/>
          <w:bCs/>
          <w:bdr w:val="single" w:sz="2" w:space="0" w:color="D9D9E3" w:frame="1"/>
          <w:shd w:val="clear" w:color="auto" w:fill="F7F7F8"/>
        </w:rPr>
        <w:t>server/</w:t>
      </w:r>
      <w:r w:rsidRPr="00AA2EEC">
        <w:rPr>
          <w:rFonts w:cstheme="minorHAnsi"/>
          <w:color w:val="374151"/>
          <w:shd w:val="clear" w:color="auto" w:fill="F7F7F8"/>
        </w:rPr>
        <w:t>: This directory contains the Node.js and Express backend application.</w:t>
      </w:r>
    </w:p>
    <w:p w14:paraId="346D5850" w14:textId="74FA6114" w:rsidR="002A0061" w:rsidRPr="00AA2EEC" w:rsidRDefault="002A0061" w:rsidP="002A0061">
      <w:pPr>
        <w:ind w:left="720"/>
        <w:rPr>
          <w:rFonts w:cstheme="minorHAnsi"/>
          <w:color w:val="374151"/>
          <w:shd w:val="clear" w:color="auto" w:fill="F7F7F8"/>
        </w:rPr>
      </w:pPr>
      <w:r w:rsidRPr="00AA2EEC">
        <w:rPr>
          <w:rStyle w:val="HTMLCode"/>
          <w:rFonts w:asciiTheme="minorHAnsi" w:eastAsiaTheme="minorHAnsi" w:hAnsiTheme="minorHAnsi" w:cstheme="minorHAnsi"/>
          <w:b/>
          <w:bCs/>
          <w:bdr w:val="single" w:sz="2" w:space="0" w:color="D9D9E3" w:frame="1"/>
          <w:shd w:val="clear" w:color="auto" w:fill="F7F7F8"/>
        </w:rPr>
        <w:t>database/</w:t>
      </w:r>
      <w:r w:rsidRPr="00AA2EEC">
        <w:rPr>
          <w:rFonts w:cstheme="minorHAnsi"/>
          <w:color w:val="374151"/>
          <w:shd w:val="clear" w:color="auto" w:fill="F7F7F8"/>
        </w:rPr>
        <w:t>: This directory holds SQL database scripts, including migrations, seed data, and configuration.</w:t>
      </w:r>
    </w:p>
    <w:p w14:paraId="446B356D" w14:textId="5D60A64C" w:rsidR="002A0061" w:rsidRPr="00AA2EEC" w:rsidRDefault="002A0061" w:rsidP="002A0061">
      <w:pPr>
        <w:ind w:left="720"/>
        <w:rPr>
          <w:rFonts w:cstheme="minorHAnsi"/>
          <w:color w:val="374151"/>
          <w:shd w:val="clear" w:color="auto" w:fill="F7F7F8"/>
        </w:rPr>
      </w:pPr>
      <w:r w:rsidRPr="00AA2EEC">
        <w:rPr>
          <w:rStyle w:val="HTMLCode"/>
          <w:rFonts w:asciiTheme="minorHAnsi" w:eastAsiaTheme="minorHAnsi" w:hAnsiTheme="minorHAnsi" w:cstheme="minorHAnsi"/>
          <w:b/>
          <w:bCs/>
          <w:bdr w:val="single" w:sz="2" w:space="0" w:color="D9D9E3" w:frame="1"/>
          <w:shd w:val="clear" w:color="auto" w:fill="F7F7F8"/>
        </w:rPr>
        <w:t>node_modules/</w:t>
      </w:r>
      <w:r w:rsidRPr="00AA2EEC">
        <w:rPr>
          <w:rFonts w:cstheme="minorHAnsi"/>
          <w:color w:val="374151"/>
          <w:shd w:val="clear" w:color="auto" w:fill="F7F7F8"/>
        </w:rPr>
        <w:t>: This is where Node.js and Express dependencies are installed.</w:t>
      </w:r>
    </w:p>
    <w:p w14:paraId="5FD88A53" w14:textId="05FCB1D6" w:rsidR="002A0061" w:rsidRPr="00AA2EEC" w:rsidRDefault="002A0061" w:rsidP="002A0061">
      <w:pPr>
        <w:ind w:left="720"/>
        <w:rPr>
          <w:rFonts w:cstheme="minorHAnsi"/>
          <w:color w:val="374151"/>
          <w:shd w:val="clear" w:color="auto" w:fill="F7F7F8"/>
        </w:rPr>
      </w:pPr>
      <w:r w:rsidRPr="00AA2EEC">
        <w:rPr>
          <w:rStyle w:val="HTMLCode"/>
          <w:rFonts w:asciiTheme="minorHAnsi" w:eastAsiaTheme="minorHAnsi" w:hAnsiTheme="minorHAnsi" w:cstheme="minorHAnsi"/>
          <w:b/>
          <w:bCs/>
          <w:bdr w:val="single" w:sz="2" w:space="0" w:color="D9D9E3" w:frame="1"/>
          <w:shd w:val="clear" w:color="auto" w:fill="F7F7F8"/>
        </w:rPr>
        <w:t>.gitignore</w:t>
      </w:r>
      <w:r w:rsidRPr="00AA2EEC">
        <w:rPr>
          <w:rFonts w:cstheme="minorHAnsi"/>
          <w:color w:val="374151"/>
          <w:shd w:val="clear" w:color="auto" w:fill="F7F7F8"/>
        </w:rPr>
        <w:t>: A file that specifies what should be ignored by Git version control.</w:t>
      </w:r>
    </w:p>
    <w:p w14:paraId="4A3F1630" w14:textId="133C6FAA" w:rsidR="002A0061" w:rsidRPr="00AA2EEC" w:rsidRDefault="002A0061" w:rsidP="002A0061">
      <w:pPr>
        <w:ind w:left="720"/>
        <w:rPr>
          <w:rFonts w:cstheme="minorHAnsi"/>
        </w:rPr>
      </w:pPr>
      <w:r w:rsidRPr="00AA2EEC">
        <w:rPr>
          <w:rStyle w:val="HTMLCode"/>
          <w:rFonts w:asciiTheme="minorHAnsi" w:eastAsiaTheme="minorHAnsi" w:hAnsiTheme="minorHAnsi" w:cstheme="minorHAnsi"/>
          <w:b/>
          <w:bCs/>
          <w:bdr w:val="single" w:sz="2" w:space="0" w:color="D9D9E3" w:frame="1"/>
          <w:shd w:val="clear" w:color="auto" w:fill="F7F7F8"/>
        </w:rPr>
        <w:t>package.json</w:t>
      </w:r>
      <w:r w:rsidRPr="00AA2EEC">
        <w:rPr>
          <w:rFonts w:cstheme="minorHAnsi"/>
          <w:color w:val="374151"/>
          <w:shd w:val="clear" w:color="auto" w:fill="F7F7F8"/>
        </w:rPr>
        <w:t xml:space="preserve"> and </w:t>
      </w:r>
      <w:r w:rsidRPr="00AA2EEC">
        <w:rPr>
          <w:rStyle w:val="HTMLCode"/>
          <w:rFonts w:asciiTheme="minorHAnsi" w:eastAsiaTheme="minorHAnsi" w:hAnsiTheme="minorHAnsi" w:cstheme="minorHAnsi"/>
          <w:b/>
          <w:bCs/>
          <w:bdr w:val="single" w:sz="2" w:space="0" w:color="D9D9E3" w:frame="1"/>
          <w:shd w:val="clear" w:color="auto" w:fill="F7F7F8"/>
        </w:rPr>
        <w:t>package-lock.json</w:t>
      </w:r>
      <w:r w:rsidRPr="00AA2EEC">
        <w:rPr>
          <w:rFonts w:cstheme="minorHAnsi"/>
          <w:color w:val="374151"/>
          <w:shd w:val="clear" w:color="auto" w:fill="F7F7F8"/>
        </w:rPr>
        <w:t xml:space="preserve"> in the </w:t>
      </w:r>
      <w:r w:rsidRPr="00AA2EEC">
        <w:rPr>
          <w:rStyle w:val="HTMLCode"/>
          <w:rFonts w:asciiTheme="minorHAnsi" w:eastAsiaTheme="minorHAnsi" w:hAnsiTheme="minorHAnsi" w:cstheme="minorHAnsi"/>
          <w:b/>
          <w:bCs/>
          <w:bdr w:val="single" w:sz="2" w:space="0" w:color="D9D9E3" w:frame="1"/>
          <w:shd w:val="clear" w:color="auto" w:fill="F7F7F8"/>
        </w:rPr>
        <w:t>client/</w:t>
      </w:r>
      <w:r w:rsidRPr="00AA2EEC">
        <w:rPr>
          <w:rFonts w:cstheme="minorHAnsi"/>
          <w:color w:val="374151"/>
          <w:shd w:val="clear" w:color="auto" w:fill="F7F7F8"/>
        </w:rPr>
        <w:t xml:space="preserve"> and </w:t>
      </w:r>
      <w:r w:rsidRPr="00AA2EEC">
        <w:rPr>
          <w:rStyle w:val="HTMLCode"/>
          <w:rFonts w:asciiTheme="minorHAnsi" w:eastAsiaTheme="minorHAnsi" w:hAnsiTheme="minorHAnsi" w:cstheme="minorHAnsi"/>
          <w:b/>
          <w:bCs/>
          <w:bdr w:val="single" w:sz="2" w:space="0" w:color="D9D9E3" w:frame="1"/>
          <w:shd w:val="clear" w:color="auto" w:fill="F7F7F8"/>
        </w:rPr>
        <w:t>server/</w:t>
      </w:r>
      <w:r w:rsidRPr="00AA2EEC">
        <w:rPr>
          <w:rFonts w:cstheme="minorHAnsi"/>
          <w:color w:val="374151"/>
          <w:shd w:val="clear" w:color="auto" w:fill="F7F7F8"/>
        </w:rPr>
        <w:t xml:space="preserve"> directories specify frontend and backend dependencies, respectively.</w:t>
      </w:r>
    </w:p>
    <w:p w14:paraId="27220D95" w14:textId="77777777" w:rsidR="002A0061" w:rsidRPr="00AA2EEC" w:rsidRDefault="002A0061" w:rsidP="009666CC">
      <w:pPr>
        <w:ind w:left="720"/>
        <w:rPr>
          <w:rFonts w:cstheme="minorHAnsi"/>
        </w:rPr>
      </w:pPr>
    </w:p>
    <w:p w14:paraId="651FAE0E" w14:textId="0BC50003" w:rsidR="00B60D0A" w:rsidRPr="00AA2EEC" w:rsidRDefault="005524FA" w:rsidP="00B60D0A">
      <w:pPr>
        <w:pStyle w:val="Heading3"/>
        <w:rPr>
          <w:rFonts w:asciiTheme="minorHAnsi" w:hAnsiTheme="minorHAnsi" w:cstheme="minorHAnsi"/>
          <w:sz w:val="20"/>
        </w:rPr>
      </w:pPr>
      <w:bookmarkStart w:id="10" w:name="_Toc137748524"/>
      <w:r w:rsidRPr="00AA2EEC">
        <w:rPr>
          <w:rFonts w:asciiTheme="minorHAnsi" w:hAnsiTheme="minorHAnsi" w:cstheme="minorHAnsi"/>
          <w:sz w:val="20"/>
        </w:rPr>
        <w:t>T</w:t>
      </w:r>
      <w:r w:rsidR="00B60D0A" w:rsidRPr="00AA2EEC">
        <w:rPr>
          <w:rFonts w:asciiTheme="minorHAnsi" w:hAnsiTheme="minorHAnsi" w:cstheme="minorHAnsi"/>
          <w:sz w:val="20"/>
        </w:rPr>
        <w:t>echnology stack (e.g., programming languages, frameworks, libraries).</w:t>
      </w:r>
      <w:bookmarkEnd w:id="10"/>
    </w:p>
    <w:p w14:paraId="7C1AD474" w14:textId="0F26AB5B" w:rsidR="000A0AC9" w:rsidRPr="00AA2EEC" w:rsidRDefault="000A0AC9" w:rsidP="000A0AC9">
      <w:pPr>
        <w:ind w:left="720"/>
        <w:rPr>
          <w:rFonts w:cstheme="minorHAnsi"/>
          <w:b/>
          <w:bCs/>
        </w:rPr>
      </w:pPr>
      <w:r w:rsidRPr="00AA2EEC">
        <w:rPr>
          <w:rFonts w:cstheme="minorHAnsi"/>
          <w:b/>
          <w:bCs/>
        </w:rPr>
        <w:t>Technology Stack for the Mobile Application Platform:</w:t>
      </w:r>
    </w:p>
    <w:p w14:paraId="62135D6C" w14:textId="158FE7D2" w:rsidR="000A0AC9" w:rsidRPr="00AA2EEC" w:rsidRDefault="000A0AC9" w:rsidP="004931FA">
      <w:pPr>
        <w:ind w:left="720"/>
        <w:rPr>
          <w:rFonts w:cstheme="minorHAnsi"/>
        </w:rPr>
      </w:pPr>
      <w:r w:rsidRPr="00AA2EEC">
        <w:rPr>
          <w:rFonts w:cstheme="minorHAnsi"/>
        </w:rPr>
        <w:t>The technology stack for the Mobile Application Platform for Instrument Tracking in Healthcare will include the following components:</w:t>
      </w:r>
    </w:p>
    <w:p w14:paraId="14F98341" w14:textId="143CE24A" w:rsidR="000A0AC9" w:rsidRPr="00AA2EEC" w:rsidRDefault="000A0AC9" w:rsidP="000A0AC9">
      <w:pPr>
        <w:ind w:left="720"/>
        <w:rPr>
          <w:rFonts w:cstheme="minorHAnsi"/>
        </w:rPr>
      </w:pPr>
      <w:r w:rsidRPr="00AA2EEC">
        <w:rPr>
          <w:rFonts w:cstheme="minorHAnsi"/>
          <w:b/>
          <w:bCs/>
        </w:rPr>
        <w:t>React Navigation:</w:t>
      </w:r>
    </w:p>
    <w:p w14:paraId="432D10C8" w14:textId="77777777" w:rsidR="000A0AC9" w:rsidRPr="00AA2EEC" w:rsidRDefault="000A0AC9" w:rsidP="004931FA">
      <w:pPr>
        <w:ind w:left="720"/>
        <w:rPr>
          <w:rFonts w:cstheme="minorHAnsi"/>
        </w:rPr>
      </w:pPr>
      <w:r w:rsidRPr="00AA2EEC">
        <w:rPr>
          <w:rFonts w:cstheme="minorHAnsi"/>
        </w:rPr>
        <w:t>React Navigation is a navigation library for React Native applications. It provides a flexible and customizable solution for handling navigation between screens, including stack navigation, tab navigation, and drawer navigation.</w:t>
      </w:r>
    </w:p>
    <w:p w14:paraId="4739DD40" w14:textId="59B8D8FA" w:rsidR="000A0AC9" w:rsidRPr="00AA2EEC" w:rsidRDefault="000A0AC9" w:rsidP="004931FA">
      <w:pPr>
        <w:keepNext/>
        <w:keepLines/>
        <w:ind w:left="720"/>
        <w:rPr>
          <w:rFonts w:cstheme="minorHAnsi"/>
        </w:rPr>
      </w:pPr>
      <w:r w:rsidRPr="00AA2EEC">
        <w:rPr>
          <w:rFonts w:cstheme="minorHAnsi"/>
          <w:b/>
          <w:bCs/>
        </w:rPr>
        <w:lastRenderedPageBreak/>
        <w:t>Axios:</w:t>
      </w:r>
    </w:p>
    <w:p w14:paraId="1C408508" w14:textId="6A76AAA7" w:rsidR="00E37D25" w:rsidRPr="00AA2EEC" w:rsidRDefault="000A0AC9" w:rsidP="004931FA">
      <w:pPr>
        <w:ind w:left="720"/>
        <w:rPr>
          <w:rFonts w:cstheme="minorHAnsi"/>
        </w:rPr>
      </w:pPr>
      <w:r w:rsidRPr="00AA2EEC">
        <w:rPr>
          <w:rFonts w:cstheme="minorHAnsi"/>
        </w:rPr>
        <w:t>Axios is a widely used JavaScript library for making HTTP requests from the application to the server. It simplifies the process of sending and receiving data, handling API calls, and managing network requests in the mobile app.</w:t>
      </w:r>
    </w:p>
    <w:p w14:paraId="44F5A772" w14:textId="12B767FE" w:rsidR="000A0AC9" w:rsidRPr="00AA2EEC" w:rsidRDefault="000A0AC9" w:rsidP="00E23628">
      <w:pPr>
        <w:ind w:firstLine="720"/>
        <w:rPr>
          <w:rFonts w:cstheme="minorHAnsi"/>
        </w:rPr>
      </w:pPr>
      <w:r w:rsidRPr="00AA2EEC">
        <w:rPr>
          <w:rFonts w:cstheme="minorHAnsi"/>
          <w:b/>
          <w:bCs/>
        </w:rPr>
        <w:t>UI Libraries:</w:t>
      </w:r>
      <w:r w:rsidR="0045059A" w:rsidRPr="00AA2EEC">
        <w:rPr>
          <w:rFonts w:cstheme="minorHAnsi"/>
          <w:b/>
          <w:bCs/>
        </w:rPr>
        <w:tab/>
      </w:r>
    </w:p>
    <w:p w14:paraId="5D3D98B0" w14:textId="1E55E7BE" w:rsidR="000A0AC9" w:rsidRPr="00AA2EEC" w:rsidRDefault="000A0AC9" w:rsidP="008A2EF2">
      <w:pPr>
        <w:ind w:left="720"/>
        <w:rPr>
          <w:rFonts w:cstheme="minorHAnsi"/>
        </w:rPr>
      </w:pPr>
      <w:r w:rsidRPr="00AA2EEC">
        <w:rPr>
          <w:rFonts w:cstheme="minorHAnsi"/>
        </w:rPr>
        <w:t xml:space="preserve">Various UI libraries compatible with React Native can be utilized to enhance the application's visual appeal and user experience. </w:t>
      </w:r>
      <w:r w:rsidR="008A2EF2" w:rsidRPr="00AA2EEC">
        <w:rPr>
          <w:rFonts w:cstheme="minorHAnsi"/>
        </w:rPr>
        <w:t>Library</w:t>
      </w:r>
      <w:r w:rsidRPr="00AA2EEC">
        <w:rPr>
          <w:rFonts w:cstheme="minorHAnsi"/>
        </w:rPr>
        <w:t xml:space="preserve"> </w:t>
      </w:r>
      <w:r w:rsidRPr="00AA2EEC">
        <w:rPr>
          <w:rFonts w:cstheme="minorHAnsi"/>
          <w:b/>
          <w:bCs/>
        </w:rPr>
        <w:t>NativeBase</w:t>
      </w:r>
      <w:r w:rsidRPr="00AA2EEC">
        <w:rPr>
          <w:rFonts w:cstheme="minorHAnsi"/>
        </w:rPr>
        <w:t>, components and styles that can be customized to match the application's design requirements.</w:t>
      </w:r>
    </w:p>
    <w:p w14:paraId="60A82390" w14:textId="0192E4D0" w:rsidR="0020463F" w:rsidRPr="00AA2EEC" w:rsidRDefault="0020463F" w:rsidP="008A2EF2">
      <w:pPr>
        <w:ind w:left="720"/>
        <w:rPr>
          <w:rFonts w:cstheme="minorHAnsi"/>
          <w:b/>
          <w:bCs/>
        </w:rPr>
      </w:pPr>
      <w:r w:rsidRPr="00AA2EEC">
        <w:rPr>
          <w:rFonts w:cstheme="minorHAnsi"/>
          <w:b/>
          <w:bCs/>
        </w:rPr>
        <w:t>Sql Workbench:</w:t>
      </w:r>
    </w:p>
    <w:p w14:paraId="68887F66" w14:textId="3DC8D169" w:rsidR="0020463F" w:rsidRPr="00AA2EEC" w:rsidRDefault="0020463F" w:rsidP="0020463F">
      <w:pPr>
        <w:ind w:left="720"/>
        <w:rPr>
          <w:rFonts w:cstheme="minorHAnsi"/>
        </w:rPr>
      </w:pPr>
      <w:r w:rsidRPr="00AA2EEC">
        <w:rPr>
          <w:rFonts w:cstheme="minorHAnsi"/>
        </w:rPr>
        <w:t>Sql workbench is widely used database for storing data through various sources.</w:t>
      </w:r>
    </w:p>
    <w:p w14:paraId="5C16817C" w14:textId="12D536AB" w:rsidR="0020463F" w:rsidRPr="00AA2EEC" w:rsidRDefault="0020463F" w:rsidP="0020463F">
      <w:pPr>
        <w:ind w:left="720"/>
        <w:rPr>
          <w:rFonts w:cstheme="minorHAnsi"/>
          <w:b/>
          <w:bCs/>
        </w:rPr>
      </w:pPr>
      <w:r w:rsidRPr="00AA2EEC">
        <w:rPr>
          <w:rFonts w:cstheme="minorHAnsi"/>
          <w:b/>
          <w:bCs/>
        </w:rPr>
        <w:t>Node and Express:</w:t>
      </w:r>
    </w:p>
    <w:p w14:paraId="189EF57F" w14:textId="663F52C7" w:rsidR="0020463F" w:rsidRPr="00AA2EEC" w:rsidRDefault="0020463F" w:rsidP="0020463F">
      <w:pPr>
        <w:ind w:left="720"/>
        <w:rPr>
          <w:rFonts w:cstheme="minorHAnsi"/>
          <w:color w:val="374151"/>
          <w:shd w:val="clear" w:color="auto" w:fill="F7F7F8"/>
        </w:rPr>
      </w:pPr>
      <w:r w:rsidRPr="00AA2EEC">
        <w:rPr>
          <w:rFonts w:cstheme="minorHAnsi"/>
          <w:color w:val="374151"/>
          <w:shd w:val="clear" w:color="auto" w:fill="F7F7F8"/>
        </w:rPr>
        <w:t>Node.js is known for its non-blocking, event-driven architecture, making it efficient for handling multiple concurrent connections and real-time applications, which is beneficial for interactive dashboards.</w:t>
      </w:r>
    </w:p>
    <w:p w14:paraId="265789EA" w14:textId="6A35230A" w:rsidR="0020463F" w:rsidRPr="00AA2EEC" w:rsidRDefault="0020463F" w:rsidP="0020463F">
      <w:pPr>
        <w:ind w:left="720"/>
        <w:rPr>
          <w:rFonts w:cstheme="minorHAnsi"/>
          <w:color w:val="374151"/>
          <w:shd w:val="clear" w:color="auto" w:fill="F7F7F8"/>
        </w:rPr>
      </w:pPr>
      <w:r w:rsidRPr="00AA2EEC">
        <w:rPr>
          <w:rFonts w:cstheme="minorHAnsi"/>
          <w:color w:val="374151"/>
          <w:shd w:val="clear" w:color="auto" w:fill="F7F7F8"/>
        </w:rPr>
        <w:t>Express simplifies the development of RESTful APIs and server-side routing, making it ideal for creating robust backend services that communicate with the SQL database.</w:t>
      </w:r>
    </w:p>
    <w:p w14:paraId="138E2C59" w14:textId="1EE2C281" w:rsidR="0020463F" w:rsidRPr="00AA2EEC" w:rsidRDefault="0020463F" w:rsidP="0020463F">
      <w:pPr>
        <w:ind w:left="720"/>
        <w:rPr>
          <w:rFonts w:cstheme="minorHAnsi"/>
          <w:b/>
          <w:bCs/>
        </w:rPr>
      </w:pPr>
      <w:r w:rsidRPr="00AA2EEC">
        <w:rPr>
          <w:rFonts w:cstheme="minorHAnsi"/>
          <w:color w:val="374151"/>
          <w:shd w:val="clear" w:color="auto" w:fill="F7F7F8"/>
        </w:rPr>
        <w:t>Node.js and Express have a large and active developer community, providing access to a wealth of libraries and resources to accelerate development and ensure long-term support.</w:t>
      </w:r>
    </w:p>
    <w:p w14:paraId="0B65452D" w14:textId="6FC82628" w:rsidR="00B60D0A" w:rsidRPr="00AA2EEC" w:rsidRDefault="00F85FD0" w:rsidP="00B60D0A">
      <w:pPr>
        <w:pStyle w:val="Heading3"/>
        <w:rPr>
          <w:rFonts w:asciiTheme="minorHAnsi" w:hAnsiTheme="minorHAnsi" w:cstheme="minorHAnsi"/>
          <w:sz w:val="20"/>
        </w:rPr>
      </w:pPr>
      <w:bookmarkStart w:id="11" w:name="_Toc137748525"/>
      <w:r w:rsidRPr="00AA2EEC">
        <w:rPr>
          <w:rFonts w:asciiTheme="minorHAnsi" w:hAnsiTheme="minorHAnsi" w:cstheme="minorHAnsi"/>
          <w:sz w:val="20"/>
        </w:rPr>
        <w:t>R</w:t>
      </w:r>
      <w:r w:rsidR="00B60D0A" w:rsidRPr="00AA2EEC">
        <w:rPr>
          <w:rFonts w:asciiTheme="minorHAnsi" w:hAnsiTheme="minorHAnsi" w:cstheme="minorHAnsi"/>
          <w:sz w:val="20"/>
        </w:rPr>
        <w:t>ationale behind the chosen technology stack.</w:t>
      </w:r>
      <w:bookmarkEnd w:id="11"/>
    </w:p>
    <w:p w14:paraId="0B01DA59" w14:textId="18C025AE" w:rsidR="0011165D" w:rsidRPr="00AA2EEC" w:rsidRDefault="0011165D" w:rsidP="004931FA">
      <w:pPr>
        <w:ind w:left="720"/>
        <w:rPr>
          <w:rFonts w:cstheme="minorHAnsi"/>
        </w:rPr>
      </w:pPr>
      <w:r w:rsidRPr="00AA2EEC">
        <w:rPr>
          <w:rFonts w:cstheme="minorHAnsi"/>
        </w:rPr>
        <w:t xml:space="preserve">In developing the </w:t>
      </w:r>
      <w:r w:rsidR="002055A2" w:rsidRPr="00AA2EEC">
        <w:rPr>
          <w:rFonts w:cstheme="minorHAnsi"/>
        </w:rPr>
        <w:t>Dashboard Module</w:t>
      </w:r>
      <w:r w:rsidRPr="00AA2EEC">
        <w:rPr>
          <w:rFonts w:cstheme="minorHAnsi"/>
        </w:rPr>
        <w:t xml:space="preserve">, we have chosen </w:t>
      </w:r>
      <w:r w:rsidR="002055A2" w:rsidRPr="00AA2EEC">
        <w:rPr>
          <w:rFonts w:cstheme="minorHAnsi"/>
        </w:rPr>
        <w:t>below</w:t>
      </w:r>
      <w:r w:rsidRPr="00AA2EEC">
        <w:rPr>
          <w:rFonts w:cstheme="minorHAnsi"/>
        </w:rPr>
        <w:t xml:space="preserve"> as the primary technology stack. The rationale behind this selection is based on the following considerations:</w:t>
      </w:r>
    </w:p>
    <w:p w14:paraId="61224AF1" w14:textId="2CCC0EF1" w:rsidR="0011165D" w:rsidRPr="00AA2EEC" w:rsidRDefault="002055A2" w:rsidP="004931FA">
      <w:pPr>
        <w:ind w:left="720"/>
        <w:rPr>
          <w:rFonts w:cstheme="minorHAnsi"/>
          <w:b/>
          <w:bCs/>
        </w:rPr>
      </w:pPr>
      <w:r w:rsidRPr="00AA2EEC">
        <w:rPr>
          <w:rFonts w:cstheme="minorHAnsi"/>
          <w:b/>
          <w:bCs/>
        </w:rPr>
        <w:t>1.React(Frontend)</w:t>
      </w:r>
      <w:r w:rsidR="0011165D" w:rsidRPr="00AA2EEC">
        <w:rPr>
          <w:rFonts w:cstheme="minorHAnsi"/>
          <w:b/>
          <w:bCs/>
        </w:rPr>
        <w:t>:</w:t>
      </w:r>
    </w:p>
    <w:p w14:paraId="0DDDE352" w14:textId="7C3D08BA" w:rsidR="0011165D" w:rsidRPr="00AA2EEC" w:rsidRDefault="002055A2" w:rsidP="002055A2">
      <w:pPr>
        <w:pStyle w:val="ListParagraph"/>
        <w:numPr>
          <w:ilvl w:val="0"/>
          <w:numId w:val="38"/>
        </w:numPr>
        <w:rPr>
          <w:rFonts w:cstheme="minorHAnsi"/>
        </w:rPr>
      </w:pPr>
      <w:r w:rsidRPr="00AA2EEC">
        <w:rPr>
          <w:rFonts w:cstheme="minorHAnsi"/>
          <w:b/>
          <w:bCs/>
          <w:bdr w:val="single" w:sz="2" w:space="0" w:color="D9D9E3" w:frame="1"/>
          <w:shd w:val="clear" w:color="auto" w:fill="F7F7F8"/>
        </w:rPr>
        <w:t>User Experience</w:t>
      </w:r>
      <w:r w:rsidRPr="00AA2EEC">
        <w:rPr>
          <w:rFonts w:cstheme="minorHAnsi"/>
          <w:color w:val="374151"/>
          <w:shd w:val="clear" w:color="auto" w:fill="F7F7F8"/>
        </w:rPr>
        <w:t>: React offers a rich and interactive user interface, making it well-suited for creating a dynamic and user-friendly dashboard.</w:t>
      </w:r>
    </w:p>
    <w:p w14:paraId="4C84B68A" w14:textId="153D4111" w:rsidR="002055A2" w:rsidRPr="00AA2EEC" w:rsidRDefault="002055A2" w:rsidP="002055A2">
      <w:pPr>
        <w:pStyle w:val="ListParagraph"/>
        <w:numPr>
          <w:ilvl w:val="0"/>
          <w:numId w:val="38"/>
        </w:numPr>
        <w:rPr>
          <w:rFonts w:cstheme="minorHAnsi"/>
          <w:color w:val="374151"/>
          <w:shd w:val="clear" w:color="auto" w:fill="F7F7F8"/>
        </w:rPr>
      </w:pPr>
      <w:r w:rsidRPr="00AA2EEC">
        <w:rPr>
          <w:rFonts w:cstheme="minorHAnsi"/>
          <w:b/>
          <w:bCs/>
          <w:bdr w:val="single" w:sz="2" w:space="0" w:color="D9D9E3" w:frame="1"/>
          <w:shd w:val="clear" w:color="auto" w:fill="F7F7F8"/>
        </w:rPr>
        <w:t>Component-Based</w:t>
      </w:r>
      <w:r w:rsidRPr="00AA2EEC">
        <w:rPr>
          <w:rFonts w:cstheme="minorHAnsi"/>
          <w:color w:val="374151"/>
          <w:shd w:val="clear" w:color="auto" w:fill="F7F7F8"/>
        </w:rPr>
        <w:t>: React's component-based architecture promotes modular and reusable code, enhancing maintainability and scalability.</w:t>
      </w:r>
    </w:p>
    <w:p w14:paraId="69F5DA07" w14:textId="398E2BF2" w:rsidR="002055A2" w:rsidRPr="00AA2EEC" w:rsidRDefault="002055A2" w:rsidP="002055A2">
      <w:pPr>
        <w:pStyle w:val="ListParagraph"/>
        <w:numPr>
          <w:ilvl w:val="0"/>
          <w:numId w:val="38"/>
        </w:numPr>
        <w:rPr>
          <w:rFonts w:cstheme="minorHAnsi"/>
        </w:rPr>
      </w:pPr>
      <w:r w:rsidRPr="00AA2EEC">
        <w:rPr>
          <w:rFonts w:cstheme="minorHAnsi"/>
          <w:b/>
          <w:bCs/>
          <w:bdr w:val="single" w:sz="2" w:space="0" w:color="D9D9E3" w:frame="1"/>
          <w:shd w:val="clear" w:color="auto" w:fill="F7F7F8"/>
        </w:rPr>
        <w:t>Large Ecosystem</w:t>
      </w:r>
      <w:r w:rsidRPr="00AA2EEC">
        <w:rPr>
          <w:rFonts w:cstheme="minorHAnsi"/>
          <w:color w:val="374151"/>
          <w:shd w:val="clear" w:color="auto" w:fill="F7F7F8"/>
        </w:rPr>
        <w:t>: React has a vast ecosystem of libraries and tools, providing flexibility and efficiency in frontend development.</w:t>
      </w:r>
    </w:p>
    <w:p w14:paraId="146667AE" w14:textId="74722A2E" w:rsidR="0011165D" w:rsidRPr="00AA2EEC" w:rsidRDefault="002055A2" w:rsidP="004931FA">
      <w:pPr>
        <w:ind w:left="720"/>
        <w:rPr>
          <w:rFonts w:cstheme="minorHAnsi"/>
          <w:b/>
          <w:bCs/>
        </w:rPr>
      </w:pPr>
      <w:r w:rsidRPr="00AA2EEC">
        <w:rPr>
          <w:rFonts w:cstheme="minorHAnsi"/>
          <w:b/>
          <w:bCs/>
        </w:rPr>
        <w:t>2.SQL(Database)</w:t>
      </w:r>
      <w:r w:rsidR="0011165D" w:rsidRPr="00AA2EEC">
        <w:rPr>
          <w:rFonts w:cstheme="minorHAnsi"/>
          <w:b/>
          <w:bCs/>
        </w:rPr>
        <w:t>:</w:t>
      </w:r>
    </w:p>
    <w:p w14:paraId="654B8B40" w14:textId="290645B3" w:rsidR="002055A2" w:rsidRPr="00AA2EEC" w:rsidRDefault="002055A2" w:rsidP="002055A2">
      <w:pPr>
        <w:pStyle w:val="ListParagraph"/>
        <w:numPr>
          <w:ilvl w:val="0"/>
          <w:numId w:val="39"/>
        </w:numPr>
        <w:rPr>
          <w:rFonts w:cstheme="minorHAnsi"/>
          <w:color w:val="374151"/>
          <w:shd w:val="clear" w:color="auto" w:fill="F7F7F8"/>
        </w:rPr>
      </w:pPr>
      <w:r w:rsidRPr="00AA2EEC">
        <w:rPr>
          <w:rFonts w:cstheme="minorHAnsi"/>
          <w:b/>
          <w:bCs/>
          <w:bdr w:val="single" w:sz="2" w:space="0" w:color="D9D9E3" w:frame="1"/>
          <w:shd w:val="clear" w:color="auto" w:fill="F7F7F8"/>
        </w:rPr>
        <w:t>Structured Data</w:t>
      </w:r>
      <w:r w:rsidRPr="00AA2EEC">
        <w:rPr>
          <w:rFonts w:cstheme="minorHAnsi"/>
          <w:color w:val="374151"/>
          <w:shd w:val="clear" w:color="auto" w:fill="F7F7F8"/>
        </w:rPr>
        <w:t>: SQL databases are optimal for managing structured data, which is common in applications involving events, meetings, holidays, and projects.</w:t>
      </w:r>
    </w:p>
    <w:p w14:paraId="70ACB21A" w14:textId="63C49FF9" w:rsidR="002055A2" w:rsidRPr="00AA2EEC" w:rsidRDefault="002055A2" w:rsidP="002055A2">
      <w:pPr>
        <w:pStyle w:val="ListParagraph"/>
        <w:numPr>
          <w:ilvl w:val="0"/>
          <w:numId w:val="39"/>
        </w:numPr>
        <w:rPr>
          <w:rFonts w:cstheme="minorHAnsi"/>
          <w:color w:val="374151"/>
          <w:shd w:val="clear" w:color="auto" w:fill="F7F7F8"/>
        </w:rPr>
      </w:pPr>
      <w:r w:rsidRPr="00AA2EEC">
        <w:rPr>
          <w:rFonts w:cstheme="minorHAnsi"/>
          <w:b/>
          <w:bCs/>
          <w:bdr w:val="single" w:sz="2" w:space="0" w:color="D9D9E3" w:frame="1"/>
          <w:shd w:val="clear" w:color="auto" w:fill="F7F7F8"/>
        </w:rPr>
        <w:t>Data Integrity</w:t>
      </w:r>
      <w:r w:rsidRPr="00AA2EEC">
        <w:rPr>
          <w:rFonts w:cstheme="minorHAnsi"/>
          <w:color w:val="374151"/>
          <w:shd w:val="clear" w:color="auto" w:fill="F7F7F8"/>
        </w:rPr>
        <w:t>: SQL databases enforce data integrity through constraints, ensuring reliable and consistent data storage.</w:t>
      </w:r>
    </w:p>
    <w:p w14:paraId="0F040A27" w14:textId="0A6AE80E" w:rsidR="002055A2" w:rsidRPr="00AA2EEC" w:rsidRDefault="002055A2" w:rsidP="002055A2">
      <w:pPr>
        <w:pStyle w:val="ListParagraph"/>
        <w:numPr>
          <w:ilvl w:val="0"/>
          <w:numId w:val="39"/>
        </w:numPr>
        <w:rPr>
          <w:rFonts w:cstheme="minorHAnsi"/>
          <w:color w:val="374151"/>
          <w:shd w:val="clear" w:color="auto" w:fill="F7F7F8"/>
        </w:rPr>
      </w:pPr>
      <w:r w:rsidRPr="00AA2EEC">
        <w:rPr>
          <w:rFonts w:cstheme="minorHAnsi"/>
          <w:b/>
          <w:bCs/>
          <w:bdr w:val="single" w:sz="2" w:space="0" w:color="D9D9E3" w:frame="1"/>
          <w:shd w:val="clear" w:color="auto" w:fill="F7F7F8"/>
        </w:rPr>
        <w:t>ACID Properties</w:t>
      </w:r>
      <w:r w:rsidRPr="00AA2EEC">
        <w:rPr>
          <w:rFonts w:cstheme="minorHAnsi"/>
          <w:color w:val="374151"/>
          <w:shd w:val="clear" w:color="auto" w:fill="F7F7F8"/>
        </w:rPr>
        <w:t>: SQL databases guarantee ACID (Atomicity, Consistency, Isolation, Durability) properties, essential for transactional data.</w:t>
      </w:r>
    </w:p>
    <w:p w14:paraId="425523D9" w14:textId="77777777" w:rsidR="002055A2" w:rsidRPr="00AA2EEC" w:rsidRDefault="002055A2" w:rsidP="002055A2">
      <w:pPr>
        <w:pStyle w:val="ListParagraph"/>
        <w:numPr>
          <w:ilvl w:val="0"/>
          <w:numId w:val="0"/>
        </w:numPr>
        <w:ind w:left="1440"/>
        <w:rPr>
          <w:rFonts w:cstheme="minorHAnsi"/>
          <w:color w:val="374151"/>
          <w:shd w:val="clear" w:color="auto" w:fill="F7F7F8"/>
        </w:rPr>
      </w:pPr>
    </w:p>
    <w:p w14:paraId="3A0188F0" w14:textId="5324290C" w:rsidR="0011165D" w:rsidRPr="00AA2EEC" w:rsidRDefault="00D86C42" w:rsidP="004931FA">
      <w:pPr>
        <w:ind w:left="720"/>
        <w:rPr>
          <w:rFonts w:cstheme="minorHAnsi"/>
          <w:b/>
          <w:bCs/>
        </w:rPr>
      </w:pPr>
      <w:r w:rsidRPr="00AA2EEC">
        <w:rPr>
          <w:rFonts w:cstheme="minorHAnsi"/>
          <w:b/>
          <w:bCs/>
        </w:rPr>
        <w:t>3.</w:t>
      </w:r>
      <w:r w:rsidRPr="00AA2EEC">
        <w:rPr>
          <w:rFonts w:cstheme="minorHAnsi"/>
          <w:bdr w:val="single" w:sz="2" w:space="0" w:color="D9D9E3" w:frame="1"/>
          <w:shd w:val="clear" w:color="auto" w:fill="F7F7F8"/>
        </w:rPr>
        <w:t xml:space="preserve"> </w:t>
      </w:r>
      <w:r w:rsidRPr="00AA2EEC">
        <w:rPr>
          <w:rFonts w:cstheme="minorHAnsi"/>
          <w:b/>
          <w:bCs/>
          <w:bdr w:val="single" w:sz="2" w:space="0" w:color="D9D9E3" w:frame="1"/>
          <w:shd w:val="clear" w:color="auto" w:fill="F7F7F8"/>
        </w:rPr>
        <w:t>Node.js (Backend)</w:t>
      </w:r>
      <w:r w:rsidRPr="00AA2EEC">
        <w:rPr>
          <w:rFonts w:cstheme="minorHAnsi"/>
          <w:color w:val="374151"/>
          <w:shd w:val="clear" w:color="auto" w:fill="F7F7F8"/>
        </w:rPr>
        <w:t>:</w:t>
      </w:r>
    </w:p>
    <w:p w14:paraId="46DB4A03" w14:textId="53051A9D" w:rsidR="0011165D" w:rsidRPr="00AA2EEC" w:rsidRDefault="00D86C42" w:rsidP="00D86C42">
      <w:pPr>
        <w:pStyle w:val="ListParagraph"/>
        <w:numPr>
          <w:ilvl w:val="0"/>
          <w:numId w:val="40"/>
        </w:numPr>
        <w:rPr>
          <w:rFonts w:cstheme="minorHAnsi"/>
          <w:color w:val="374151"/>
          <w:shd w:val="clear" w:color="auto" w:fill="F7F7F8"/>
        </w:rPr>
      </w:pPr>
      <w:r w:rsidRPr="00AA2EEC">
        <w:rPr>
          <w:rFonts w:cstheme="minorHAnsi"/>
          <w:b/>
          <w:bCs/>
          <w:bdr w:val="single" w:sz="2" w:space="0" w:color="D9D9E3" w:frame="1"/>
          <w:shd w:val="clear" w:color="auto" w:fill="F7F7F8"/>
        </w:rPr>
        <w:t>JavaScript Stack</w:t>
      </w:r>
      <w:r w:rsidRPr="00AA2EEC">
        <w:rPr>
          <w:rFonts w:cstheme="minorHAnsi"/>
          <w:color w:val="374151"/>
          <w:shd w:val="clear" w:color="auto" w:fill="F7F7F8"/>
        </w:rPr>
        <w:t>: Node.js enables a unified JavaScript stack, reducing context switching between frontend and backend development, enhancing productivity.</w:t>
      </w:r>
    </w:p>
    <w:p w14:paraId="05DADD5E" w14:textId="4C8C9FE5" w:rsidR="00D86C42" w:rsidRPr="00AA2EEC" w:rsidRDefault="00D86C42" w:rsidP="00D86C42">
      <w:pPr>
        <w:pStyle w:val="ListParagraph"/>
        <w:numPr>
          <w:ilvl w:val="0"/>
          <w:numId w:val="40"/>
        </w:numPr>
        <w:rPr>
          <w:rFonts w:cstheme="minorHAnsi"/>
          <w:color w:val="374151"/>
          <w:shd w:val="clear" w:color="auto" w:fill="F7F7F8"/>
        </w:rPr>
      </w:pPr>
      <w:r w:rsidRPr="00AA2EEC">
        <w:rPr>
          <w:rFonts w:cstheme="minorHAnsi"/>
          <w:b/>
          <w:bCs/>
          <w:bdr w:val="single" w:sz="2" w:space="0" w:color="D9D9E3" w:frame="1"/>
          <w:shd w:val="clear" w:color="auto" w:fill="F7F7F8"/>
        </w:rPr>
        <w:t>Non-blocking I/O</w:t>
      </w:r>
      <w:r w:rsidRPr="00AA2EEC">
        <w:rPr>
          <w:rFonts w:cstheme="minorHAnsi"/>
          <w:color w:val="374151"/>
          <w:shd w:val="clear" w:color="auto" w:fill="F7F7F8"/>
        </w:rPr>
        <w:t xml:space="preserve">: Node.js is highly efficient for handling concurrent connections, crucial for real-time features and responsive dashboards. </w:t>
      </w:r>
      <w:r w:rsidRPr="00AA2EEC">
        <w:rPr>
          <w:rFonts w:cstheme="minorHAnsi"/>
          <w:color w:val="374151"/>
          <w:shd w:val="clear" w:color="auto" w:fill="F7F7F8"/>
        </w:rPr>
        <w:tab/>
      </w:r>
    </w:p>
    <w:p w14:paraId="49DEED81" w14:textId="62494A9C" w:rsidR="00D86C42" w:rsidRPr="00AA2EEC" w:rsidRDefault="00D86C42" w:rsidP="00D86C42">
      <w:pPr>
        <w:pStyle w:val="ListParagraph"/>
        <w:numPr>
          <w:ilvl w:val="0"/>
          <w:numId w:val="40"/>
        </w:numPr>
        <w:rPr>
          <w:rFonts w:cstheme="minorHAnsi"/>
          <w:b/>
          <w:bCs/>
        </w:rPr>
      </w:pPr>
      <w:r w:rsidRPr="00AA2EEC">
        <w:rPr>
          <w:rFonts w:cstheme="minorHAnsi"/>
          <w:b/>
          <w:bCs/>
          <w:bdr w:val="single" w:sz="2" w:space="0" w:color="D9D9E3" w:frame="1"/>
          <w:shd w:val="clear" w:color="auto" w:fill="F7F7F8"/>
        </w:rPr>
        <w:t>Vibrant Package Ecosystem</w:t>
      </w:r>
      <w:r w:rsidRPr="00AA2EEC">
        <w:rPr>
          <w:rFonts w:cstheme="minorHAnsi"/>
          <w:color w:val="374151"/>
          <w:shd w:val="clear" w:color="auto" w:fill="F7F7F8"/>
        </w:rPr>
        <w:t>: Node.js boasts a rich ecosystem of packages, facilitating rapid backend development.</w:t>
      </w:r>
    </w:p>
    <w:p w14:paraId="30C02BA6" w14:textId="4A0434A5" w:rsidR="00D86C42" w:rsidRPr="00AA2EEC" w:rsidRDefault="00D86C42" w:rsidP="00D86C42">
      <w:pPr>
        <w:pStyle w:val="ListParagraph"/>
        <w:numPr>
          <w:ilvl w:val="0"/>
          <w:numId w:val="0"/>
        </w:numPr>
        <w:ind w:left="1440"/>
        <w:rPr>
          <w:rFonts w:cstheme="minorHAnsi"/>
          <w:b/>
          <w:bCs/>
        </w:rPr>
      </w:pPr>
    </w:p>
    <w:p w14:paraId="097742E5" w14:textId="1E646B1F" w:rsidR="00D86C42" w:rsidRPr="00AA2EEC" w:rsidRDefault="00D86C42" w:rsidP="004931FA">
      <w:pPr>
        <w:ind w:left="720"/>
        <w:rPr>
          <w:rFonts w:cstheme="minorHAnsi"/>
          <w:color w:val="374151"/>
          <w:shd w:val="clear" w:color="auto" w:fill="F7F7F8"/>
        </w:rPr>
      </w:pPr>
      <w:r w:rsidRPr="00AA2EEC">
        <w:rPr>
          <w:rFonts w:cstheme="minorHAnsi"/>
          <w:b/>
          <w:bCs/>
        </w:rPr>
        <w:t xml:space="preserve"> 4.</w:t>
      </w:r>
      <w:r w:rsidRPr="00AA2EEC">
        <w:rPr>
          <w:rFonts w:cstheme="minorHAnsi"/>
          <w:bdr w:val="single" w:sz="2" w:space="0" w:color="D9D9E3" w:frame="1"/>
          <w:shd w:val="clear" w:color="auto" w:fill="F7F7F8"/>
        </w:rPr>
        <w:t xml:space="preserve"> </w:t>
      </w:r>
      <w:r w:rsidRPr="00AA2EEC">
        <w:rPr>
          <w:rFonts w:cstheme="minorHAnsi"/>
          <w:b/>
          <w:bCs/>
          <w:bdr w:val="single" w:sz="2" w:space="0" w:color="D9D9E3" w:frame="1"/>
          <w:shd w:val="clear" w:color="auto" w:fill="F7F7F8"/>
        </w:rPr>
        <w:t>Express (Backend Framework)</w:t>
      </w:r>
      <w:r w:rsidRPr="00AA2EEC">
        <w:rPr>
          <w:rFonts w:cstheme="minorHAnsi"/>
          <w:color w:val="374151"/>
          <w:shd w:val="clear" w:color="auto" w:fill="F7F7F8"/>
        </w:rPr>
        <w:t>:</w:t>
      </w:r>
    </w:p>
    <w:p w14:paraId="0D6E3B30" w14:textId="048E57E9" w:rsidR="00D86C42" w:rsidRPr="00AA2EEC" w:rsidRDefault="00D86C42" w:rsidP="00D86C42">
      <w:pPr>
        <w:pStyle w:val="ListParagraph"/>
        <w:numPr>
          <w:ilvl w:val="0"/>
          <w:numId w:val="41"/>
        </w:numPr>
        <w:rPr>
          <w:rFonts w:cstheme="minorHAnsi"/>
          <w:color w:val="374151"/>
          <w:shd w:val="clear" w:color="auto" w:fill="F7F7F8"/>
        </w:rPr>
      </w:pPr>
      <w:r w:rsidRPr="00AA2EEC">
        <w:rPr>
          <w:rFonts w:cstheme="minorHAnsi"/>
          <w:b/>
          <w:bCs/>
          <w:bdr w:val="single" w:sz="2" w:space="0" w:color="D9D9E3" w:frame="1"/>
          <w:shd w:val="clear" w:color="auto" w:fill="F7F7F8"/>
        </w:rPr>
        <w:lastRenderedPageBreak/>
        <w:t>Minimalist Framework</w:t>
      </w:r>
      <w:r w:rsidRPr="00AA2EEC">
        <w:rPr>
          <w:rFonts w:cstheme="minorHAnsi"/>
          <w:color w:val="374151"/>
          <w:shd w:val="clear" w:color="auto" w:fill="F7F7F8"/>
        </w:rPr>
        <w:t>: Express simplifies backend development with a minimalist and unopinionated framework, allowing flexibility in design and architecture.</w:t>
      </w:r>
    </w:p>
    <w:p w14:paraId="63CF4867" w14:textId="1FFABD22" w:rsidR="00D86C42" w:rsidRPr="00AA2EEC" w:rsidRDefault="00D86C42" w:rsidP="00D86C42">
      <w:pPr>
        <w:pStyle w:val="ListParagraph"/>
        <w:numPr>
          <w:ilvl w:val="0"/>
          <w:numId w:val="41"/>
        </w:numPr>
        <w:rPr>
          <w:rFonts w:cstheme="minorHAnsi"/>
          <w:color w:val="374151"/>
          <w:shd w:val="clear" w:color="auto" w:fill="F7F7F8"/>
        </w:rPr>
      </w:pPr>
      <w:r w:rsidRPr="00AA2EEC">
        <w:rPr>
          <w:rFonts w:cstheme="minorHAnsi"/>
          <w:b/>
          <w:bCs/>
          <w:bdr w:val="single" w:sz="2" w:space="0" w:color="D9D9E3" w:frame="1"/>
          <w:shd w:val="clear" w:color="auto" w:fill="F7F7F8"/>
        </w:rPr>
        <w:t>Middleware Support</w:t>
      </w:r>
      <w:r w:rsidRPr="00AA2EEC">
        <w:rPr>
          <w:rFonts w:cstheme="minorHAnsi"/>
          <w:color w:val="374151"/>
          <w:shd w:val="clear" w:color="auto" w:fill="F7F7F8"/>
        </w:rPr>
        <w:t>: Express's middleware architecture enables easy integration of authentication, error handling, and other essential functionalities.</w:t>
      </w:r>
    </w:p>
    <w:p w14:paraId="713675CC" w14:textId="06379037" w:rsidR="00D86C42" w:rsidRPr="00AA2EEC" w:rsidRDefault="00D86C42" w:rsidP="00D86C42">
      <w:pPr>
        <w:pStyle w:val="ListParagraph"/>
        <w:numPr>
          <w:ilvl w:val="0"/>
          <w:numId w:val="41"/>
        </w:numPr>
        <w:rPr>
          <w:rFonts w:cstheme="minorHAnsi"/>
          <w:b/>
          <w:bCs/>
        </w:rPr>
      </w:pPr>
      <w:r w:rsidRPr="00AA2EEC">
        <w:rPr>
          <w:rFonts w:cstheme="minorHAnsi"/>
          <w:b/>
          <w:bCs/>
          <w:bdr w:val="single" w:sz="2" w:space="0" w:color="D9D9E3" w:frame="1"/>
          <w:shd w:val="clear" w:color="auto" w:fill="F7F7F8"/>
        </w:rPr>
        <w:t>Scalability</w:t>
      </w:r>
      <w:r w:rsidRPr="00AA2EEC">
        <w:rPr>
          <w:rFonts w:cstheme="minorHAnsi"/>
          <w:color w:val="374151"/>
          <w:shd w:val="clear" w:color="auto" w:fill="F7F7F8"/>
        </w:rPr>
        <w:t>: Express's lightweight nature makes it suitable for microservices and scalable backend components.</w:t>
      </w:r>
    </w:p>
    <w:p w14:paraId="1CA42EBA" w14:textId="2F8CB5C9" w:rsidR="00D86C42" w:rsidRPr="00AA2EEC" w:rsidRDefault="00D86C42" w:rsidP="00D86C42">
      <w:pPr>
        <w:rPr>
          <w:rFonts w:cstheme="minorHAnsi"/>
          <w:b/>
          <w:bCs/>
        </w:rPr>
      </w:pPr>
    </w:p>
    <w:p w14:paraId="4794673D" w14:textId="77777777" w:rsidR="00D86C42" w:rsidRPr="00AA2EEC" w:rsidRDefault="00D86C42" w:rsidP="00D86C42">
      <w:pPr>
        <w:rPr>
          <w:rFonts w:cstheme="minorHAnsi"/>
          <w:b/>
          <w:bCs/>
        </w:rPr>
      </w:pPr>
    </w:p>
    <w:p w14:paraId="471B8D03" w14:textId="33871CF4" w:rsidR="00B60D0A" w:rsidRPr="00AA2EEC" w:rsidRDefault="00EE63BE" w:rsidP="00B60D0A">
      <w:pPr>
        <w:pStyle w:val="Heading1"/>
        <w:rPr>
          <w:rFonts w:asciiTheme="minorHAnsi" w:hAnsiTheme="minorHAnsi" w:cstheme="minorHAnsi"/>
          <w:sz w:val="20"/>
          <w:szCs w:val="20"/>
        </w:rPr>
      </w:pPr>
      <w:bookmarkStart w:id="12" w:name="_Toc137748526"/>
      <w:r w:rsidRPr="00AA2EEC">
        <w:rPr>
          <w:rFonts w:asciiTheme="minorHAnsi" w:hAnsiTheme="minorHAnsi" w:cstheme="minorHAnsi"/>
          <w:sz w:val="20"/>
          <w:szCs w:val="20"/>
        </w:rPr>
        <w:t>Dashboard</w:t>
      </w:r>
      <w:r w:rsidR="00B60D0A" w:rsidRPr="00AA2EEC">
        <w:rPr>
          <w:rFonts w:asciiTheme="minorHAnsi" w:hAnsiTheme="minorHAnsi" w:cstheme="minorHAnsi"/>
          <w:sz w:val="20"/>
          <w:szCs w:val="20"/>
        </w:rPr>
        <w:t xml:space="preserve"> Components</w:t>
      </w:r>
      <w:bookmarkEnd w:id="12"/>
    </w:p>
    <w:p w14:paraId="06FD98BD" w14:textId="5A2F8D26" w:rsidR="00B60D0A" w:rsidRPr="00AA2EEC" w:rsidRDefault="00F85FD0" w:rsidP="00B60D0A">
      <w:pPr>
        <w:pStyle w:val="Heading3"/>
        <w:rPr>
          <w:rFonts w:asciiTheme="minorHAnsi" w:hAnsiTheme="minorHAnsi" w:cstheme="minorHAnsi"/>
          <w:sz w:val="20"/>
        </w:rPr>
      </w:pPr>
      <w:bookmarkStart w:id="13" w:name="_Toc137748527"/>
      <w:r w:rsidRPr="00AA2EEC">
        <w:rPr>
          <w:rFonts w:asciiTheme="minorHAnsi" w:hAnsiTheme="minorHAnsi" w:cstheme="minorHAnsi"/>
          <w:sz w:val="20"/>
        </w:rPr>
        <w:t>M</w:t>
      </w:r>
      <w:r w:rsidR="00B60D0A" w:rsidRPr="00AA2EEC">
        <w:rPr>
          <w:rFonts w:asciiTheme="minorHAnsi" w:hAnsiTheme="minorHAnsi" w:cstheme="minorHAnsi"/>
          <w:sz w:val="20"/>
        </w:rPr>
        <w:t xml:space="preserve">ain components of the </w:t>
      </w:r>
      <w:r w:rsidR="00EE63BE" w:rsidRPr="00AA2EEC">
        <w:rPr>
          <w:rFonts w:asciiTheme="minorHAnsi" w:hAnsiTheme="minorHAnsi" w:cstheme="minorHAnsi"/>
          <w:sz w:val="20"/>
        </w:rPr>
        <w:t>module</w:t>
      </w:r>
      <w:r w:rsidR="00B60D0A" w:rsidRPr="00AA2EEC">
        <w:rPr>
          <w:rFonts w:asciiTheme="minorHAnsi" w:hAnsiTheme="minorHAnsi" w:cstheme="minorHAnsi"/>
          <w:sz w:val="20"/>
        </w:rPr>
        <w:t>.</w:t>
      </w:r>
      <w:bookmarkEnd w:id="13"/>
    </w:p>
    <w:p w14:paraId="6D46DDBE" w14:textId="5FBB3092" w:rsidR="007D77CD" w:rsidRPr="00AA2EEC" w:rsidRDefault="007D77CD" w:rsidP="007D77CD">
      <w:pPr>
        <w:ind w:firstLine="720"/>
        <w:rPr>
          <w:rFonts w:cstheme="minorHAnsi"/>
          <w:b/>
          <w:bCs/>
          <w:bdr w:val="single" w:sz="2" w:space="0" w:color="D9D9E3" w:frame="1"/>
          <w:shd w:val="clear" w:color="auto" w:fill="F7F7F8"/>
        </w:rPr>
      </w:pPr>
      <w:r w:rsidRPr="00AA2EEC">
        <w:rPr>
          <w:rFonts w:cstheme="minorHAnsi"/>
          <w:b/>
          <w:bCs/>
          <w:bdr w:val="single" w:sz="2" w:space="0" w:color="D9D9E3" w:frame="1"/>
          <w:shd w:val="clear" w:color="auto" w:fill="F7F7F8"/>
        </w:rPr>
        <w:t>Frontend (React) Components:</w:t>
      </w:r>
    </w:p>
    <w:p w14:paraId="2B43361E" w14:textId="7C4847FD" w:rsidR="007D77CD" w:rsidRPr="00AA2EEC" w:rsidRDefault="007D77CD" w:rsidP="007D77CD">
      <w:pPr>
        <w:pStyle w:val="ListParagraph"/>
        <w:numPr>
          <w:ilvl w:val="0"/>
          <w:numId w:val="42"/>
        </w:numPr>
        <w:rPr>
          <w:rFonts w:cstheme="minorHAnsi"/>
          <w:b/>
          <w:bCs/>
          <w:bdr w:val="single" w:sz="2" w:space="0" w:color="D9D9E3" w:frame="1"/>
          <w:shd w:val="clear" w:color="auto" w:fill="F7F7F8"/>
        </w:rPr>
      </w:pPr>
      <w:r w:rsidRPr="00AA2EEC">
        <w:rPr>
          <w:rFonts w:cstheme="minorHAnsi"/>
          <w:b/>
          <w:bCs/>
          <w:bdr w:val="single" w:sz="2" w:space="0" w:color="D9D9E3" w:frame="1"/>
          <w:shd w:val="clear" w:color="auto" w:fill="F7F7F8"/>
        </w:rPr>
        <w:t>Dashboard Component:</w:t>
      </w:r>
    </w:p>
    <w:p w14:paraId="4418F17A" w14:textId="595BF715" w:rsidR="007D77CD" w:rsidRPr="00AA2EEC" w:rsidRDefault="007D77CD" w:rsidP="007D77CD">
      <w:pPr>
        <w:ind w:left="720" w:firstLine="720"/>
        <w:rPr>
          <w:rFonts w:cstheme="minorHAnsi"/>
          <w:color w:val="374151"/>
          <w:shd w:val="clear" w:color="auto" w:fill="F7F7F8"/>
        </w:rPr>
      </w:pPr>
      <w:r w:rsidRPr="00AA2EEC">
        <w:rPr>
          <w:rFonts w:cstheme="minorHAnsi"/>
          <w:b/>
          <w:bCs/>
          <w:bdr w:val="single" w:sz="2" w:space="0" w:color="D9D9E3" w:frame="1"/>
          <w:shd w:val="clear" w:color="auto" w:fill="F7F7F8"/>
        </w:rPr>
        <w:t>Purpose</w:t>
      </w:r>
      <w:r w:rsidRPr="00AA2EEC">
        <w:rPr>
          <w:rFonts w:cstheme="minorHAnsi"/>
          <w:color w:val="374151"/>
          <w:shd w:val="clear" w:color="auto" w:fill="F7F7F8"/>
        </w:rPr>
        <w:t>: This is the core component responsible for rendering the dashboard interface.</w:t>
      </w:r>
    </w:p>
    <w:p w14:paraId="3822BA65" w14:textId="6150CF14" w:rsidR="007D77CD" w:rsidRPr="00AA2EEC" w:rsidRDefault="007D77CD" w:rsidP="007D77CD">
      <w:pPr>
        <w:ind w:left="1440"/>
        <w:rPr>
          <w:rFonts w:cstheme="minorHAnsi"/>
          <w:color w:val="374151"/>
          <w:shd w:val="clear" w:color="auto" w:fill="F7F7F8"/>
        </w:rPr>
      </w:pPr>
      <w:r w:rsidRPr="00AA2EEC">
        <w:rPr>
          <w:rFonts w:cstheme="minorHAnsi"/>
          <w:b/>
          <w:bCs/>
          <w:bdr w:val="single" w:sz="2" w:space="0" w:color="D9D9E3" w:frame="1"/>
          <w:shd w:val="clear" w:color="auto" w:fill="F7F7F8"/>
        </w:rPr>
        <w:t>Functionality</w:t>
      </w:r>
      <w:r w:rsidRPr="00AA2EEC">
        <w:rPr>
          <w:rFonts w:cstheme="minorHAnsi"/>
          <w:color w:val="374151"/>
          <w:shd w:val="clear" w:color="auto" w:fill="F7F7F8"/>
        </w:rPr>
        <w:t>: It displays upcoming birthdays, events, meetings, holidays, and projects, allowing users to view and interact with their data.</w:t>
      </w:r>
    </w:p>
    <w:p w14:paraId="742513E5" w14:textId="1D5365B7" w:rsidR="007D77CD" w:rsidRPr="00AA2EEC" w:rsidRDefault="007D77CD" w:rsidP="007D77CD">
      <w:pPr>
        <w:ind w:left="1440"/>
        <w:rPr>
          <w:rFonts w:cstheme="minorHAnsi"/>
          <w:color w:val="374151"/>
          <w:shd w:val="clear" w:color="auto" w:fill="F7F7F8"/>
        </w:rPr>
      </w:pPr>
      <w:r w:rsidRPr="00AA2EEC">
        <w:rPr>
          <w:rFonts w:cstheme="minorHAnsi"/>
          <w:b/>
          <w:bCs/>
          <w:bdr w:val="single" w:sz="2" w:space="0" w:color="D9D9E3" w:frame="1"/>
          <w:shd w:val="clear" w:color="auto" w:fill="F7F7F8"/>
        </w:rPr>
        <w:t>Subcomponents</w:t>
      </w:r>
      <w:r w:rsidRPr="00AA2EEC">
        <w:rPr>
          <w:rFonts w:cstheme="minorHAnsi"/>
          <w:color w:val="374151"/>
          <w:shd w:val="clear" w:color="auto" w:fill="F7F7F8"/>
        </w:rPr>
        <w:t>: Various subcomponents within the dashboard component handle specific sections like birthdays, events, etc.</w:t>
      </w:r>
    </w:p>
    <w:p w14:paraId="2371D800" w14:textId="4ADF4A1E" w:rsidR="007D77CD" w:rsidRPr="00AA2EEC" w:rsidRDefault="007D77CD" w:rsidP="007D77CD">
      <w:pPr>
        <w:pStyle w:val="ListParagraph"/>
        <w:numPr>
          <w:ilvl w:val="0"/>
          <w:numId w:val="42"/>
        </w:numPr>
        <w:rPr>
          <w:rFonts w:cstheme="minorHAnsi"/>
          <w:color w:val="374151"/>
          <w:shd w:val="clear" w:color="auto" w:fill="F7F7F8"/>
        </w:rPr>
      </w:pPr>
      <w:r w:rsidRPr="00AA2EEC">
        <w:rPr>
          <w:rFonts w:cstheme="minorHAnsi"/>
          <w:b/>
          <w:bCs/>
          <w:bdr w:val="single" w:sz="2" w:space="0" w:color="D9D9E3" w:frame="1"/>
          <w:shd w:val="clear" w:color="auto" w:fill="F7F7F8"/>
        </w:rPr>
        <w:t>Authentication Components (e.g., Login, Registration, User Profile)</w:t>
      </w:r>
      <w:r w:rsidRPr="00AA2EEC">
        <w:rPr>
          <w:rFonts w:cstheme="minorHAnsi"/>
          <w:color w:val="374151"/>
          <w:shd w:val="clear" w:color="auto" w:fill="F7F7F8"/>
        </w:rPr>
        <w:t>:</w:t>
      </w:r>
    </w:p>
    <w:p w14:paraId="03B827E6" w14:textId="2E9F81CC" w:rsidR="007D77CD" w:rsidRPr="00AA2EEC" w:rsidRDefault="007D77CD" w:rsidP="007D77CD">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Purpose</w:t>
      </w:r>
      <w:r w:rsidRPr="00AA2EEC">
        <w:rPr>
          <w:rFonts w:cstheme="minorHAnsi"/>
          <w:color w:val="374151"/>
          <w:shd w:val="clear" w:color="auto" w:fill="F7F7F8"/>
        </w:rPr>
        <w:t>: These components manage user authentication and authorization.</w:t>
      </w:r>
    </w:p>
    <w:p w14:paraId="38433DDC" w14:textId="00CA75E2" w:rsidR="007D77CD" w:rsidRPr="00AA2EEC" w:rsidRDefault="007D77CD" w:rsidP="007D77CD">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Functionality</w:t>
      </w:r>
      <w:r w:rsidRPr="00AA2EEC">
        <w:rPr>
          <w:rFonts w:cstheme="minorHAnsi"/>
          <w:color w:val="374151"/>
          <w:shd w:val="clear" w:color="auto" w:fill="F7F7F8"/>
        </w:rPr>
        <w:t>: Users can log in, register, view their profiles, and manage their account settings.</w:t>
      </w:r>
    </w:p>
    <w:p w14:paraId="72192096" w14:textId="3A874634" w:rsidR="007D77CD" w:rsidRPr="00AA2EEC" w:rsidRDefault="007D77CD" w:rsidP="007D77CD">
      <w:pPr>
        <w:pStyle w:val="ListParagraph"/>
        <w:numPr>
          <w:ilvl w:val="0"/>
          <w:numId w:val="42"/>
        </w:numPr>
        <w:rPr>
          <w:rFonts w:cstheme="minorHAnsi"/>
        </w:rPr>
      </w:pPr>
      <w:r w:rsidRPr="00AA2EEC">
        <w:rPr>
          <w:rFonts w:cstheme="minorHAnsi"/>
        </w:rPr>
        <w:t>Event Creation/Editing Component:</w:t>
      </w:r>
    </w:p>
    <w:p w14:paraId="729D0B9C" w14:textId="4E674384" w:rsidR="007D77CD" w:rsidRPr="00AA2EEC" w:rsidRDefault="007D77CD" w:rsidP="007D77CD">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Purpose</w:t>
      </w:r>
      <w:r w:rsidRPr="00AA2EEC">
        <w:rPr>
          <w:rFonts w:cstheme="minorHAnsi"/>
          <w:color w:val="374151"/>
          <w:shd w:val="clear" w:color="auto" w:fill="F7F7F8"/>
        </w:rPr>
        <w:t>: This component enables users to create and edit events.</w:t>
      </w:r>
    </w:p>
    <w:p w14:paraId="6A95F545" w14:textId="590DA270" w:rsidR="007D77CD" w:rsidRPr="00AA2EEC" w:rsidRDefault="007D77CD" w:rsidP="007D77CD">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Functionality</w:t>
      </w:r>
      <w:r w:rsidRPr="00AA2EEC">
        <w:rPr>
          <w:rFonts w:cstheme="minorHAnsi"/>
          <w:color w:val="374151"/>
          <w:shd w:val="clear" w:color="auto" w:fill="F7F7F8"/>
        </w:rPr>
        <w:t>: It provides a form for users to input event details, such as title, date, description, and type.</w:t>
      </w:r>
    </w:p>
    <w:p w14:paraId="7B1D8F08" w14:textId="3D554D9E" w:rsidR="007D77CD" w:rsidRPr="00AA2EEC" w:rsidRDefault="007D77CD" w:rsidP="007D77CD">
      <w:pPr>
        <w:pStyle w:val="ListParagraph"/>
        <w:numPr>
          <w:ilvl w:val="0"/>
          <w:numId w:val="42"/>
        </w:numPr>
        <w:rPr>
          <w:rFonts w:cstheme="minorHAnsi"/>
        </w:rPr>
      </w:pPr>
      <w:r w:rsidRPr="00AA2EEC">
        <w:rPr>
          <w:rFonts w:cstheme="minorHAnsi"/>
          <w:bdr w:val="single" w:sz="2" w:space="0" w:color="D9D9E3" w:frame="1"/>
          <w:shd w:val="clear" w:color="auto" w:fill="F7F7F8"/>
        </w:rPr>
        <w:t xml:space="preserve"> </w:t>
      </w:r>
      <w:r w:rsidRPr="00AA2EEC">
        <w:rPr>
          <w:rFonts w:cstheme="minorHAnsi"/>
          <w:b/>
          <w:bCs/>
          <w:bdr w:val="single" w:sz="2" w:space="0" w:color="D9D9E3" w:frame="1"/>
          <w:shd w:val="clear" w:color="auto" w:fill="F7F7F8"/>
        </w:rPr>
        <w:t>Meeting Management Component</w:t>
      </w:r>
      <w:r w:rsidRPr="00AA2EEC">
        <w:rPr>
          <w:rFonts w:cstheme="minorHAnsi"/>
          <w:color w:val="374151"/>
          <w:shd w:val="clear" w:color="auto" w:fill="F7F7F8"/>
        </w:rPr>
        <w:t>:</w:t>
      </w:r>
    </w:p>
    <w:p w14:paraId="0C8F8A6E" w14:textId="4BA1AA0E" w:rsidR="007D77CD" w:rsidRPr="00AA2EEC" w:rsidRDefault="007D77CD" w:rsidP="007D77CD">
      <w:pPr>
        <w:pStyle w:val="ListParagraph"/>
        <w:numPr>
          <w:ilvl w:val="0"/>
          <w:numId w:val="0"/>
        </w:numPr>
        <w:ind w:left="1080" w:firstLine="360"/>
        <w:rPr>
          <w:rFonts w:cstheme="minorHAnsi"/>
          <w:color w:val="374151"/>
          <w:shd w:val="clear" w:color="auto" w:fill="F7F7F8"/>
        </w:rPr>
      </w:pPr>
      <w:r w:rsidRPr="00AA2EEC">
        <w:rPr>
          <w:rFonts w:cstheme="minorHAnsi"/>
          <w:b/>
          <w:bCs/>
          <w:bdr w:val="single" w:sz="2" w:space="0" w:color="D9D9E3" w:frame="1"/>
          <w:shd w:val="clear" w:color="auto" w:fill="F7F7F8"/>
        </w:rPr>
        <w:t>Purpose</w:t>
      </w:r>
      <w:r w:rsidRPr="00AA2EEC">
        <w:rPr>
          <w:rFonts w:cstheme="minorHAnsi"/>
          <w:color w:val="374151"/>
          <w:shd w:val="clear" w:color="auto" w:fill="F7F7F8"/>
        </w:rPr>
        <w:t>: This component handles the creation and management of meetings or appointments.</w:t>
      </w:r>
    </w:p>
    <w:p w14:paraId="1405BBAC" w14:textId="05ED1E13" w:rsidR="007D77CD" w:rsidRPr="00AA2EEC" w:rsidRDefault="006E14B1" w:rsidP="007D77CD">
      <w:pPr>
        <w:pStyle w:val="ListParagraph"/>
        <w:numPr>
          <w:ilvl w:val="0"/>
          <w:numId w:val="0"/>
        </w:numPr>
        <w:ind w:left="1080" w:firstLine="360"/>
        <w:rPr>
          <w:rFonts w:cstheme="minorHAnsi"/>
          <w:color w:val="374151"/>
          <w:shd w:val="clear" w:color="auto" w:fill="F7F7F8"/>
        </w:rPr>
      </w:pPr>
      <w:r w:rsidRPr="00AA2EEC">
        <w:rPr>
          <w:rFonts w:cstheme="minorHAnsi"/>
          <w:b/>
          <w:bCs/>
          <w:bdr w:val="single" w:sz="2" w:space="0" w:color="D9D9E3" w:frame="1"/>
          <w:shd w:val="clear" w:color="auto" w:fill="F7F7F8"/>
        </w:rPr>
        <w:t>Functionality</w:t>
      </w:r>
      <w:r w:rsidRPr="00AA2EEC">
        <w:rPr>
          <w:rFonts w:cstheme="minorHAnsi"/>
          <w:color w:val="374151"/>
          <w:shd w:val="clear" w:color="auto" w:fill="F7F7F8"/>
        </w:rPr>
        <w:t>: Users can schedule, edit, and delete meetings, and view meeting details.</w:t>
      </w:r>
    </w:p>
    <w:p w14:paraId="74A76F3A" w14:textId="780E5FAE" w:rsidR="006E14B1" w:rsidRPr="00AA2EEC" w:rsidRDefault="006E14B1" w:rsidP="006E14B1">
      <w:pPr>
        <w:pStyle w:val="ListParagraph"/>
        <w:numPr>
          <w:ilvl w:val="0"/>
          <w:numId w:val="42"/>
        </w:numPr>
        <w:rPr>
          <w:rFonts w:cstheme="minorHAnsi"/>
        </w:rPr>
      </w:pPr>
      <w:r w:rsidRPr="00AA2EEC">
        <w:rPr>
          <w:rFonts w:cstheme="minorHAnsi"/>
          <w:b/>
          <w:bCs/>
          <w:bdr w:val="single" w:sz="2" w:space="0" w:color="D9D9E3" w:frame="1"/>
          <w:shd w:val="clear" w:color="auto" w:fill="F7F7F8"/>
        </w:rPr>
        <w:t>Project Management Component</w:t>
      </w:r>
      <w:r w:rsidRPr="00AA2EEC">
        <w:rPr>
          <w:rFonts w:cstheme="minorHAnsi"/>
          <w:color w:val="374151"/>
          <w:shd w:val="clear" w:color="auto" w:fill="F7F7F8"/>
        </w:rPr>
        <w:t>:</w:t>
      </w:r>
    </w:p>
    <w:p w14:paraId="5A7994D7" w14:textId="79A0AAF8"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Purpose</w:t>
      </w:r>
      <w:r w:rsidRPr="00AA2EEC">
        <w:rPr>
          <w:rFonts w:cstheme="minorHAnsi"/>
          <w:color w:val="374151"/>
          <w:shd w:val="clear" w:color="auto" w:fill="F7F7F8"/>
        </w:rPr>
        <w:t>: This component manages projects and their associated tasks.</w:t>
      </w:r>
    </w:p>
    <w:p w14:paraId="23CBE34F" w14:textId="4BA9A98A"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Functionality</w:t>
      </w:r>
      <w:r w:rsidRPr="00AA2EEC">
        <w:rPr>
          <w:rFonts w:cstheme="minorHAnsi"/>
          <w:color w:val="374151"/>
          <w:shd w:val="clear" w:color="auto" w:fill="F7F7F8"/>
        </w:rPr>
        <w:t>: Users can create, edit, and delete projects, assign tasks, and track project progress.</w:t>
      </w:r>
    </w:p>
    <w:p w14:paraId="46D9E195" w14:textId="434C4E81" w:rsidR="006E14B1" w:rsidRPr="00AA2EEC" w:rsidRDefault="006E14B1" w:rsidP="006E14B1">
      <w:pPr>
        <w:pStyle w:val="ListParagraph"/>
        <w:numPr>
          <w:ilvl w:val="0"/>
          <w:numId w:val="42"/>
        </w:numPr>
        <w:rPr>
          <w:rFonts w:cstheme="minorHAnsi"/>
        </w:rPr>
      </w:pPr>
      <w:r w:rsidRPr="00AA2EEC">
        <w:rPr>
          <w:rFonts w:cstheme="minorHAnsi"/>
          <w:bdr w:val="single" w:sz="2" w:space="0" w:color="D9D9E3" w:frame="1"/>
          <w:shd w:val="clear" w:color="auto" w:fill="F7F7F8"/>
        </w:rPr>
        <w:t xml:space="preserve"> </w:t>
      </w:r>
      <w:r w:rsidRPr="00AA2EEC">
        <w:rPr>
          <w:rFonts w:cstheme="minorHAnsi"/>
          <w:b/>
          <w:bCs/>
          <w:bdr w:val="single" w:sz="2" w:space="0" w:color="D9D9E3" w:frame="1"/>
          <w:shd w:val="clear" w:color="auto" w:fill="F7F7F8"/>
        </w:rPr>
        <w:t>Data Display Components</w:t>
      </w:r>
      <w:r w:rsidRPr="00AA2EEC">
        <w:rPr>
          <w:rFonts w:cstheme="minorHAnsi"/>
          <w:color w:val="374151"/>
          <w:shd w:val="clear" w:color="auto" w:fill="F7F7F8"/>
        </w:rPr>
        <w:t>:</w:t>
      </w:r>
    </w:p>
    <w:p w14:paraId="616C7DF5" w14:textId="2C15D48A"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Purpose</w:t>
      </w:r>
      <w:r w:rsidRPr="00AA2EEC">
        <w:rPr>
          <w:rFonts w:cstheme="minorHAnsi"/>
          <w:color w:val="374151"/>
          <w:shd w:val="clear" w:color="auto" w:fill="F7F7F8"/>
        </w:rPr>
        <w:t>: Various components are responsible for displaying data in a user-friendly manner, including lists of birthdays, events, meetings, holidays, and project summaries.</w:t>
      </w:r>
    </w:p>
    <w:p w14:paraId="5C8788D3" w14:textId="2A465178"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Functionality</w:t>
      </w:r>
      <w:r w:rsidRPr="00AA2EEC">
        <w:rPr>
          <w:rFonts w:cstheme="minorHAnsi"/>
          <w:color w:val="374151"/>
          <w:shd w:val="clear" w:color="auto" w:fill="F7F7F8"/>
        </w:rPr>
        <w:t>: These components render data fetched from the backend and provide an intuitive user interface for viewing and interacting with the information.</w:t>
      </w:r>
    </w:p>
    <w:p w14:paraId="66B0207D" w14:textId="14F6AF1F" w:rsidR="006E14B1" w:rsidRPr="00AA2EEC" w:rsidRDefault="006E14B1" w:rsidP="006E14B1">
      <w:pPr>
        <w:ind w:left="720" w:hanging="360"/>
        <w:rPr>
          <w:rFonts w:cstheme="minorHAnsi"/>
        </w:rPr>
      </w:pPr>
    </w:p>
    <w:p w14:paraId="56A8E358" w14:textId="0C16E58E" w:rsidR="006E14B1" w:rsidRPr="00AA2EEC" w:rsidRDefault="006E14B1" w:rsidP="006E14B1">
      <w:pPr>
        <w:ind w:left="720" w:hanging="360"/>
        <w:rPr>
          <w:rFonts w:eastAsia="Times New Roman" w:cstheme="minorHAnsi"/>
          <w:b/>
          <w:bCs/>
          <w:color w:val="374151"/>
          <w:bdr w:val="single" w:sz="2" w:space="0" w:color="D9D9E3" w:frame="1"/>
          <w:lang w:val="en-IN" w:eastAsia="en-IN"/>
        </w:rPr>
      </w:pPr>
      <w:r w:rsidRPr="00AA2EEC">
        <w:rPr>
          <w:rFonts w:eastAsia="Times New Roman" w:cstheme="minorHAnsi"/>
          <w:b/>
          <w:bCs/>
          <w:color w:val="374151"/>
          <w:bdr w:val="single" w:sz="2" w:space="0" w:color="D9D9E3" w:frame="1"/>
          <w:lang w:val="en-IN" w:eastAsia="en-IN"/>
        </w:rPr>
        <w:t>Backend(NodeJS/Express)-</w:t>
      </w:r>
    </w:p>
    <w:p w14:paraId="65713B6C" w14:textId="481DDD49" w:rsidR="006E14B1" w:rsidRPr="00AA2EEC" w:rsidRDefault="006E14B1" w:rsidP="006E14B1">
      <w:pPr>
        <w:pStyle w:val="ListParagraph"/>
        <w:numPr>
          <w:ilvl w:val="0"/>
          <w:numId w:val="43"/>
        </w:numPr>
        <w:rPr>
          <w:rFonts w:cstheme="minorHAnsi"/>
          <w:color w:val="374151"/>
          <w:shd w:val="clear" w:color="auto" w:fill="F7F7F8"/>
        </w:rPr>
      </w:pPr>
      <w:r w:rsidRPr="00AA2EEC">
        <w:rPr>
          <w:rFonts w:cstheme="minorHAnsi"/>
          <w:b/>
          <w:bCs/>
          <w:bdr w:val="single" w:sz="2" w:space="0" w:color="D9D9E3" w:frame="1"/>
          <w:shd w:val="clear" w:color="auto" w:fill="F7F7F8"/>
        </w:rPr>
        <w:t>API Controllers</w:t>
      </w:r>
      <w:r w:rsidRPr="00AA2EEC">
        <w:rPr>
          <w:rFonts w:cstheme="minorHAnsi"/>
          <w:color w:val="374151"/>
          <w:shd w:val="clear" w:color="auto" w:fill="F7F7F8"/>
        </w:rPr>
        <w:t>:</w:t>
      </w:r>
    </w:p>
    <w:p w14:paraId="4A34012C" w14:textId="67DDE616"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Purpose</w:t>
      </w:r>
      <w:r w:rsidRPr="00AA2EEC">
        <w:rPr>
          <w:rFonts w:cstheme="minorHAnsi"/>
          <w:color w:val="374151"/>
          <w:shd w:val="clear" w:color="auto" w:fill="F7F7F8"/>
        </w:rPr>
        <w:t>: These controllers handle incoming API requests from the frontend.</w:t>
      </w:r>
    </w:p>
    <w:p w14:paraId="46D0D6BF" w14:textId="335CC6C2"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Functionality</w:t>
      </w:r>
      <w:r w:rsidRPr="00AA2EEC">
        <w:rPr>
          <w:rFonts w:cstheme="minorHAnsi"/>
          <w:color w:val="374151"/>
          <w:shd w:val="clear" w:color="auto" w:fill="F7F7F8"/>
        </w:rPr>
        <w:t>: They validate and process requests related to birthdays, events, meetings, holidays, projects, and user authentication.</w:t>
      </w:r>
    </w:p>
    <w:p w14:paraId="0941C8C9" w14:textId="34510384" w:rsidR="006E14B1" w:rsidRPr="00AA2EEC" w:rsidRDefault="006E14B1" w:rsidP="006E14B1">
      <w:pPr>
        <w:pStyle w:val="ListParagraph"/>
        <w:numPr>
          <w:ilvl w:val="0"/>
          <w:numId w:val="43"/>
        </w:numPr>
        <w:rPr>
          <w:rFonts w:cstheme="minorHAnsi"/>
        </w:rPr>
      </w:pPr>
      <w:r w:rsidRPr="00AA2EEC">
        <w:rPr>
          <w:rFonts w:cstheme="minorHAnsi"/>
        </w:rPr>
        <w:t>Model and Database Schema:</w:t>
      </w:r>
    </w:p>
    <w:p w14:paraId="2300B187" w14:textId="773B0275"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Purpose</w:t>
      </w:r>
      <w:r w:rsidRPr="00AA2EEC">
        <w:rPr>
          <w:rFonts w:cstheme="minorHAnsi"/>
          <w:color w:val="374151"/>
          <w:shd w:val="clear" w:color="auto" w:fill="F7F7F8"/>
        </w:rPr>
        <w:t>: Models define the structure of data in the database.</w:t>
      </w:r>
    </w:p>
    <w:p w14:paraId="2DDA293B" w14:textId="0C72C474"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lastRenderedPageBreak/>
        <w:t>Functionality</w:t>
      </w:r>
      <w:r w:rsidRPr="00AA2EEC">
        <w:rPr>
          <w:rFonts w:cstheme="minorHAnsi"/>
          <w:color w:val="374151"/>
          <w:shd w:val="clear" w:color="auto" w:fill="F7F7F8"/>
        </w:rPr>
        <w:t>: They represent tables for birthdays, events, meetings, holidays, projects, and user data, ensuring data consistency and integrity.</w:t>
      </w:r>
    </w:p>
    <w:p w14:paraId="29E74A5E" w14:textId="77777777" w:rsidR="006E14B1" w:rsidRPr="00AA2EEC" w:rsidRDefault="006E14B1" w:rsidP="006E14B1">
      <w:pPr>
        <w:pStyle w:val="ListParagraph"/>
        <w:numPr>
          <w:ilvl w:val="0"/>
          <w:numId w:val="0"/>
        </w:numPr>
        <w:ind w:left="1440"/>
        <w:rPr>
          <w:rFonts w:cstheme="minorHAnsi"/>
          <w:color w:val="374151"/>
          <w:shd w:val="clear" w:color="auto" w:fill="F7F7F8"/>
        </w:rPr>
      </w:pPr>
    </w:p>
    <w:p w14:paraId="56CC5008" w14:textId="0F6A3DB8" w:rsidR="006E14B1" w:rsidRPr="00AA2EEC" w:rsidRDefault="006E14B1" w:rsidP="006E14B1">
      <w:pPr>
        <w:pStyle w:val="ListParagraph"/>
        <w:numPr>
          <w:ilvl w:val="0"/>
          <w:numId w:val="43"/>
        </w:numPr>
        <w:rPr>
          <w:rFonts w:cstheme="minorHAnsi"/>
        </w:rPr>
      </w:pPr>
      <w:r w:rsidRPr="00AA2EEC">
        <w:rPr>
          <w:rFonts w:cstheme="minorHAnsi"/>
        </w:rPr>
        <w:t xml:space="preserve"> </w:t>
      </w:r>
      <w:r w:rsidRPr="00AA2EEC">
        <w:rPr>
          <w:rFonts w:cstheme="minorHAnsi"/>
          <w:b/>
          <w:bCs/>
          <w:bdr w:val="single" w:sz="2" w:space="0" w:color="D9D9E3" w:frame="1"/>
          <w:shd w:val="clear" w:color="auto" w:fill="F7F7F8"/>
        </w:rPr>
        <w:t>Routes</w:t>
      </w:r>
      <w:r w:rsidRPr="00AA2EEC">
        <w:rPr>
          <w:rFonts w:cstheme="minorHAnsi"/>
          <w:color w:val="374151"/>
          <w:shd w:val="clear" w:color="auto" w:fill="F7F7F8"/>
        </w:rPr>
        <w:t>:</w:t>
      </w:r>
    </w:p>
    <w:p w14:paraId="79CE6460" w14:textId="6845D4D7"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 xml:space="preserve"> Purpose</w:t>
      </w:r>
      <w:r w:rsidRPr="00AA2EEC">
        <w:rPr>
          <w:rFonts w:cstheme="minorHAnsi"/>
          <w:color w:val="374151"/>
          <w:shd w:val="clear" w:color="auto" w:fill="F7F7F8"/>
        </w:rPr>
        <w:t>: Routes define the API endpoints and their associated controllers.</w:t>
      </w:r>
    </w:p>
    <w:p w14:paraId="5A03265A" w14:textId="6A4CEA64"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Functionality</w:t>
      </w:r>
      <w:r w:rsidRPr="00AA2EEC">
        <w:rPr>
          <w:rFonts w:cstheme="minorHAnsi"/>
          <w:color w:val="374151"/>
          <w:shd w:val="clear" w:color="auto" w:fill="F7F7F8"/>
        </w:rPr>
        <w:t>: They establish the API endpoints for CRUD operations on birthdays, events, meetings, holidays, and projects.</w:t>
      </w:r>
    </w:p>
    <w:p w14:paraId="17624611" w14:textId="60E2ACF1" w:rsidR="006E14B1" w:rsidRPr="00AA2EEC" w:rsidRDefault="006E14B1" w:rsidP="006E14B1">
      <w:pPr>
        <w:pStyle w:val="ListParagraph"/>
        <w:numPr>
          <w:ilvl w:val="0"/>
          <w:numId w:val="43"/>
        </w:numPr>
        <w:rPr>
          <w:rFonts w:cstheme="minorHAnsi"/>
        </w:rPr>
      </w:pPr>
      <w:r w:rsidRPr="00AA2EEC">
        <w:rPr>
          <w:rFonts w:cstheme="minorHAnsi"/>
          <w:b/>
          <w:bCs/>
          <w:bdr w:val="single" w:sz="2" w:space="0" w:color="D9D9E3" w:frame="1"/>
          <w:shd w:val="clear" w:color="auto" w:fill="F7F7F8"/>
        </w:rPr>
        <w:t>Database Configuration</w:t>
      </w:r>
      <w:r w:rsidRPr="00AA2EEC">
        <w:rPr>
          <w:rFonts w:cstheme="minorHAnsi"/>
          <w:color w:val="374151"/>
          <w:shd w:val="clear" w:color="auto" w:fill="F7F7F8"/>
        </w:rPr>
        <w:t>:</w:t>
      </w:r>
    </w:p>
    <w:p w14:paraId="7311884B" w14:textId="4DDCC2D5" w:rsidR="006E14B1" w:rsidRPr="00AA2EEC"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Purpose</w:t>
      </w:r>
      <w:r w:rsidRPr="00AA2EEC">
        <w:rPr>
          <w:rFonts w:cstheme="minorHAnsi"/>
          <w:color w:val="374151"/>
          <w:shd w:val="clear" w:color="auto" w:fill="F7F7F8"/>
        </w:rPr>
        <w:t>: Configuration files set up the database connection and credentials.</w:t>
      </w:r>
    </w:p>
    <w:p w14:paraId="292B3BC6" w14:textId="34779513" w:rsidR="006E14B1" w:rsidRDefault="006E14B1" w:rsidP="006E14B1">
      <w:pPr>
        <w:pStyle w:val="ListParagraph"/>
        <w:numPr>
          <w:ilvl w:val="0"/>
          <w:numId w:val="0"/>
        </w:numPr>
        <w:ind w:left="1440"/>
        <w:rPr>
          <w:rFonts w:cstheme="minorHAnsi"/>
          <w:color w:val="374151"/>
          <w:shd w:val="clear" w:color="auto" w:fill="F7F7F8"/>
        </w:rPr>
      </w:pPr>
      <w:r w:rsidRPr="00AA2EEC">
        <w:rPr>
          <w:rFonts w:cstheme="minorHAnsi"/>
          <w:b/>
          <w:bCs/>
          <w:bdr w:val="single" w:sz="2" w:space="0" w:color="D9D9E3" w:frame="1"/>
          <w:shd w:val="clear" w:color="auto" w:fill="F7F7F8"/>
        </w:rPr>
        <w:t>Functionality</w:t>
      </w:r>
      <w:r w:rsidRPr="00AA2EEC">
        <w:rPr>
          <w:rFonts w:cstheme="minorHAnsi"/>
          <w:color w:val="374151"/>
          <w:shd w:val="clear" w:color="auto" w:fill="F7F7F8"/>
        </w:rPr>
        <w:t>: They enable the application to connect to and interact with the SQL database.</w:t>
      </w:r>
    </w:p>
    <w:p w14:paraId="6A9ED889" w14:textId="6AE5E96B" w:rsidR="00F53DDB" w:rsidRDefault="00F53DDB" w:rsidP="006E14B1">
      <w:pPr>
        <w:pStyle w:val="ListParagraph"/>
        <w:numPr>
          <w:ilvl w:val="0"/>
          <w:numId w:val="0"/>
        </w:numPr>
        <w:ind w:left="1440"/>
        <w:rPr>
          <w:rFonts w:cstheme="minorHAnsi"/>
        </w:rPr>
      </w:pPr>
    </w:p>
    <w:p w14:paraId="11388C0F" w14:textId="4161DB5D" w:rsidR="00F53DDB" w:rsidRDefault="00F53DDB" w:rsidP="006E14B1">
      <w:pPr>
        <w:pStyle w:val="ListParagraph"/>
        <w:numPr>
          <w:ilvl w:val="0"/>
          <w:numId w:val="0"/>
        </w:numPr>
        <w:ind w:left="1440"/>
        <w:rPr>
          <w:rFonts w:cstheme="minorHAnsi"/>
        </w:rPr>
      </w:pPr>
    </w:p>
    <w:p w14:paraId="6229564D" w14:textId="1FAE94C4" w:rsidR="00F53DDB" w:rsidRDefault="00F53DDB" w:rsidP="006E14B1">
      <w:pPr>
        <w:pStyle w:val="ListParagraph"/>
        <w:numPr>
          <w:ilvl w:val="0"/>
          <w:numId w:val="0"/>
        </w:numPr>
        <w:ind w:left="1440"/>
        <w:rPr>
          <w:rFonts w:cstheme="minorHAnsi"/>
        </w:rPr>
      </w:pPr>
    </w:p>
    <w:p w14:paraId="078DD6D5" w14:textId="6777629F" w:rsidR="004834AC" w:rsidRDefault="004834AC" w:rsidP="006E14B1">
      <w:pPr>
        <w:pStyle w:val="ListParagraph"/>
        <w:numPr>
          <w:ilvl w:val="0"/>
          <w:numId w:val="0"/>
        </w:numPr>
        <w:ind w:left="1440"/>
        <w:rPr>
          <w:rFonts w:cstheme="minorHAnsi"/>
        </w:rPr>
      </w:pPr>
    </w:p>
    <w:p w14:paraId="77383F6A" w14:textId="77777777" w:rsidR="004834AC" w:rsidRDefault="004834AC" w:rsidP="004834AC">
      <w:pPr>
        <w:pStyle w:val="Heading1"/>
      </w:pPr>
      <w:bookmarkStart w:id="14" w:name="_Toc137748529"/>
      <w:r>
        <w:lastRenderedPageBreak/>
        <w:t>User Interface Design</w:t>
      </w:r>
      <w:bookmarkEnd w:id="14"/>
    </w:p>
    <w:p w14:paraId="43E5B3A7" w14:textId="77777777" w:rsidR="004834AC" w:rsidRDefault="004834AC" w:rsidP="004834AC">
      <w:pPr>
        <w:pStyle w:val="Heading3"/>
      </w:pPr>
      <w:bookmarkStart w:id="15" w:name="_Toc137748530"/>
      <w:r>
        <w:t>User interface (UI) design approach.</w:t>
      </w:r>
      <w:bookmarkEnd w:id="15"/>
    </w:p>
    <w:tbl>
      <w:tblPr>
        <w:tblStyle w:val="PlainTable4"/>
        <w:tblW w:w="5052" w:type="pct"/>
        <w:tblLook w:val="0600" w:firstRow="0" w:lastRow="0" w:firstColumn="0" w:lastColumn="0" w:noHBand="1" w:noVBand="1"/>
      </w:tblPr>
      <w:tblGrid>
        <w:gridCol w:w="5507"/>
        <w:gridCol w:w="5251"/>
      </w:tblGrid>
      <w:tr w:rsidR="004834AC" w14:paraId="72F658C8" w14:textId="77777777" w:rsidTr="00DB6C48">
        <w:trPr>
          <w:trHeight w:val="4399"/>
        </w:trPr>
        <w:tc>
          <w:tcPr>
            <w:tcW w:w="2357" w:type="pct"/>
          </w:tcPr>
          <w:p w14:paraId="5E29E81B" w14:textId="77777777" w:rsidR="004834AC" w:rsidRPr="00A17EB3" w:rsidRDefault="004834AC" w:rsidP="00DB6C48">
            <w:pPr>
              <w:keepNext/>
              <w:keepLines/>
              <w:rPr>
                <w:b/>
                <w:bCs/>
              </w:rPr>
            </w:pPr>
            <w:r>
              <w:rPr>
                <w:b/>
                <w:bCs/>
              </w:rPr>
              <w:t>SignIn</w:t>
            </w:r>
            <w:r w:rsidRPr="00A17EB3">
              <w:rPr>
                <w:b/>
                <w:bCs/>
              </w:rPr>
              <w:t>Screen:</w:t>
            </w:r>
          </w:p>
          <w:p w14:paraId="08BA36DE" w14:textId="77777777" w:rsidR="004834AC" w:rsidRDefault="004834AC" w:rsidP="00DB6C48">
            <w:pPr>
              <w:keepNext/>
              <w:keepLines/>
              <w:jc w:val="center"/>
            </w:pPr>
            <w:r w:rsidRPr="003800CA">
              <w:rPr>
                <w:noProof/>
              </w:rPr>
              <w:drawing>
                <wp:inline distT="0" distB="0" distL="0" distR="0" wp14:anchorId="5A4BE7C6" wp14:editId="2D078513">
                  <wp:extent cx="3360419"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3865" cy="1716258"/>
                          </a:xfrm>
                          <a:prstGeom prst="rect">
                            <a:avLst/>
                          </a:prstGeom>
                        </pic:spPr>
                      </pic:pic>
                    </a:graphicData>
                  </a:graphic>
                </wp:inline>
              </w:drawing>
            </w:r>
          </w:p>
        </w:tc>
        <w:tc>
          <w:tcPr>
            <w:tcW w:w="2643" w:type="pct"/>
          </w:tcPr>
          <w:p w14:paraId="6AD79B11" w14:textId="77777777" w:rsidR="004834AC" w:rsidRPr="00A17EB3" w:rsidRDefault="004834AC" w:rsidP="00DB6C48">
            <w:pPr>
              <w:keepNext/>
              <w:keepLines/>
              <w:ind w:left="460"/>
              <w:rPr>
                <w:b/>
                <w:bCs/>
              </w:rPr>
            </w:pPr>
            <w:r>
              <w:rPr>
                <w:b/>
                <w:bCs/>
              </w:rPr>
              <w:t xml:space="preserve">Birthday </w:t>
            </w:r>
            <w:r w:rsidRPr="00A17EB3">
              <w:rPr>
                <w:b/>
                <w:bCs/>
              </w:rPr>
              <w:t xml:space="preserve"> Screen: </w:t>
            </w:r>
          </w:p>
          <w:p w14:paraId="6C64D2C2" w14:textId="77777777" w:rsidR="004834AC" w:rsidRDefault="004834AC" w:rsidP="00DB6C48">
            <w:pPr>
              <w:keepNext/>
              <w:keepLines/>
              <w:jc w:val="center"/>
            </w:pPr>
            <w:r>
              <w:rPr>
                <w:noProof/>
              </w:rPr>
              <w:t xml:space="preserve"> </w:t>
            </w:r>
            <w:r w:rsidRPr="001E30BD">
              <w:rPr>
                <w:noProof/>
              </w:rPr>
              <w:drawing>
                <wp:inline distT="0" distB="0" distL="0" distR="0" wp14:anchorId="14890432" wp14:editId="6772A0EB">
                  <wp:extent cx="2281549" cy="22193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1277" cy="2228787"/>
                          </a:xfrm>
                          <a:prstGeom prst="rect">
                            <a:avLst/>
                          </a:prstGeom>
                        </pic:spPr>
                      </pic:pic>
                    </a:graphicData>
                  </a:graphic>
                </wp:inline>
              </w:drawing>
            </w:r>
          </w:p>
        </w:tc>
      </w:tr>
      <w:tr w:rsidR="004834AC" w14:paraId="50F4ECFF" w14:textId="77777777" w:rsidTr="00DB6C48">
        <w:trPr>
          <w:trHeight w:val="5668"/>
        </w:trPr>
        <w:tc>
          <w:tcPr>
            <w:tcW w:w="2357" w:type="pct"/>
          </w:tcPr>
          <w:p w14:paraId="6FB8D7AE" w14:textId="77777777" w:rsidR="004834AC" w:rsidRDefault="004834AC" w:rsidP="00DB6C48">
            <w:pPr>
              <w:pStyle w:val="NumberList"/>
              <w:numPr>
                <w:ilvl w:val="0"/>
                <w:numId w:val="0"/>
              </w:numPr>
              <w:ind w:left="360"/>
              <w:jc w:val="both"/>
            </w:pPr>
            <w:r w:rsidRPr="003800CA">
              <w:t>A registration form with fields for essential user information, including full name, email address, password, and sometimes additional details like date of birth or profile picture.</w:t>
            </w:r>
          </w:p>
          <w:p w14:paraId="21372520" w14:textId="77777777" w:rsidR="004834AC" w:rsidRDefault="004834AC" w:rsidP="00DB6C48">
            <w:pPr>
              <w:pStyle w:val="NumberList"/>
              <w:numPr>
                <w:ilvl w:val="0"/>
                <w:numId w:val="0"/>
              </w:numPr>
              <w:ind w:left="360"/>
            </w:pPr>
          </w:p>
          <w:p w14:paraId="5B97FA4A" w14:textId="77777777" w:rsidR="004834AC" w:rsidRPr="001E30BD" w:rsidRDefault="004834AC" w:rsidP="00DB6C48">
            <w:pPr>
              <w:keepNext/>
              <w:keepLines/>
              <w:rPr>
                <w:b/>
                <w:bCs/>
              </w:rPr>
            </w:pPr>
            <w:r>
              <w:rPr>
                <w:b/>
                <w:bCs/>
              </w:rPr>
              <w:t>Login</w:t>
            </w:r>
            <w:r w:rsidRPr="00A17EB3">
              <w:rPr>
                <w:b/>
                <w:bCs/>
              </w:rPr>
              <w:t>Screen:</w:t>
            </w:r>
          </w:p>
          <w:p w14:paraId="7069D587" w14:textId="77777777" w:rsidR="004834AC" w:rsidRDefault="004834AC" w:rsidP="00DB6C48">
            <w:pPr>
              <w:pStyle w:val="NumberList"/>
              <w:numPr>
                <w:ilvl w:val="0"/>
                <w:numId w:val="0"/>
              </w:numPr>
            </w:pPr>
            <w:r>
              <w:rPr>
                <w:noProof/>
              </w:rPr>
              <w:drawing>
                <wp:inline distT="0" distB="0" distL="0" distR="0" wp14:anchorId="33943E66" wp14:editId="592A9F87">
                  <wp:extent cx="314325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3250" cy="2066925"/>
                          </a:xfrm>
                          <a:prstGeom prst="rect">
                            <a:avLst/>
                          </a:prstGeom>
                        </pic:spPr>
                      </pic:pic>
                    </a:graphicData>
                  </a:graphic>
                </wp:inline>
              </w:drawing>
            </w:r>
          </w:p>
          <w:p w14:paraId="2731846C" w14:textId="77777777" w:rsidR="004834AC" w:rsidRDefault="004834AC" w:rsidP="00DB6C48">
            <w:pPr>
              <w:pStyle w:val="NumberList"/>
              <w:numPr>
                <w:ilvl w:val="0"/>
                <w:numId w:val="0"/>
              </w:numPr>
              <w:ind w:left="360"/>
            </w:pPr>
          </w:p>
          <w:p w14:paraId="31B1D7C3" w14:textId="77777777" w:rsidR="004834AC" w:rsidRDefault="004834AC" w:rsidP="00DB6C48">
            <w:pPr>
              <w:pStyle w:val="NumberList"/>
              <w:numPr>
                <w:ilvl w:val="0"/>
                <w:numId w:val="0"/>
              </w:numPr>
              <w:tabs>
                <w:tab w:val="left" w:pos="1755"/>
              </w:tabs>
              <w:ind w:left="360"/>
            </w:pPr>
            <w:r>
              <w:tab/>
            </w:r>
          </w:p>
          <w:p w14:paraId="0EAF13FB" w14:textId="77777777" w:rsidR="004834AC" w:rsidRDefault="004834AC" w:rsidP="00DB6C48">
            <w:pPr>
              <w:pStyle w:val="NumberList"/>
              <w:numPr>
                <w:ilvl w:val="0"/>
                <w:numId w:val="0"/>
              </w:numPr>
              <w:ind w:left="360"/>
              <w:jc w:val="both"/>
            </w:pPr>
            <w:r w:rsidRPr="003800CA">
              <w:t>The login page is a crucial component of a web application that allows users to access their accounts. It serves as the entry point for users who already have registered account</w:t>
            </w:r>
            <w:r>
              <w:t>s</w:t>
            </w:r>
          </w:p>
        </w:tc>
        <w:tc>
          <w:tcPr>
            <w:tcW w:w="2643" w:type="pct"/>
          </w:tcPr>
          <w:p w14:paraId="6D9E4A3D" w14:textId="77777777" w:rsidR="004834AC" w:rsidRDefault="004834AC" w:rsidP="00DB6C48">
            <w:pPr>
              <w:pStyle w:val="NumberList"/>
              <w:numPr>
                <w:ilvl w:val="0"/>
                <w:numId w:val="0"/>
              </w:numPr>
              <w:ind w:left="202"/>
              <w:jc w:val="both"/>
              <w:rPr>
                <w:rStyle w:val="ui-provider"/>
              </w:rPr>
            </w:pPr>
            <w:r w:rsidRPr="00263A76">
              <w:rPr>
                <w:rStyle w:val="ui-provider"/>
              </w:rPr>
              <w:t>Creating up coming  created the  established a connection between frontend backend and database designed the component and fetch data based on birthdays on current date.</w:t>
            </w:r>
          </w:p>
          <w:p w14:paraId="6C92FFFE" w14:textId="77777777" w:rsidR="004834AC" w:rsidRDefault="004834AC" w:rsidP="00DB6C48">
            <w:pPr>
              <w:pStyle w:val="NumberList"/>
              <w:numPr>
                <w:ilvl w:val="0"/>
                <w:numId w:val="0"/>
              </w:numPr>
              <w:jc w:val="both"/>
              <w:rPr>
                <w:rStyle w:val="ui-provider"/>
              </w:rPr>
            </w:pPr>
          </w:p>
          <w:p w14:paraId="5E739A99" w14:textId="77777777" w:rsidR="004834AC" w:rsidRDefault="004834AC" w:rsidP="00DB6C48">
            <w:pPr>
              <w:pStyle w:val="NumberList"/>
              <w:numPr>
                <w:ilvl w:val="0"/>
                <w:numId w:val="0"/>
              </w:numPr>
              <w:ind w:left="318"/>
              <w:jc w:val="both"/>
              <w:rPr>
                <w:b/>
                <w:bCs/>
              </w:rPr>
            </w:pPr>
            <w:r>
              <w:rPr>
                <w:b/>
                <w:bCs/>
              </w:rPr>
              <w:t>Admin Event</w:t>
            </w:r>
            <w:r w:rsidRPr="00A17EB3">
              <w:rPr>
                <w:b/>
                <w:bCs/>
              </w:rPr>
              <w:t xml:space="preserve"> Screen</w:t>
            </w:r>
            <w:r>
              <w:rPr>
                <w:b/>
                <w:bCs/>
              </w:rPr>
              <w:t>:</w:t>
            </w:r>
          </w:p>
          <w:p w14:paraId="13FECC02" w14:textId="77777777" w:rsidR="004834AC" w:rsidRDefault="004834AC" w:rsidP="00DB6C48">
            <w:pPr>
              <w:pStyle w:val="NumberList"/>
              <w:numPr>
                <w:ilvl w:val="0"/>
                <w:numId w:val="0"/>
              </w:numPr>
              <w:jc w:val="both"/>
            </w:pPr>
          </w:p>
          <w:p w14:paraId="30E515D6" w14:textId="77777777" w:rsidR="004834AC" w:rsidRDefault="004834AC" w:rsidP="00DB6C48">
            <w:pPr>
              <w:pStyle w:val="NumberList"/>
              <w:numPr>
                <w:ilvl w:val="0"/>
                <w:numId w:val="0"/>
              </w:numPr>
              <w:ind w:left="3088" w:hanging="2703"/>
              <w:jc w:val="both"/>
            </w:pPr>
            <w:r>
              <w:rPr>
                <w:noProof/>
              </w:rPr>
              <w:drawing>
                <wp:inline distT="0" distB="0" distL="0" distR="0" wp14:anchorId="5336DB07" wp14:editId="7A7D8557">
                  <wp:extent cx="2952750" cy="2124075"/>
                  <wp:effectExtent l="0" t="0" r="0" b="952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737" cy="2124785"/>
                          </a:xfrm>
                          <a:prstGeom prst="rect">
                            <a:avLst/>
                          </a:prstGeom>
                          <a:noFill/>
                          <a:ln>
                            <a:noFill/>
                          </a:ln>
                        </pic:spPr>
                      </pic:pic>
                    </a:graphicData>
                  </a:graphic>
                </wp:inline>
              </w:drawing>
            </w:r>
          </w:p>
          <w:p w14:paraId="5F83738E" w14:textId="77777777" w:rsidR="004834AC" w:rsidRDefault="004834AC" w:rsidP="00DB6C48">
            <w:pPr>
              <w:pStyle w:val="NumberList"/>
              <w:numPr>
                <w:ilvl w:val="0"/>
                <w:numId w:val="0"/>
              </w:numPr>
              <w:ind w:left="344" w:firstLine="41"/>
            </w:pPr>
            <w:r>
              <w:rPr>
                <w:rStyle w:val="ui-provider"/>
              </w:rPr>
              <w:t xml:space="preserve">Creating the page to upload events on the </w:t>
            </w:r>
            <w:r>
              <w:br/>
            </w:r>
            <w:r>
              <w:rPr>
                <w:rStyle w:val="ui-provider"/>
              </w:rPr>
              <w:t> created the form for adding the events designed the form accordin to jin template adding information to events table according to the form</w:t>
            </w:r>
          </w:p>
        </w:tc>
      </w:tr>
      <w:tr w:rsidR="004834AC" w14:paraId="123B1F36" w14:textId="77777777" w:rsidTr="00DB6C48">
        <w:trPr>
          <w:trHeight w:val="5668"/>
        </w:trPr>
        <w:tc>
          <w:tcPr>
            <w:tcW w:w="2357" w:type="pct"/>
          </w:tcPr>
          <w:p w14:paraId="5F34C761" w14:textId="77777777" w:rsidR="004834AC" w:rsidRDefault="004834AC" w:rsidP="00DB6C48">
            <w:pPr>
              <w:pStyle w:val="NumberList"/>
              <w:numPr>
                <w:ilvl w:val="0"/>
                <w:numId w:val="0"/>
              </w:numPr>
              <w:jc w:val="both"/>
            </w:pPr>
            <w:r>
              <w:rPr>
                <w:noProof/>
              </w:rPr>
              <w:lastRenderedPageBreak/>
              <w:drawing>
                <wp:inline distT="0" distB="0" distL="0" distR="0" wp14:anchorId="3C7146BA" wp14:editId="60B32B9B">
                  <wp:extent cx="2856895" cy="219583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6301" cy="2210746"/>
                          </a:xfrm>
                          <a:prstGeom prst="rect">
                            <a:avLst/>
                          </a:prstGeom>
                        </pic:spPr>
                      </pic:pic>
                    </a:graphicData>
                  </a:graphic>
                </wp:inline>
              </w:drawing>
            </w:r>
          </w:p>
          <w:p w14:paraId="06D1BECA" w14:textId="77777777" w:rsidR="004834AC" w:rsidRDefault="004834AC" w:rsidP="00DB6C48">
            <w:pPr>
              <w:pStyle w:val="NumberList"/>
              <w:numPr>
                <w:ilvl w:val="0"/>
                <w:numId w:val="0"/>
              </w:numPr>
              <w:jc w:val="both"/>
            </w:pPr>
          </w:p>
          <w:p w14:paraId="37910A19" w14:textId="77777777" w:rsidR="004834AC" w:rsidRPr="003800CA" w:rsidRDefault="004834AC" w:rsidP="00DB6C48">
            <w:pPr>
              <w:pStyle w:val="NumberList"/>
              <w:numPr>
                <w:ilvl w:val="0"/>
                <w:numId w:val="0"/>
              </w:numPr>
              <w:ind w:right="580"/>
              <w:jc w:val="both"/>
            </w:pPr>
            <w:r>
              <w:t>Creating the admin project Allocation to add and modify the Projects allocation dates and add additional Projects Lists.</w:t>
            </w:r>
          </w:p>
        </w:tc>
        <w:tc>
          <w:tcPr>
            <w:tcW w:w="2643" w:type="pct"/>
          </w:tcPr>
          <w:p w14:paraId="523D3C32" w14:textId="77777777" w:rsidR="004834AC" w:rsidRDefault="004834AC" w:rsidP="00DB6C48">
            <w:pPr>
              <w:pStyle w:val="NumberList"/>
              <w:numPr>
                <w:ilvl w:val="0"/>
                <w:numId w:val="0"/>
              </w:numPr>
              <w:ind w:left="3088" w:hanging="360"/>
              <w:jc w:val="both"/>
              <w:rPr>
                <w:rStyle w:val="ui-provider"/>
              </w:rPr>
            </w:pPr>
          </w:p>
        </w:tc>
      </w:tr>
      <w:tr w:rsidR="004834AC" w14:paraId="4B34AAA5" w14:textId="77777777" w:rsidTr="00DB6C48">
        <w:trPr>
          <w:trHeight w:val="5668"/>
        </w:trPr>
        <w:tc>
          <w:tcPr>
            <w:tcW w:w="2357" w:type="pct"/>
          </w:tcPr>
          <w:p w14:paraId="01291451" w14:textId="77777777" w:rsidR="004834AC" w:rsidRPr="003800CA" w:rsidRDefault="004834AC" w:rsidP="00DB6C48">
            <w:pPr>
              <w:pStyle w:val="NumberList"/>
              <w:numPr>
                <w:ilvl w:val="0"/>
                <w:numId w:val="0"/>
              </w:numPr>
              <w:jc w:val="both"/>
            </w:pPr>
          </w:p>
        </w:tc>
        <w:tc>
          <w:tcPr>
            <w:tcW w:w="2643" w:type="pct"/>
          </w:tcPr>
          <w:p w14:paraId="1FFD15A9" w14:textId="77777777" w:rsidR="004834AC" w:rsidRDefault="004834AC" w:rsidP="00DB6C48">
            <w:pPr>
              <w:pStyle w:val="NumberList"/>
              <w:numPr>
                <w:ilvl w:val="0"/>
                <w:numId w:val="0"/>
              </w:numPr>
              <w:ind w:left="360"/>
              <w:jc w:val="both"/>
              <w:rPr>
                <w:rStyle w:val="ui-provider"/>
              </w:rPr>
            </w:pPr>
          </w:p>
        </w:tc>
      </w:tr>
    </w:tbl>
    <w:p w14:paraId="3E834E67" w14:textId="77777777" w:rsidR="004834AC" w:rsidRDefault="004834AC" w:rsidP="004834AC"/>
    <w:p w14:paraId="4E63881B" w14:textId="77777777" w:rsidR="004834AC" w:rsidRDefault="004834AC" w:rsidP="004834AC">
      <w:pPr>
        <w:pStyle w:val="NumberList"/>
        <w:numPr>
          <w:ilvl w:val="0"/>
          <w:numId w:val="0"/>
        </w:numPr>
      </w:pPr>
    </w:p>
    <w:p w14:paraId="5B69409C" w14:textId="77777777" w:rsidR="004834AC" w:rsidRDefault="004834AC" w:rsidP="004834AC">
      <w:pPr>
        <w:pStyle w:val="NumberList"/>
        <w:numPr>
          <w:ilvl w:val="0"/>
          <w:numId w:val="0"/>
        </w:numPr>
      </w:pPr>
    </w:p>
    <w:p w14:paraId="6FE0817A" w14:textId="77777777" w:rsidR="004834AC" w:rsidRPr="001B55B7" w:rsidRDefault="004834AC" w:rsidP="004834AC">
      <w:pPr>
        <w:pStyle w:val="ListParagraph"/>
        <w:numPr>
          <w:ilvl w:val="0"/>
          <w:numId w:val="0"/>
        </w:numPr>
        <w:ind w:left="720"/>
        <w:rPr>
          <w:lang w:val="en-IN"/>
        </w:rPr>
      </w:pPr>
    </w:p>
    <w:p w14:paraId="12D4193D" w14:textId="77777777" w:rsidR="004834AC" w:rsidRDefault="004834AC" w:rsidP="004834AC"/>
    <w:p w14:paraId="6DD8ECA2" w14:textId="77777777" w:rsidR="004834AC" w:rsidRDefault="004834AC" w:rsidP="004834AC"/>
    <w:p w14:paraId="35FAFAE3" w14:textId="77777777" w:rsidR="004834AC" w:rsidRDefault="004834AC" w:rsidP="004834AC"/>
    <w:p w14:paraId="7877B000" w14:textId="77777777" w:rsidR="004834AC" w:rsidRDefault="004834AC" w:rsidP="004834AC"/>
    <w:p w14:paraId="22A7F287" w14:textId="77777777" w:rsidR="004834AC" w:rsidRDefault="004834AC" w:rsidP="004834AC">
      <w:pPr>
        <w:pStyle w:val="Heading1"/>
      </w:pPr>
      <w:bookmarkStart w:id="16" w:name="_Toc137748531"/>
      <w:r>
        <w:lastRenderedPageBreak/>
        <w:t>Testing and Quality Assurance</w:t>
      </w:r>
      <w:bookmarkEnd w:id="16"/>
    </w:p>
    <w:p w14:paraId="200FE8B5" w14:textId="77777777" w:rsidR="004834AC" w:rsidRPr="008B2C1B" w:rsidRDefault="004834AC" w:rsidP="004834AC">
      <w:pPr>
        <w:pStyle w:val="Heading3"/>
      </w:pPr>
      <w:bookmarkStart w:id="17" w:name="_Toc137748532"/>
      <w:r w:rsidRPr="008B2C1B">
        <w:rPr>
          <w:rFonts w:asciiTheme="minorHAnsi" w:eastAsiaTheme="minorHAnsi" w:hAnsiTheme="minorHAnsi" w:cstheme="minorBidi"/>
          <w:b w:val="0"/>
          <w:color w:val="1D1C1C"/>
          <w:sz w:val="20"/>
        </w:rPr>
        <w:t>The stability, functionality, and general quality of a software product are all things that testing and quality assurance work to assure during the software development process. In these procedures, the software is methodically examined and validated at different stages to find errors, flaws, and any variations from the expected behavior. Developers may improve customer happiness, reduce risks, and ultimately deliver a reliable and stable software product to the end users by undertaking extensive testing and quality assurance early in the development cycle.</w:t>
      </w:r>
    </w:p>
    <w:p w14:paraId="1D5F1C0E" w14:textId="72E624E6" w:rsidR="004834AC" w:rsidRDefault="004834AC" w:rsidP="004834AC">
      <w:pPr>
        <w:pStyle w:val="Heading3"/>
      </w:pPr>
      <w:r>
        <w:t>Testing approach.</w:t>
      </w:r>
      <w:bookmarkEnd w:id="17"/>
    </w:p>
    <w:p w14:paraId="64C416AE" w14:textId="77777777" w:rsidR="004834AC" w:rsidRDefault="004834AC" w:rsidP="004834AC">
      <w:r w:rsidRPr="008B2C1B">
        <w:t>Testing is a crucial aspect of web application development to ensure that the application functions correctly, performs well, and provides a good user experience. Here are some types of testing that are typically performed for a web application:</w:t>
      </w:r>
      <w:r>
        <w:t>:</w:t>
      </w:r>
    </w:p>
    <w:p w14:paraId="51A709FF" w14:textId="77777777" w:rsidR="004834AC" w:rsidRDefault="004834AC" w:rsidP="004834AC">
      <w:pPr>
        <w:pStyle w:val="ListParagraph"/>
        <w:numPr>
          <w:ilvl w:val="0"/>
          <w:numId w:val="8"/>
        </w:numPr>
        <w:rPr>
          <w:color w:val="1D1C1C" w:themeColor="text1"/>
        </w:rPr>
      </w:pPr>
      <w:r w:rsidRPr="21B451AD">
        <w:rPr>
          <w:color w:val="1D1C1C" w:themeColor="text1"/>
        </w:rPr>
        <w:t xml:space="preserve">Functional Testing: </w:t>
      </w:r>
      <w:r w:rsidRPr="00C310B8">
        <w:rPr>
          <w:color w:val="1D1C1C" w:themeColor="text1"/>
        </w:rPr>
        <w:t>Test individual components or functions in isolation to ensure they work as</w:t>
      </w:r>
      <w:r>
        <w:rPr>
          <w:color w:val="1D1C1C" w:themeColor="text1"/>
        </w:rPr>
        <w:t xml:space="preserve"> expected.</w:t>
      </w:r>
    </w:p>
    <w:p w14:paraId="10374DFC" w14:textId="77777777" w:rsidR="004834AC" w:rsidRDefault="004834AC" w:rsidP="004834AC">
      <w:pPr>
        <w:pStyle w:val="ListParagraph"/>
        <w:numPr>
          <w:ilvl w:val="0"/>
          <w:numId w:val="8"/>
        </w:numPr>
        <w:rPr>
          <w:color w:val="1D1C1C" w:themeColor="text1"/>
        </w:rPr>
      </w:pPr>
      <w:r w:rsidRPr="21B451AD">
        <w:rPr>
          <w:color w:val="1D1C1C" w:themeColor="text1"/>
        </w:rPr>
        <w:t>Us</w:t>
      </w:r>
      <w:r>
        <w:rPr>
          <w:color w:val="1D1C1C" w:themeColor="text1"/>
        </w:rPr>
        <w:t>ability</w:t>
      </w:r>
      <w:r w:rsidRPr="21B451AD">
        <w:rPr>
          <w:color w:val="1D1C1C" w:themeColor="text1"/>
        </w:rPr>
        <w:t xml:space="preserve"> Testing: Test the mobile application's user interface (UI) to ensure consistency, responsiveness, and adherence to platform-specific design guidelines. This involves checking for proper alignment of elements, accurate rendering of fonts and images, correct color schemes, and intuitive navigation across different devices and screen sizes.</w:t>
      </w:r>
    </w:p>
    <w:p w14:paraId="34B787ED" w14:textId="77777777" w:rsidR="004834AC" w:rsidRDefault="004834AC" w:rsidP="004834AC">
      <w:pPr>
        <w:pStyle w:val="Heading3"/>
      </w:pPr>
      <w:bookmarkStart w:id="18" w:name="_Toc137748533"/>
      <w:r>
        <w:t>Types of testing to be performed.</w:t>
      </w:r>
      <w:bookmarkEnd w:id="18"/>
    </w:p>
    <w:p w14:paraId="7FE65E98" w14:textId="77777777" w:rsidR="004834AC" w:rsidRDefault="004834AC" w:rsidP="004834AC">
      <w:pPr>
        <w:rPr>
          <w:rFonts w:ascii="Arial" w:eastAsia="Arial" w:hAnsi="Arial" w:cs="Arial"/>
          <w:color w:val="1D1C1C" w:themeColor="text1"/>
        </w:rPr>
      </w:pPr>
      <w:r w:rsidRPr="21B451AD">
        <w:rPr>
          <w:rFonts w:ascii="Arial" w:eastAsia="Arial" w:hAnsi="Arial" w:cs="Arial"/>
          <w:color w:val="1D1C1C" w:themeColor="text1"/>
        </w:rPr>
        <w:t>The following types of testing should be carried out in the project:</w:t>
      </w:r>
    </w:p>
    <w:p w14:paraId="43C7E2B5" w14:textId="77777777" w:rsidR="004834AC" w:rsidRDefault="004834AC" w:rsidP="004834AC">
      <w:pPr>
        <w:pStyle w:val="ListParagraph"/>
        <w:keepNext/>
        <w:keepLines/>
        <w:numPr>
          <w:ilvl w:val="0"/>
          <w:numId w:val="44"/>
        </w:numPr>
        <w:ind w:left="709" w:hanging="283"/>
        <w:jc w:val="both"/>
        <w:rPr>
          <w:rFonts w:ascii="Arial" w:eastAsia="Arial" w:hAnsi="Arial" w:cs="Arial"/>
        </w:rPr>
      </w:pPr>
      <w:r w:rsidRPr="0078784F">
        <w:rPr>
          <w:rFonts w:ascii="Arial" w:eastAsia="Arial" w:hAnsi="Arial" w:cs="Arial"/>
          <w:b/>
          <w:bCs/>
          <w:color w:val="1D1C1C" w:themeColor="text1"/>
          <w:u w:val="single"/>
        </w:rPr>
        <w:t>Functional</w:t>
      </w:r>
      <w:r>
        <w:rPr>
          <w:rFonts w:ascii="Arial" w:eastAsia="Arial" w:hAnsi="Arial" w:cs="Arial"/>
          <w:b/>
          <w:bCs/>
          <w:color w:val="1D1C1C" w:themeColor="text1"/>
          <w:u w:val="single"/>
        </w:rPr>
        <w:t>Testing</w:t>
      </w:r>
      <w:r w:rsidRPr="0078784F">
        <w:rPr>
          <w:rFonts w:ascii="Arial" w:eastAsia="Arial" w:hAnsi="Arial" w:cs="Arial"/>
          <w:b/>
          <w:bCs/>
          <w:color w:val="1D1C1C" w:themeColor="text1"/>
          <w:u w:val="single"/>
        </w:rPr>
        <w:t>:</w:t>
      </w:r>
      <w:r>
        <w:br/>
      </w:r>
      <w:r w:rsidRPr="0078784F">
        <w:rPr>
          <w:rFonts w:ascii="Arial" w:eastAsia="Arial" w:hAnsi="Arial" w:cs="Arial"/>
        </w:rPr>
        <w:t>In functional testing, each function in the application tested by giving the input value, determining the output, and verifying the actual output with the expected value. This testing examines the</w:t>
      </w:r>
    </w:p>
    <w:p w14:paraId="66510C66" w14:textId="77777777" w:rsidR="004834AC" w:rsidRPr="00FB2915" w:rsidRDefault="004834AC" w:rsidP="004834AC">
      <w:pPr>
        <w:pStyle w:val="ListParagraph"/>
        <w:keepNext/>
        <w:keepLines/>
        <w:numPr>
          <w:ilvl w:val="0"/>
          <w:numId w:val="0"/>
        </w:numPr>
        <w:ind w:left="709" w:hanging="283"/>
        <w:jc w:val="both"/>
        <w:rPr>
          <w:color w:val="1D1C1C" w:themeColor="text1"/>
        </w:rPr>
      </w:pPr>
      <w:r>
        <w:br/>
      </w:r>
      <w:r w:rsidRPr="00FB2915">
        <w:rPr>
          <w:rFonts w:ascii="Arial" w:eastAsia="Arial" w:hAnsi="Arial" w:cs="Arial"/>
          <w:b/>
          <w:bCs/>
          <w:color w:val="1D1C1C" w:themeColor="text1"/>
        </w:rPr>
        <w:t>Outcome</w:t>
      </w:r>
      <w:r w:rsidRPr="00FB2915">
        <w:rPr>
          <w:rFonts w:ascii="Arial" w:eastAsia="Arial" w:hAnsi="Arial" w:cs="Arial"/>
          <w:color w:val="1D1C1C" w:themeColor="text1"/>
        </w:rPr>
        <w:t>:</w:t>
      </w:r>
    </w:p>
    <w:p w14:paraId="4E558C4E" w14:textId="77777777" w:rsidR="004834AC" w:rsidRPr="00FB2915" w:rsidRDefault="004834AC" w:rsidP="004834AC">
      <w:pPr>
        <w:pStyle w:val="ListParagraph"/>
        <w:keepNext/>
        <w:keepLines/>
        <w:numPr>
          <w:ilvl w:val="0"/>
          <w:numId w:val="6"/>
        </w:numPr>
        <w:spacing w:before="0" w:after="0"/>
        <w:ind w:left="1050"/>
        <w:rPr>
          <w:color w:val="1D1C1C" w:themeColor="text1"/>
        </w:rPr>
      </w:pPr>
      <w:r w:rsidRPr="00FB2915">
        <w:t>It ensures the all the requirements should be met.</w:t>
      </w:r>
    </w:p>
    <w:p w14:paraId="42F471B7" w14:textId="77777777" w:rsidR="004834AC" w:rsidRPr="00FB2915" w:rsidRDefault="004834AC" w:rsidP="004834AC">
      <w:pPr>
        <w:pStyle w:val="ListParagraph"/>
        <w:keepNext/>
        <w:keepLines/>
        <w:numPr>
          <w:ilvl w:val="0"/>
          <w:numId w:val="6"/>
        </w:numPr>
        <w:spacing w:before="0" w:after="120"/>
        <w:ind w:left="1049" w:hanging="357"/>
        <w:rPr>
          <w:color w:val="1D1C1C" w:themeColor="text1"/>
        </w:rPr>
      </w:pPr>
      <w:r w:rsidRPr="00FB2915">
        <w:t>It ensures the proper working of all the functionalities of an application/software/product.</w:t>
      </w:r>
    </w:p>
    <w:p w14:paraId="36BB4A1B" w14:textId="77777777" w:rsidR="004834AC" w:rsidRPr="009A1D85" w:rsidRDefault="004834AC" w:rsidP="004834AC">
      <w:pPr>
        <w:pStyle w:val="ListParagraph"/>
        <w:numPr>
          <w:ilvl w:val="0"/>
          <w:numId w:val="44"/>
        </w:numPr>
        <w:ind w:left="709" w:hanging="283"/>
        <w:rPr>
          <w:color w:val="1D1C1C" w:themeColor="text1"/>
          <w:u w:val="single"/>
        </w:rPr>
      </w:pPr>
      <w:r w:rsidRPr="009A1D85">
        <w:rPr>
          <w:rFonts w:ascii="Arial" w:eastAsia="Arial" w:hAnsi="Arial" w:cs="Arial"/>
          <w:b/>
          <w:bCs/>
          <w:color w:val="1D1C1C" w:themeColor="text1"/>
          <w:u w:val="single"/>
        </w:rPr>
        <w:t>Usability Testing:</w:t>
      </w:r>
      <w:r w:rsidRPr="009A1D85">
        <w:rPr>
          <w:u w:val="single"/>
        </w:rPr>
        <w:br/>
      </w:r>
    </w:p>
    <w:p w14:paraId="4A16B25E" w14:textId="77777777" w:rsidR="004834AC" w:rsidRPr="009A1D85" w:rsidRDefault="004834AC" w:rsidP="004834AC">
      <w:pPr>
        <w:pStyle w:val="ListParagraph"/>
        <w:numPr>
          <w:ilvl w:val="0"/>
          <w:numId w:val="7"/>
        </w:numPr>
        <w:ind w:left="993" w:hanging="284"/>
        <w:rPr>
          <w:color w:val="1D1C1C" w:themeColor="text1"/>
        </w:rPr>
      </w:pPr>
      <w:r w:rsidRPr="009A1D85">
        <w:rPr>
          <w:color w:val="1D1C1C" w:themeColor="text1"/>
        </w:rPr>
        <w:t>Interface (UI) Testing: Check the user interface for consistency, responsiveness, and usability across different devices and browsers.</w:t>
      </w:r>
    </w:p>
    <w:p w14:paraId="63C5A1B4" w14:textId="77777777" w:rsidR="004834AC" w:rsidRDefault="004834AC" w:rsidP="004834AC">
      <w:pPr>
        <w:pStyle w:val="ListParagraph"/>
        <w:numPr>
          <w:ilvl w:val="0"/>
          <w:numId w:val="7"/>
        </w:numPr>
        <w:ind w:left="993" w:hanging="284"/>
        <w:rPr>
          <w:color w:val="1D1C1C" w:themeColor="text1"/>
        </w:rPr>
      </w:pPr>
      <w:r w:rsidRPr="009A1D85">
        <w:rPr>
          <w:color w:val="1D1C1C" w:themeColor="text1"/>
        </w:rPr>
        <w:t>User Experience (UX) Testing: Evaluate the overall user experience, including navigation, user flows, and accessibility.</w:t>
      </w:r>
    </w:p>
    <w:p w14:paraId="2FD96343" w14:textId="77777777" w:rsidR="004834AC" w:rsidRPr="00FB2915" w:rsidRDefault="004834AC" w:rsidP="004834AC">
      <w:pPr>
        <w:pStyle w:val="ListParagraph"/>
        <w:numPr>
          <w:ilvl w:val="0"/>
          <w:numId w:val="7"/>
        </w:numPr>
        <w:rPr>
          <w:rFonts w:ascii="Arial" w:eastAsia="Arial" w:hAnsi="Arial" w:cs="Arial"/>
          <w:color w:val="1D1C1C" w:themeColor="text1"/>
        </w:rPr>
      </w:pPr>
      <w:r w:rsidRPr="001E54C8">
        <w:rPr>
          <w:rFonts w:ascii="Arial" w:eastAsia="Arial" w:hAnsi="Arial" w:cs="Arial"/>
          <w:b/>
          <w:bCs/>
          <w:color w:val="1D1C1C" w:themeColor="text1"/>
          <w:u w:val="single"/>
        </w:rPr>
        <w:t>System Testing:</w:t>
      </w:r>
      <w:r w:rsidRPr="00FB2915">
        <w:br/>
      </w:r>
      <w:r w:rsidRPr="00FB2915">
        <w:rPr>
          <w:rFonts w:ascii="Arial" w:eastAsia="Arial" w:hAnsi="Arial" w:cs="Arial"/>
        </w:rPr>
        <w:t>System Testing (ST) is to evaluate the complete system the system's compliance against specified requirements. In System testing, the functionalities of the system are tested from an end-to-end perspective.</w:t>
      </w:r>
      <w:r w:rsidRPr="00FB2915">
        <w:rPr>
          <w:rFonts w:ascii="Arial" w:eastAsia="Arial" w:hAnsi="Arial" w:cs="Arial"/>
          <w:color w:val="1D1C1C" w:themeColor="text1"/>
        </w:rPr>
        <w:t xml:space="preserve">  </w:t>
      </w:r>
      <w:r w:rsidRPr="00FB2915">
        <w:br/>
      </w:r>
      <w:r w:rsidRPr="00FB2915">
        <w:br/>
      </w:r>
      <w:r w:rsidRPr="00FB2915">
        <w:rPr>
          <w:rFonts w:ascii="Arial" w:eastAsia="Arial" w:hAnsi="Arial" w:cs="Arial"/>
          <w:b/>
          <w:bCs/>
          <w:color w:val="1D1C1C" w:themeColor="text1"/>
        </w:rPr>
        <w:t>Outcome</w:t>
      </w:r>
      <w:r w:rsidRPr="00FB2915">
        <w:rPr>
          <w:rFonts w:ascii="Arial" w:eastAsia="Arial" w:hAnsi="Arial" w:cs="Arial"/>
          <w:color w:val="1D1C1C" w:themeColor="text1"/>
        </w:rPr>
        <w:t>:</w:t>
      </w:r>
    </w:p>
    <w:p w14:paraId="41C1D842" w14:textId="77777777" w:rsidR="004834AC" w:rsidRPr="00FB2915" w:rsidRDefault="004834AC" w:rsidP="004834AC">
      <w:pPr>
        <w:pStyle w:val="ListParagraph"/>
        <w:numPr>
          <w:ilvl w:val="0"/>
          <w:numId w:val="4"/>
        </w:numPr>
        <w:ind w:left="1064"/>
        <w:rPr>
          <w:rFonts w:ascii="Arial" w:eastAsia="Arial" w:hAnsi="Arial" w:cs="Arial"/>
          <w:color w:val="1D1C1C" w:themeColor="text1"/>
        </w:rPr>
      </w:pPr>
      <w:r w:rsidRPr="00FB2915">
        <w:rPr>
          <w:rFonts w:ascii="Arial" w:eastAsia="Arial" w:hAnsi="Arial" w:cs="Arial"/>
        </w:rPr>
        <w:t>System tests is used to specify how the application should behave</w:t>
      </w:r>
      <w:r w:rsidRPr="00FB2915">
        <w:rPr>
          <w:rFonts w:ascii="Arial" w:eastAsia="Arial" w:hAnsi="Arial" w:cs="Arial"/>
          <w:color w:val="1D1C1C" w:themeColor="text1"/>
        </w:rPr>
        <w:t xml:space="preserve">     </w:t>
      </w:r>
    </w:p>
    <w:p w14:paraId="44922A6D" w14:textId="77777777" w:rsidR="004834AC" w:rsidRPr="00FB2915" w:rsidRDefault="004834AC" w:rsidP="004834AC">
      <w:pPr>
        <w:pStyle w:val="ListParagraph"/>
        <w:numPr>
          <w:ilvl w:val="0"/>
          <w:numId w:val="0"/>
        </w:numPr>
        <w:ind w:left="720"/>
        <w:rPr>
          <w:color w:val="1D1C1C" w:themeColor="text1"/>
        </w:rPr>
      </w:pPr>
      <w:r w:rsidRPr="00FB2915">
        <w:br/>
      </w:r>
    </w:p>
    <w:p w14:paraId="36727842" w14:textId="77777777" w:rsidR="004834AC" w:rsidRPr="00FB2915" w:rsidRDefault="004834AC" w:rsidP="004834AC">
      <w:pPr>
        <w:pStyle w:val="ListParagraph"/>
        <w:numPr>
          <w:ilvl w:val="0"/>
          <w:numId w:val="7"/>
        </w:numPr>
        <w:rPr>
          <w:color w:val="1D1C1C" w:themeColor="text1"/>
        </w:rPr>
      </w:pPr>
      <w:r w:rsidRPr="001E54C8">
        <w:rPr>
          <w:rFonts w:ascii="Arial" w:eastAsia="Arial" w:hAnsi="Arial" w:cs="Arial"/>
          <w:b/>
          <w:bCs/>
          <w:color w:val="1D1C1C" w:themeColor="text1"/>
          <w:u w:val="single"/>
        </w:rPr>
        <w:t>Compatibility Testing:</w:t>
      </w:r>
      <w:r w:rsidRPr="00FB2915">
        <w:br/>
      </w:r>
      <w:r w:rsidRPr="00FB2915">
        <w:rPr>
          <w:rFonts w:ascii="Arial" w:eastAsia="Arial" w:hAnsi="Arial" w:cs="Arial"/>
        </w:rPr>
        <w:t>Compatibility Testing is a type of testing to check whether your software is capable of running on different hardware, operating systems, applications or Mobile devices.</w:t>
      </w:r>
    </w:p>
    <w:p w14:paraId="607C3B97" w14:textId="77777777" w:rsidR="004834AC" w:rsidRDefault="004834AC" w:rsidP="004834AC"/>
    <w:p w14:paraId="1906F1DD" w14:textId="77777777" w:rsidR="004834AC" w:rsidRPr="00602D0C" w:rsidRDefault="004834AC" w:rsidP="004834AC">
      <w:r>
        <w:br w:type="page"/>
      </w:r>
    </w:p>
    <w:p w14:paraId="3A79753D" w14:textId="77777777" w:rsidR="004834AC" w:rsidRDefault="004834AC" w:rsidP="004834AC">
      <w:pPr>
        <w:pStyle w:val="Heading1"/>
        <w:keepNext w:val="0"/>
        <w:keepLines w:val="0"/>
      </w:pPr>
      <w:bookmarkStart w:id="19" w:name="_Toc137748535"/>
      <w:r>
        <w:lastRenderedPageBreak/>
        <w:t>Project Timeline and Resources</w:t>
      </w:r>
      <w:bookmarkEnd w:id="19"/>
      <w:r>
        <w:t> </w:t>
      </w:r>
    </w:p>
    <w:p w14:paraId="609389B6" w14:textId="77777777" w:rsidR="004834AC" w:rsidRPr="00263A76" w:rsidRDefault="004834AC" w:rsidP="004834AC"/>
    <w:p w14:paraId="1717022E" w14:textId="77777777" w:rsidR="004834AC" w:rsidRDefault="004834AC" w:rsidP="004834AC">
      <w:pPr>
        <w:pStyle w:val="Heading3"/>
      </w:pPr>
      <w:bookmarkStart w:id="20" w:name="_Toc137748537"/>
      <w:r>
        <w:t>Roles and responsibilities of the project team members.</w:t>
      </w:r>
      <w:bookmarkEnd w:id="20"/>
    </w:p>
    <w:p w14:paraId="68BB6A3D" w14:textId="77777777" w:rsidR="004834AC" w:rsidRPr="00CE42FD" w:rsidRDefault="004834AC" w:rsidP="004834AC">
      <w:r w:rsidRPr="00CE42FD">
        <w:rPr>
          <w:noProof/>
        </w:rPr>
        <w:drawing>
          <wp:inline distT="0" distB="0" distL="0" distR="0" wp14:anchorId="549CB193" wp14:editId="1A552D32">
            <wp:extent cx="6300470" cy="262189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rcRect t="3665" b="3665"/>
                    <a:stretch>
                      <a:fillRect/>
                    </a:stretch>
                  </pic:blipFill>
                  <pic:spPr bwMode="auto">
                    <a:xfrm>
                      <a:off x="0" y="0"/>
                      <a:ext cx="6300470" cy="2621897"/>
                    </a:xfrm>
                    <a:prstGeom prst="rect">
                      <a:avLst/>
                    </a:prstGeom>
                    <a:ln>
                      <a:noFill/>
                    </a:ln>
                    <a:extLst>
                      <a:ext uri="{53640926-AAD7-44D8-BBD7-CCE9431645EC}">
                        <a14:shadowObscured xmlns:a14="http://schemas.microsoft.com/office/drawing/2010/main"/>
                      </a:ext>
                    </a:extLst>
                  </pic:spPr>
                </pic:pic>
              </a:graphicData>
            </a:graphic>
          </wp:inline>
        </w:drawing>
      </w:r>
    </w:p>
    <w:p w14:paraId="78E78398" w14:textId="77777777" w:rsidR="004834AC" w:rsidRPr="00C14C9B" w:rsidRDefault="004834AC" w:rsidP="004834AC"/>
    <w:p w14:paraId="64B04B76" w14:textId="77777777" w:rsidR="004834AC" w:rsidRPr="0004059A" w:rsidRDefault="004834AC" w:rsidP="004834AC">
      <w:r>
        <w:rPr>
          <w:noProof/>
        </w:rPr>
        <mc:AlternateContent>
          <mc:Choice Requires="wpg">
            <w:drawing>
              <wp:anchor distT="0" distB="0" distL="114300" distR="114300" simplePos="0" relativeHeight="251660289" behindDoc="0" locked="0" layoutInCell="1" allowOverlap="1" wp14:anchorId="50B39401" wp14:editId="1441D716">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6BACFD67" w14:textId="77777777" w:rsidR="004834AC" w:rsidRPr="00FD2638" w:rsidRDefault="004834AC" w:rsidP="004834AC">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2E6401FB" w14:textId="77777777" w:rsidR="004834AC" w:rsidRPr="00E4779D" w:rsidRDefault="004834AC" w:rsidP="004834AC">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B39401" id="Group 37" o:spid="_x0000_s1027" style="position:absolute;margin-left:-.05pt;margin-top:313.6pt;width:495.05pt;height:72.05pt;z-index:251660289"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6BACFD67" w14:textId="77777777" w:rsidR="004834AC" w:rsidRPr="00FD2638" w:rsidRDefault="004834AC" w:rsidP="004834AC">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2E6401FB" w14:textId="77777777" w:rsidR="004834AC" w:rsidRPr="00E4779D" w:rsidRDefault="004834AC" w:rsidP="004834AC">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p w14:paraId="6A0F6545" w14:textId="77777777" w:rsidR="004834AC" w:rsidRPr="00AA2EEC" w:rsidRDefault="004834AC" w:rsidP="006E14B1">
      <w:pPr>
        <w:pStyle w:val="ListParagraph"/>
        <w:numPr>
          <w:ilvl w:val="0"/>
          <w:numId w:val="0"/>
        </w:numPr>
        <w:ind w:left="1440"/>
        <w:rPr>
          <w:rFonts w:cstheme="minorHAnsi"/>
        </w:rPr>
      </w:pPr>
    </w:p>
    <w:p w14:paraId="7E834173" w14:textId="77777777" w:rsidR="006E14B1" w:rsidRPr="00AA2EEC" w:rsidRDefault="006E14B1" w:rsidP="006E14B1">
      <w:pPr>
        <w:pStyle w:val="ListParagraph"/>
        <w:numPr>
          <w:ilvl w:val="0"/>
          <w:numId w:val="0"/>
        </w:numPr>
        <w:ind w:left="1440"/>
        <w:rPr>
          <w:rFonts w:cstheme="minorHAnsi"/>
        </w:rPr>
      </w:pPr>
    </w:p>
    <w:sectPr w:rsidR="006E14B1" w:rsidRPr="00AA2EEC" w:rsidSect="001A4540">
      <w:headerReference w:type="even" r:id="rId24"/>
      <w:footerReference w:type="even" r:id="rId25"/>
      <w:headerReference w:type="first" r:id="rId26"/>
      <w:footerReference w:type="first" r:id="rId27"/>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BDED5" w14:textId="77777777" w:rsidR="007B5E89" w:rsidRDefault="007B5E89" w:rsidP="00785FBA">
      <w:r>
        <w:separator/>
      </w:r>
    </w:p>
  </w:endnote>
  <w:endnote w:type="continuationSeparator" w:id="0">
    <w:p w14:paraId="16AF5A65" w14:textId="77777777" w:rsidR="007B5E89" w:rsidRDefault="007B5E89" w:rsidP="00785FBA">
      <w:r>
        <w:continuationSeparator/>
      </w:r>
    </w:p>
  </w:endnote>
  <w:endnote w:type="continuationNotice" w:id="1">
    <w:p w14:paraId="01448919" w14:textId="77777777" w:rsidR="007B5E89" w:rsidRDefault="007B5E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E86B4" w14:textId="68DD9E94" w:rsidR="00376902" w:rsidRDefault="00376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79F8" w14:textId="77777777" w:rsidR="007C0F56" w:rsidRDefault="007C0F56" w:rsidP="0042475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4AD1" w14:textId="77777777" w:rsidR="00EB74F2" w:rsidRDefault="00EB74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AB47A" w14:textId="77777777" w:rsidR="007B5E89" w:rsidRDefault="007B5E89" w:rsidP="00785FBA">
      <w:r>
        <w:separator/>
      </w:r>
    </w:p>
  </w:footnote>
  <w:footnote w:type="continuationSeparator" w:id="0">
    <w:p w14:paraId="160EAC05" w14:textId="77777777" w:rsidR="007B5E89" w:rsidRDefault="007B5E89" w:rsidP="00785FBA">
      <w:r>
        <w:continuationSeparator/>
      </w:r>
    </w:p>
  </w:footnote>
  <w:footnote w:type="continuationNotice" w:id="1">
    <w:p w14:paraId="67998CE9" w14:textId="77777777" w:rsidR="007B5E89" w:rsidRDefault="007B5E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D1ADA" w14:textId="1FADC7FB" w:rsidR="00376902" w:rsidRDefault="003769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CF0F"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3"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C1F4D99"/>
    <w:multiLevelType w:val="hybridMultilevel"/>
    <w:tmpl w:val="B366E05C"/>
    <w:lvl w:ilvl="0" w:tplc="8ABA93E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18A2B4B"/>
    <w:multiLevelType w:val="hybridMultilevel"/>
    <w:tmpl w:val="1966D6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7"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8"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9"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42631D"/>
    <w:multiLevelType w:val="hybridMultilevel"/>
    <w:tmpl w:val="0F987716"/>
    <w:lvl w:ilvl="0" w:tplc="B1C09680">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3" w15:restartNumberingAfterBreak="0">
    <w:nsid w:val="4DCF48E4"/>
    <w:multiLevelType w:val="hybridMultilevel"/>
    <w:tmpl w:val="40F694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6"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60C16B5"/>
    <w:multiLevelType w:val="hybridMultilevel"/>
    <w:tmpl w:val="C1FA4A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ABD1AD4"/>
    <w:multiLevelType w:val="hybridMultilevel"/>
    <w:tmpl w:val="E4927B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20" w15:restartNumberingAfterBreak="0">
    <w:nsid w:val="6EAF796E"/>
    <w:multiLevelType w:val="hybridMultilevel"/>
    <w:tmpl w:val="16D65D42"/>
    <w:lvl w:ilvl="0" w:tplc="445E4700">
      <w:start w:val="1"/>
      <w:numFmt w:val="decimal"/>
      <w:lvlText w:val="%1."/>
      <w:lvlJc w:val="left"/>
      <w:pPr>
        <w:ind w:left="1440" w:hanging="720"/>
      </w:pPr>
      <w:rPr>
        <w:rFonts w:eastAsia="Times New Roman"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23"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24"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25"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5"/>
  </w:num>
  <w:num w:numId="2" w16cid:durableId="780684885">
    <w:abstractNumId w:val="6"/>
  </w:num>
  <w:num w:numId="3" w16cid:durableId="1512453466">
    <w:abstractNumId w:val="24"/>
  </w:num>
  <w:num w:numId="4" w16cid:durableId="2144617972">
    <w:abstractNumId w:val="2"/>
  </w:num>
  <w:num w:numId="5" w16cid:durableId="1594431470">
    <w:abstractNumId w:val="19"/>
  </w:num>
  <w:num w:numId="6" w16cid:durableId="992639224">
    <w:abstractNumId w:val="23"/>
  </w:num>
  <w:num w:numId="7" w16cid:durableId="568657739">
    <w:abstractNumId w:val="12"/>
  </w:num>
  <w:num w:numId="8" w16cid:durableId="2144349352">
    <w:abstractNumId w:val="22"/>
  </w:num>
  <w:num w:numId="9" w16cid:durableId="1757239908">
    <w:abstractNumId w:val="9"/>
  </w:num>
  <w:num w:numId="10" w16cid:durableId="1856918223">
    <w:abstractNumId w:val="0"/>
  </w:num>
  <w:num w:numId="11" w16cid:durableId="593519427">
    <w:abstractNumId w:val="21"/>
  </w:num>
  <w:num w:numId="12" w16cid:durableId="1488352923">
    <w:abstractNumId w:val="14"/>
    <w:lvlOverride w:ilvl="0">
      <w:startOverride w:val="1"/>
    </w:lvlOverride>
  </w:num>
  <w:num w:numId="13" w16cid:durableId="1645960942">
    <w:abstractNumId w:val="25"/>
  </w:num>
  <w:num w:numId="14" w16cid:durableId="154537300">
    <w:abstractNumId w:val="16"/>
  </w:num>
  <w:num w:numId="15" w16cid:durableId="2123070299">
    <w:abstractNumId w:val="11"/>
  </w:num>
  <w:num w:numId="16" w16cid:durableId="395475753">
    <w:abstractNumId w:val="8"/>
  </w:num>
  <w:num w:numId="17" w16cid:durableId="628438013">
    <w:abstractNumId w:val="0"/>
    <w:lvlOverride w:ilvl="0">
      <w:startOverride w:val="1"/>
    </w:lvlOverride>
  </w:num>
  <w:num w:numId="18" w16cid:durableId="882519513">
    <w:abstractNumId w:val="0"/>
    <w:lvlOverride w:ilvl="0">
      <w:startOverride w:val="1"/>
    </w:lvlOverride>
  </w:num>
  <w:num w:numId="19" w16cid:durableId="379014760">
    <w:abstractNumId w:val="0"/>
    <w:lvlOverride w:ilvl="0">
      <w:startOverride w:val="1"/>
    </w:lvlOverride>
  </w:num>
  <w:num w:numId="20" w16cid:durableId="675228267">
    <w:abstractNumId w:val="0"/>
    <w:lvlOverride w:ilvl="0">
      <w:startOverride w:val="1"/>
    </w:lvlOverride>
  </w:num>
  <w:num w:numId="21" w16cid:durableId="2071883892">
    <w:abstractNumId w:val="0"/>
    <w:lvlOverride w:ilvl="0">
      <w:startOverride w:val="1"/>
    </w:lvlOverride>
  </w:num>
  <w:num w:numId="22" w16cid:durableId="1693873744">
    <w:abstractNumId w:val="0"/>
    <w:lvlOverride w:ilvl="0">
      <w:startOverride w:val="1"/>
    </w:lvlOverride>
  </w:num>
  <w:num w:numId="23" w16cid:durableId="601887624">
    <w:abstractNumId w:val="7"/>
  </w:num>
  <w:num w:numId="24" w16cid:durableId="189729567">
    <w:abstractNumId w:val="3"/>
  </w:num>
  <w:num w:numId="25" w16cid:durableId="1671712074">
    <w:abstractNumId w:val="0"/>
    <w:lvlOverride w:ilvl="0">
      <w:startOverride w:val="1"/>
    </w:lvlOverride>
  </w:num>
  <w:num w:numId="26" w16cid:durableId="1329747556">
    <w:abstractNumId w:val="0"/>
    <w:lvlOverride w:ilvl="0">
      <w:startOverride w:val="1"/>
    </w:lvlOverride>
  </w:num>
  <w:num w:numId="27" w16cid:durableId="296180877">
    <w:abstractNumId w:val="0"/>
    <w:lvlOverride w:ilvl="0">
      <w:startOverride w:val="1"/>
    </w:lvlOverride>
  </w:num>
  <w:num w:numId="28" w16cid:durableId="1485048003">
    <w:abstractNumId w:val="0"/>
    <w:lvlOverride w:ilvl="0">
      <w:startOverride w:val="1"/>
    </w:lvlOverride>
  </w:num>
  <w:num w:numId="29" w16cid:durableId="1414668450">
    <w:abstractNumId w:val="0"/>
    <w:lvlOverride w:ilvl="0">
      <w:startOverride w:val="1"/>
    </w:lvlOverride>
  </w:num>
  <w:num w:numId="30" w16cid:durableId="419916263">
    <w:abstractNumId w:val="0"/>
    <w:lvlOverride w:ilvl="0">
      <w:startOverride w:val="1"/>
    </w:lvlOverride>
  </w:num>
  <w:num w:numId="31" w16cid:durableId="270205411">
    <w:abstractNumId w:val="0"/>
    <w:lvlOverride w:ilvl="0">
      <w:startOverride w:val="1"/>
    </w:lvlOverride>
  </w:num>
  <w:num w:numId="32" w16cid:durableId="161481216">
    <w:abstractNumId w:val="0"/>
    <w:lvlOverride w:ilvl="0">
      <w:startOverride w:val="1"/>
    </w:lvlOverride>
  </w:num>
  <w:num w:numId="33" w16cid:durableId="1752390291">
    <w:abstractNumId w:val="0"/>
    <w:lvlOverride w:ilvl="0">
      <w:startOverride w:val="1"/>
    </w:lvlOverride>
  </w:num>
  <w:num w:numId="34" w16cid:durableId="1914117317">
    <w:abstractNumId w:val="0"/>
    <w:lvlOverride w:ilvl="0">
      <w:startOverride w:val="1"/>
    </w:lvlOverride>
  </w:num>
  <w:num w:numId="35" w16cid:durableId="1803620418">
    <w:abstractNumId w:val="0"/>
    <w:lvlOverride w:ilvl="0">
      <w:startOverride w:val="1"/>
    </w:lvlOverride>
  </w:num>
  <w:num w:numId="36" w16cid:durableId="1794322159">
    <w:abstractNumId w:val="1"/>
  </w:num>
  <w:num w:numId="37" w16cid:durableId="836306417">
    <w:abstractNumId w:val="0"/>
    <w:lvlOverride w:ilvl="0">
      <w:startOverride w:val="1"/>
    </w:lvlOverride>
  </w:num>
  <w:num w:numId="38" w16cid:durableId="1685743972">
    <w:abstractNumId w:val="17"/>
  </w:num>
  <w:num w:numId="39" w16cid:durableId="1678968300">
    <w:abstractNumId w:val="13"/>
  </w:num>
  <w:num w:numId="40" w16cid:durableId="1621915156">
    <w:abstractNumId w:val="5"/>
  </w:num>
  <w:num w:numId="41" w16cid:durableId="1492065387">
    <w:abstractNumId w:val="18"/>
  </w:num>
  <w:num w:numId="42" w16cid:durableId="1476683911">
    <w:abstractNumId w:val="4"/>
  </w:num>
  <w:num w:numId="43" w16cid:durableId="1360200023">
    <w:abstractNumId w:val="20"/>
  </w:num>
  <w:num w:numId="44" w16cid:durableId="1522813068">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2C29"/>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92695"/>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463F"/>
    <w:rsid w:val="002055A2"/>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5A39"/>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0061"/>
    <w:rsid w:val="002A1943"/>
    <w:rsid w:val="002A2793"/>
    <w:rsid w:val="002A4096"/>
    <w:rsid w:val="002A6AE3"/>
    <w:rsid w:val="002A7C5B"/>
    <w:rsid w:val="002B4CE1"/>
    <w:rsid w:val="002B6ECF"/>
    <w:rsid w:val="002C138B"/>
    <w:rsid w:val="002C347A"/>
    <w:rsid w:val="002C4C3D"/>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F30E9"/>
    <w:rsid w:val="003F3379"/>
    <w:rsid w:val="00401C7D"/>
    <w:rsid w:val="0040288E"/>
    <w:rsid w:val="00404BFB"/>
    <w:rsid w:val="00405248"/>
    <w:rsid w:val="004064D6"/>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34AC"/>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7FA"/>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17D8"/>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2ED1"/>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14B1"/>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452B"/>
    <w:rsid w:val="007B51E5"/>
    <w:rsid w:val="007B5E89"/>
    <w:rsid w:val="007C010B"/>
    <w:rsid w:val="007C0451"/>
    <w:rsid w:val="007C05B7"/>
    <w:rsid w:val="007C0F56"/>
    <w:rsid w:val="007C2304"/>
    <w:rsid w:val="007C2358"/>
    <w:rsid w:val="007C2F92"/>
    <w:rsid w:val="007C3084"/>
    <w:rsid w:val="007C520B"/>
    <w:rsid w:val="007C6580"/>
    <w:rsid w:val="007D77CD"/>
    <w:rsid w:val="007E0EE5"/>
    <w:rsid w:val="007E1D09"/>
    <w:rsid w:val="007E2B59"/>
    <w:rsid w:val="007E3114"/>
    <w:rsid w:val="007E591D"/>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4F59"/>
    <w:rsid w:val="009C6548"/>
    <w:rsid w:val="009D28A6"/>
    <w:rsid w:val="009D48E2"/>
    <w:rsid w:val="009E189C"/>
    <w:rsid w:val="009E1A7D"/>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90EA9"/>
    <w:rsid w:val="00A9142A"/>
    <w:rsid w:val="00A91AAB"/>
    <w:rsid w:val="00A92742"/>
    <w:rsid w:val="00A93F38"/>
    <w:rsid w:val="00A94744"/>
    <w:rsid w:val="00A95F40"/>
    <w:rsid w:val="00AA064C"/>
    <w:rsid w:val="00AA2EE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284D"/>
    <w:rsid w:val="00BB4709"/>
    <w:rsid w:val="00BB4C56"/>
    <w:rsid w:val="00BB6783"/>
    <w:rsid w:val="00BB75F8"/>
    <w:rsid w:val="00BC5237"/>
    <w:rsid w:val="00BC7391"/>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070B8"/>
    <w:rsid w:val="00C10A8A"/>
    <w:rsid w:val="00C14C9B"/>
    <w:rsid w:val="00C23044"/>
    <w:rsid w:val="00C2452C"/>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716E"/>
    <w:rsid w:val="00D27964"/>
    <w:rsid w:val="00D344A0"/>
    <w:rsid w:val="00D356E0"/>
    <w:rsid w:val="00D364F5"/>
    <w:rsid w:val="00D43D2D"/>
    <w:rsid w:val="00D524E4"/>
    <w:rsid w:val="00D556C4"/>
    <w:rsid w:val="00D57459"/>
    <w:rsid w:val="00D6795A"/>
    <w:rsid w:val="00D7690D"/>
    <w:rsid w:val="00D77ED2"/>
    <w:rsid w:val="00D814C0"/>
    <w:rsid w:val="00D835D4"/>
    <w:rsid w:val="00D8449F"/>
    <w:rsid w:val="00D86C42"/>
    <w:rsid w:val="00D8ABD2"/>
    <w:rsid w:val="00D91E77"/>
    <w:rsid w:val="00D930C2"/>
    <w:rsid w:val="00D96BF5"/>
    <w:rsid w:val="00DA079C"/>
    <w:rsid w:val="00DA137F"/>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3BE"/>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3DDB"/>
    <w:rsid w:val="00F5635B"/>
    <w:rsid w:val="00F564AA"/>
    <w:rsid w:val="00F56869"/>
    <w:rsid w:val="00F56892"/>
    <w:rsid w:val="00F56D71"/>
    <w:rsid w:val="00F63A5B"/>
    <w:rsid w:val="00F65E73"/>
    <w:rsid w:val="00F73EE2"/>
    <w:rsid w:val="00F75869"/>
    <w:rsid w:val="00F75D7E"/>
    <w:rsid w:val="00F7746D"/>
    <w:rsid w:val="00F77E39"/>
    <w:rsid w:val="00F80E53"/>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ind w:left="714" w:hanging="357"/>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A0061"/>
    <w:rPr>
      <w:rFonts w:ascii="Courier New" w:eastAsia="Times New Roman" w:hAnsi="Courier New" w:cs="Courier New"/>
      <w:sz w:val="20"/>
      <w:szCs w:val="20"/>
    </w:rPr>
  </w:style>
  <w:style w:type="paragraph" w:styleId="NormalWeb">
    <w:name w:val="Normal (Web)"/>
    <w:basedOn w:val="Normal"/>
    <w:uiPriority w:val="99"/>
    <w:semiHidden/>
    <w:unhideWhenUsed/>
    <w:rsid w:val="006E14B1"/>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ui-provider">
    <w:name w:val="ui-provider"/>
    <w:basedOn w:val="DefaultParagraphFont"/>
    <w:rsid w:val="00483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164980379">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69915863">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982546551">
      <w:bodyDiv w:val="1"/>
      <w:marLeft w:val="0"/>
      <w:marRight w:val="0"/>
      <w:marTop w:val="0"/>
      <w:marBottom w:val="0"/>
      <w:divBdr>
        <w:top w:val="none" w:sz="0" w:space="0" w:color="auto"/>
        <w:left w:val="none" w:sz="0" w:space="0" w:color="auto"/>
        <w:bottom w:val="none" w:sz="0" w:space="0" w:color="auto"/>
        <w:right w:val="none" w:sz="0" w:space="0" w:color="auto"/>
      </w:divBdr>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026952206">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229147972">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2653693">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26895234">
      <w:bodyDiv w:val="1"/>
      <w:marLeft w:val="0"/>
      <w:marRight w:val="0"/>
      <w:marTop w:val="0"/>
      <w:marBottom w:val="0"/>
      <w:divBdr>
        <w:top w:val="none" w:sz="0" w:space="0" w:color="auto"/>
        <w:left w:val="none" w:sz="0" w:space="0" w:color="auto"/>
        <w:bottom w:val="none" w:sz="0" w:space="0" w:color="auto"/>
        <w:right w:val="none" w:sz="0" w:space="0" w:color="auto"/>
      </w:divBdr>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3.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13</Pages>
  <Words>2699</Words>
  <Characters>15389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18052</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 Design Document</dc:title>
  <dc:subject>Document Title</dc:subject>
  <dc:creator>Yuganthi Subramani</dc:creator>
  <cp:keywords/>
  <dc:description/>
  <cp:lastModifiedBy>Vishal Verma</cp:lastModifiedBy>
  <cp:revision>170</cp:revision>
  <cp:lastPrinted>2019-04-04T23:30:00Z</cp:lastPrinted>
  <dcterms:created xsi:type="dcterms:W3CDTF">2023-06-15T00:57:00Z</dcterms:created>
  <dcterms:modified xsi:type="dcterms:W3CDTF">2023-09-01T13:00:00Z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