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Lab 3: </w:t>
      </w:r>
      <w:r w:rsidR="00BF04DF">
        <w:rPr>
          <w:b/>
          <w:sz w:val="40"/>
          <w:szCs w:val="40"/>
          <w:u w:val="single"/>
        </w:rPr>
        <w:t>JOIN Operations, Group by &amp;</w:t>
      </w:r>
      <w:r>
        <w:rPr>
          <w:b/>
          <w:sz w:val="40"/>
          <w:szCs w:val="40"/>
          <w:u w:val="single"/>
        </w:rPr>
        <w:t xml:space="preserve"> Having Clause and </w:t>
      </w:r>
      <w:r w:rsidR="00BF04DF">
        <w:rPr>
          <w:b/>
          <w:sz w:val="40"/>
          <w:szCs w:val="40"/>
          <w:u w:val="single"/>
        </w:rPr>
        <w:t>Sub queries</w:t>
      </w: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7F256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1"/>
          <w:szCs w:val="27"/>
          <w:u w:val="single"/>
        </w:rPr>
      </w:pPr>
    </w:p>
    <w:p w:rsidR="00F324D3" w:rsidRDefault="00F324D3" w:rsidP="007F256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1"/>
          <w:szCs w:val="27"/>
          <w:u w:val="single"/>
        </w:rPr>
      </w:pPr>
    </w:p>
    <w:p w:rsidR="007F1790" w:rsidRPr="007F2563" w:rsidRDefault="007F1790" w:rsidP="007F256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1"/>
          <w:szCs w:val="27"/>
          <w:u w:val="single"/>
        </w:rPr>
      </w:pPr>
      <w:r w:rsidRPr="007F2563">
        <w:rPr>
          <w:rFonts w:ascii="Times New Roman" w:eastAsia="Times New Roman" w:hAnsi="Times New Roman" w:cs="Times New Roman"/>
          <w:b/>
          <w:sz w:val="31"/>
          <w:szCs w:val="27"/>
          <w:u w:val="single"/>
        </w:rPr>
        <w:t>Inner Join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Suppose you want to get:</w:t>
      </w:r>
    </w:p>
    <w:p w:rsidR="007F1790" w:rsidRPr="00AB0CEC" w:rsidRDefault="007F1790" w:rsidP="00A21B16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productCode</w:t>
      </w:r>
      <w:proofErr w:type="spellEnd"/>
      <w:r w:rsidRPr="00AB0CEC">
        <w:rPr>
          <w:rFonts w:ascii="Arial" w:eastAsia="Times New Roman" w:hAnsi="Arial" w:cs="Arial"/>
          <w:i/>
          <w:iCs/>
          <w:sz w:val="23"/>
        </w:rPr>
        <w:t> </w:t>
      </w:r>
      <w:r w:rsidRPr="00AB0CEC">
        <w:rPr>
          <w:rFonts w:ascii="Arial" w:eastAsia="Times New Roman" w:hAnsi="Arial" w:cs="Arial"/>
          <w:sz w:val="23"/>
          <w:szCs w:val="23"/>
        </w:rPr>
        <w:t>and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productName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from the </w:t>
      </w:r>
      <w:r w:rsidRPr="00AB0CEC">
        <w:rPr>
          <w:rFonts w:ascii="Courier New" w:eastAsia="Times New Roman" w:hAnsi="Courier New" w:cs="Courier New"/>
          <w:sz w:val="21"/>
        </w:rPr>
        <w:t>products</w:t>
      </w:r>
      <w:r w:rsidRPr="00AB0CEC">
        <w:rPr>
          <w:rFonts w:ascii="Arial" w:eastAsia="Times New Roman" w:hAnsi="Arial" w:cs="Arial"/>
          <w:sz w:val="23"/>
          <w:szCs w:val="23"/>
        </w:rPr>
        <w:t> table.</w:t>
      </w:r>
    </w:p>
    <w:p w:rsidR="007F1790" w:rsidRPr="00AB0CEC" w:rsidRDefault="007F1790" w:rsidP="00A21B16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textDescription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of product lines from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productlines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table</w:t>
      </w:r>
      <w:r w:rsidRPr="00AB0CEC">
        <w:rPr>
          <w:rFonts w:ascii="Arial" w:eastAsia="Times New Roman" w:hAnsi="Arial" w:cs="Arial"/>
          <w:i/>
          <w:iCs/>
          <w:sz w:val="23"/>
        </w:rPr>
        <w:t>.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To do this, you need to select data from both tables by matching rows based on values in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productline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column using the </w:t>
      </w:r>
      <w:r w:rsidRPr="00AB0CEC">
        <w:rPr>
          <w:rFonts w:ascii="Courier New" w:eastAsia="Times New Roman" w:hAnsi="Courier New" w:cs="Courier New"/>
          <w:sz w:val="21"/>
        </w:rPr>
        <w:t>INNER JOIN</w:t>
      </w:r>
      <w:r w:rsidRPr="00AB0CEC">
        <w:rPr>
          <w:rFonts w:ascii="Arial" w:eastAsia="Times New Roman" w:hAnsi="Arial" w:cs="Arial"/>
          <w:sz w:val="23"/>
          <w:szCs w:val="23"/>
        </w:rPr>
        <w:t> clause as follows:</w:t>
      </w:r>
    </w:p>
    <w:p w:rsidR="007F1790" w:rsidRPr="00AB0CEC" w:rsidRDefault="007F1790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textDescription</w:t>
      </w:r>
      <w:proofErr w:type="spellEnd"/>
      <w:proofErr w:type="gramEnd"/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t1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productlines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t2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r w:rsidRPr="00AB0CEC">
        <w:rPr>
          <w:rFonts w:ascii="Arial" w:eastAsia="Times New Roman" w:hAnsi="Arial" w:cs="Arial"/>
          <w:sz w:val="21"/>
          <w:szCs w:val="21"/>
        </w:rPr>
        <w:t>t1.productline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t2.productline;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Because the joined columns of both tables have the same </w:t>
      </w:r>
      <w:proofErr w:type="gramStart"/>
      <w:r w:rsidRPr="00AB0CEC">
        <w:rPr>
          <w:rFonts w:ascii="Arial" w:hAnsi="Arial" w:cs="Arial"/>
          <w:sz w:val="23"/>
          <w:szCs w:val="23"/>
          <w:shd w:val="clear" w:color="auto" w:fill="FFFFFF"/>
        </w:rPr>
        <w:t>name  </w:t>
      </w:r>
      <w:proofErr w:type="spellStart"/>
      <w:r w:rsidRPr="00AB0CEC">
        <w:rPr>
          <w:rStyle w:val="HTMLCode"/>
          <w:rFonts w:eastAsiaTheme="minorHAnsi"/>
          <w:shd w:val="clear" w:color="auto" w:fill="FBFBFD"/>
        </w:rPr>
        <w:t>productline</w:t>
      </w:r>
      <w:proofErr w:type="spellEnd"/>
      <w:proofErr w:type="gramEnd"/>
      <w:r w:rsidRPr="00AB0CEC">
        <w:rPr>
          <w:rFonts w:ascii="Arial" w:hAnsi="Arial" w:cs="Arial"/>
          <w:sz w:val="23"/>
          <w:szCs w:val="23"/>
          <w:shd w:val="clear" w:color="auto" w:fill="FFFFFF"/>
        </w:rPr>
        <w:t>, you can use the </w:t>
      </w:r>
      <w:r w:rsidRPr="00AB0CEC">
        <w:rPr>
          <w:rStyle w:val="HTMLCode"/>
          <w:rFonts w:eastAsiaTheme="minorHAnsi"/>
          <w:shd w:val="clear" w:color="auto" w:fill="FBFBFD"/>
        </w:rPr>
        <w:t>USING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syntax: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textDescription</w:t>
      </w:r>
      <w:proofErr w:type="spellEnd"/>
      <w:proofErr w:type="gramEnd"/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productlines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productline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The query returns the same result set. However, the </w:t>
      </w:r>
      <w:r w:rsidRPr="00AB0CEC">
        <w:rPr>
          <w:rStyle w:val="HTMLCode"/>
          <w:rFonts w:eastAsiaTheme="minorHAnsi"/>
          <w:shd w:val="clear" w:color="auto" w:fill="FBFBFD"/>
        </w:rPr>
        <w:t>USING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syntax is much shorter and cleaner.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hAnsi="Arial" w:cs="Arial"/>
          <w:sz w:val="23"/>
          <w:szCs w:val="23"/>
          <w:shd w:val="clear" w:color="auto" w:fill="FFFFFF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MySQL </w:t>
      </w:r>
      <w:r w:rsidRPr="00AB0CEC">
        <w:rPr>
          <w:rFonts w:ascii="Courier New" w:eastAsia="Times New Roman" w:hAnsi="Courier New" w:cs="Courier New"/>
          <w:sz w:val="24"/>
        </w:rPr>
        <w:t>INNER JOIN</w:t>
      </w:r>
      <w:r w:rsidRPr="00AB0CEC">
        <w:rPr>
          <w:rFonts w:ascii="Arial" w:eastAsia="Times New Roman" w:hAnsi="Arial" w:cs="Arial"/>
          <w:sz w:val="27"/>
          <w:szCs w:val="27"/>
        </w:rPr>
        <w:t> with </w:t>
      </w:r>
      <w:r w:rsidRPr="00AB0CEC">
        <w:rPr>
          <w:rFonts w:ascii="Courier New" w:eastAsia="Times New Roman" w:hAnsi="Courier New" w:cs="Courier New"/>
          <w:sz w:val="24"/>
        </w:rPr>
        <w:t>GROUP BY</w:t>
      </w:r>
      <w:r w:rsidRPr="00AB0CEC">
        <w:rPr>
          <w:rFonts w:ascii="Arial" w:eastAsia="Times New Roman" w:hAnsi="Arial" w:cs="Arial"/>
          <w:sz w:val="27"/>
          <w:szCs w:val="27"/>
        </w:rPr>
        <w:t> clause example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t1.orderNumber,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t1.</w:t>
      </w:r>
      <w:r w:rsidRPr="00AB0CEC">
        <w:rPr>
          <w:rFonts w:ascii="inherit" w:eastAsia="Times New Roman" w:hAnsi="inherit" w:cs="Arial"/>
          <w:sz w:val="21"/>
        </w:rPr>
        <w:t>status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total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t1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t2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r w:rsidRPr="00AB0CEC">
        <w:rPr>
          <w:rFonts w:ascii="Arial" w:eastAsia="Times New Roman" w:hAnsi="Arial" w:cs="Arial"/>
          <w:sz w:val="21"/>
          <w:szCs w:val="21"/>
        </w:rPr>
        <w:t>t1.orderNumber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t2.orderNumber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="00FC65FD" w:rsidRPr="00AB0CEC">
        <w:rPr>
          <w:rFonts w:ascii="Arial" w:eastAsia="Times New Roman" w:hAnsi="Arial" w:cs="Arial"/>
          <w:sz w:val="21"/>
          <w:szCs w:val="21"/>
        </w:rPr>
        <w:t>;</w:t>
      </w:r>
    </w:p>
    <w:p w:rsidR="00FC65FD" w:rsidRPr="00AB0CEC" w:rsidRDefault="00FC65F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FC65FD" w:rsidRPr="00AB0CEC" w:rsidRDefault="00FC65FD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This query returns order number, order status and total sales from </w:t>
      </w:r>
      <w:proofErr w:type="gramStart"/>
      <w:r w:rsidRPr="00AB0CEC">
        <w:rPr>
          <w:rFonts w:ascii="Arial" w:hAnsi="Arial" w:cs="Arial"/>
          <w:sz w:val="23"/>
          <w:szCs w:val="23"/>
          <w:shd w:val="clear" w:color="auto" w:fill="FFFFFF"/>
        </w:rPr>
        <w:t>the  </w:t>
      </w:r>
      <w:r w:rsidRPr="00AB0CEC">
        <w:rPr>
          <w:rStyle w:val="HTMLCode"/>
          <w:rFonts w:eastAsiaTheme="minorHAnsi"/>
          <w:shd w:val="clear" w:color="auto" w:fill="FBFBFD"/>
        </w:rPr>
        <w:t>orders</w:t>
      </w:r>
      <w:proofErr w:type="gramEnd"/>
      <w:r w:rsidRPr="00AB0CEC">
        <w:rPr>
          <w:rStyle w:val="HTMLCode"/>
          <w:rFonts w:eastAsiaTheme="minorHAnsi"/>
          <w:shd w:val="clear" w:color="auto" w:fill="FBFBFD"/>
        </w:rPr>
        <w:t xml:space="preserve"> 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and  </w:t>
      </w:r>
      <w:proofErr w:type="spellStart"/>
      <w:r w:rsidRPr="00AB0CEC">
        <w:rPr>
          <w:rStyle w:val="HTMLCode"/>
          <w:rFonts w:eastAsiaTheme="minorHAnsi"/>
          <w:shd w:val="clear" w:color="auto" w:fill="FBFBFD"/>
        </w:rPr>
        <w:t>orderdetails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> tables using the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with the </w:t>
      </w:r>
      <w:r w:rsidRPr="00AB0CEC">
        <w:rPr>
          <w:rStyle w:val="HTMLCode"/>
          <w:rFonts w:eastAsiaTheme="minorHAnsi"/>
          <w:sz w:val="22"/>
          <w:szCs w:val="22"/>
          <w:shd w:val="clear" w:color="auto" w:fill="FBFBFD"/>
        </w:rPr>
        <w:t>GROUP BY</w:t>
      </w:r>
      <w:r w:rsidRPr="00AB0CEC">
        <w:rPr>
          <w:rStyle w:val="HTMLCode"/>
          <w:rFonts w:eastAsiaTheme="minorHAnsi"/>
          <w:shd w:val="clear" w:color="auto" w:fill="FBFBFD"/>
        </w:rPr>
        <w:t xml:space="preserve"> 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clause.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Similarly, the following query uses the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with the </w:t>
      </w:r>
      <w:r w:rsidRPr="00AB0CEC">
        <w:rPr>
          <w:rStyle w:val="HTMLCode"/>
          <w:rFonts w:eastAsiaTheme="minorHAnsi"/>
          <w:shd w:val="clear" w:color="auto" w:fill="FBFBFD"/>
        </w:rPr>
        <w:t>USING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syntax: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total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This query uses two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clauses to join three tables: </w:t>
      </w:r>
      <w:r w:rsidRPr="00AB0CEC">
        <w:rPr>
          <w:rStyle w:val="HTMLCode"/>
          <w:rFonts w:eastAsiaTheme="minorHAnsi"/>
          <w:shd w:val="clear" w:color="auto" w:fill="FBFBFD"/>
        </w:rPr>
        <w:t>orders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, </w:t>
      </w:r>
      <w:proofErr w:type="spellStart"/>
      <w:r w:rsidRPr="00AB0CEC">
        <w:rPr>
          <w:rStyle w:val="HTMLCode"/>
          <w:rFonts w:eastAsiaTheme="minorHAnsi"/>
          <w:shd w:val="clear" w:color="auto" w:fill="FBFBFD"/>
        </w:rPr>
        <w:t>orderdetails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>, and </w:t>
      </w:r>
      <w:r w:rsidRPr="00AB0CEC">
        <w:rPr>
          <w:rStyle w:val="HTMLCode"/>
          <w:rFonts w:eastAsiaTheme="minorHAnsi"/>
          <w:shd w:val="clear" w:color="auto" w:fill="FBFBFD"/>
        </w:rPr>
        <w:t>products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orderDate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INNER JOIN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INNER JOIN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This example uses three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clauses to query data from the four tables as;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orderDate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r w:rsidRPr="00AB0CEC">
        <w:rPr>
          <w:rFonts w:ascii="Arial" w:eastAsia="Times New Roman" w:hAnsi="Arial" w:cs="Arial"/>
          <w:sz w:val="21"/>
          <w:szCs w:val="21"/>
        </w:rPr>
        <w:t>products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r w:rsidRPr="00AB0CEC">
        <w:rPr>
          <w:rFonts w:ascii="Arial" w:eastAsia="Times New Roman" w:hAnsi="Arial" w:cs="Arial"/>
          <w:sz w:val="21"/>
          <w:szCs w:val="21"/>
        </w:rPr>
        <w:t>customers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 xml:space="preserve">ORDER BY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pStyle w:val="Heading2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AB0CEC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INNER JOIN</w:t>
      </w: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 using other operators</w:t>
      </w:r>
    </w:p>
    <w:p w:rsidR="0040416C" w:rsidRPr="00AB0CEC" w:rsidRDefault="0040416C" w:rsidP="00A21B1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>So far, you have seen that the join condition used the equal operator (=) for matching rows.</w:t>
      </w:r>
    </w:p>
    <w:p w:rsidR="0040416C" w:rsidRPr="00AB0CEC" w:rsidRDefault="0040416C" w:rsidP="00A2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 xml:space="preserve">In addition to the equal operator (=), you can use other operators such as greater than </w:t>
      </w:r>
      <w:proofErr w:type="gramStart"/>
      <w:r w:rsidRPr="00AB0CEC">
        <w:rPr>
          <w:rFonts w:ascii="Arial" w:hAnsi="Arial" w:cs="Arial"/>
          <w:sz w:val="23"/>
          <w:szCs w:val="23"/>
        </w:rPr>
        <w:t>( </w:t>
      </w:r>
      <w:r w:rsidRPr="00AB0CEC">
        <w:rPr>
          <w:rStyle w:val="HTMLCode"/>
          <w:sz w:val="21"/>
          <w:szCs w:val="21"/>
          <w:shd w:val="clear" w:color="auto" w:fill="FBFBFD"/>
        </w:rPr>
        <w:t>&gt;</w:t>
      </w:r>
      <w:proofErr w:type="gramEnd"/>
      <w:r w:rsidRPr="00AB0CEC">
        <w:rPr>
          <w:rFonts w:ascii="Arial" w:hAnsi="Arial" w:cs="Arial"/>
          <w:sz w:val="23"/>
          <w:szCs w:val="23"/>
        </w:rPr>
        <w:t>), less than ( </w:t>
      </w:r>
      <w:r w:rsidRPr="00AB0CEC">
        <w:rPr>
          <w:rStyle w:val="HTMLCode"/>
          <w:sz w:val="21"/>
          <w:szCs w:val="21"/>
          <w:shd w:val="clear" w:color="auto" w:fill="FBFBFD"/>
        </w:rPr>
        <w:t>&lt;</w:t>
      </w:r>
      <w:r w:rsidRPr="00AB0CEC">
        <w:rPr>
          <w:rFonts w:ascii="Arial" w:hAnsi="Arial" w:cs="Arial"/>
          <w:sz w:val="23"/>
          <w:szCs w:val="23"/>
        </w:rPr>
        <w:t>), and not-equal ( </w:t>
      </w:r>
      <w:r w:rsidRPr="00AB0CEC">
        <w:rPr>
          <w:rStyle w:val="HTMLCode"/>
          <w:sz w:val="21"/>
          <w:szCs w:val="21"/>
          <w:shd w:val="clear" w:color="auto" w:fill="FBFBFD"/>
        </w:rPr>
        <w:t>&lt;&gt;</w:t>
      </w:r>
      <w:r w:rsidRPr="00AB0CEC">
        <w:rPr>
          <w:rFonts w:ascii="Arial" w:hAnsi="Arial" w:cs="Arial"/>
          <w:sz w:val="23"/>
          <w:szCs w:val="23"/>
        </w:rPr>
        <w:t>) operator to form the join condition.</w:t>
      </w:r>
    </w:p>
    <w:p w:rsidR="0040416C" w:rsidRPr="00AB0CEC" w:rsidRDefault="0040416C" w:rsidP="00A2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>The following query uses a less-than ( </w:t>
      </w:r>
      <w:r w:rsidRPr="00AB0CEC">
        <w:rPr>
          <w:rStyle w:val="HTMLCode"/>
          <w:sz w:val="21"/>
          <w:szCs w:val="21"/>
          <w:shd w:val="clear" w:color="auto" w:fill="FBFBFD"/>
        </w:rPr>
        <w:t>&lt;</w:t>
      </w:r>
      <w:r w:rsidRPr="00AB0CEC">
        <w:rPr>
          <w:rFonts w:ascii="Arial" w:hAnsi="Arial" w:cs="Arial"/>
          <w:sz w:val="23"/>
          <w:szCs w:val="23"/>
        </w:rPr>
        <w:t>) join to find sales price of the product whose code is </w:t>
      </w:r>
      <w:r w:rsidRPr="00AB0CEC">
        <w:rPr>
          <w:rStyle w:val="HTMLCode"/>
          <w:sz w:val="21"/>
          <w:szCs w:val="21"/>
          <w:shd w:val="clear" w:color="auto" w:fill="FBFBFD"/>
        </w:rPr>
        <w:t>S10_1678</w:t>
      </w:r>
      <w:r w:rsidRPr="00AB0CEC">
        <w:rPr>
          <w:rFonts w:ascii="Arial" w:hAnsi="Arial" w:cs="Arial"/>
          <w:sz w:val="23"/>
          <w:szCs w:val="23"/>
        </w:rPr>
        <w:t> that is less than the manufacturer’s suggested retail price (MSRP) for that product.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msrp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p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o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 ON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p.productcode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o.productcode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  AND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p.msrp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&gt;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o.priceEach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p.productcode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'S10_1678';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pStyle w:val="Heading2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AB0CEC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LEFT JOIN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LEFT JOIN</w:t>
      </w:r>
      <w:r w:rsidRPr="00AB0CEC">
        <w:rPr>
          <w:rFonts w:ascii="Arial" w:eastAsia="Times New Roman" w:hAnsi="Arial" w:cs="Arial"/>
          <w:sz w:val="27"/>
          <w:szCs w:val="27"/>
        </w:rPr>
        <w:t> clause to join two tables</w:t>
      </w: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This query uses the </w:t>
      </w:r>
      <w:r w:rsidRPr="00AB0CEC">
        <w:rPr>
          <w:rStyle w:val="HTMLCode"/>
          <w:rFonts w:eastAsiaTheme="minorHAnsi"/>
          <w:shd w:val="clear" w:color="auto" w:fill="FBFBFD"/>
        </w:rPr>
        <w:t>LEFT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to find all customers and their orders: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customers.customerNumber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orders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orders.customerNumber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customers.customerNumber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b/>
          <w:sz w:val="25"/>
          <w:szCs w:val="21"/>
        </w:rPr>
      </w:pPr>
      <w:r w:rsidRPr="00AB0CEC">
        <w:rPr>
          <w:rFonts w:ascii="Arial" w:eastAsia="Times New Roman" w:hAnsi="Arial" w:cs="Arial"/>
          <w:b/>
          <w:sz w:val="25"/>
          <w:szCs w:val="21"/>
        </w:rPr>
        <w:t>Alternatively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orders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o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In this example:</w:t>
      </w:r>
    </w:p>
    <w:p w:rsidR="0040416C" w:rsidRPr="00AB0CEC" w:rsidRDefault="0040416C" w:rsidP="00A21B16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 is the left table and </w:t>
      </w:r>
      <w:r w:rsidRPr="00AB0CEC">
        <w:rPr>
          <w:rFonts w:ascii="Courier New" w:eastAsia="Times New Roman" w:hAnsi="Courier New" w:cs="Courier New"/>
          <w:sz w:val="21"/>
        </w:rPr>
        <w:t>orders</w:t>
      </w:r>
      <w:r w:rsidRPr="00AB0CEC">
        <w:rPr>
          <w:rFonts w:ascii="Arial" w:eastAsia="Times New Roman" w:hAnsi="Arial" w:cs="Arial"/>
          <w:sz w:val="23"/>
          <w:szCs w:val="23"/>
        </w:rPr>
        <w:t> is the right table.</w:t>
      </w:r>
    </w:p>
    <w:p w:rsidR="0040416C" w:rsidRPr="00AB0CEC" w:rsidRDefault="0040416C" w:rsidP="00A21B16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clause returns all customers including the customers who have no order. If a customer has no order, the values in the column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and </w:t>
      </w:r>
      <w:r w:rsidRPr="00AB0CEC">
        <w:rPr>
          <w:rFonts w:ascii="Courier New" w:eastAsia="Times New Roman" w:hAnsi="Courier New" w:cs="Courier New"/>
          <w:sz w:val="21"/>
        </w:rPr>
        <w:t>status</w:t>
      </w:r>
      <w:r w:rsidRPr="00AB0CEC">
        <w:rPr>
          <w:rFonts w:ascii="Arial" w:eastAsia="Times New Roman" w:hAnsi="Arial" w:cs="Arial"/>
          <w:sz w:val="23"/>
          <w:szCs w:val="23"/>
        </w:rPr>
        <w:t> are </w:t>
      </w:r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.</w:t>
      </w: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 xml:space="preserve">Because both table customers and orders have the same column name </w:t>
      </w:r>
      <w:proofErr w:type="gramStart"/>
      <w:r w:rsidRPr="00AB0CEC">
        <w:rPr>
          <w:rFonts w:ascii="Arial" w:eastAsia="Times New Roman" w:hAnsi="Arial" w:cs="Arial"/>
          <w:sz w:val="23"/>
          <w:szCs w:val="23"/>
        </w:rPr>
        <w:t>(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3"/>
          <w:szCs w:val="23"/>
        </w:rPr>
        <w:t>) in the join condition with the equal operator, you can use the USING syntax as follows: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orders</w:t>
      </w:r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LEFT JOIN</w:t>
      </w:r>
      <w:r w:rsidRPr="00AB0CEC">
        <w:rPr>
          <w:rFonts w:ascii="Arial" w:eastAsia="Times New Roman" w:hAnsi="Arial" w:cs="Arial"/>
          <w:sz w:val="27"/>
          <w:szCs w:val="27"/>
        </w:rPr>
        <w:t> clause to find unmatched rows</w:t>
      </w: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clause is very useful when you want to find rows in a table that doesn’t have a matching row from another table.</w:t>
      </w: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following example uses the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to find customers who have no order: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</w:t>
      </w:r>
      <w:r w:rsidRPr="00AB0CEC">
        <w:rPr>
          <w:rFonts w:ascii="inherit" w:eastAsia="Times New Roman" w:hAnsi="inherit" w:cs="Arial"/>
          <w:sz w:val="21"/>
        </w:rPr>
        <w:t>status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orders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o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o.customerNumber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0416C" w:rsidRPr="00AB0CEC" w:rsidRDefault="0040416C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IS NULL;</w:t>
      </w:r>
    </w:p>
    <w:p w:rsidR="0040416C" w:rsidRPr="00AB0CEC" w:rsidRDefault="0040416C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LEFT JOIN</w:t>
      </w:r>
      <w:r w:rsidRPr="00AB0CEC">
        <w:rPr>
          <w:rFonts w:ascii="Arial" w:eastAsia="Times New Roman" w:hAnsi="Arial" w:cs="Arial"/>
          <w:sz w:val="27"/>
          <w:szCs w:val="27"/>
        </w:rPr>
        <w:t> to join three tables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Style w:val="HTMLCode"/>
          <w:rFonts w:eastAsiaTheme="minorHAnsi"/>
          <w:shd w:val="clear" w:color="auto" w:fill="FBFBFD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This example uses two </w:t>
      </w:r>
      <w:r w:rsidRPr="00AB0CEC">
        <w:rPr>
          <w:rStyle w:val="HTMLCode"/>
          <w:rFonts w:eastAsiaTheme="minorHAnsi"/>
          <w:shd w:val="clear" w:color="auto" w:fill="FBFBFD"/>
        </w:rPr>
        <w:t>LEFT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clauses to join the three tables: </w:t>
      </w:r>
      <w:r w:rsidRPr="00AB0CEC">
        <w:rPr>
          <w:rStyle w:val="HTMLCode"/>
          <w:rFonts w:eastAsiaTheme="minorHAnsi"/>
          <w:shd w:val="clear" w:color="auto" w:fill="FBFBFD"/>
        </w:rPr>
        <w:t>employees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B0CEC">
        <w:rPr>
          <w:rStyle w:val="HTMLCode"/>
          <w:rFonts w:eastAsiaTheme="minorHAnsi"/>
          <w:shd w:val="clear" w:color="auto" w:fill="FBFBFD"/>
        </w:rPr>
        <w:t>customers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, and </w:t>
      </w:r>
      <w:r w:rsidRPr="00AB0CEC">
        <w:rPr>
          <w:rStyle w:val="HTMLCode"/>
          <w:rFonts w:eastAsiaTheme="minorHAnsi"/>
          <w:shd w:val="clear" w:color="auto" w:fill="FBFBFD"/>
        </w:rPr>
        <w:t>payments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checkNumber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amount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customers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salesRepEmployeeNumber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payments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payments.customerNumber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customers.customerNumber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checkNumber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first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returns all employees and customers who represented each employee or </w:t>
      </w:r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 if the employee does not in charge of any customer.</w:t>
      </w:r>
    </w:p>
    <w:p w:rsidR="00BE7EE0" w:rsidRPr="00AB0CEC" w:rsidRDefault="00BE7EE0" w:rsidP="00A21B16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second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returns payments of each customer represented by an employee or </w:t>
      </w:r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 if the customer has no payment.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1"/>
        </w:rPr>
      </w:pPr>
      <w:r w:rsidRPr="00AB0CEC">
        <w:rPr>
          <w:rFonts w:ascii="Arial" w:eastAsia="Times New Roman" w:hAnsi="Arial" w:cs="Arial"/>
          <w:b/>
          <w:sz w:val="23"/>
          <w:szCs w:val="21"/>
        </w:rPr>
        <w:t>Using Where Clause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o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10123;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pStyle w:val="Heading2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AB0CEC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RIGHT JOIN</w:t>
      </w: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 clause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MySQL </w:t>
      </w:r>
      <w:r w:rsidRPr="00AB0CEC">
        <w:rPr>
          <w:rStyle w:val="HTMLCode"/>
          <w:rFonts w:eastAsiaTheme="minorHAnsi"/>
          <w:shd w:val="clear" w:color="auto" w:fill="FBFBFD"/>
        </w:rPr>
        <w:t>RIGHT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is similar to </w:t>
      </w:r>
      <w:hyperlink r:id="rId5" w:history="1">
        <w:r w:rsidRPr="00AB0CEC">
          <w:rPr>
            <w:rStyle w:val="Hyperlink"/>
            <w:rFonts w:ascii="Courier New" w:hAnsi="Courier New" w:cs="Courier New"/>
            <w:color w:val="auto"/>
            <w:u w:val="none"/>
            <w:shd w:val="clear" w:color="auto" w:fill="FBFBFD"/>
          </w:rPr>
          <w:t>LEFT JOIN</w:t>
        </w:r>
      </w:hyperlink>
      <w:r w:rsidRPr="00AB0CEC">
        <w:rPr>
          <w:rStyle w:val="HTMLCode"/>
          <w:rFonts w:eastAsiaTheme="minorHAnsi"/>
          <w:shd w:val="clear" w:color="auto" w:fill="FBFBFD"/>
        </w:rPr>
        <w:t>,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except that the treatment of the joined tables is reversed.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RIGHT JOIN </w:t>
      </w:r>
      <w:r w:rsidRPr="00AB0CEC">
        <w:rPr>
          <w:rFonts w:ascii="Arial" w:eastAsia="Times New Roman" w:hAnsi="Arial" w:cs="Arial"/>
          <w:sz w:val="21"/>
          <w:szCs w:val="21"/>
        </w:rPr>
        <w:t>employees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salesRepEmployeeNumber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r w:rsidRPr="00AB0CEC">
        <w:rPr>
          <w:rFonts w:ascii="Courier New" w:eastAsia="Times New Roman" w:hAnsi="Courier New" w:cs="Courier New"/>
          <w:sz w:val="21"/>
        </w:rPr>
        <w:t>RIGHT JOIN</w:t>
      </w:r>
      <w:r w:rsidRPr="00AB0CEC">
        <w:rPr>
          <w:rFonts w:ascii="Arial" w:eastAsia="Times New Roman" w:hAnsi="Arial" w:cs="Arial"/>
          <w:sz w:val="23"/>
          <w:szCs w:val="23"/>
        </w:rPr>
        <w:t> returns all rows from the table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whether rows in the table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have matching values in the column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salesRepEmployeeNumber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of the table </w:t>
      </w:r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.</w:t>
      </w:r>
    </w:p>
    <w:p w:rsidR="00BE7EE0" w:rsidRPr="00AB0CEC" w:rsidRDefault="00BE7EE0" w:rsidP="00A21B16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If a row from the table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has no matching row from the table </w:t>
      </w:r>
      <w:proofErr w:type="gramStart"/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 ,</w:t>
      </w:r>
      <w:proofErr w:type="gramEnd"/>
      <w:r w:rsidRPr="00AB0CEC">
        <w:rPr>
          <w:rFonts w:ascii="Arial" w:eastAsia="Times New Roman" w:hAnsi="Arial" w:cs="Arial"/>
          <w:sz w:val="23"/>
          <w:szCs w:val="23"/>
        </w:rPr>
        <w:t xml:space="preserve"> the </w:t>
      </w:r>
      <w:r w:rsidRPr="00AB0CEC">
        <w:rPr>
          <w:rFonts w:ascii="Courier New" w:eastAsia="Times New Roman" w:hAnsi="Courier New" w:cs="Courier New"/>
          <w:sz w:val="21"/>
        </w:rPr>
        <w:t>RIGHT JOIN</w:t>
      </w:r>
      <w:r w:rsidRPr="00AB0CEC">
        <w:rPr>
          <w:rFonts w:ascii="Arial" w:eastAsia="Times New Roman" w:hAnsi="Arial" w:cs="Arial"/>
          <w:sz w:val="23"/>
          <w:szCs w:val="23"/>
        </w:rPr>
        <w:t> uses </w:t>
      </w:r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 for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customerNumber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column.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RIGHT JOIN</w:t>
      </w:r>
      <w:r w:rsidRPr="00AB0CEC">
        <w:rPr>
          <w:rFonts w:ascii="Arial" w:eastAsia="Times New Roman" w:hAnsi="Arial" w:cs="Arial"/>
          <w:sz w:val="27"/>
          <w:szCs w:val="27"/>
        </w:rPr>
        <w:t xml:space="preserve"> to find </w:t>
      </w:r>
      <w:proofErr w:type="spellStart"/>
      <w:r w:rsidRPr="00AB0CEC">
        <w:rPr>
          <w:rFonts w:ascii="Arial" w:eastAsia="Times New Roman" w:hAnsi="Arial" w:cs="Arial"/>
          <w:sz w:val="27"/>
          <w:szCs w:val="27"/>
        </w:rPr>
        <w:t>unmatching</w:t>
      </w:r>
      <w:proofErr w:type="spellEnd"/>
      <w:r w:rsidRPr="00AB0CEC">
        <w:rPr>
          <w:rFonts w:ascii="Arial" w:eastAsia="Times New Roman" w:hAnsi="Arial" w:cs="Arial"/>
          <w:sz w:val="27"/>
          <w:szCs w:val="27"/>
        </w:rPr>
        <w:t xml:space="preserve"> rows</w:t>
      </w:r>
    </w:p>
    <w:p w:rsidR="00BE7EE0" w:rsidRPr="00AB0CEC" w:rsidRDefault="00BE7EE0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E7EE0" w:rsidRPr="00AB0CEC" w:rsidRDefault="00BE7EE0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following statement uses the </w:t>
      </w:r>
      <w:r w:rsidRPr="00AB0CEC">
        <w:rPr>
          <w:rFonts w:ascii="Courier New" w:eastAsia="Times New Roman" w:hAnsi="Courier New" w:cs="Courier New"/>
          <w:sz w:val="21"/>
        </w:rPr>
        <w:t>RIGHT JOIN</w:t>
      </w:r>
      <w:r w:rsidRPr="00AB0CEC">
        <w:rPr>
          <w:rFonts w:ascii="Arial" w:eastAsia="Times New Roman" w:hAnsi="Arial" w:cs="Arial"/>
          <w:sz w:val="23"/>
          <w:szCs w:val="23"/>
        </w:rPr>
        <w:t> clause to find employees who do not in charge of any customers: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RIGHT JOIN </w:t>
      </w:r>
      <w:r w:rsidRPr="00AB0CEC">
        <w:rPr>
          <w:rFonts w:ascii="Arial" w:eastAsia="Times New Roman" w:hAnsi="Arial" w:cs="Arial"/>
          <w:sz w:val="21"/>
          <w:szCs w:val="21"/>
        </w:rPr>
        <w:t>employees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salesRepEmployeeNumber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WHERE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is NULL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pStyle w:val="Heading2"/>
        <w:shd w:val="clear" w:color="auto" w:fill="FFFFFF"/>
        <w:spacing w:before="0" w:after="24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</w:p>
    <w:p w:rsidR="005A2725" w:rsidRPr="00AB0CEC" w:rsidRDefault="005A2725" w:rsidP="00A21B16">
      <w:pPr>
        <w:pStyle w:val="Heading2"/>
        <w:shd w:val="clear" w:color="auto" w:fill="FFFFFF"/>
        <w:spacing w:before="0" w:after="24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 xml:space="preserve">MySQL </w:t>
      </w:r>
      <w:proofErr w:type="spellStart"/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self join</w:t>
      </w:r>
      <w:proofErr w:type="spellEnd"/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 xml:space="preserve"> examples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 xml:space="preserve">MySQL </w:t>
      </w:r>
      <w:proofErr w:type="spellStart"/>
      <w:r w:rsidRPr="00AB0CEC">
        <w:rPr>
          <w:rFonts w:ascii="Arial" w:eastAsia="Times New Roman" w:hAnsi="Arial" w:cs="Arial"/>
          <w:sz w:val="27"/>
          <w:szCs w:val="27"/>
        </w:rPr>
        <w:t>self join</w:t>
      </w:r>
      <w:proofErr w:type="spellEnd"/>
      <w:r w:rsidRPr="00AB0CEC">
        <w:rPr>
          <w:rFonts w:ascii="Arial" w:eastAsia="Times New Roman" w:hAnsi="Arial" w:cs="Arial"/>
          <w:sz w:val="27"/>
          <w:szCs w:val="27"/>
        </w:rPr>
        <w:t xml:space="preserve"> using </w:t>
      </w:r>
      <w:r w:rsidRPr="00AB0CEC">
        <w:rPr>
          <w:rFonts w:ascii="Courier New" w:eastAsia="Times New Roman" w:hAnsi="Courier New" w:cs="Courier New"/>
          <w:sz w:val="24"/>
        </w:rPr>
        <w:t>INNER JOIN</w:t>
      </w:r>
      <w:r w:rsidRPr="00AB0CEC">
        <w:rPr>
          <w:rFonts w:ascii="Arial" w:eastAsia="Times New Roman" w:hAnsi="Arial" w:cs="Arial"/>
          <w:sz w:val="27"/>
          <w:szCs w:val="27"/>
        </w:rPr>
        <w:t> clause</w:t>
      </w: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To get the whole organization structure, you can join the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table to itself using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employeeNumber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and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reportsTo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columns. The table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has two roles: one is the </w:t>
      </w:r>
      <w:r w:rsidRPr="00AB0CEC">
        <w:rPr>
          <w:rFonts w:ascii="Arial" w:eastAsia="Times New Roman" w:hAnsi="Arial" w:cs="Arial"/>
          <w:i/>
          <w:iCs/>
          <w:sz w:val="23"/>
        </w:rPr>
        <w:t>Manager</w:t>
      </w:r>
      <w:r w:rsidRPr="00AB0CEC">
        <w:rPr>
          <w:rFonts w:ascii="Arial" w:eastAsia="Times New Roman" w:hAnsi="Arial" w:cs="Arial"/>
          <w:sz w:val="23"/>
          <w:szCs w:val="23"/>
        </w:rPr>
        <w:t> and the other is </w:t>
      </w:r>
      <w:r w:rsidRPr="00AB0CEC">
        <w:rPr>
          <w:rFonts w:ascii="Arial" w:eastAsia="Times New Roman" w:hAnsi="Arial" w:cs="Arial"/>
          <w:i/>
          <w:iCs/>
          <w:sz w:val="23"/>
        </w:rPr>
        <w:t>Direct Reports.</w:t>
      </w: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3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CONCAT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m.lastName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', 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B0CEC">
        <w:rPr>
          <w:rFonts w:ascii="Arial" w:eastAsia="Times New Roman" w:hAnsi="Arial" w:cs="Arial"/>
          <w:sz w:val="21"/>
          <w:szCs w:val="21"/>
        </w:rPr>
        <w:t>Manager,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CONCAT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e.lastName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', 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'Direct report'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e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m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m.employeeNumber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e.reportsTo</w:t>
      </w:r>
      <w:proofErr w:type="spellEnd"/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Manager;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 xml:space="preserve">MySQL </w:t>
      </w:r>
      <w:proofErr w:type="spellStart"/>
      <w:r w:rsidRPr="00AB0CEC">
        <w:rPr>
          <w:rFonts w:ascii="Arial" w:eastAsia="Times New Roman" w:hAnsi="Arial" w:cs="Arial"/>
          <w:sz w:val="27"/>
          <w:szCs w:val="27"/>
        </w:rPr>
        <w:t>self join</w:t>
      </w:r>
      <w:proofErr w:type="spellEnd"/>
      <w:r w:rsidRPr="00AB0CEC">
        <w:rPr>
          <w:rFonts w:ascii="Arial" w:eastAsia="Times New Roman" w:hAnsi="Arial" w:cs="Arial"/>
          <w:sz w:val="27"/>
          <w:szCs w:val="27"/>
        </w:rPr>
        <w:t xml:space="preserve"> using </w:t>
      </w:r>
      <w:r w:rsidRPr="00AB0CEC">
        <w:rPr>
          <w:rFonts w:ascii="Courier New" w:eastAsia="Times New Roman" w:hAnsi="Courier New" w:cs="Courier New"/>
          <w:sz w:val="24"/>
        </w:rPr>
        <w:t>LEFT JOIN</w:t>
      </w:r>
      <w:r w:rsidRPr="00AB0CEC">
        <w:rPr>
          <w:rFonts w:ascii="Arial" w:eastAsia="Times New Roman" w:hAnsi="Arial" w:cs="Arial"/>
          <w:sz w:val="27"/>
          <w:szCs w:val="27"/>
        </w:rPr>
        <w:t> clause</w:t>
      </w: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President is the employee who does not have any manager or the value in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reportsTo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column is </w:t>
      </w:r>
      <w:proofErr w:type="gramStart"/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 .</w:t>
      </w:r>
      <w:proofErr w:type="gramEnd"/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The following statement uses the </w:t>
      </w:r>
      <w:r w:rsidRPr="00AB0CEC">
        <w:rPr>
          <w:rStyle w:val="HTMLCode"/>
          <w:rFonts w:eastAsiaTheme="minorHAnsi"/>
          <w:shd w:val="clear" w:color="auto" w:fill="FBFBFD"/>
        </w:rPr>
        <w:t>LEFT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instead of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to include the President: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IFNULL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AB0CEC">
        <w:rPr>
          <w:rFonts w:ascii="inherit" w:eastAsia="Times New Roman" w:hAnsi="inherit" w:cs="Arial"/>
          <w:sz w:val="21"/>
        </w:rPr>
        <w:t>CONCAT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m.lastname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', 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),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'Top Manager'</w:t>
      </w:r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'Manager'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CONCAT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e.lastname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', 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'Direct report'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e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m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m.employeeNumber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e.reportsto</w:t>
      </w:r>
      <w:proofErr w:type="spellEnd"/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5A2725" w:rsidRPr="00AB0CEC" w:rsidRDefault="005A272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manager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DESC;</w:t>
      </w:r>
    </w:p>
    <w:p w:rsidR="005A2725" w:rsidRPr="00AB0CEC" w:rsidRDefault="005A272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5A2725" w:rsidRPr="00AB0CEC" w:rsidRDefault="005A2725" w:rsidP="00A21B16">
      <w:pPr>
        <w:shd w:val="clear" w:color="auto" w:fill="FFFFFF"/>
        <w:spacing w:after="24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5A2725" w:rsidRPr="00AB0CEC" w:rsidRDefault="005A2725" w:rsidP="00A21B16">
      <w:pPr>
        <w:shd w:val="clear" w:color="auto" w:fill="FFFFFF"/>
        <w:spacing w:after="24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 xml:space="preserve">Using MySQL </w:t>
      </w:r>
      <w:proofErr w:type="spellStart"/>
      <w:r w:rsidRPr="00AB0CEC">
        <w:rPr>
          <w:rFonts w:ascii="Arial" w:eastAsia="Times New Roman" w:hAnsi="Arial" w:cs="Arial"/>
          <w:sz w:val="27"/>
          <w:szCs w:val="27"/>
        </w:rPr>
        <w:t>self join</w:t>
      </w:r>
      <w:proofErr w:type="spellEnd"/>
      <w:r w:rsidRPr="00AB0CEC">
        <w:rPr>
          <w:rFonts w:ascii="Arial" w:eastAsia="Times New Roman" w:hAnsi="Arial" w:cs="Arial"/>
          <w:sz w:val="27"/>
          <w:szCs w:val="27"/>
        </w:rPr>
        <w:t xml:space="preserve"> to compare successive rows</w:t>
      </w: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 xml:space="preserve">By using the MySQL </w:t>
      </w:r>
      <w:proofErr w:type="spellStart"/>
      <w:r w:rsidRPr="00AB0CEC">
        <w:rPr>
          <w:rFonts w:ascii="Arial" w:eastAsia="Times New Roman" w:hAnsi="Arial" w:cs="Arial"/>
          <w:sz w:val="23"/>
          <w:szCs w:val="23"/>
        </w:rPr>
        <w:t>self join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, you can display a list of customers who locate in the same city by joining the </w:t>
      </w:r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 table to itself.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c1.city,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c1.customerName,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c2.customerName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c1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c2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c1.city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c2.city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AND </w:t>
      </w:r>
      <w:r w:rsidRPr="00AB0CEC">
        <w:rPr>
          <w:rFonts w:ascii="Arial" w:eastAsia="Times New Roman" w:hAnsi="Arial" w:cs="Arial"/>
          <w:sz w:val="21"/>
          <w:szCs w:val="21"/>
        </w:rPr>
        <w:t>c1.customername</w:t>
      </w:r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B0CEC">
        <w:rPr>
          <w:rFonts w:ascii="Arial" w:eastAsia="Times New Roman" w:hAnsi="Arial" w:cs="Arial"/>
          <w:sz w:val="21"/>
          <w:szCs w:val="21"/>
        </w:rPr>
        <w:t>c2.customerName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c1.city;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In this example, the table </w:t>
      </w:r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 is joined to itself using the following join conditions:</w:t>
      </w:r>
    </w:p>
    <w:p w:rsidR="005A2725" w:rsidRPr="00AB0CEC" w:rsidRDefault="005A2725" w:rsidP="00A21B16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Courier New" w:eastAsia="Times New Roman" w:hAnsi="Courier New" w:cs="Courier New"/>
          <w:sz w:val="21"/>
        </w:rPr>
        <w:t>c1.city = c2.city</w:t>
      </w:r>
      <w:proofErr w:type="gramStart"/>
      <w:r w:rsidRPr="00AB0CEC">
        <w:rPr>
          <w:rFonts w:ascii="Arial" w:eastAsia="Times New Roman" w:hAnsi="Arial" w:cs="Arial"/>
          <w:sz w:val="23"/>
          <w:szCs w:val="23"/>
        </w:rPr>
        <w:t>  makes</w:t>
      </w:r>
      <w:proofErr w:type="gramEnd"/>
      <w:r w:rsidRPr="00AB0CEC">
        <w:rPr>
          <w:rFonts w:ascii="Arial" w:eastAsia="Times New Roman" w:hAnsi="Arial" w:cs="Arial"/>
          <w:sz w:val="23"/>
          <w:szCs w:val="23"/>
        </w:rPr>
        <w:t xml:space="preserve"> sure that both customers have the same city.</w:t>
      </w:r>
    </w:p>
    <w:p w:rsidR="005A2725" w:rsidRPr="00AB0CEC" w:rsidRDefault="005A2725" w:rsidP="00A21B16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proofErr w:type="spellStart"/>
      <w:r w:rsidRPr="00AB0CEC">
        <w:rPr>
          <w:rFonts w:ascii="Courier New" w:eastAsia="Times New Roman" w:hAnsi="Courier New" w:cs="Courier New"/>
          <w:sz w:val="21"/>
        </w:rPr>
        <w:t>c.customerName</w:t>
      </w:r>
      <w:proofErr w:type="spellEnd"/>
      <w:r w:rsidRPr="00AB0CEC">
        <w:rPr>
          <w:rFonts w:ascii="Courier New" w:eastAsia="Times New Roman" w:hAnsi="Courier New" w:cs="Courier New"/>
          <w:sz w:val="21"/>
        </w:rPr>
        <w:t xml:space="preserve"> &gt; c2.customerName</w:t>
      </w:r>
      <w:r w:rsidRPr="00AB0CEC">
        <w:rPr>
          <w:rFonts w:ascii="Arial" w:eastAsia="Times New Roman" w:hAnsi="Arial" w:cs="Arial"/>
          <w:sz w:val="23"/>
          <w:szCs w:val="23"/>
        </w:rPr>
        <w:t> ensures that no same customer is included.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CREATE TABLE </w:t>
      </w:r>
      <w:r w:rsidRPr="006F5251">
        <w:rPr>
          <w:rFonts w:ascii="Arial" w:eastAsia="Times New Roman" w:hAnsi="Arial" w:cs="Arial"/>
          <w:sz w:val="21"/>
          <w:szCs w:val="21"/>
        </w:rPr>
        <w:t>stores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6F5251">
        <w:rPr>
          <w:rFonts w:ascii="Arial" w:eastAsia="Times New Roman" w:hAnsi="Arial" w:cs="Arial"/>
          <w:sz w:val="21"/>
          <w:szCs w:val="21"/>
        </w:rPr>
        <w:t>(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6F5251">
        <w:rPr>
          <w:rFonts w:ascii="Arial" w:eastAsia="Times New Roman" w:hAnsi="Arial" w:cs="Arial"/>
          <w:sz w:val="21"/>
          <w:szCs w:val="21"/>
        </w:rPr>
        <w:t>id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INT PRIMARY KEY AUTO_INCREMENT</w:t>
      </w:r>
      <w:r w:rsidRPr="006F5251">
        <w:rPr>
          <w:rFonts w:ascii="Arial" w:eastAsia="Times New Roman" w:hAnsi="Arial" w:cs="Arial"/>
          <w:sz w:val="21"/>
          <w:szCs w:val="21"/>
        </w:rPr>
        <w:t>,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6F5251">
        <w:rPr>
          <w:rFonts w:ascii="Arial" w:eastAsia="Times New Roman" w:hAnsi="Arial" w:cs="Arial"/>
          <w:sz w:val="21"/>
          <w:szCs w:val="21"/>
        </w:rPr>
        <w:t>store_name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VARCHAR</w:t>
      </w:r>
      <w:r w:rsidRPr="006F5251">
        <w:rPr>
          <w:rFonts w:ascii="Arial" w:eastAsia="Times New Roman" w:hAnsi="Arial" w:cs="Arial"/>
          <w:sz w:val="21"/>
          <w:szCs w:val="21"/>
        </w:rPr>
        <w:t>(100)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6F5251">
        <w:rPr>
          <w:rFonts w:ascii="Arial" w:eastAsia="Times New Roman" w:hAnsi="Arial" w:cs="Arial"/>
          <w:sz w:val="21"/>
          <w:szCs w:val="21"/>
        </w:rPr>
        <w:t>);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6F5251">
        <w:rPr>
          <w:rFonts w:ascii="Arial" w:eastAsia="Times New Roman" w:hAnsi="Arial" w:cs="Arial"/>
          <w:sz w:val="21"/>
          <w:szCs w:val="21"/>
        </w:rPr>
        <w:t> </w:t>
      </w:r>
    </w:p>
    <w:p w:rsidR="006F5251" w:rsidRPr="00AB0CEC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INSERT INTO </w:t>
      </w:r>
      <w:proofErr w:type="gramStart"/>
      <w:r w:rsidRPr="006F5251">
        <w:rPr>
          <w:rFonts w:ascii="Arial" w:eastAsia="Times New Roman" w:hAnsi="Arial" w:cs="Arial"/>
          <w:sz w:val="21"/>
          <w:szCs w:val="21"/>
        </w:rPr>
        <w:t>stores(</w:t>
      </w:r>
      <w:proofErr w:type="spellStart"/>
      <w:proofErr w:type="gramEnd"/>
      <w:r w:rsidRPr="006F5251">
        <w:rPr>
          <w:rFonts w:ascii="Arial" w:eastAsia="Times New Roman" w:hAnsi="Arial" w:cs="Arial"/>
          <w:sz w:val="21"/>
          <w:szCs w:val="21"/>
        </w:rPr>
        <w:t>store_name</w:t>
      </w:r>
      <w:proofErr w:type="spellEnd"/>
      <w:r w:rsidRPr="006F5251">
        <w:rPr>
          <w:rFonts w:ascii="Arial" w:eastAsia="Times New Roman" w:hAnsi="Arial" w:cs="Arial"/>
          <w:sz w:val="21"/>
          <w:szCs w:val="21"/>
        </w:rPr>
        <w:t>)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AB0CEC">
        <w:rPr>
          <w:rFonts w:ascii="inherit" w:eastAsia="Times New Roman" w:hAnsi="inherit" w:cs="Arial"/>
          <w:sz w:val="21"/>
        </w:rPr>
        <w:t>VALUES</w:t>
      </w:r>
      <w:r w:rsidRPr="006F5251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AB0CEC">
        <w:rPr>
          <w:rFonts w:ascii="inherit" w:eastAsia="Times New Roman" w:hAnsi="inherit" w:cs="Arial"/>
          <w:sz w:val="21"/>
        </w:rPr>
        <w:t>'North'</w:t>
      </w:r>
      <w:r w:rsidRPr="006F5251">
        <w:rPr>
          <w:rFonts w:ascii="Arial" w:eastAsia="Times New Roman" w:hAnsi="Arial" w:cs="Arial"/>
          <w:sz w:val="21"/>
          <w:szCs w:val="21"/>
        </w:rPr>
        <w:t>),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</w:t>
      </w:r>
      <w:r w:rsidRPr="006F5251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>'South'</w:t>
      </w:r>
      <w:r w:rsidRPr="006F5251">
        <w:rPr>
          <w:rFonts w:ascii="Arial" w:eastAsia="Times New Roman" w:hAnsi="Arial" w:cs="Arial"/>
          <w:sz w:val="21"/>
          <w:szCs w:val="21"/>
        </w:rPr>
        <w:t>);</w:t>
      </w: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6F5251" w:rsidRPr="00AB0CEC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6F5251" w:rsidRPr="00AB0CEC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CE68BE" w:rsidRPr="00AB0CEC" w:rsidRDefault="00E51C1C" w:rsidP="00A21B16">
      <w:pPr>
        <w:jc w:val="both"/>
      </w:pPr>
      <w:hyperlink r:id="rId6" w:tgtFrame="mysql_doc" w:history="1">
        <w:r w:rsidR="006F5251" w:rsidRPr="00AB0CEC">
          <w:rPr>
            <w:rStyle w:val="Hyperlink"/>
            <w:color w:val="auto"/>
            <w:u w:val="none"/>
          </w:rPr>
          <w:t>CREATE</w:t>
        </w:r>
      </w:hyperlink>
      <w:r w:rsidR="006F5251" w:rsidRPr="00AB0CEC">
        <w:t> </w:t>
      </w:r>
      <w:hyperlink r:id="rId7" w:tgtFrame="mysql_doc" w:history="1">
        <w:r w:rsidR="006F5251" w:rsidRPr="00AB0CEC">
          <w:rPr>
            <w:rStyle w:val="Hyperlink"/>
            <w:color w:val="auto"/>
            <w:u w:val="none"/>
          </w:rPr>
          <w:t>TABLE</w:t>
        </w:r>
      </w:hyperlink>
      <w:r w:rsidR="006F5251" w:rsidRPr="00AB0CEC">
        <w:t> sales ( product_id </w:t>
      </w:r>
      <w:hyperlink r:id="rId8" w:tgtFrame="mysql_doc" w:history="1">
        <w:r w:rsidR="006F5251" w:rsidRPr="00AB0CEC">
          <w:rPr>
            <w:rStyle w:val="Hyperlink"/>
            <w:color w:val="auto"/>
            <w:u w:val="none"/>
          </w:rPr>
          <w:t>varchar</w:t>
        </w:r>
      </w:hyperlink>
      <w:r w:rsidR="006F5251" w:rsidRPr="00AB0CEC">
        <w:t>(20), store_id </w:t>
      </w:r>
      <w:hyperlink r:id="rId9" w:tgtFrame="mysql_doc" w:history="1">
        <w:r w:rsidR="006F5251" w:rsidRPr="00AB0CEC">
          <w:rPr>
            <w:rStyle w:val="Hyperlink"/>
            <w:color w:val="auto"/>
            <w:u w:val="none"/>
          </w:rPr>
          <w:t>INT</w:t>
        </w:r>
      </w:hyperlink>
      <w:r w:rsidR="006F5251" w:rsidRPr="00AB0CEC">
        <w:t>, quantity </w:t>
      </w:r>
      <w:hyperlink r:id="rId10" w:tgtFrame="mysql_doc" w:history="1">
        <w:r w:rsidR="006F5251" w:rsidRPr="00AB0CEC">
          <w:rPr>
            <w:rStyle w:val="Hyperlink"/>
            <w:color w:val="auto"/>
            <w:u w:val="none"/>
          </w:rPr>
          <w:t>DECIMAL</w:t>
        </w:r>
      </w:hyperlink>
      <w:r w:rsidR="006F5251" w:rsidRPr="00AB0CEC">
        <w:t>(13 , 2 ) </w:t>
      </w:r>
      <w:hyperlink r:id="rId11" w:anchor="operator_not" w:tgtFrame="mysql_doc" w:history="1">
        <w:r w:rsidR="006F5251" w:rsidRPr="00AB0CEC">
          <w:rPr>
            <w:rStyle w:val="Hyperlink"/>
            <w:color w:val="auto"/>
            <w:u w:val="none"/>
          </w:rPr>
          <w:t>NOT</w:t>
        </w:r>
      </w:hyperlink>
      <w:r w:rsidR="006F5251" w:rsidRPr="00AB0CEC">
        <w:t> NULL, sales_date </w:t>
      </w:r>
      <w:hyperlink r:id="rId12" w:tgtFrame="mysql_doc" w:history="1">
        <w:r w:rsidR="006F5251" w:rsidRPr="00AB0CEC">
          <w:rPr>
            <w:rStyle w:val="Hyperlink"/>
            <w:color w:val="auto"/>
            <w:u w:val="none"/>
          </w:rPr>
          <w:t>DATE</w:t>
        </w:r>
      </w:hyperlink>
      <w:r w:rsidR="006F5251" w:rsidRPr="00AB0CEC">
        <w:t> </w:t>
      </w:r>
      <w:hyperlink r:id="rId13" w:anchor="operator_not" w:tgtFrame="mysql_doc" w:history="1">
        <w:r w:rsidR="006F5251" w:rsidRPr="00AB0CEC">
          <w:rPr>
            <w:rStyle w:val="Hyperlink"/>
            <w:color w:val="auto"/>
            <w:u w:val="none"/>
          </w:rPr>
          <w:t>NOT</w:t>
        </w:r>
      </w:hyperlink>
      <w:r w:rsidR="006F5251" w:rsidRPr="00AB0CEC">
        <w:t> NULL, PRIMARY KEY (product_id , store_id), FOREIGN KEY (product_id) REFERENCES products (productCode) ON </w:t>
      </w:r>
      <w:hyperlink r:id="rId14" w:tgtFrame="mysql_doc" w:history="1">
        <w:r w:rsidR="006F5251" w:rsidRPr="00AB0CEC">
          <w:rPr>
            <w:rStyle w:val="Hyperlink"/>
            <w:color w:val="auto"/>
            <w:u w:val="none"/>
          </w:rPr>
          <w:t>DELETE</w:t>
        </w:r>
      </w:hyperlink>
      <w:r w:rsidR="006F5251" w:rsidRPr="00AB0CEC">
        <w:t> CASCADE ON </w:t>
      </w:r>
      <w:hyperlink r:id="rId15" w:tgtFrame="mysql_doc" w:history="1">
        <w:r w:rsidR="006F5251" w:rsidRPr="00AB0CEC">
          <w:rPr>
            <w:rStyle w:val="Hyperlink"/>
            <w:color w:val="auto"/>
            <w:u w:val="none"/>
          </w:rPr>
          <w:t>UPDATE</w:t>
        </w:r>
      </w:hyperlink>
      <w:r w:rsidR="006F5251" w:rsidRPr="00AB0CEC">
        <w:t> CASCADE, FOREIGN KEY (store_id) REFERENCES stores (id) ON </w:t>
      </w:r>
      <w:hyperlink r:id="rId16" w:tgtFrame="mysql_doc" w:history="1">
        <w:r w:rsidR="006F5251" w:rsidRPr="00AB0CEC">
          <w:rPr>
            <w:rStyle w:val="Hyperlink"/>
            <w:color w:val="auto"/>
            <w:u w:val="none"/>
          </w:rPr>
          <w:t>DELETE</w:t>
        </w:r>
      </w:hyperlink>
      <w:r w:rsidR="006F5251" w:rsidRPr="00AB0CEC">
        <w:t> CASCADE ON </w:t>
      </w:r>
      <w:hyperlink r:id="rId17" w:tgtFrame="mysql_doc" w:history="1">
        <w:r w:rsidR="006F5251" w:rsidRPr="00AB0CEC">
          <w:rPr>
            <w:rStyle w:val="Hyperlink"/>
            <w:color w:val="auto"/>
            <w:u w:val="none"/>
          </w:rPr>
          <w:t>UPDATE</w:t>
        </w:r>
      </w:hyperlink>
      <w:r w:rsidR="006F5251" w:rsidRPr="00AB0CEC">
        <w:t> CASCADE )</w:t>
      </w:r>
    </w:p>
    <w:p w:rsidR="006F5251" w:rsidRPr="00AB0CEC" w:rsidRDefault="006F5251" w:rsidP="00A21B16">
      <w:pPr>
        <w:jc w:val="both"/>
      </w:pPr>
    </w:p>
    <w:p w:rsidR="006F5251" w:rsidRPr="007F2563" w:rsidRDefault="00E51C1C" w:rsidP="007F2563">
      <w:pPr>
        <w:jc w:val="both"/>
      </w:pPr>
      <w:hyperlink r:id="rId18" w:tgtFrame="mysql_doc" w:history="1">
        <w:r w:rsidR="006F5251" w:rsidRPr="007F2563">
          <w:rPr>
            <w:rStyle w:val="Hyperlink"/>
            <w:color w:val="auto"/>
            <w:u w:val="none"/>
          </w:rPr>
          <w:t>INSERT</w:t>
        </w:r>
      </w:hyperlink>
      <w:r w:rsidR="006F5251" w:rsidRPr="007F2563">
        <w:t> INTO sales(store_id,product_id,quantity,sales_date) </w:t>
      </w:r>
      <w:hyperlink r:id="rId19" w:anchor="function_values" w:tgtFrame="mysql_doc" w:history="1">
        <w:r w:rsidR="006F5251" w:rsidRPr="007F2563">
          <w:rPr>
            <w:rStyle w:val="Hyperlink"/>
            <w:color w:val="auto"/>
            <w:u w:val="none"/>
          </w:rPr>
          <w:t>VALUES</w:t>
        </w:r>
      </w:hyperlink>
      <w:r w:rsidR="006F5251" w:rsidRPr="007F2563">
        <w:t>(1,'S10_1678',20,'2017-01-02'), (1,'S10_1949',15,'2017-01-05'), (1,'S10_2016',25,'2017-01-05'), (2,'S10_1678',30,'2017-01-02'), (2,'S10_1949',35,'2017-01-05')</w:t>
      </w:r>
    </w:p>
    <w:p w:rsidR="006F5251" w:rsidRPr="00AB0CEC" w:rsidRDefault="006F5251" w:rsidP="00A21B16">
      <w:pPr>
        <w:jc w:val="both"/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6F5251" w:rsidRPr="00AB0CEC" w:rsidRDefault="006F5251" w:rsidP="00A21B16">
      <w:pPr>
        <w:jc w:val="both"/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6F5251" w:rsidRPr="006F5251" w:rsidRDefault="006F525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6F5251">
        <w:rPr>
          <w:rFonts w:ascii="Arial" w:eastAsia="Times New Roman" w:hAnsi="Arial" w:cs="Arial"/>
          <w:sz w:val="27"/>
          <w:szCs w:val="27"/>
        </w:rPr>
        <w:t>MySQL </w:t>
      </w:r>
      <w:r w:rsidRPr="00AB0CEC">
        <w:rPr>
          <w:rFonts w:ascii="Courier New" w:eastAsia="Times New Roman" w:hAnsi="Courier New" w:cs="Courier New"/>
          <w:sz w:val="24"/>
        </w:rPr>
        <w:t>CROSS JOIN</w:t>
      </w:r>
      <w:r w:rsidRPr="006F5251">
        <w:rPr>
          <w:rFonts w:ascii="Arial" w:eastAsia="Times New Roman" w:hAnsi="Arial" w:cs="Arial"/>
          <w:sz w:val="27"/>
          <w:szCs w:val="27"/>
        </w:rPr>
        <w:t> example</w:t>
      </w:r>
    </w:p>
    <w:p w:rsidR="006F5251" w:rsidRPr="006F5251" w:rsidRDefault="006F5251" w:rsidP="00A21B16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6F5251">
        <w:rPr>
          <w:rFonts w:ascii="Arial" w:eastAsia="Times New Roman" w:hAnsi="Arial" w:cs="Arial"/>
          <w:sz w:val="23"/>
          <w:szCs w:val="23"/>
        </w:rPr>
        <w:t>This statement returns total sales for each store and product, you calculate the sales and </w:t>
      </w:r>
      <w:hyperlink r:id="rId20" w:history="1">
        <w:r w:rsidRPr="00AB0CEC">
          <w:rPr>
            <w:rFonts w:ascii="Arial" w:eastAsia="Times New Roman" w:hAnsi="Arial" w:cs="Arial"/>
            <w:sz w:val="23"/>
          </w:rPr>
          <w:t>group </w:t>
        </w:r>
      </w:hyperlink>
      <w:r w:rsidRPr="006F5251">
        <w:rPr>
          <w:rFonts w:ascii="Arial" w:eastAsia="Times New Roman" w:hAnsi="Arial" w:cs="Arial"/>
          <w:sz w:val="23"/>
          <w:szCs w:val="23"/>
        </w:rPr>
        <w:t>them by store and product as follows:</w:t>
      </w:r>
    </w:p>
    <w:p w:rsidR="006F5251" w:rsidRPr="007F2563" w:rsidRDefault="00E51C1C" w:rsidP="007F2563">
      <w:hyperlink r:id="rId21" w:tgtFrame="mysql_doc" w:history="1">
        <w:r w:rsidR="006F5251" w:rsidRPr="007F2563">
          <w:rPr>
            <w:rStyle w:val="Hyperlink"/>
            <w:color w:val="auto"/>
            <w:u w:val="none"/>
          </w:rPr>
          <w:t>SELECT</w:t>
        </w:r>
      </w:hyperlink>
      <w:r w:rsidR="006F5251" w:rsidRPr="007F2563">
        <w:t> store_name, productName, </w:t>
      </w:r>
      <w:hyperlink r:id="rId22" w:anchor="function_sum" w:tgtFrame="mysql_doc" w:history="1">
        <w:proofErr w:type="gramStart"/>
        <w:r w:rsidR="006F5251" w:rsidRPr="007F2563">
          <w:rPr>
            <w:rStyle w:val="Hyperlink"/>
            <w:color w:val="auto"/>
            <w:u w:val="none"/>
          </w:rPr>
          <w:t>SUM</w:t>
        </w:r>
        <w:proofErr w:type="gramEnd"/>
      </w:hyperlink>
      <w:r w:rsidR="006F5251" w:rsidRPr="007F2563">
        <w:t>(quantity * buyPrice) AS revenue FROM sales INNER JOIN products ON products.productCode = sales.product_id INNER JOIN stores ON stores.id = sales.store_id GROUP BY store_name , productName</w:t>
      </w:r>
      <w:r w:rsidR="00D64C93" w:rsidRPr="007F2563">
        <w:t>;</w:t>
      </w:r>
    </w:p>
    <w:p w:rsidR="006F5251" w:rsidRPr="007F2563" w:rsidRDefault="006F5251" w:rsidP="00A21B16">
      <w:pPr>
        <w:jc w:val="both"/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6F5251" w:rsidRPr="00AB0CEC" w:rsidRDefault="006F5251" w:rsidP="00A21B16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If you want to know also which store had no sales of a specific product, use the </w:t>
      </w:r>
      <w:r w:rsidRPr="00AB0CEC">
        <w:rPr>
          <w:rStyle w:val="HTMLCode"/>
          <w:rFonts w:eastAsiaTheme="minorHAnsi"/>
          <w:shd w:val="clear" w:color="auto" w:fill="FBFBFD"/>
        </w:rPr>
        <w:t>CROSS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 clause to get the combination of all stores and </w:t>
      </w:r>
      <w:proofErr w:type="gramStart"/>
      <w:r w:rsidRPr="00AB0CEC">
        <w:rPr>
          <w:rFonts w:ascii="Arial" w:hAnsi="Arial" w:cs="Arial"/>
          <w:sz w:val="23"/>
          <w:szCs w:val="23"/>
          <w:shd w:val="clear" w:color="auto" w:fill="FFFFFF"/>
        </w:rPr>
        <w:t>products:</w:t>
      </w:r>
      <w:proofErr w:type="gramEnd"/>
    </w:p>
    <w:p w:rsidR="006F5251" w:rsidRPr="007F2563" w:rsidRDefault="00E51C1C" w:rsidP="007F2563">
      <w:hyperlink r:id="rId23" w:tgtFrame="mysql_doc" w:history="1">
        <w:r w:rsidR="00D64C93" w:rsidRPr="007F2563">
          <w:rPr>
            <w:rStyle w:val="Hyperlink"/>
            <w:color w:val="auto"/>
            <w:u w:val="none"/>
          </w:rPr>
          <w:t>SELECT</w:t>
        </w:r>
      </w:hyperlink>
      <w:r w:rsidR="00D64C93" w:rsidRPr="007F2563">
        <w:t> store_name, productName FROM stores AS a CROSS JOIN products AS b;</w:t>
      </w:r>
    </w:p>
    <w:p w:rsidR="00D64C93" w:rsidRPr="00AB0CEC" w:rsidRDefault="00D64C93" w:rsidP="00A21B16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CE68BE" w:rsidRPr="00AB0CEC" w:rsidRDefault="00CE68BE" w:rsidP="00A21B16">
      <w:pPr>
        <w:jc w:val="both"/>
      </w:pPr>
    </w:p>
    <w:p w:rsidR="00CE68BE" w:rsidRPr="00AB0CEC" w:rsidRDefault="00CE68BE" w:rsidP="00A21B16">
      <w:pPr>
        <w:jc w:val="both"/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0765AC" w:rsidRPr="00AB0CEC" w:rsidRDefault="000765A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8E295C" w:rsidRPr="008E295C" w:rsidRDefault="008E295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8E295C">
        <w:rPr>
          <w:rFonts w:ascii="Arial" w:eastAsia="Times New Roman" w:hAnsi="Arial" w:cs="Arial"/>
          <w:sz w:val="27"/>
          <w:szCs w:val="27"/>
        </w:rPr>
        <w:t>MySQL </w:t>
      </w:r>
      <w:r w:rsidRPr="00AB0CEC">
        <w:rPr>
          <w:rFonts w:ascii="Courier New" w:eastAsia="Times New Roman" w:hAnsi="Courier New" w:cs="Courier New"/>
          <w:sz w:val="24"/>
        </w:rPr>
        <w:t>GROUP BY</w:t>
      </w: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E295C" w:rsidRPr="00AB0CE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 xml:space="preserve">SELECT </w:t>
      </w:r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>    </w:t>
      </w:r>
      <w:proofErr w:type="gramStart"/>
      <w:r w:rsidRPr="00AB0CEC">
        <w:rPr>
          <w:rFonts w:ascii="inherit" w:eastAsia="Times New Roman" w:hAnsi="inherit" w:cs="Arial"/>
          <w:sz w:val="25"/>
        </w:rPr>
        <w:t>status</w:t>
      </w:r>
      <w:proofErr w:type="gramEnd"/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>FROM</w:t>
      </w:r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>    </w:t>
      </w:r>
      <w:proofErr w:type="gramStart"/>
      <w:r w:rsidRPr="008E295C">
        <w:rPr>
          <w:rFonts w:ascii="Arial" w:eastAsia="Times New Roman" w:hAnsi="Arial" w:cs="Arial"/>
          <w:sz w:val="25"/>
          <w:szCs w:val="21"/>
        </w:rPr>
        <w:t>orders</w:t>
      </w:r>
      <w:proofErr w:type="gramEnd"/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>GROUP BY status</w:t>
      </w:r>
      <w:r w:rsidRPr="008E295C">
        <w:rPr>
          <w:rFonts w:ascii="Arial" w:eastAsia="Times New Roman" w:hAnsi="Arial" w:cs="Arial"/>
          <w:sz w:val="25"/>
          <w:szCs w:val="21"/>
        </w:rPr>
        <w:t>;</w:t>
      </w:r>
    </w:p>
    <w:p w:rsidR="008E295C" w:rsidRPr="00AB0CE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0765AC" w:rsidRPr="00AB0CEC" w:rsidRDefault="000765A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0765AC" w:rsidRDefault="000765A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0765A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GROUP BY </w:t>
      </w:r>
      <w:r w:rsidRPr="000765AC">
        <w:rPr>
          <w:rFonts w:ascii="Arial" w:eastAsia="Times New Roman" w:hAnsi="Arial" w:cs="Arial"/>
          <w:sz w:val="27"/>
          <w:szCs w:val="27"/>
        </w:rPr>
        <w:t>with aggregate functions</w:t>
      </w:r>
    </w:p>
    <w:p w:rsidR="007F2563" w:rsidRPr="000765AC" w:rsidRDefault="007F2563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765AC" w:rsidRPr="000765AC" w:rsidRDefault="000765A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0765AC">
        <w:rPr>
          <w:rFonts w:ascii="Arial" w:eastAsia="Times New Roman" w:hAnsi="Arial" w:cs="Arial"/>
          <w:sz w:val="23"/>
          <w:szCs w:val="23"/>
        </w:rPr>
        <w:t>The </w:t>
      </w:r>
      <w:hyperlink r:id="rId24" w:tooltip="MySQL aggregate functions" w:history="1">
        <w:r w:rsidRPr="00AB0CEC">
          <w:rPr>
            <w:rFonts w:ascii="Arial" w:eastAsia="Times New Roman" w:hAnsi="Arial" w:cs="Arial"/>
            <w:sz w:val="23"/>
          </w:rPr>
          <w:t>aggregate functions</w:t>
        </w:r>
      </w:hyperlink>
      <w:r w:rsidRPr="000765AC">
        <w:rPr>
          <w:rFonts w:ascii="Arial" w:eastAsia="Times New Roman" w:hAnsi="Arial" w:cs="Arial"/>
          <w:sz w:val="23"/>
          <w:szCs w:val="23"/>
        </w:rPr>
        <w:t> allow you to perform the calculation of a set of rows and return a single value. The </w:t>
      </w:r>
      <w:r w:rsidRPr="00AB0CEC">
        <w:rPr>
          <w:rFonts w:ascii="Courier New" w:eastAsia="Times New Roman" w:hAnsi="Courier New" w:cs="Courier New"/>
          <w:sz w:val="21"/>
        </w:rPr>
        <w:t>GROUP BY</w:t>
      </w:r>
      <w:r w:rsidRPr="000765AC">
        <w:rPr>
          <w:rFonts w:ascii="Arial" w:eastAsia="Times New Roman" w:hAnsi="Arial" w:cs="Arial"/>
          <w:sz w:val="23"/>
          <w:szCs w:val="23"/>
        </w:rPr>
        <w:t> clause is often used with an aggregate function to perform calculation and return a single value for each subgroup.</w:t>
      </w:r>
    </w:p>
    <w:p w:rsidR="000765AC" w:rsidRPr="00AB0CEC" w:rsidRDefault="000765A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0765AC" w:rsidRPr="00AB0CEC" w:rsidRDefault="000765A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For example, if you want to know the number of orders in each status, you can use the </w:t>
      </w:r>
      <w:r w:rsidRPr="00AB0CEC">
        <w:rPr>
          <w:rStyle w:val="HTMLCode"/>
          <w:rFonts w:eastAsiaTheme="minorHAnsi"/>
          <w:shd w:val="clear" w:color="auto" w:fill="FBFBFD"/>
        </w:rPr>
        <w:t>COUNT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function with the </w:t>
      </w:r>
      <w:r w:rsidRPr="00AB0CEC">
        <w:rPr>
          <w:rStyle w:val="HTMLCode"/>
          <w:rFonts w:eastAsiaTheme="minorHAnsi"/>
          <w:shd w:val="clear" w:color="auto" w:fill="FBFBFD"/>
        </w:rPr>
        <w:t>GROUP BY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as follows: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0765A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 xml:space="preserve">SELECT </w:t>
      </w:r>
    </w:p>
    <w:p w:rsidR="00A21B16" w:rsidRPr="000765A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>    </w:t>
      </w:r>
      <w:proofErr w:type="gramStart"/>
      <w:r w:rsidRPr="00AB0CEC">
        <w:rPr>
          <w:rFonts w:ascii="inherit" w:eastAsia="Times New Roman" w:hAnsi="inherit" w:cs="Times New Roman"/>
        </w:rPr>
        <w:t>status</w:t>
      </w:r>
      <w:proofErr w:type="gramEnd"/>
      <w:r w:rsidRPr="000765AC">
        <w:rPr>
          <w:rFonts w:ascii="inherit" w:eastAsia="Times New Roman" w:hAnsi="inherit" w:cs="Times New Roman"/>
          <w:szCs w:val="18"/>
        </w:rPr>
        <w:t>,</w:t>
      </w:r>
      <w:r w:rsidRPr="00AB0CEC">
        <w:rPr>
          <w:rFonts w:ascii="inherit" w:eastAsia="Times New Roman" w:hAnsi="inherit" w:cs="Times New Roman"/>
        </w:rPr>
        <w:t xml:space="preserve"> COUNT</w:t>
      </w:r>
      <w:r w:rsidRPr="000765AC">
        <w:rPr>
          <w:rFonts w:ascii="inherit" w:eastAsia="Times New Roman" w:hAnsi="inherit" w:cs="Times New Roman"/>
          <w:szCs w:val="18"/>
        </w:rPr>
        <w:t>(*)</w:t>
      </w:r>
    </w:p>
    <w:p w:rsidR="00A21B16" w:rsidRPr="000765A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>FROM</w:t>
      </w:r>
    </w:p>
    <w:p w:rsidR="00A21B16" w:rsidRPr="000765A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>    </w:t>
      </w:r>
      <w:proofErr w:type="gramStart"/>
      <w:r w:rsidRPr="000765AC">
        <w:rPr>
          <w:rFonts w:ascii="inherit" w:eastAsia="Times New Roman" w:hAnsi="inherit" w:cs="Times New Roman"/>
          <w:szCs w:val="18"/>
        </w:rPr>
        <w:t>orders</w:t>
      </w:r>
      <w:proofErr w:type="gramEnd"/>
    </w:p>
    <w:p w:rsidR="00A21B16" w:rsidRPr="00AB0CE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>GROUP BY status</w:t>
      </w:r>
      <w:r w:rsidRPr="000765AC">
        <w:rPr>
          <w:rFonts w:ascii="inherit" w:eastAsia="Times New Roman" w:hAnsi="inherit" w:cs="Times New Roman"/>
          <w:szCs w:val="18"/>
        </w:rPr>
        <w:t>;</w:t>
      </w:r>
    </w:p>
    <w:p w:rsidR="00A21B16" w:rsidRPr="00AB0CE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To get the total amount of all orders by status, you </w:t>
      </w:r>
      <w:hyperlink r:id="rId25" w:history="1">
        <w:r w:rsidRPr="00AB0CEC">
          <w:rPr>
            <w:rStyle w:val="Hyperlink"/>
            <w:rFonts w:ascii="Arial" w:hAnsi="Arial" w:cs="Arial"/>
            <w:color w:val="auto"/>
            <w:sz w:val="23"/>
            <w:szCs w:val="23"/>
            <w:u w:val="none"/>
            <w:shd w:val="clear" w:color="auto" w:fill="FFFFFF"/>
          </w:rPr>
          <w:t>join 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AB0CEC">
        <w:rPr>
          <w:rStyle w:val="HTMLCode"/>
          <w:rFonts w:eastAsiaTheme="minorHAnsi"/>
          <w:shd w:val="clear" w:color="auto" w:fill="FBFBFD"/>
        </w:rPr>
        <w:t>orders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table with the </w:t>
      </w:r>
      <w:proofErr w:type="spellStart"/>
      <w:r w:rsidRPr="00AB0CEC">
        <w:rPr>
          <w:rStyle w:val="HTMLCode"/>
          <w:rFonts w:eastAsiaTheme="minorHAnsi"/>
          <w:shd w:val="clear" w:color="auto" w:fill="FBFBFD"/>
        </w:rPr>
        <w:t>orderdetails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> table and use the </w:t>
      </w:r>
      <w:r w:rsidRPr="00AB0CEC">
        <w:rPr>
          <w:rStyle w:val="HTMLCode"/>
          <w:rFonts w:eastAsiaTheme="minorHAnsi"/>
          <w:shd w:val="clear" w:color="auto" w:fill="FBFBFD"/>
        </w:rPr>
        <w:t>SUM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function to calculate the total amount. See the following query: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21B16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amount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INNER JOIN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GROUP BY status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Similarly, the following query returns the order numbers and the total amount of each order.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21B16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21B16" w:rsidRDefault="00A21B16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21B16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GROUP BY</w:t>
      </w:r>
      <w:r w:rsidRPr="00A21B16">
        <w:rPr>
          <w:rFonts w:ascii="Arial" w:eastAsia="Times New Roman" w:hAnsi="Arial" w:cs="Arial"/>
          <w:sz w:val="27"/>
          <w:szCs w:val="27"/>
        </w:rPr>
        <w:t> with </w:t>
      </w:r>
      <w:r w:rsidRPr="00AB0CEC">
        <w:rPr>
          <w:rFonts w:ascii="Courier New" w:eastAsia="Times New Roman" w:hAnsi="Courier New" w:cs="Courier New"/>
          <w:sz w:val="24"/>
        </w:rPr>
        <w:t>HAVING</w:t>
      </w:r>
      <w:r w:rsidRPr="00A21B16">
        <w:rPr>
          <w:rFonts w:ascii="Arial" w:eastAsia="Times New Roman" w:hAnsi="Arial" w:cs="Arial"/>
          <w:sz w:val="27"/>
          <w:szCs w:val="27"/>
        </w:rPr>
        <w:t> clause example</w:t>
      </w:r>
    </w:p>
    <w:p w:rsidR="007F2563" w:rsidRDefault="007F2563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A21B16" w:rsidRPr="00A21B16" w:rsidRDefault="00A21B16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21B16">
        <w:rPr>
          <w:rFonts w:ascii="Arial" w:eastAsia="Times New Roman" w:hAnsi="Arial" w:cs="Arial"/>
          <w:sz w:val="23"/>
          <w:szCs w:val="23"/>
        </w:rPr>
        <w:t>To filter the groups returned by </w:t>
      </w:r>
      <w:r w:rsidRPr="00AB0CEC">
        <w:rPr>
          <w:rFonts w:ascii="Courier New" w:eastAsia="Times New Roman" w:hAnsi="Courier New" w:cs="Courier New"/>
          <w:sz w:val="21"/>
        </w:rPr>
        <w:t>GROUP BY</w:t>
      </w:r>
      <w:r w:rsidRPr="00A21B16">
        <w:rPr>
          <w:rFonts w:ascii="Arial" w:eastAsia="Times New Roman" w:hAnsi="Arial" w:cs="Arial"/>
          <w:sz w:val="23"/>
          <w:szCs w:val="23"/>
        </w:rPr>
        <w:t> clause, you use a</w:t>
      </w:r>
      <w:proofErr w:type="gramStart"/>
      <w:r w:rsidRPr="00A21B16">
        <w:rPr>
          <w:rFonts w:ascii="Arial" w:eastAsia="Times New Roman" w:hAnsi="Arial" w:cs="Arial"/>
          <w:sz w:val="23"/>
          <w:szCs w:val="23"/>
        </w:rPr>
        <w:t>  </w:t>
      </w:r>
      <w:proofErr w:type="gramEnd"/>
      <w:r w:rsidR="00AF318B">
        <w:fldChar w:fldCharType="begin"/>
      </w:r>
      <w:r w:rsidR="00065097">
        <w:instrText>HYPERLINK "http://www.mysqltutorial.org/mysql-having.aspx"</w:instrText>
      </w:r>
      <w:r w:rsidR="00AF318B">
        <w:fldChar w:fldCharType="separate"/>
      </w:r>
      <w:r w:rsidRPr="00AB0CEC">
        <w:rPr>
          <w:rFonts w:ascii="Courier New" w:eastAsia="Times New Roman" w:hAnsi="Courier New" w:cs="Courier New"/>
          <w:sz w:val="21"/>
        </w:rPr>
        <w:t>HAVING</w:t>
      </w:r>
      <w:r w:rsidR="00AF318B">
        <w:fldChar w:fldCharType="end"/>
      </w:r>
      <w:r w:rsidRPr="00A21B16">
        <w:rPr>
          <w:rFonts w:ascii="Arial" w:eastAsia="Times New Roman" w:hAnsi="Arial" w:cs="Arial"/>
          <w:sz w:val="23"/>
          <w:szCs w:val="23"/>
        </w:rPr>
        <w:t> clause. The following query uses the </w:t>
      </w:r>
      <w:r w:rsidRPr="00AB0CEC">
        <w:rPr>
          <w:rFonts w:ascii="Courier New" w:eastAsia="Times New Roman" w:hAnsi="Courier New" w:cs="Courier New"/>
          <w:sz w:val="21"/>
        </w:rPr>
        <w:t>HAVING</w:t>
      </w:r>
      <w:r w:rsidRPr="00A21B16">
        <w:rPr>
          <w:rFonts w:ascii="Arial" w:eastAsia="Times New Roman" w:hAnsi="Arial" w:cs="Arial"/>
          <w:sz w:val="23"/>
          <w:szCs w:val="23"/>
        </w:rPr>
        <w:t> clause to select the total sales of the years after 2003.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YEAR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orderDate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year</w:t>
      </w:r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21B16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INNER JOIN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21B16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'Shipped'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GROUP BY year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HAVING year &gt; </w:t>
      </w:r>
      <w:r w:rsidRPr="00A21B16">
        <w:rPr>
          <w:rFonts w:ascii="Arial" w:eastAsia="Times New Roman" w:hAnsi="Arial" w:cs="Arial"/>
          <w:sz w:val="21"/>
          <w:szCs w:val="21"/>
        </w:rPr>
        <w:t>2003;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You can use </w:t>
      </w:r>
      <w:r w:rsidRPr="00AB0CEC">
        <w:rPr>
          <w:rStyle w:val="HTMLCode"/>
          <w:rFonts w:eastAsiaTheme="minorHAnsi"/>
          <w:shd w:val="clear" w:color="auto" w:fill="FBFBFD"/>
        </w:rPr>
        <w:t>GROUP BY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to get order numbers, the number of items sold per order, and total sales for each: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itemsCount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>*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Now, you can find which order has total sales greater than </w:t>
      </w:r>
      <w:r w:rsidRPr="00AB0CEC">
        <w:rPr>
          <w:rStyle w:val="HTMLCode"/>
          <w:rFonts w:eastAsiaTheme="minorHAnsi"/>
          <w:shd w:val="clear" w:color="auto" w:fill="FBFBFD"/>
        </w:rPr>
        <w:t>1000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by using the </w:t>
      </w:r>
      <w:r w:rsidRPr="00AB0CEC">
        <w:rPr>
          <w:rStyle w:val="HTMLCode"/>
          <w:rFonts w:eastAsiaTheme="minorHAnsi"/>
          <w:shd w:val="clear" w:color="auto" w:fill="FBFBFD"/>
        </w:rPr>
        <w:t>HAVING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as follows: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itemsCount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>*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HAVING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21B16">
        <w:rPr>
          <w:rFonts w:ascii="Arial" w:eastAsia="Times New Roman" w:hAnsi="Arial" w:cs="Arial"/>
          <w:sz w:val="21"/>
          <w:szCs w:val="21"/>
        </w:rPr>
        <w:t>1000;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0765AC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You can construct a complex condition in the </w:t>
      </w:r>
      <w:r w:rsidRPr="00AB0CEC">
        <w:rPr>
          <w:rStyle w:val="HTMLCode"/>
          <w:rFonts w:eastAsiaTheme="minorHAnsi"/>
          <w:shd w:val="clear" w:color="auto" w:fill="FBFBFD"/>
        </w:rPr>
        <w:t>HAVING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using logical operators such as </w:t>
      </w:r>
      <w:hyperlink r:id="rId26" w:history="1">
        <w:r w:rsidRPr="00AB0CEC">
          <w:rPr>
            <w:rStyle w:val="Hyperlink"/>
            <w:rFonts w:ascii="Courier New" w:hAnsi="Courier New" w:cs="Courier New"/>
            <w:color w:val="auto"/>
            <w:u w:val="none"/>
            <w:shd w:val="clear" w:color="auto" w:fill="FBFBFD"/>
          </w:rPr>
          <w:t>OR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 and </w:t>
      </w:r>
      <w:hyperlink r:id="rId27" w:history="1">
        <w:r w:rsidRPr="00AB0CEC">
          <w:rPr>
            <w:rStyle w:val="Hyperlink"/>
            <w:rFonts w:ascii="Courier New" w:hAnsi="Courier New" w:cs="Courier New"/>
            <w:color w:val="auto"/>
            <w:u w:val="none"/>
            <w:shd w:val="clear" w:color="auto" w:fill="FBFBFD"/>
          </w:rPr>
          <w:t>AND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. Suppose you want to find which orders have total sales greater than </w:t>
      </w:r>
      <w:r w:rsidRPr="00AB0CEC">
        <w:rPr>
          <w:rStyle w:val="HTMLCode"/>
          <w:rFonts w:eastAsiaTheme="minorHAnsi"/>
          <w:shd w:val="clear" w:color="auto" w:fill="FBFBFD"/>
        </w:rPr>
        <w:t>1000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and contain more than </w:t>
      </w:r>
      <w:r w:rsidRPr="00AB0CEC">
        <w:rPr>
          <w:rStyle w:val="HTMLCode"/>
          <w:rFonts w:eastAsiaTheme="minorHAnsi"/>
          <w:shd w:val="clear" w:color="auto" w:fill="FBFBFD"/>
        </w:rPr>
        <w:t>600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items, you can use the following query: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itemsCount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>*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HAVING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21B16">
        <w:rPr>
          <w:rFonts w:ascii="Arial" w:eastAsia="Times New Roman" w:hAnsi="Arial" w:cs="Arial"/>
          <w:sz w:val="21"/>
          <w:szCs w:val="21"/>
        </w:rPr>
        <w:t>1000</w:t>
      </w:r>
      <w:r w:rsidRPr="00AB0CEC">
        <w:rPr>
          <w:rFonts w:ascii="inherit" w:eastAsia="Times New Roman" w:hAnsi="inherit" w:cs="Arial"/>
          <w:sz w:val="21"/>
        </w:rPr>
        <w:t xml:space="preserve"> AND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itemsCount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21B16">
        <w:rPr>
          <w:rFonts w:ascii="Arial" w:eastAsia="Times New Roman" w:hAnsi="Arial" w:cs="Arial"/>
          <w:sz w:val="21"/>
          <w:szCs w:val="21"/>
        </w:rPr>
        <w:t>600;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7F2563" w:rsidRDefault="007F2563" w:rsidP="002010D7">
      <w:pPr>
        <w:pStyle w:val="Heading1"/>
        <w:shd w:val="clear" w:color="auto" w:fill="FFFFFF"/>
        <w:spacing w:before="0" w:after="240" w:line="288" w:lineRule="atLeast"/>
        <w:rPr>
          <w:rFonts w:ascii="Arial" w:hAnsi="Arial" w:cs="Arial"/>
          <w:b w:val="0"/>
          <w:bCs w:val="0"/>
          <w:color w:val="auto"/>
          <w:sz w:val="45"/>
          <w:szCs w:val="45"/>
        </w:rPr>
      </w:pPr>
    </w:p>
    <w:p w:rsidR="002010D7" w:rsidRPr="007F2563" w:rsidRDefault="002010D7" w:rsidP="007F2563">
      <w:pPr>
        <w:pStyle w:val="Heading1"/>
        <w:shd w:val="clear" w:color="auto" w:fill="FFFFFF"/>
        <w:spacing w:before="0" w:after="240" w:line="288" w:lineRule="atLeast"/>
        <w:jc w:val="center"/>
        <w:rPr>
          <w:rFonts w:ascii="Arial" w:hAnsi="Arial" w:cs="Arial"/>
          <w:b w:val="0"/>
          <w:bCs w:val="0"/>
          <w:color w:val="auto"/>
          <w:sz w:val="35"/>
          <w:szCs w:val="45"/>
          <w:u w:val="single"/>
        </w:rPr>
      </w:pPr>
      <w:r w:rsidRPr="007F2563">
        <w:rPr>
          <w:rFonts w:ascii="Arial" w:hAnsi="Arial" w:cs="Arial"/>
          <w:b w:val="0"/>
          <w:bCs w:val="0"/>
          <w:color w:val="auto"/>
          <w:sz w:val="35"/>
          <w:szCs w:val="45"/>
          <w:u w:val="single"/>
        </w:rPr>
        <w:t xml:space="preserve">MySQL </w:t>
      </w:r>
      <w:proofErr w:type="spellStart"/>
      <w:r w:rsidRPr="007F2563">
        <w:rPr>
          <w:rFonts w:ascii="Arial" w:hAnsi="Arial" w:cs="Arial"/>
          <w:b w:val="0"/>
          <w:bCs w:val="0"/>
          <w:color w:val="auto"/>
          <w:sz w:val="35"/>
          <w:szCs w:val="45"/>
          <w:u w:val="single"/>
        </w:rPr>
        <w:t>Subquery</w:t>
      </w:r>
      <w:proofErr w:type="spellEnd"/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A MySQL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is a query nested within another query such as </w:t>
      </w:r>
      <w:hyperlink r:id="rId28" w:history="1">
        <w:r w:rsidRPr="00AB0CEC">
          <w:rPr>
            <w:rStyle w:val="HTMLCode"/>
            <w:rFonts w:eastAsiaTheme="minorHAnsi"/>
            <w:sz w:val="21"/>
            <w:szCs w:val="21"/>
            <w:shd w:val="clear" w:color="auto" w:fill="FBFBFD"/>
          </w:rPr>
          <w:t>SELECT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, </w:t>
      </w:r>
      <w:hyperlink r:id="rId29" w:history="1">
        <w:r w:rsidRPr="00AB0CEC">
          <w:rPr>
            <w:rStyle w:val="HTMLCode"/>
            <w:rFonts w:eastAsiaTheme="minorHAnsi"/>
            <w:sz w:val="21"/>
            <w:szCs w:val="21"/>
            <w:shd w:val="clear" w:color="auto" w:fill="FBFBFD"/>
          </w:rPr>
          <w:t>INSERT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, </w:t>
      </w:r>
      <w:hyperlink r:id="rId30" w:history="1">
        <w:r w:rsidRPr="00AB0CEC">
          <w:rPr>
            <w:rStyle w:val="HTMLCode"/>
            <w:rFonts w:eastAsiaTheme="minorHAnsi"/>
            <w:sz w:val="21"/>
            <w:szCs w:val="21"/>
            <w:shd w:val="clear" w:color="auto" w:fill="FBFBFD"/>
          </w:rPr>
          <w:t>UPDATE</w:t>
        </w:r>
      </w:hyperlink>
      <w:hyperlink r:id="rId31" w:tooltip="MySQL Update" w:history="1">
        <w:r w:rsidRPr="00AB0CEC">
          <w:rPr>
            <w:rStyle w:val="Hyperlink"/>
            <w:rFonts w:ascii="Arial" w:hAnsi="Arial" w:cs="Arial"/>
            <w:color w:val="auto"/>
            <w:sz w:val="23"/>
            <w:szCs w:val="23"/>
            <w:u w:val="none"/>
            <w:shd w:val="clear" w:color="auto" w:fill="FFFFFF"/>
          </w:rPr>
          <w:t> 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or </w:t>
      </w:r>
      <w:hyperlink r:id="rId32" w:history="1">
        <w:r w:rsidRPr="00AB0CEC">
          <w:rPr>
            <w:rStyle w:val="HTMLCode"/>
            <w:rFonts w:eastAsiaTheme="minorHAnsi"/>
            <w:sz w:val="21"/>
            <w:szCs w:val="21"/>
            <w:shd w:val="clear" w:color="auto" w:fill="FBFBFD"/>
          </w:rPr>
          <w:t>DELETE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. In addition, a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can be nested inside another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A MySQL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is called an inner query while the query that contains the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is called an outer query. A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can be used anywhere that expression is used and must be closed in parentheses.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The following query returns employees who work in offices located in the USA.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2010D7">
        <w:rPr>
          <w:rFonts w:ascii="Arial" w:eastAsia="Times New Roman" w:hAnsi="Arial" w:cs="Arial"/>
          <w:sz w:val="21"/>
          <w:szCs w:val="21"/>
        </w:rPr>
        <w:t>firstName</w:t>
      </w:r>
      <w:proofErr w:type="spell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IN 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offices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country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2010D7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'USA'</w:t>
      </w:r>
      <w:r w:rsidRPr="002010D7">
        <w:rPr>
          <w:rFonts w:ascii="Arial" w:eastAsia="Times New Roman" w:hAnsi="Arial" w:cs="Arial"/>
          <w:sz w:val="21"/>
          <w:szCs w:val="21"/>
        </w:rPr>
        <w:t>);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2010D7" w:rsidRPr="002010D7" w:rsidRDefault="002010D7" w:rsidP="002010D7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2010D7">
        <w:rPr>
          <w:rFonts w:ascii="Arial" w:eastAsia="Times New Roman" w:hAnsi="Arial" w:cs="Arial"/>
          <w:sz w:val="27"/>
          <w:szCs w:val="27"/>
        </w:rPr>
        <w:t xml:space="preserve">MySQL </w:t>
      </w:r>
      <w:proofErr w:type="spellStart"/>
      <w:r w:rsidRPr="002010D7">
        <w:rPr>
          <w:rFonts w:ascii="Arial" w:eastAsia="Times New Roman" w:hAnsi="Arial" w:cs="Arial"/>
          <w:sz w:val="27"/>
          <w:szCs w:val="27"/>
        </w:rPr>
        <w:t>subquery</w:t>
      </w:r>
      <w:proofErr w:type="spellEnd"/>
      <w:r w:rsidRPr="002010D7">
        <w:rPr>
          <w:rFonts w:ascii="Arial" w:eastAsia="Times New Roman" w:hAnsi="Arial" w:cs="Arial"/>
          <w:sz w:val="27"/>
          <w:szCs w:val="27"/>
        </w:rPr>
        <w:t xml:space="preserve"> with comparison operators</w:t>
      </w:r>
    </w:p>
    <w:p w:rsidR="002010D7" w:rsidRPr="002010D7" w:rsidRDefault="002010D7" w:rsidP="002010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010D7">
        <w:rPr>
          <w:rFonts w:ascii="Arial" w:eastAsia="Times New Roman" w:hAnsi="Arial" w:cs="Arial"/>
          <w:sz w:val="23"/>
          <w:szCs w:val="23"/>
        </w:rPr>
        <w:t xml:space="preserve">You can use comparison operators e.g., =, &gt;, &lt; to compare a single value returned by the </w:t>
      </w:r>
      <w:proofErr w:type="spellStart"/>
      <w:r w:rsidRPr="002010D7">
        <w:rPr>
          <w:rFonts w:ascii="Arial" w:eastAsia="Times New Roman" w:hAnsi="Arial" w:cs="Arial"/>
          <w:sz w:val="23"/>
          <w:szCs w:val="23"/>
        </w:rPr>
        <w:t>subquery</w:t>
      </w:r>
      <w:proofErr w:type="spellEnd"/>
      <w:r w:rsidRPr="002010D7">
        <w:rPr>
          <w:rFonts w:ascii="Arial" w:eastAsia="Times New Roman" w:hAnsi="Arial" w:cs="Arial"/>
          <w:sz w:val="23"/>
          <w:szCs w:val="23"/>
        </w:rPr>
        <w:t xml:space="preserve"> with the expression in the </w:t>
      </w:r>
      <w:hyperlink r:id="rId33" w:history="1">
        <w:r w:rsidRPr="00AB0CEC">
          <w:rPr>
            <w:rFonts w:ascii="Courier New" w:eastAsia="Times New Roman" w:hAnsi="Courier New" w:cs="Courier New"/>
            <w:sz w:val="21"/>
          </w:rPr>
          <w:t>WHERE</w:t>
        </w:r>
      </w:hyperlink>
      <w:r w:rsidRPr="002010D7">
        <w:rPr>
          <w:rFonts w:ascii="Arial" w:eastAsia="Times New Roman" w:hAnsi="Arial" w:cs="Arial"/>
          <w:sz w:val="23"/>
          <w:szCs w:val="23"/>
        </w:rPr>
        <w:t> clause.</w:t>
      </w:r>
    </w:p>
    <w:p w:rsidR="002010D7" w:rsidRPr="002010D7" w:rsidRDefault="002010D7" w:rsidP="002010D7">
      <w:pPr>
        <w:shd w:val="clear" w:color="auto" w:fill="FFFFFF"/>
        <w:spacing w:after="390" w:line="240" w:lineRule="auto"/>
        <w:rPr>
          <w:rFonts w:ascii="Arial" w:eastAsia="Times New Roman" w:hAnsi="Arial" w:cs="Arial"/>
          <w:sz w:val="23"/>
          <w:szCs w:val="23"/>
        </w:rPr>
      </w:pPr>
      <w:r w:rsidRPr="002010D7">
        <w:rPr>
          <w:rFonts w:ascii="Arial" w:eastAsia="Times New Roman" w:hAnsi="Arial" w:cs="Arial"/>
          <w:sz w:val="23"/>
          <w:szCs w:val="23"/>
        </w:rPr>
        <w:t>For example, the following query returns the customer who has the maximum payment.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checkNumber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amount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payments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2010D7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>SELECT MAX</w:t>
      </w:r>
      <w:r w:rsidRPr="002010D7">
        <w:rPr>
          <w:rFonts w:ascii="Arial" w:eastAsia="Times New Roman" w:hAnsi="Arial" w:cs="Arial"/>
          <w:sz w:val="21"/>
          <w:szCs w:val="21"/>
        </w:rPr>
        <w:t>(amount)</w:t>
      </w:r>
      <w:r w:rsidRPr="00AB0CEC">
        <w:rPr>
          <w:rFonts w:ascii="inherit" w:eastAsia="Times New Roman" w:hAnsi="inherit" w:cs="Arial"/>
          <w:sz w:val="21"/>
        </w:rPr>
        <w:t xml:space="preserve"> FROM </w:t>
      </w:r>
      <w:r w:rsidRPr="002010D7">
        <w:rPr>
          <w:rFonts w:ascii="Arial" w:eastAsia="Times New Roman" w:hAnsi="Arial" w:cs="Arial"/>
          <w:sz w:val="21"/>
          <w:szCs w:val="21"/>
        </w:rPr>
        <w:t>payments);</w:t>
      </w:r>
    </w:p>
    <w:p w:rsidR="002010D7" w:rsidRPr="00A21B16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2010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 xml:space="preserve">In addition to the equality operator, you can use other comparison operators such as greater than </w:t>
      </w:r>
      <w:proofErr w:type="gramStart"/>
      <w:r w:rsidRPr="00AB0CEC">
        <w:rPr>
          <w:rFonts w:ascii="Arial" w:hAnsi="Arial" w:cs="Arial"/>
          <w:sz w:val="23"/>
          <w:szCs w:val="23"/>
        </w:rPr>
        <w:t>( </w:t>
      </w:r>
      <w:r w:rsidRPr="00AB0CEC">
        <w:rPr>
          <w:rStyle w:val="HTMLCode"/>
          <w:sz w:val="21"/>
          <w:szCs w:val="21"/>
          <w:shd w:val="clear" w:color="auto" w:fill="FBFBFD"/>
        </w:rPr>
        <w:t>&gt;</w:t>
      </w:r>
      <w:proofErr w:type="gramEnd"/>
      <w:r w:rsidRPr="00AB0CEC">
        <w:rPr>
          <w:rFonts w:ascii="Arial" w:hAnsi="Arial" w:cs="Arial"/>
          <w:sz w:val="23"/>
          <w:szCs w:val="23"/>
        </w:rPr>
        <w:t>), less than( </w:t>
      </w:r>
      <w:r w:rsidRPr="00AB0CEC">
        <w:rPr>
          <w:rStyle w:val="HTMLCode"/>
          <w:sz w:val="21"/>
          <w:szCs w:val="21"/>
          <w:shd w:val="clear" w:color="auto" w:fill="FBFBFD"/>
        </w:rPr>
        <w:t>&lt;</w:t>
      </w:r>
      <w:r w:rsidRPr="00AB0CEC">
        <w:rPr>
          <w:rFonts w:ascii="Arial" w:hAnsi="Arial" w:cs="Arial"/>
          <w:sz w:val="23"/>
          <w:szCs w:val="23"/>
        </w:rPr>
        <w:t>).</w:t>
      </w:r>
    </w:p>
    <w:p w:rsidR="002010D7" w:rsidRPr="00AB0CEC" w:rsidRDefault="002010D7" w:rsidP="002010D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 xml:space="preserve">For example, you can find customers whose payments are greater than the average payment using a </w:t>
      </w:r>
      <w:proofErr w:type="spellStart"/>
      <w:r w:rsidRPr="00AB0CEC">
        <w:rPr>
          <w:rFonts w:ascii="Arial" w:hAnsi="Arial" w:cs="Arial"/>
          <w:sz w:val="23"/>
          <w:szCs w:val="23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</w:rPr>
        <w:t>: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checkNumber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amount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payments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AB0CEC">
        <w:rPr>
          <w:rFonts w:ascii="inherit" w:eastAsia="Times New Roman" w:hAnsi="inherit" w:cs="Arial"/>
          <w:sz w:val="21"/>
        </w:rPr>
        <w:t>AVG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2010D7">
        <w:rPr>
          <w:rFonts w:ascii="Arial" w:eastAsia="Times New Roman" w:hAnsi="Arial" w:cs="Arial"/>
          <w:sz w:val="21"/>
          <w:szCs w:val="21"/>
        </w:rPr>
        <w:t>amount)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payments</w:t>
      </w:r>
      <w:proofErr w:type="gramEnd"/>
      <w:r w:rsidRPr="002010D7">
        <w:rPr>
          <w:rFonts w:ascii="Arial" w:eastAsia="Times New Roman" w:hAnsi="Arial" w:cs="Arial"/>
          <w:sz w:val="21"/>
          <w:szCs w:val="21"/>
        </w:rPr>
        <w:t>);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You can use a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with </w:t>
      </w:r>
      <w:r w:rsidRPr="00AB0CEC">
        <w:rPr>
          <w:rStyle w:val="HTMLCode"/>
          <w:rFonts w:eastAsiaTheme="minorHAnsi"/>
          <w:shd w:val="clear" w:color="auto" w:fill="FBFBFD"/>
        </w:rPr>
        <w:t>NOT 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operator to find the customers who have not placed any orders as follows:</w:t>
      </w:r>
    </w:p>
    <w:p w:rsidR="00AB0CEC" w:rsidRPr="00AB0CEC" w:rsidRDefault="00AB0CEC" w:rsidP="002010D7">
      <w:pPr>
        <w:spacing w:after="0" w:line="240" w:lineRule="auto"/>
        <w:rPr>
          <w:rFonts w:ascii="inherit" w:eastAsia="Times New Roman" w:hAnsi="inherit" w:cs="Arial"/>
          <w:sz w:val="21"/>
        </w:rPr>
      </w:pP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NOT IN 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>SELECT DISTINCT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orders</w:t>
      </w:r>
      <w:proofErr w:type="gramEnd"/>
      <w:r w:rsidRPr="002010D7">
        <w:rPr>
          <w:rFonts w:ascii="Arial" w:eastAsia="Times New Roman" w:hAnsi="Arial" w:cs="Arial"/>
          <w:sz w:val="21"/>
          <w:szCs w:val="21"/>
        </w:rPr>
        <w:t>);</w:t>
      </w:r>
    </w:p>
    <w:p w:rsidR="008E295C" w:rsidRPr="00AB0CE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E9025F" w:rsidRDefault="00E9025F" w:rsidP="00E9025F">
      <w:pPr>
        <w:shd w:val="clear" w:color="auto" w:fill="FFFFFF"/>
        <w:tabs>
          <w:tab w:val="left" w:pos="1515"/>
        </w:tabs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</w:p>
    <w:p w:rsidR="007F1790" w:rsidRDefault="00E51C1C" w:rsidP="00E9025F">
      <w:pPr>
        <w:shd w:val="clear" w:color="auto" w:fill="FFFFFF"/>
        <w:tabs>
          <w:tab w:val="left" w:pos="1515"/>
        </w:tabs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  <w:u w:val="single"/>
        </w:rPr>
        <w:t>Subquery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  <w:u w:val="single"/>
        </w:rPr>
        <w:t xml:space="preserve"> in the</w:t>
      </w:r>
      <w:bookmarkStart w:id="0" w:name="_GoBack"/>
      <w:bookmarkEnd w:id="0"/>
      <w:r w:rsidR="00E9025F" w:rsidRPr="00E9025F">
        <w:rPr>
          <w:rFonts w:ascii="Arial" w:eastAsia="Times New Roman" w:hAnsi="Arial" w:cs="Arial"/>
          <w:b/>
          <w:bCs/>
          <w:sz w:val="21"/>
          <w:szCs w:val="21"/>
          <w:u w:val="single"/>
        </w:rPr>
        <w:t xml:space="preserve"> From Clause</w:t>
      </w:r>
    </w:p>
    <w:p w:rsidR="00E9025F" w:rsidRDefault="00E9025F" w:rsidP="00E9025F">
      <w:pPr>
        <w:shd w:val="clear" w:color="auto" w:fill="FFFFFF"/>
        <w:tabs>
          <w:tab w:val="left" w:pos="1515"/>
        </w:tabs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You can use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in </w:t>
      </w:r>
      <w:proofErr w:type="gramStart"/>
      <w:r w:rsidRPr="00BB372F">
        <w:rPr>
          <w:rFonts w:ascii="Arial" w:hAnsi="Arial" w:cs="Arial"/>
          <w:sz w:val="23"/>
          <w:szCs w:val="23"/>
          <w:shd w:val="clear" w:color="auto" w:fill="FFFFFF"/>
        </w:rPr>
        <w:t>the from</w:t>
      </w:r>
      <w:proofErr w:type="gram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clause as well. </w:t>
      </w: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 w:rsidRPr="00BB372F">
        <w:rPr>
          <w:rFonts w:ascii="Arial" w:hAnsi="Arial" w:cs="Arial"/>
          <w:sz w:val="23"/>
          <w:szCs w:val="23"/>
          <w:shd w:val="clear" w:color="auto" w:fill="FFFFFF"/>
        </w:rPr>
        <w:t>select</w:t>
      </w:r>
      <w:proofErr w:type="gram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lastName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firstName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 w:rsidRPr="00BB372F">
        <w:rPr>
          <w:rFonts w:ascii="Arial" w:hAnsi="Arial" w:cs="Arial"/>
          <w:sz w:val="23"/>
          <w:szCs w:val="23"/>
          <w:shd w:val="clear" w:color="auto" w:fill="FFFFFF"/>
        </w:rPr>
        <w:t>from</w:t>
      </w:r>
      <w:proofErr w:type="gram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( select * from employees where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reportsTo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is NULL) as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temp_table</w:t>
      </w:r>
      <w:proofErr w:type="spellEnd"/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The above query will select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lastname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and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firstname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of employee from employees table who reports to no one. Here the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in from clause create a temporary table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temp_table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from where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lastname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and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firstname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are selected.</w:t>
      </w:r>
    </w:p>
    <w:sectPr w:rsidR="00E9025F" w:rsidRPr="00BB372F" w:rsidSect="000B7AA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B1"/>
    <w:multiLevelType w:val="multilevel"/>
    <w:tmpl w:val="314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51E02"/>
    <w:multiLevelType w:val="multilevel"/>
    <w:tmpl w:val="E6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5B72"/>
    <w:multiLevelType w:val="multilevel"/>
    <w:tmpl w:val="E26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41691"/>
    <w:multiLevelType w:val="multilevel"/>
    <w:tmpl w:val="CA1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B613D"/>
    <w:multiLevelType w:val="multilevel"/>
    <w:tmpl w:val="4C1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C5C6F"/>
    <w:multiLevelType w:val="multilevel"/>
    <w:tmpl w:val="A9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BA9"/>
    <w:rsid w:val="00065097"/>
    <w:rsid w:val="00067DEC"/>
    <w:rsid w:val="000765AC"/>
    <w:rsid w:val="000B7AAA"/>
    <w:rsid w:val="000E3281"/>
    <w:rsid w:val="002010D7"/>
    <w:rsid w:val="00242B61"/>
    <w:rsid w:val="002D3956"/>
    <w:rsid w:val="00317699"/>
    <w:rsid w:val="0040416C"/>
    <w:rsid w:val="00425EC6"/>
    <w:rsid w:val="004D336D"/>
    <w:rsid w:val="0050635E"/>
    <w:rsid w:val="00506893"/>
    <w:rsid w:val="00564CDD"/>
    <w:rsid w:val="005A2725"/>
    <w:rsid w:val="006D6BA9"/>
    <w:rsid w:val="006F5251"/>
    <w:rsid w:val="00773C8E"/>
    <w:rsid w:val="007F1790"/>
    <w:rsid w:val="007F2563"/>
    <w:rsid w:val="008141DF"/>
    <w:rsid w:val="008E295C"/>
    <w:rsid w:val="00982CBC"/>
    <w:rsid w:val="00A10CAB"/>
    <w:rsid w:val="00A21B16"/>
    <w:rsid w:val="00A27438"/>
    <w:rsid w:val="00A76085"/>
    <w:rsid w:val="00AB0CEC"/>
    <w:rsid w:val="00AF318B"/>
    <w:rsid w:val="00BB372F"/>
    <w:rsid w:val="00BE7EE0"/>
    <w:rsid w:val="00BF04DF"/>
    <w:rsid w:val="00CA3D5D"/>
    <w:rsid w:val="00CE68BE"/>
    <w:rsid w:val="00D2244E"/>
    <w:rsid w:val="00D64C93"/>
    <w:rsid w:val="00E51C1C"/>
    <w:rsid w:val="00E53787"/>
    <w:rsid w:val="00E537CF"/>
    <w:rsid w:val="00E647CD"/>
    <w:rsid w:val="00E9025F"/>
    <w:rsid w:val="00F22372"/>
    <w:rsid w:val="00F324D3"/>
    <w:rsid w:val="00FA216C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6F0C9-11A1-4D7D-BB59-00241245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EC"/>
  </w:style>
  <w:style w:type="paragraph" w:styleId="Heading1">
    <w:name w:val="heading 1"/>
    <w:basedOn w:val="Normal"/>
    <w:next w:val="Normal"/>
    <w:link w:val="Heading1Char"/>
    <w:uiPriority w:val="9"/>
    <w:qFormat/>
    <w:rsid w:val="00201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A9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DefaultParagraphFont"/>
    <w:rsid w:val="00FA216C"/>
  </w:style>
  <w:style w:type="character" w:customStyle="1" w:styleId="crayon-h">
    <w:name w:val="crayon-h"/>
    <w:basedOn w:val="DefaultParagraphFont"/>
    <w:rsid w:val="00FA216C"/>
  </w:style>
  <w:style w:type="character" w:customStyle="1" w:styleId="Heading3Char">
    <w:name w:val="Heading 3 Char"/>
    <w:basedOn w:val="DefaultParagraphFont"/>
    <w:link w:val="Heading3"/>
    <w:uiPriority w:val="9"/>
    <w:rsid w:val="00506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06893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E3281"/>
  </w:style>
  <w:style w:type="character" w:customStyle="1" w:styleId="crayon-s">
    <w:name w:val="crayon-s"/>
    <w:basedOn w:val="DefaultParagraphFont"/>
    <w:rsid w:val="000E3281"/>
  </w:style>
  <w:style w:type="character" w:customStyle="1" w:styleId="Heading2Char">
    <w:name w:val="Heading 2 Char"/>
    <w:basedOn w:val="DefaultParagraphFont"/>
    <w:link w:val="Heading2"/>
    <w:uiPriority w:val="9"/>
    <w:semiHidden/>
    <w:rsid w:val="000E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0E3281"/>
  </w:style>
  <w:style w:type="character" w:styleId="Emphasis">
    <w:name w:val="Emphasis"/>
    <w:basedOn w:val="DefaultParagraphFont"/>
    <w:uiPriority w:val="20"/>
    <w:qFormat/>
    <w:rsid w:val="007F1790"/>
    <w:rPr>
      <w:i/>
      <w:iCs/>
    </w:rPr>
  </w:style>
  <w:style w:type="character" w:styleId="Hyperlink">
    <w:name w:val="Hyperlink"/>
    <w:basedOn w:val="DefaultParagraphFont"/>
    <w:uiPriority w:val="99"/>
    <w:unhideWhenUsed/>
    <w:rsid w:val="00FC65FD"/>
    <w:rPr>
      <w:color w:val="0000FF"/>
      <w:u w:val="single"/>
    </w:rPr>
  </w:style>
  <w:style w:type="character" w:customStyle="1" w:styleId="cm-keyword">
    <w:name w:val="cm-keyword"/>
    <w:basedOn w:val="DefaultParagraphFont"/>
    <w:rsid w:val="008141DF"/>
  </w:style>
  <w:style w:type="character" w:customStyle="1" w:styleId="cm-builtin">
    <w:name w:val="cm-builtin"/>
    <w:basedOn w:val="DefaultParagraphFont"/>
    <w:rsid w:val="008141DF"/>
  </w:style>
  <w:style w:type="character" w:customStyle="1" w:styleId="cm-number">
    <w:name w:val="cm-number"/>
    <w:basedOn w:val="DefaultParagraphFont"/>
    <w:rsid w:val="008141DF"/>
  </w:style>
  <w:style w:type="character" w:customStyle="1" w:styleId="cm-atom">
    <w:name w:val="cm-atom"/>
    <w:basedOn w:val="DefaultParagraphFont"/>
    <w:rsid w:val="008141DF"/>
  </w:style>
  <w:style w:type="character" w:customStyle="1" w:styleId="cm-string">
    <w:name w:val="cm-string"/>
    <w:basedOn w:val="DefaultParagraphFont"/>
    <w:rsid w:val="006F5251"/>
  </w:style>
  <w:style w:type="character" w:customStyle="1" w:styleId="cm-variable-2">
    <w:name w:val="cm-variable-2"/>
    <w:basedOn w:val="DefaultParagraphFont"/>
    <w:rsid w:val="006F5251"/>
  </w:style>
  <w:style w:type="character" w:customStyle="1" w:styleId="crayon-t">
    <w:name w:val="crayon-t"/>
    <w:basedOn w:val="DefaultParagraphFont"/>
    <w:rsid w:val="006F5251"/>
  </w:style>
  <w:style w:type="character" w:customStyle="1" w:styleId="crayon-o">
    <w:name w:val="crayon-o"/>
    <w:basedOn w:val="DefaultParagraphFont"/>
    <w:rsid w:val="00A21B16"/>
  </w:style>
  <w:style w:type="character" w:customStyle="1" w:styleId="Heading1Char">
    <w:name w:val="Heading 1 Char"/>
    <w:basedOn w:val="DefaultParagraphFont"/>
    <w:link w:val="Heading1"/>
    <w:uiPriority w:val="9"/>
    <w:rsid w:val="00201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insert.html" TargetMode="External"/><Relationship Id="rId26" Type="http://schemas.openxmlformats.org/officeDocument/2006/relationships/hyperlink" Target="http://www.mysqltutorial.org/mysql-or/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create-table.html" TargetMode="External"/><Relationship Id="rId12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hyperlink" Target="http://localhost/phpmyadmin/url.php?url=https://dev.mysql.com/doc/refman/5.5/en/update.html" TargetMode="External"/><Relationship Id="rId25" Type="http://schemas.openxmlformats.org/officeDocument/2006/relationships/hyperlink" Target="http://www.mysqltutorial.org/mysql-inner-join.aspx" TargetMode="External"/><Relationship Id="rId33" Type="http://schemas.openxmlformats.org/officeDocument/2006/relationships/hyperlink" Target="http://www.mysqltutorial.org/mysql-where/" TargetMode="Externa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delete.html" TargetMode="External"/><Relationship Id="rId20" Type="http://schemas.openxmlformats.org/officeDocument/2006/relationships/hyperlink" Target="http://www.mysqltutorial.org/mysql-group-by.aspx" TargetMode="External"/><Relationship Id="rId29" Type="http://schemas.openxmlformats.org/officeDocument/2006/relationships/hyperlink" Target="http://www.mysqltutorial.org/mysql-insert-statemen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www.mysqltutorial.org/mysql-aggregate-functions.aspx" TargetMode="External"/><Relationship Id="rId32" Type="http://schemas.openxmlformats.org/officeDocument/2006/relationships/hyperlink" Target="http://www.mysqltutorial.org/mysql-delete-statement.aspx" TargetMode="External"/><Relationship Id="rId37" Type="http://schemas.openxmlformats.org/officeDocument/2006/relationships/customXml" Target="../customXml/item2.xml"/><Relationship Id="rId5" Type="http://schemas.openxmlformats.org/officeDocument/2006/relationships/hyperlink" Target="http://www.mysqltutorial.org/mysql-left-join.aspx" TargetMode="External"/><Relationship Id="rId15" Type="http://schemas.openxmlformats.org/officeDocument/2006/relationships/hyperlink" Target="http://localhost/phpmyadmin/url.php?url=https://dev.mysql.com/doc/refman/5.5/en/update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www.mysqltutorial.org/mysql-select-statement-query-data.aspx" TargetMode="External"/><Relationship Id="rId36" Type="http://schemas.openxmlformats.org/officeDocument/2006/relationships/customXml" Target="../customXml/item1.xml"/><Relationship Id="rId10" Type="http://schemas.openxmlformats.org/officeDocument/2006/relationships/hyperlink" Target="http://localhost/phpmyadmin/url.php?url=https://dev.mysql.com/doc/refman/5.5/en/numeric-types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31" Type="http://schemas.openxmlformats.org/officeDocument/2006/relationships/hyperlink" Target="http://www.mysqltutorial.org/mysql-update-dat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numeric-types.html" TargetMode="External"/><Relationship Id="rId14" Type="http://schemas.openxmlformats.org/officeDocument/2006/relationships/hyperlink" Target="http://localhost/phpmyadmin/url.php?url=https://dev.mysql.com/doc/refman/5.5/en/delete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7" Type="http://schemas.openxmlformats.org/officeDocument/2006/relationships/hyperlink" Target="http://www.mysqltutorial.org/mysql-and/" TargetMode="External"/><Relationship Id="rId30" Type="http://schemas.openxmlformats.org/officeDocument/2006/relationships/hyperlink" Target="http://www.mysqltutorial.org/mysql-update-data.aspx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string-typ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7E574FAB28D4AA0F3DC793D0CFD99" ma:contentTypeVersion="4" ma:contentTypeDescription="Create a new document." ma:contentTypeScope="" ma:versionID="165256bf87dfba9e606519210f03acf0">
  <xsd:schema xmlns:xsd="http://www.w3.org/2001/XMLSchema" xmlns:xs="http://www.w3.org/2001/XMLSchema" xmlns:p="http://schemas.microsoft.com/office/2006/metadata/properties" xmlns:ns2="8c426ca5-7b41-4aa6-bd2a-800018584c92" targetNamespace="http://schemas.microsoft.com/office/2006/metadata/properties" ma:root="true" ma:fieldsID="5be82db720266a65ac11046e738f4900" ns2:_="">
    <xsd:import namespace="8c426ca5-7b41-4aa6-bd2a-800018584c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26ca5-7b41-4aa6-bd2a-800018584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76533A-9BAA-42FF-A7DC-47F1D3EFC0C0}"/>
</file>

<file path=customXml/itemProps2.xml><?xml version="1.0" encoding="utf-8"?>
<ds:datastoreItem xmlns:ds="http://schemas.openxmlformats.org/officeDocument/2006/customXml" ds:itemID="{5AAF77BB-A905-4D23-91B2-A1F95E15D262}"/>
</file>

<file path=customXml/itemProps3.xml><?xml version="1.0" encoding="utf-8"?>
<ds:datastoreItem xmlns:ds="http://schemas.openxmlformats.org/officeDocument/2006/customXml" ds:itemID="{0B600E33-8541-4E95-8E15-C411B5B9F9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16</cp:revision>
  <dcterms:created xsi:type="dcterms:W3CDTF">2019-09-11T01:32:00Z</dcterms:created>
  <dcterms:modified xsi:type="dcterms:W3CDTF">2021-05-05T09:23:00Z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0x010100CBB7E574FAB28D4AA0F3DC793D0CFD99</vt:lpwstr>
  </property>
</Properties>
</file>