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B5" w:rsidRDefault="009A35B5" w:rsidP="009A35B5"/>
    <w:p w:rsidR="00B25CC3" w:rsidRDefault="00565D53" w:rsidP="009A35B5">
      <w:pPr>
        <w:pStyle w:val="ListParagraph"/>
        <w:numPr>
          <w:ilvl w:val="0"/>
          <w:numId w:val="1"/>
        </w:numPr>
      </w:pPr>
      <w:r>
        <w:t>Retrieve the gene sequence in FASTA format corresponding to P00519.</w:t>
      </w:r>
    </w:p>
    <w:p w:rsidR="009A35B5" w:rsidRDefault="009A35B5" w:rsidP="009A35B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Uniprot</w:t>
      </w:r>
      <w:proofErr w:type="spellEnd"/>
      <w:r>
        <w:t xml:space="preserve"> Database </w:t>
      </w:r>
      <w:hyperlink r:id="rId5" w:history="1">
        <w:r w:rsidRPr="00FF21B1">
          <w:rPr>
            <w:rStyle w:val="Hyperlink"/>
          </w:rPr>
          <w:t>www.uniprot.org</w:t>
        </w:r>
      </w:hyperlink>
    </w:p>
    <w:p w:rsidR="009A35B5" w:rsidRDefault="009A35B5" w:rsidP="009A35B5">
      <w:pPr>
        <w:pStyle w:val="ListParagraph"/>
        <w:numPr>
          <w:ilvl w:val="0"/>
          <w:numId w:val="1"/>
        </w:numPr>
      </w:pPr>
      <w:r>
        <w:t>Write about PTM involved in P53355 and comment on the residues involved in it.</w:t>
      </w:r>
    </w:p>
    <w:p w:rsidR="009A35B5" w:rsidRDefault="00EC6121" w:rsidP="009A35B5">
      <w:pPr>
        <w:pStyle w:val="ListParagraph"/>
        <w:numPr>
          <w:ilvl w:val="0"/>
          <w:numId w:val="1"/>
        </w:numPr>
      </w:pPr>
      <w:r>
        <w:t>Retrieve any one FASTA sequence of GABA transaminase in human, mouse, pig and chick.</w:t>
      </w:r>
    </w:p>
    <w:p w:rsidR="00EC6121" w:rsidRDefault="00EC6121" w:rsidP="009A35B5">
      <w:pPr>
        <w:pStyle w:val="ListParagraph"/>
        <w:numPr>
          <w:ilvl w:val="0"/>
          <w:numId w:val="1"/>
        </w:numPr>
      </w:pPr>
      <w:r>
        <w:t>Comment on the secondary structure information about P68871 AND P24071</w:t>
      </w:r>
    </w:p>
    <w:p w:rsidR="00EC6121" w:rsidRDefault="00B7426E" w:rsidP="009A35B5">
      <w:pPr>
        <w:pStyle w:val="ListParagraph"/>
        <w:numPr>
          <w:ilvl w:val="0"/>
          <w:numId w:val="1"/>
        </w:numPr>
      </w:pPr>
      <w:r>
        <w:t>Find the presence of super secondary structure if any in Q9H6F5.</w:t>
      </w:r>
    </w:p>
    <w:p w:rsidR="00B7426E" w:rsidRDefault="00B7426E" w:rsidP="009A35B5">
      <w:pPr>
        <w:pStyle w:val="ListParagraph"/>
        <w:numPr>
          <w:ilvl w:val="0"/>
          <w:numId w:val="1"/>
        </w:numPr>
      </w:pPr>
      <w:r>
        <w:t>Find the disease with which PPE protein is involved?</w:t>
      </w:r>
      <w:bookmarkStart w:id="0" w:name="_GoBack"/>
      <w:bookmarkEnd w:id="0"/>
    </w:p>
    <w:sectPr w:rsidR="00B7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3685"/>
    <w:multiLevelType w:val="hybridMultilevel"/>
    <w:tmpl w:val="2D50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53"/>
    <w:rsid w:val="00565D53"/>
    <w:rsid w:val="0088218D"/>
    <w:rsid w:val="009A35B5"/>
    <w:rsid w:val="00B7426E"/>
    <w:rsid w:val="00BE7F7C"/>
    <w:rsid w:val="00E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BC4B4-105F-4726-9008-CD7F41FF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pro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2025-08-28T02:39:00Z</dcterms:created>
  <dcterms:modified xsi:type="dcterms:W3CDTF">2025-08-28T02:45:00Z</dcterms:modified>
</cp:coreProperties>
</file>