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240" w:before="240"/>
        <w:jc w:val="center"/>
      </w:pPr>
      <w:r>
        <w:rPr>
          <w:rFonts w:ascii="Arial" w:cs="Arial" w:eastAsia="Arial" w:hAnsi="Arial"/>
          <w:b/>
          <w:bCs/>
          <w:color w:val="000000"/>
          <w:sz w:val="36"/>
          <w:szCs w:val="36"/>
          <w:u w:val="single"/>
        </w:rPr>
        <w:t xml:space="preserve">Project Report</w:t>
      </w:r>
    </w:p>
    <w:p>
      <w:pPr>
        <w:spacing w:after="40" w:before="40"/>
      </w:pPr>
      <w:r>
        <w:t xml:space="preserve"/>
      </w:r>
    </w:p>
    <w:p>
      <w:pPr>
        <w:spacing w:after="120" w:before="120"/>
        <w:jc w:val="center"/>
      </w:pPr>
      <w:r>
        <w:rPr>
          <w:rFonts w:ascii="Arial" w:cs="Arial" w:eastAsia="Arial" w:hAnsi="Arial"/>
          <w:b/>
          <w:bCs/>
          <w:color w:val="000000"/>
          <w:sz w:val="28"/>
          <w:szCs w:val="28"/>
        </w:rPr>
        <w:t xml:space="preserve">Real-Time Remaining Useful Life Prediction Framework for Turbofan Engines Using LSTM and Kalman Filtering</w:t>
      </w:r>
    </w:p>
    <w:p>
      <w:pPr>
        <w:spacing w:after="40" w:before="40"/>
      </w:pPr>
      <w:r>
        <w:t xml:space="preserve"/>
      </w:r>
    </w:p>
    <w:p>
      <w:pPr>
        <w:spacing w:after="40" w:before="40"/>
      </w:pPr>
      <w:r>
        <w:t xml:space="preserve"/>
      </w:r>
    </w:p>
    <w:p>
      <w:pPr>
        <w:spacing w:after="120" w:before="120"/>
        <w:jc w:val="center"/>
      </w:pPr>
      <w:r>
        <w:rPr>
          <w:rFonts w:ascii="Arial" w:cs="Arial" w:eastAsia="Arial" w:hAnsi="Arial"/>
          <w:b/>
          <w:bCs/>
          <w:color w:val="000000"/>
          <w:sz w:val="24"/>
          <w:szCs w:val="24"/>
          <w:u w:val="single"/>
        </w:rPr>
        <w:t xml:space="preserve">Submitted by:</w:t>
      </w:r>
    </w:p>
    <w:p>
      <w:pPr>
        <w:spacing w:after="40" w:before="40"/>
      </w:pPr>
      <w:r>
        <w:t xml:space="preserve"/>
      </w:r>
    </w:p>
    <w:p>
      <w:pPr>
        <w:spacing w:after="80" w:before="80"/>
        <w:jc w:val="center"/>
      </w:pPr>
      <w:r>
        <w:rPr>
          <w:rFonts w:ascii="Arial" w:cs="Arial" w:eastAsia="Arial" w:hAnsi="Arial"/>
          <w:b/>
          <w:bCs/>
          <w:color w:val="000000"/>
          <w:sz w:val="24"/>
          <w:szCs w:val="24"/>
          <w:u w:val="single"/>
        </w:rPr>
        <w:t xml:space="preserve">Group Members:</w:t>
      </w:r>
    </w:p>
    <w:p>
      <w:pPr>
        <w:spacing w:after="80" w:before="80"/>
        <w:jc w:val="center"/>
      </w:pPr>
      <w:r>
        <w:rPr>
          <w:rFonts w:ascii="Arial" w:cs="Arial" w:eastAsia="Arial" w:hAnsi="Arial"/>
          <w:color w:val="000000"/>
          <w:sz w:val="22"/>
          <w:szCs w:val="22"/>
        </w:rPr>
        <w:t xml:space="preserve">1. [Member Name] ([Roll No.])</w:t>
      </w:r>
    </w:p>
    <w:p>
      <w:pPr>
        <w:spacing w:after="80" w:before="80"/>
        <w:jc w:val="center"/>
      </w:pPr>
      <w:r>
        <w:rPr>
          <w:rFonts w:ascii="Arial" w:cs="Arial" w:eastAsia="Arial" w:hAnsi="Arial"/>
          <w:color w:val="000000"/>
          <w:sz w:val="22"/>
          <w:szCs w:val="22"/>
        </w:rPr>
        <w:t xml:space="preserve">2. [Member Name] ([Roll No.])</w:t>
      </w:r>
    </w:p>
    <w:p>
      <w:pPr>
        <w:spacing w:after="80" w:before="80"/>
        <w:jc w:val="center"/>
      </w:pPr>
      <w:r>
        <w:rPr>
          <w:rFonts w:ascii="Arial" w:cs="Arial" w:eastAsia="Arial" w:hAnsi="Arial"/>
          <w:color w:val="000000"/>
          <w:sz w:val="22"/>
          <w:szCs w:val="22"/>
        </w:rPr>
        <w:t xml:space="preserve">3. [Member Name] ([Roll No.])</w:t>
      </w:r>
    </w:p>
    <w:p>
      <w:pPr>
        <w:spacing w:after="80" w:before="80"/>
        <w:jc w:val="center"/>
      </w:pPr>
      <w:r>
        <w:rPr>
          <w:rFonts w:ascii="Arial" w:cs="Arial" w:eastAsia="Arial" w:hAnsi="Arial"/>
          <w:color w:val="000000"/>
          <w:sz w:val="22"/>
          <w:szCs w:val="22"/>
        </w:rPr>
        <w:t xml:space="preserve">4. [Member Name] ([Roll No.])</w:t>
      </w:r>
    </w:p>
    <w:p>
      <w:pPr>
        <w:spacing w:after="40" w:before="40"/>
      </w:pPr>
      <w:r>
        <w:t xml:space="preserve"/>
      </w:r>
    </w:p>
    <w:p>
      <w:pPr>
        <w:spacing w:after="40" w:before="40"/>
      </w:pPr>
      <w:r>
        <w:t xml:space="preserve"/>
      </w:r>
    </w:p>
    <w:p>
      <w:pPr>
        <w:spacing w:after="80" w:before="120"/>
        <w:jc w:val="center"/>
      </w:pPr>
      <w:r>
        <w:rPr>
          <w:rFonts w:ascii="Arial" w:cs="Arial" w:eastAsia="Arial" w:hAnsi="Arial"/>
          <w:color w:val="000000"/>
          <w:sz w:val="22"/>
          <w:szCs w:val="22"/>
        </w:rPr>
        <w:t xml:space="preserve">A report submitted for the partial fulfilment of the requirements of the course</w:t>
      </w:r>
    </w:p>
    <w:p>
      <w:pPr>
        <w:spacing w:after="80" w:before="80"/>
        <w:jc w:val="center"/>
      </w:pPr>
      <w:r>
        <w:rPr>
          <w:rFonts w:ascii="Arial" w:cs="Arial" w:eastAsia="Arial" w:hAnsi="Arial"/>
          <w:b/>
          <w:bCs/>
          <w:color w:val="000000"/>
          <w:sz w:val="22"/>
          <w:szCs w:val="22"/>
          <w:u w:val="single"/>
        </w:rPr>
        <w:t xml:space="preserve">ECE-207 Workshop – III</w:t>
      </w:r>
    </w:p>
    <w:p>
      <w:pPr>
        <w:spacing w:after="80" w:before="80"/>
        <w:jc w:val="center"/>
      </w:pPr>
      <w:r>
        <w:rPr>
          <w:rFonts w:ascii="Arial" w:cs="Arial" w:eastAsia="Arial" w:hAnsi="Arial"/>
          <w:color w:val="000000"/>
          <w:sz w:val="22"/>
          <w:szCs w:val="22"/>
          <w:u w:val="single"/>
        </w:rPr>
        <w:t xml:space="preserve">Submission Date: [Date]</w:t>
      </w:r>
    </w:p>
    <w:p>
      <w:pPr>
        <w:spacing w:after="80" w:before="80"/>
        <w:jc w:val="center"/>
      </w:pPr>
      <w:r>
        <w:rPr>
          <w:rFonts w:ascii="Arial" w:cs="Arial" w:eastAsia="Arial" w:hAnsi="Arial"/>
          <w:color w:val="000000"/>
          <w:sz w:val="22"/>
          <w:szCs w:val="22"/>
          <w:u w:val="single"/>
        </w:rPr>
        <w:t xml:space="preserve">Task Number # [X]</w:t>
      </w:r>
    </w:p>
    <w:p>
      <w:pPr>
        <w:spacing w:after="40" w:before="40"/>
      </w:pPr>
      <w:r>
        <w:t xml:space="preserve"/>
      </w:r>
    </w:p>
    <w:p>
      <w:pPr>
        <w:spacing w:after="80" w:before="80"/>
        <w:jc w:val="center"/>
      </w:pPr>
      <w:r>
        <w:rPr>
          <w:rFonts w:ascii="Arial" w:cs="Arial" w:eastAsia="Arial" w:hAnsi="Arial"/>
          <w:color w:val="000000"/>
          <w:sz w:val="22"/>
          <w:szCs w:val="22"/>
        </w:rPr>
        <w:t xml:space="preserve">Under the guidance of: [Guide Name]</w:t>
      </w:r>
    </w:p>
    <w:p>
      <w:pPr>
        <w:spacing w:after="80" w:before="80"/>
        <w:jc w:val="center"/>
      </w:pPr>
      <w:r>
        <w:rPr>
          <w:rFonts w:ascii="Arial" w:cs="Arial" w:eastAsia="Arial" w:hAnsi="Arial"/>
          <w:color w:val="000000"/>
          <w:sz w:val="22"/>
          <w:szCs w:val="22"/>
        </w:rPr>
        <w:t xml:space="preserve">Department of Electronics and Communication Engineering</w:t>
      </w:r>
    </w:p>
    <w:p>
      <w:pPr>
        <w:spacing w:after="40" w:before="40"/>
      </w:pPr>
      <w:r>
        <w:t xml:space="preserve"/>
      </w:r>
    </w:p>
    <w:p>
      <w:pPr>
        <w:spacing w:after="40" w:before="40"/>
      </w:pPr>
      <w:r>
        <w:t xml:space="preserve"/>
      </w:r>
    </w:p>
    <w:p>
      <w:pPr>
        <w:spacing w:after="80" w:before="80"/>
        <w:jc w:val="center"/>
      </w:pPr>
      <w:r>
        <w:rPr>
          <w:rFonts w:ascii="Arial" w:cs="Arial" w:eastAsia="Arial" w:hAnsi="Arial"/>
          <w:b/>
          <w:bCs/>
          <w:color w:val="000000"/>
          <w:sz w:val="22"/>
          <w:szCs w:val="22"/>
        </w:rPr>
        <w:t xml:space="preserve">Indian Institute of Information Technology, Nagpur</w:t>
      </w:r>
    </w:p>
    <w:p>
      <w:r>
        <w:br w:type="page"/>
      </w:r>
    </w:p>
    <w:p>
      <w:pPr>
        <w:spacing w:after="240" w:before="240"/>
        <w:jc w:val="center"/>
      </w:pPr>
      <w:r>
        <w:rPr>
          <w:rFonts w:ascii="Arial" w:cs="Arial" w:eastAsia="Arial" w:hAnsi="Arial"/>
          <w:b/>
          <w:bCs/>
          <w:color w:val="000000"/>
          <w:sz w:val="28"/>
          <w:szCs w:val="28"/>
          <w:u w:val="single"/>
        </w:rPr>
        <w:t xml:space="preserve">Table of Contents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Sr. No.</w:t>
            </w:r>
          </w:p>
        </w:tc>
        <w:tc>
          <w:tcPr>
            <w:tcW w:type="dxa" w:w="67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Particulars</w:t>
            </w:r>
          </w:p>
        </w:tc>
        <w:tc>
          <w:tcPr>
            <w:tcW w:type="dxa" w:w="1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Introduction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2</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Objectives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3</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Problem Statement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4</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About the Components and Technologies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5</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Methodology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6</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Kalman Filtering Framework</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7</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LSTM Network Architecture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8</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Hardware Demonstration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9</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Results and Discussion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10</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Advantages of the System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11</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Future Scope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12</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Conclusion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13</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References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
            </w:r>
          </w:p>
        </w:tc>
      </w:tr>
    </w:tbl>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1. Introduction</w:t>
      </w:r>
    </w:p>
    <w:p>
      <w:pPr>
        <w:spacing w:after="40" w:before="40"/>
      </w:pPr>
      <w:r>
        <w:t xml:space="preserve"/>
      </w:r>
    </w:p>
    <w:p>
      <w:pPr>
        <w:spacing w:after="80" w:before="160"/>
      </w:pPr>
      <w:r>
        <w:rPr>
          <w:rFonts w:ascii="Arial" w:cs="Arial" w:eastAsia="Arial" w:hAnsi="Arial"/>
          <w:b/>
          <w:bCs/>
          <w:color w:val="000000"/>
          <w:sz w:val="22"/>
          <w:szCs w:val="22"/>
          <w:u w:val="single"/>
        </w:rPr>
        <w:t xml:space="preserve">Aim</w:t>
      </w:r>
    </w:p>
    <w:p>
      <w:pPr>
        <w:spacing w:after="80" w:before="80" w:line="276"/>
        <w:jc w:val="both"/>
      </w:pPr>
      <w:r>
        <w:rPr>
          <w:rFonts w:ascii="Arial" w:cs="Arial" w:eastAsia="Arial" w:hAnsi="Arial"/>
          <w:b w:val="false"/>
          <w:bCs w:val="false"/>
          <w:i w:val="false"/>
          <w:iCs w:val="false"/>
          <w:color w:val="000000"/>
          <w:sz w:val="22"/>
          <w:szCs w:val="22"/>
        </w:rPr>
        <w:t xml:space="preserve">To develop a real-time Remaining Useful Life (RUL) prediction framework for turbofan engines using Kalman Filtering and Long Short-Term Memory (LSTM) neural networks.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Predictive maintenance has become an essential part of modern aerospace systems because unexpected engine failures can result in high maintenance costs, operational delays, and safety risks. One of the most important tasks in predictive maintenance is estimating the Remaining Useful Life (RUL) of an engine, which predicts how long the engine can continue operating before failure.</w:t>
      </w:r>
    </w:p>
    <w:p>
      <w:pPr>
        <w:spacing w:after="80" w:before="80" w:line="276"/>
        <w:jc w:val="both"/>
      </w:pPr>
      <w:r>
        <w:rPr>
          <w:rFonts w:ascii="Arial" w:cs="Arial" w:eastAsia="Arial" w:hAnsi="Arial"/>
          <w:b w:val="false"/>
          <w:bCs w:val="false"/>
          <w:i w:val="false"/>
          <w:iCs w:val="false"/>
          <w:color w:val="000000"/>
          <w:sz w:val="22"/>
          <w:szCs w:val="22"/>
        </w:rPr>
        <w:t xml:space="preserve">This project presents an intelligent framework for turbofan engine RUL prediction using the NASA CMAPSS FD004 dataset. The system combines signal preprocessing, Kalman filtering, and deep learning-based sequence modeling using LSTM networks.</w:t>
      </w:r>
    </w:p>
    <w:p>
      <w:pPr>
        <w:spacing w:after="80" w:before="80" w:line="276"/>
        <w:jc w:val="both"/>
      </w:pPr>
      <w:r>
        <w:rPr>
          <w:rFonts w:ascii="Arial" w:cs="Arial" w:eastAsia="Arial" w:hAnsi="Arial"/>
          <w:b w:val="false"/>
          <w:bCs w:val="false"/>
          <w:i w:val="false"/>
          <w:iCs w:val="false"/>
          <w:color w:val="000000"/>
          <w:sz w:val="22"/>
          <w:szCs w:val="22"/>
        </w:rPr>
        <w:t xml:space="preserve">The NASA CMAPSS dataset contains multiple engine operating conditions and fault modes, making the prediction process highly challenging. To handle these challenges, the framework applies condition-specific normalization and Kalman filtering to reduce sensor noise before feeding the data into the LSTM model.</w:t>
      </w:r>
    </w:p>
    <w:p>
      <w:pPr>
        <w:spacing w:after="80" w:before="80" w:line="276"/>
        <w:jc w:val="both"/>
      </w:pPr>
      <w:r>
        <w:rPr>
          <w:rFonts w:ascii="Arial" w:cs="Arial" w:eastAsia="Arial" w:hAnsi="Arial"/>
          <w:b w:val="false"/>
          <w:bCs w:val="false"/>
          <w:i w:val="false"/>
          <w:iCs w:val="false"/>
          <w:color w:val="000000"/>
          <w:sz w:val="22"/>
          <w:szCs w:val="22"/>
        </w:rPr>
        <w:t xml:space="preserve">In addition to simulation-based analysis, the project also includes a hardware-level implementation using an MPU6050 sensor interfaced with an ESP32 microcontroller. The MPU6050 captures noisy vibration and motion data similar to turbofan engine test environments. These noisy readings are processed using the same Kalman filtering framework to validate the real-time applicability of the proposed methodology.</w:t>
      </w:r>
    </w:p>
    <w:p>
      <w:pPr>
        <w:spacing w:after="80" w:before="80" w:line="276"/>
        <w:jc w:val="both"/>
      </w:pPr>
      <w:r>
        <w:rPr>
          <w:rFonts w:ascii="Arial" w:cs="Arial" w:eastAsia="Arial" w:hAnsi="Arial"/>
          <w:b w:val="false"/>
          <w:bCs w:val="false"/>
          <w:i w:val="false"/>
          <w:iCs w:val="false"/>
          <w:color w:val="000000"/>
          <w:sz w:val="22"/>
          <w:szCs w:val="22"/>
        </w:rPr>
        <w:t xml:space="preserve">The project demonstrates how Artificial Intelligence (AI), Deep Learning, Signal Processing, and Embedded Systems can be combined to create an efficient predictive maintenance solution for aerospace applications.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2. Objectives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primary objective of this project is to design and implement a real-time Remaining Useful Life prediction system for turbofan engines using machine learning and signal filtering techniques.</w:t>
      </w:r>
    </w:p>
    <w:p>
      <w:pPr>
        <w:spacing w:after="40" w:before="40"/>
      </w:pPr>
      <w:r>
        <w:t xml:space="preserve"/>
      </w:r>
    </w:p>
    <w:p>
      <w:pPr>
        <w:spacing w:after="40" w:before="80"/>
      </w:pPr>
      <w:r>
        <w:rPr>
          <w:rFonts w:ascii="Arial" w:cs="Arial" w:eastAsia="Arial" w:hAnsi="Arial"/>
          <w:b/>
          <w:bCs/>
          <w:color w:val="000000"/>
          <w:sz w:val="22"/>
          <w:szCs w:val="22"/>
        </w:rPr>
        <w:t xml:space="preserve">Key Objectives of the Project</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1. Predict Remaining Useful Life of Engines</w:t>
      </w:r>
    </w:p>
    <w:p>
      <w:pPr>
        <w:spacing w:after="80" w:before="80" w:line="276"/>
        <w:jc w:val="both"/>
      </w:pPr>
      <w:r>
        <w:rPr>
          <w:rFonts w:ascii="Arial" w:cs="Arial" w:eastAsia="Arial" w:hAnsi="Arial"/>
          <w:b w:val="false"/>
          <w:bCs w:val="false"/>
          <w:i w:val="false"/>
          <w:iCs w:val="false"/>
          <w:color w:val="000000"/>
          <w:sz w:val="22"/>
          <w:szCs w:val="22"/>
        </w:rPr>
        <w:t xml:space="preserve">Develop a framework capable of estimating the operational life remaining before engine failure using historical sensor data.</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2. Reduce Sensor Noise using Kalman Filtering</w:t>
      </w:r>
    </w:p>
    <w:p>
      <w:pPr>
        <w:spacing w:after="80" w:before="80" w:line="276"/>
        <w:jc w:val="both"/>
      </w:pPr>
      <w:r>
        <w:rPr>
          <w:rFonts w:ascii="Arial" w:cs="Arial" w:eastAsia="Arial" w:hAnsi="Arial"/>
          <w:b w:val="false"/>
          <w:bCs w:val="false"/>
          <w:i w:val="false"/>
          <w:iCs w:val="false"/>
          <w:color w:val="000000"/>
          <w:sz w:val="22"/>
          <w:szCs w:val="22"/>
        </w:rPr>
        <w:t xml:space="preserve">Implement a Kalman filtering mechanism to smooth noisy sensor signals and improve prediction stability.</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3. Develop an LSTM-Based Prediction Model</w:t>
      </w:r>
    </w:p>
    <w:p>
      <w:pPr>
        <w:spacing w:after="80" w:before="80" w:line="276"/>
        <w:jc w:val="both"/>
      </w:pPr>
      <w:r>
        <w:rPr>
          <w:rFonts w:ascii="Arial" w:cs="Arial" w:eastAsia="Arial" w:hAnsi="Arial"/>
          <w:b w:val="false"/>
          <w:bCs w:val="false"/>
          <w:i w:val="false"/>
          <w:iCs w:val="false"/>
          <w:color w:val="000000"/>
          <w:sz w:val="22"/>
          <w:szCs w:val="22"/>
        </w:rPr>
        <w:t xml:space="preserve">Use Long Short-Term Memory (LSTM) neural networks to learn long-term degradation patterns from time-series engine sensor data.</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4. Handle Multiple Operating Conditions</w:t>
      </w:r>
    </w:p>
    <w:p>
      <w:pPr>
        <w:spacing w:after="80" w:before="80" w:line="276"/>
        <w:jc w:val="both"/>
      </w:pPr>
      <w:r>
        <w:rPr>
          <w:rFonts w:ascii="Arial" w:cs="Arial" w:eastAsia="Arial" w:hAnsi="Arial"/>
          <w:b w:val="false"/>
          <w:bCs w:val="false"/>
          <w:i w:val="false"/>
          <w:iCs w:val="false"/>
          <w:color w:val="000000"/>
          <w:sz w:val="22"/>
          <w:szCs w:val="22"/>
        </w:rPr>
        <w:t xml:space="preserve">Apply condition-specific preprocessing to ensure accurate prediction under varying engine operating conditions.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5. Perform Real-Time Hardware Validation</w:t>
      </w:r>
    </w:p>
    <w:p>
      <w:pPr>
        <w:spacing w:after="80" w:before="80" w:line="276"/>
        <w:jc w:val="both"/>
      </w:pPr>
      <w:r>
        <w:rPr>
          <w:rFonts w:ascii="Arial" w:cs="Arial" w:eastAsia="Arial" w:hAnsi="Arial"/>
          <w:b w:val="false"/>
          <w:bCs w:val="false"/>
          <w:i w:val="false"/>
          <w:iCs w:val="false"/>
          <w:color w:val="000000"/>
          <w:sz w:val="22"/>
          <w:szCs w:val="22"/>
        </w:rPr>
        <w:t xml:space="preserve">Capture real-time noisy motion data using MPU6050 and ESP32 hardware to validate the filtering framework in embedded systems.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6. Improve Predictive Maintenance Systems</w:t>
      </w:r>
    </w:p>
    <w:p>
      <w:pPr>
        <w:spacing w:after="80" w:before="80" w:line="276"/>
        <w:jc w:val="both"/>
      </w:pPr>
      <w:r>
        <w:rPr>
          <w:rFonts w:ascii="Arial" w:cs="Arial" w:eastAsia="Arial" w:hAnsi="Arial"/>
          <w:b w:val="false"/>
          <w:bCs w:val="false"/>
          <w:i w:val="false"/>
          <w:iCs w:val="false"/>
          <w:color w:val="000000"/>
          <w:sz w:val="22"/>
          <w:szCs w:val="22"/>
        </w:rPr>
        <w:t xml:space="preserve">Demonstrate how AI and IoT technologies can improve maintenance scheduling and reduce unexpected failures in aerospace systems.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7. Create a Scalable Edge-Compatible Framework</w:t>
      </w:r>
    </w:p>
    <w:p>
      <w:pPr>
        <w:spacing w:after="80" w:before="80" w:line="276"/>
        <w:jc w:val="both"/>
      </w:pPr>
      <w:r>
        <w:rPr>
          <w:rFonts w:ascii="Arial" w:cs="Arial" w:eastAsia="Arial" w:hAnsi="Arial"/>
          <w:b w:val="false"/>
          <w:bCs w:val="false"/>
          <w:i w:val="false"/>
          <w:iCs w:val="false"/>
          <w:color w:val="000000"/>
          <w:sz w:val="22"/>
          <w:szCs w:val="22"/>
        </w:rPr>
        <w:t xml:space="preserve">Design the system such that it can be deployed on lightweight embedded devices for real-time industrial monitoring.</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3. Problem Statement</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Modern turbofan engines generate large amounts of sensor data during operation. However, accurately predicting engine degradation is difficult because of:</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Noisy sensor readings</w:t>
      </w:r>
    </w:p>
    <w:p>
      <w:pPr>
        <w:pStyle w:val="ListParagraph"/>
        <w:numPr>
          <w:ilvl w:val="0"/>
          <w:numId w:val="2"/>
        </w:numPr>
        <w:spacing w:after="60" w:before="60"/>
      </w:pPr>
      <w:r>
        <w:rPr>
          <w:rFonts w:ascii="Arial" w:cs="Arial" w:eastAsia="Arial" w:hAnsi="Arial"/>
          <w:color w:val="000000"/>
          <w:sz w:val="22"/>
          <w:szCs w:val="22"/>
        </w:rPr>
        <w:t xml:space="preserve">Multiple operating conditions</w:t>
      </w:r>
    </w:p>
    <w:p>
      <w:pPr>
        <w:pStyle w:val="ListParagraph"/>
        <w:numPr>
          <w:ilvl w:val="0"/>
          <w:numId w:val="2"/>
        </w:numPr>
        <w:spacing w:after="60" w:before="60"/>
      </w:pPr>
      <w:r>
        <w:rPr>
          <w:rFonts w:ascii="Arial" w:cs="Arial" w:eastAsia="Arial" w:hAnsi="Arial"/>
          <w:color w:val="000000"/>
          <w:sz w:val="22"/>
          <w:szCs w:val="22"/>
        </w:rPr>
        <w:t xml:space="preserve">Complex degradation behavior</w:t>
      </w:r>
    </w:p>
    <w:p>
      <w:pPr>
        <w:pStyle w:val="ListParagraph"/>
        <w:numPr>
          <w:ilvl w:val="0"/>
          <w:numId w:val="2"/>
        </w:numPr>
        <w:spacing w:after="60" w:before="60"/>
      </w:pPr>
      <w:r>
        <w:rPr>
          <w:rFonts w:ascii="Arial" w:cs="Arial" w:eastAsia="Arial" w:hAnsi="Arial"/>
          <w:color w:val="000000"/>
          <w:sz w:val="22"/>
          <w:szCs w:val="22"/>
        </w:rPr>
        <w:t xml:space="preserve">Lack of direct health indicators</w:t>
      </w:r>
    </w:p>
    <w:p>
      <w:pPr>
        <w:pStyle w:val="ListParagraph"/>
        <w:numPr>
          <w:ilvl w:val="0"/>
          <w:numId w:val="2"/>
        </w:numPr>
        <w:spacing w:after="60" w:before="60"/>
      </w:pPr>
      <w:r>
        <w:rPr>
          <w:rFonts w:ascii="Arial" w:cs="Arial" w:eastAsia="Arial" w:hAnsi="Arial"/>
          <w:color w:val="000000"/>
          <w:sz w:val="22"/>
          <w:szCs w:val="22"/>
        </w:rPr>
        <w:t xml:space="preserve">Temporal dependencies in sensor sequences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Traditional regression-based approaches often fail to capture long-term degradation patterns and are highly affected by sensor noise.</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goal of this project is to develop a robust framework that can:</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Filter noisy sensor readings</w:t>
      </w:r>
    </w:p>
    <w:p>
      <w:pPr>
        <w:pStyle w:val="ListParagraph"/>
        <w:numPr>
          <w:ilvl w:val="0"/>
          <w:numId w:val="2"/>
        </w:numPr>
        <w:spacing w:after="60" w:before="60"/>
      </w:pPr>
      <w:r>
        <w:rPr>
          <w:rFonts w:ascii="Arial" w:cs="Arial" w:eastAsia="Arial" w:hAnsi="Arial"/>
          <w:color w:val="000000"/>
          <w:sz w:val="22"/>
          <w:szCs w:val="22"/>
        </w:rPr>
        <w:t xml:space="preserve">Learn temporal degradation behavior</w:t>
      </w:r>
    </w:p>
    <w:p>
      <w:pPr>
        <w:pStyle w:val="ListParagraph"/>
        <w:numPr>
          <w:ilvl w:val="0"/>
          <w:numId w:val="2"/>
        </w:numPr>
        <w:spacing w:after="60" w:before="60"/>
      </w:pPr>
      <w:r>
        <w:rPr>
          <w:rFonts w:ascii="Arial" w:cs="Arial" w:eastAsia="Arial" w:hAnsi="Arial"/>
          <w:color w:val="000000"/>
          <w:sz w:val="22"/>
          <w:szCs w:val="22"/>
        </w:rPr>
        <w:t xml:space="preserve">Predict Remaining Useful Life accurately</w:t>
      </w:r>
    </w:p>
    <w:p>
      <w:pPr>
        <w:pStyle w:val="ListParagraph"/>
        <w:numPr>
          <w:ilvl w:val="0"/>
          <w:numId w:val="2"/>
        </w:numPr>
        <w:spacing w:after="60" w:before="60"/>
      </w:pPr>
      <w:r>
        <w:rPr>
          <w:rFonts w:ascii="Arial" w:cs="Arial" w:eastAsia="Arial" w:hAnsi="Arial"/>
          <w:color w:val="000000"/>
          <w:sz w:val="22"/>
          <w:szCs w:val="22"/>
        </w:rPr>
        <w:t xml:space="preserve">Operate in real-time embedded environments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4. About the Components and Technologies</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1. NASA CMAPSS FD004 Dataset</w:t>
      </w:r>
    </w:p>
    <w:p>
      <w:pPr>
        <w:spacing w:after="80" w:before="80" w:line="276"/>
        <w:jc w:val="both"/>
      </w:pPr>
      <w:r>
        <w:rPr>
          <w:rFonts w:ascii="Arial" w:cs="Arial" w:eastAsia="Arial" w:hAnsi="Arial"/>
          <w:b w:val="false"/>
          <w:bCs w:val="false"/>
          <w:i w:val="false"/>
          <w:iCs w:val="false"/>
          <w:color w:val="000000"/>
          <w:sz w:val="22"/>
          <w:szCs w:val="22"/>
        </w:rPr>
        <w:t xml:space="preserve">The NASA CMAPSS FD004 dataset is used for training and testing the predictive maintenance framework. It contains simulated turbofan engine degradation data under multiple operating conditions and fault modes.</w:t>
      </w:r>
    </w:p>
    <w:p>
      <w:pPr>
        <w:spacing w:after="40" w:before="40"/>
      </w:pPr>
      <w:r>
        <w:t xml:space="preserve"/>
      </w:r>
    </w:p>
    <w:p>
      <w:pPr>
        <w:spacing w:after="40" w:before="80"/>
      </w:pPr>
      <w:r>
        <w:rPr>
          <w:rFonts w:ascii="Arial" w:cs="Arial" w:eastAsia="Arial" w:hAnsi="Arial"/>
          <w:b/>
          <w:bCs/>
          <w:color w:val="000000"/>
          <w:sz w:val="22"/>
          <w:szCs w:val="22"/>
        </w:rPr>
        <w:t xml:space="preserve">Features</w:t>
      </w:r>
    </w:p>
    <w:p>
      <w:pPr>
        <w:pStyle w:val="ListParagraph"/>
        <w:numPr>
          <w:ilvl w:val="0"/>
          <w:numId w:val="2"/>
        </w:numPr>
        <w:spacing w:after="60" w:before="60"/>
      </w:pPr>
      <w:r>
        <w:rPr>
          <w:rFonts w:ascii="Arial" w:cs="Arial" w:eastAsia="Arial" w:hAnsi="Arial"/>
          <w:color w:val="000000"/>
          <w:sz w:val="22"/>
          <w:szCs w:val="22"/>
        </w:rPr>
        <w:t xml:space="preserve">21 sensor readings</w:t>
      </w:r>
    </w:p>
    <w:p>
      <w:pPr>
        <w:pStyle w:val="ListParagraph"/>
        <w:numPr>
          <w:ilvl w:val="0"/>
          <w:numId w:val="2"/>
        </w:numPr>
        <w:spacing w:after="60" w:before="60"/>
      </w:pPr>
      <w:r>
        <w:rPr>
          <w:rFonts w:ascii="Arial" w:cs="Arial" w:eastAsia="Arial" w:hAnsi="Arial"/>
          <w:color w:val="000000"/>
          <w:sz w:val="22"/>
          <w:szCs w:val="22"/>
        </w:rPr>
        <w:t xml:space="preserve">Multiple fault conditions</w:t>
      </w:r>
    </w:p>
    <w:p>
      <w:pPr>
        <w:pStyle w:val="ListParagraph"/>
        <w:numPr>
          <w:ilvl w:val="0"/>
          <w:numId w:val="2"/>
        </w:numPr>
        <w:spacing w:after="60" w:before="60"/>
      </w:pPr>
      <w:r>
        <w:rPr>
          <w:rFonts w:ascii="Arial" w:cs="Arial" w:eastAsia="Arial" w:hAnsi="Arial"/>
          <w:color w:val="000000"/>
          <w:sz w:val="22"/>
          <w:szCs w:val="22"/>
        </w:rPr>
        <w:t xml:space="preserve">Realistic degradation behavior</w:t>
      </w:r>
    </w:p>
    <w:p>
      <w:pPr>
        <w:pStyle w:val="ListParagraph"/>
        <w:numPr>
          <w:ilvl w:val="0"/>
          <w:numId w:val="2"/>
        </w:numPr>
        <w:spacing w:after="60" w:before="60"/>
      </w:pPr>
      <w:r>
        <w:rPr>
          <w:rFonts w:ascii="Arial" w:cs="Arial" w:eastAsia="Arial" w:hAnsi="Arial"/>
          <w:color w:val="000000"/>
          <w:sz w:val="22"/>
          <w:szCs w:val="22"/>
        </w:rPr>
        <w:t xml:space="preserve">Time-series engine lifecycle data</w:t>
      </w:r>
    </w:p>
    <w:p>
      <w:pPr>
        <w:spacing w:after="40" w:before="40"/>
      </w:pPr>
      <w:r>
        <w:t xml:space="preserve"/>
      </w:r>
    </w:p>
    <w:p>
      <w:pPr>
        <w:spacing w:after="40" w:before="80"/>
      </w:pPr>
      <w:r>
        <w:rPr>
          <w:rFonts w:ascii="Arial" w:cs="Arial" w:eastAsia="Arial" w:hAnsi="Arial"/>
          <w:b/>
          <w:bCs/>
          <w:color w:val="000000"/>
          <w:sz w:val="22"/>
          <w:szCs w:val="22"/>
        </w:rPr>
        <w:t xml:space="preserve">Applications in the Project</w:t>
      </w:r>
    </w:p>
    <w:p>
      <w:pPr>
        <w:pStyle w:val="ListParagraph"/>
        <w:numPr>
          <w:ilvl w:val="0"/>
          <w:numId w:val="2"/>
        </w:numPr>
        <w:spacing w:after="60" w:before="60"/>
      </w:pPr>
      <w:r>
        <w:rPr>
          <w:rFonts w:ascii="Arial" w:cs="Arial" w:eastAsia="Arial" w:hAnsi="Arial"/>
          <w:color w:val="000000"/>
          <w:sz w:val="22"/>
          <w:szCs w:val="22"/>
        </w:rPr>
        <w:t xml:space="preserve">Training the LSTM model</w:t>
      </w:r>
    </w:p>
    <w:p>
      <w:pPr>
        <w:pStyle w:val="ListParagraph"/>
        <w:numPr>
          <w:ilvl w:val="0"/>
          <w:numId w:val="2"/>
        </w:numPr>
        <w:spacing w:after="60" w:before="60"/>
      </w:pPr>
      <w:r>
        <w:rPr>
          <w:rFonts w:ascii="Arial" w:cs="Arial" w:eastAsia="Arial" w:hAnsi="Arial"/>
          <w:color w:val="000000"/>
          <w:sz w:val="22"/>
          <w:szCs w:val="22"/>
        </w:rPr>
        <w:t xml:space="preserve">Testing prediction accuracy</w:t>
      </w:r>
    </w:p>
    <w:p>
      <w:pPr>
        <w:pStyle w:val="ListParagraph"/>
        <w:numPr>
          <w:ilvl w:val="0"/>
          <w:numId w:val="2"/>
        </w:numPr>
        <w:spacing w:after="60" w:before="60"/>
      </w:pPr>
      <w:r>
        <w:rPr>
          <w:rFonts w:ascii="Arial" w:cs="Arial" w:eastAsia="Arial" w:hAnsi="Arial"/>
          <w:color w:val="000000"/>
          <w:sz w:val="22"/>
          <w:szCs w:val="22"/>
        </w:rPr>
        <w:t xml:space="preserve">Evaluating degradation patterns</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2. ESP32 Microcontroller</w:t>
      </w:r>
    </w:p>
    <w:p>
      <w:pPr>
        <w:spacing w:after="80" w:before="80" w:line="276"/>
        <w:jc w:val="both"/>
      </w:pPr>
      <w:r>
        <w:rPr>
          <w:rFonts w:ascii="Arial" w:cs="Arial" w:eastAsia="Arial" w:hAnsi="Arial"/>
          <w:b w:val="false"/>
          <w:bCs w:val="false"/>
          <w:i w:val="false"/>
          <w:iCs w:val="false"/>
          <w:color w:val="000000"/>
          <w:sz w:val="22"/>
          <w:szCs w:val="22"/>
        </w:rPr>
        <w:t xml:space="preserve">The ESP32 is used for real-time hardware validation. It collects MPU6050 sensor data and performs embedded-level processing.</w:t>
      </w:r>
    </w:p>
    <w:p>
      <w:pPr>
        <w:spacing w:after="40" w:before="40"/>
      </w:pPr>
      <w:r>
        <w:t xml:space="preserve"/>
      </w:r>
    </w:p>
    <w:p>
      <w:pPr>
        <w:spacing w:after="40" w:before="80"/>
      </w:pPr>
      <w:r>
        <w:rPr>
          <w:rFonts w:ascii="Arial" w:cs="Arial" w:eastAsia="Arial" w:hAnsi="Arial"/>
          <w:b/>
          <w:bCs/>
          <w:color w:val="000000"/>
          <w:sz w:val="22"/>
          <w:szCs w:val="22"/>
        </w:rPr>
        <w:t xml:space="preserve">Features</w:t>
      </w:r>
    </w:p>
    <w:p>
      <w:pPr>
        <w:pStyle w:val="ListParagraph"/>
        <w:numPr>
          <w:ilvl w:val="0"/>
          <w:numId w:val="2"/>
        </w:numPr>
        <w:spacing w:after="60" w:before="60"/>
      </w:pPr>
      <w:r>
        <w:rPr>
          <w:rFonts w:ascii="Arial" w:cs="Arial" w:eastAsia="Arial" w:hAnsi="Arial"/>
          <w:color w:val="000000"/>
          <w:sz w:val="22"/>
          <w:szCs w:val="22"/>
        </w:rPr>
        <w:t xml:space="preserve">Dual-core processor</w:t>
      </w:r>
    </w:p>
    <w:p>
      <w:pPr>
        <w:pStyle w:val="ListParagraph"/>
        <w:numPr>
          <w:ilvl w:val="0"/>
          <w:numId w:val="2"/>
        </w:numPr>
        <w:spacing w:after="60" w:before="60"/>
      </w:pPr>
      <w:r>
        <w:rPr>
          <w:rFonts w:ascii="Arial" w:cs="Arial" w:eastAsia="Arial" w:hAnsi="Arial"/>
          <w:color w:val="000000"/>
          <w:sz w:val="22"/>
          <w:szCs w:val="22"/>
        </w:rPr>
        <w:t xml:space="preserve">Wi-Fi and Bluetooth support</w:t>
      </w:r>
    </w:p>
    <w:p>
      <w:pPr>
        <w:pStyle w:val="ListParagraph"/>
        <w:numPr>
          <w:ilvl w:val="0"/>
          <w:numId w:val="2"/>
        </w:numPr>
        <w:spacing w:after="60" w:before="60"/>
      </w:pPr>
      <w:r>
        <w:rPr>
          <w:rFonts w:ascii="Arial" w:cs="Arial" w:eastAsia="Arial" w:hAnsi="Arial"/>
          <w:color w:val="000000"/>
          <w:sz w:val="22"/>
          <w:szCs w:val="22"/>
        </w:rPr>
        <w:t xml:space="preserve">Low power consumption</w:t>
      </w:r>
    </w:p>
    <w:p>
      <w:pPr>
        <w:pStyle w:val="ListParagraph"/>
        <w:numPr>
          <w:ilvl w:val="0"/>
          <w:numId w:val="2"/>
        </w:numPr>
        <w:spacing w:after="60" w:before="60"/>
      </w:pPr>
      <w:r>
        <w:rPr>
          <w:rFonts w:ascii="Arial" w:cs="Arial" w:eastAsia="Arial" w:hAnsi="Arial"/>
          <w:color w:val="000000"/>
          <w:sz w:val="22"/>
          <w:szCs w:val="22"/>
        </w:rPr>
        <w:t xml:space="preserve">Real-time sensor interfacing capability</w:t>
      </w:r>
    </w:p>
    <w:p>
      <w:pPr>
        <w:spacing w:after="40" w:before="40"/>
      </w:pPr>
      <w:r>
        <w:t xml:space="preserve"/>
      </w:r>
    </w:p>
    <w:p>
      <w:pPr>
        <w:spacing w:after="40" w:before="80"/>
      </w:pPr>
      <w:r>
        <w:rPr>
          <w:rFonts w:ascii="Arial" w:cs="Arial" w:eastAsia="Arial" w:hAnsi="Arial"/>
          <w:b/>
          <w:bCs/>
          <w:color w:val="000000"/>
          <w:sz w:val="22"/>
          <w:szCs w:val="22"/>
        </w:rPr>
        <w:t xml:space="preserve">Applications in the Project</w:t>
      </w:r>
    </w:p>
    <w:p>
      <w:pPr>
        <w:pStyle w:val="ListParagraph"/>
        <w:numPr>
          <w:ilvl w:val="0"/>
          <w:numId w:val="2"/>
        </w:numPr>
        <w:spacing w:after="60" w:before="60"/>
      </w:pPr>
      <w:r>
        <w:rPr>
          <w:rFonts w:ascii="Arial" w:cs="Arial" w:eastAsia="Arial" w:hAnsi="Arial"/>
          <w:color w:val="000000"/>
          <w:sz w:val="22"/>
          <w:szCs w:val="22"/>
        </w:rPr>
        <w:t xml:space="preserve">Reading MPU6050 sensor values</w:t>
      </w:r>
    </w:p>
    <w:p>
      <w:pPr>
        <w:pStyle w:val="ListParagraph"/>
        <w:numPr>
          <w:ilvl w:val="0"/>
          <w:numId w:val="2"/>
        </w:numPr>
        <w:spacing w:after="60" w:before="60"/>
      </w:pPr>
      <w:r>
        <w:rPr>
          <w:rFonts w:ascii="Arial" w:cs="Arial" w:eastAsia="Arial" w:hAnsi="Arial"/>
          <w:color w:val="000000"/>
          <w:sz w:val="22"/>
          <w:szCs w:val="22"/>
        </w:rPr>
        <w:t xml:space="preserve">Real-time data processing</w:t>
      </w:r>
    </w:p>
    <w:p>
      <w:pPr>
        <w:pStyle w:val="ListParagraph"/>
        <w:numPr>
          <w:ilvl w:val="0"/>
          <w:numId w:val="2"/>
        </w:numPr>
        <w:spacing w:after="60" w:before="60"/>
      </w:pPr>
      <w:r>
        <w:rPr>
          <w:rFonts w:ascii="Arial" w:cs="Arial" w:eastAsia="Arial" w:hAnsi="Arial"/>
          <w:color w:val="000000"/>
          <w:sz w:val="22"/>
          <w:szCs w:val="22"/>
        </w:rPr>
        <w:t xml:space="preserve">Embedded system validation</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3. MPU6050 Sensor</w:t>
      </w:r>
    </w:p>
    <w:p>
      <w:pPr>
        <w:spacing w:after="80" w:before="80" w:line="276"/>
        <w:jc w:val="both"/>
      </w:pPr>
      <w:r>
        <w:rPr>
          <w:rFonts w:ascii="Arial" w:cs="Arial" w:eastAsia="Arial" w:hAnsi="Arial"/>
          <w:b w:val="false"/>
          <w:bCs w:val="false"/>
          <w:i w:val="false"/>
          <w:iCs w:val="false"/>
          <w:color w:val="000000"/>
          <w:sz w:val="22"/>
          <w:szCs w:val="22"/>
        </w:rPr>
        <w:t xml:space="preserve">The MPU6050 is a MEMS-based accelerometer and gyroscope sensor used to capture noisy vibration and motion readings.</w:t>
      </w:r>
    </w:p>
    <w:p>
      <w:pPr>
        <w:spacing w:after="40" w:before="40"/>
      </w:pPr>
      <w:r>
        <w:t xml:space="preserve"/>
      </w:r>
    </w:p>
    <w:p>
      <w:pPr>
        <w:spacing w:after="40" w:before="80"/>
      </w:pPr>
      <w:r>
        <w:rPr>
          <w:rFonts w:ascii="Arial" w:cs="Arial" w:eastAsia="Arial" w:hAnsi="Arial"/>
          <w:b/>
          <w:bCs/>
          <w:color w:val="000000"/>
          <w:sz w:val="22"/>
          <w:szCs w:val="22"/>
        </w:rPr>
        <w:t xml:space="preserve">Applications in this Project</w:t>
      </w:r>
    </w:p>
    <w:p>
      <w:pPr>
        <w:pStyle w:val="ListParagraph"/>
        <w:numPr>
          <w:ilvl w:val="0"/>
          <w:numId w:val="2"/>
        </w:numPr>
        <w:spacing w:after="60" w:before="60"/>
      </w:pPr>
      <w:r>
        <w:rPr>
          <w:rFonts w:ascii="Arial" w:cs="Arial" w:eastAsia="Arial" w:hAnsi="Arial"/>
          <w:color w:val="000000"/>
          <w:sz w:val="22"/>
          <w:szCs w:val="22"/>
        </w:rPr>
        <w:t xml:space="preserve">Simulating engine vibration conditions</w:t>
      </w:r>
    </w:p>
    <w:p>
      <w:pPr>
        <w:pStyle w:val="ListParagraph"/>
        <w:numPr>
          <w:ilvl w:val="0"/>
          <w:numId w:val="2"/>
        </w:numPr>
        <w:spacing w:after="60" w:before="60"/>
      </w:pPr>
      <w:r>
        <w:rPr>
          <w:rFonts w:ascii="Arial" w:cs="Arial" w:eastAsia="Arial" w:hAnsi="Arial"/>
          <w:color w:val="000000"/>
          <w:sz w:val="22"/>
          <w:szCs w:val="22"/>
        </w:rPr>
        <w:t xml:space="preserve">Capturing noisy real-time sensor data</w:t>
      </w:r>
    </w:p>
    <w:p>
      <w:pPr>
        <w:pStyle w:val="ListParagraph"/>
        <w:numPr>
          <w:ilvl w:val="0"/>
          <w:numId w:val="2"/>
        </w:numPr>
        <w:spacing w:after="60" w:before="60"/>
      </w:pPr>
      <w:r>
        <w:rPr>
          <w:rFonts w:ascii="Arial" w:cs="Arial" w:eastAsia="Arial" w:hAnsi="Arial"/>
          <w:color w:val="000000"/>
          <w:sz w:val="22"/>
          <w:szCs w:val="22"/>
        </w:rPr>
        <w:t xml:space="preserve">Testing Kalman filtering performance</w:t>
      </w:r>
    </w:p>
    <w:p>
      <w:pPr>
        <w:spacing w:after="40" w:before="40"/>
      </w:pPr>
      <w:r>
        <w:t xml:space="preserve"/>
      </w:r>
    </w:p>
    <w:p>
      <w:pPr>
        <w:spacing w:after="40" w:before="80"/>
      </w:pPr>
      <w:r>
        <w:rPr>
          <w:rFonts w:ascii="Arial" w:cs="Arial" w:eastAsia="Arial" w:hAnsi="Arial"/>
          <w:b/>
          <w:bCs/>
          <w:color w:val="000000"/>
          <w:sz w:val="22"/>
          <w:szCs w:val="22"/>
        </w:rPr>
        <w:t xml:space="preserve">Advantages</w:t>
      </w:r>
    </w:p>
    <w:p>
      <w:pPr>
        <w:pStyle w:val="ListParagraph"/>
        <w:numPr>
          <w:ilvl w:val="0"/>
          <w:numId w:val="2"/>
        </w:numPr>
        <w:spacing w:after="60" w:before="60"/>
      </w:pPr>
      <w:r>
        <w:rPr>
          <w:rFonts w:ascii="Arial" w:cs="Arial" w:eastAsia="Arial" w:hAnsi="Arial"/>
          <w:color w:val="000000"/>
          <w:sz w:val="22"/>
          <w:szCs w:val="22"/>
        </w:rPr>
        <w:t xml:space="preserve">Compact size</w:t>
      </w:r>
    </w:p>
    <w:p>
      <w:pPr>
        <w:pStyle w:val="ListParagraph"/>
        <w:numPr>
          <w:ilvl w:val="0"/>
          <w:numId w:val="2"/>
        </w:numPr>
        <w:spacing w:after="60" w:before="60"/>
      </w:pPr>
      <w:r>
        <w:rPr>
          <w:rFonts w:ascii="Arial" w:cs="Arial" w:eastAsia="Arial" w:hAnsi="Arial"/>
          <w:color w:val="000000"/>
          <w:sz w:val="22"/>
          <w:szCs w:val="22"/>
        </w:rPr>
        <w:t xml:space="preserve">Low power consumption</w:t>
      </w:r>
    </w:p>
    <w:p>
      <w:pPr>
        <w:pStyle w:val="ListParagraph"/>
        <w:numPr>
          <w:ilvl w:val="0"/>
          <w:numId w:val="2"/>
        </w:numPr>
        <w:spacing w:after="60" w:before="60"/>
      </w:pPr>
      <w:r>
        <w:rPr>
          <w:rFonts w:ascii="Arial" w:cs="Arial" w:eastAsia="Arial" w:hAnsi="Arial"/>
          <w:color w:val="000000"/>
          <w:sz w:val="22"/>
          <w:szCs w:val="22"/>
        </w:rPr>
        <w:t xml:space="preserve">High sensitivity</w:t>
      </w:r>
    </w:p>
    <w:p>
      <w:pPr>
        <w:pStyle w:val="ListParagraph"/>
        <w:numPr>
          <w:ilvl w:val="0"/>
          <w:numId w:val="2"/>
        </w:numPr>
        <w:spacing w:after="60" w:before="60"/>
      </w:pPr>
      <w:r>
        <w:rPr>
          <w:rFonts w:ascii="Arial" w:cs="Arial" w:eastAsia="Arial" w:hAnsi="Arial"/>
          <w:color w:val="000000"/>
          <w:sz w:val="22"/>
          <w:szCs w:val="22"/>
        </w:rPr>
        <w:t xml:space="preserve">Real-time motion tracking</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4. Python Programming Language</w:t>
      </w:r>
    </w:p>
    <w:p>
      <w:pPr>
        <w:spacing w:after="80" w:before="80" w:line="276"/>
        <w:jc w:val="both"/>
      </w:pPr>
      <w:r>
        <w:rPr>
          <w:rFonts w:ascii="Arial" w:cs="Arial" w:eastAsia="Arial" w:hAnsi="Arial"/>
          <w:b w:val="false"/>
          <w:bCs w:val="false"/>
          <w:i w:val="false"/>
          <w:iCs w:val="false"/>
          <w:color w:val="000000"/>
          <w:sz w:val="22"/>
          <w:szCs w:val="22"/>
        </w:rPr>
        <w:t xml:space="preserve">Python is used for data preprocessing, Kalman filtering, deep learning model implementation, visualization and evaluation. Python provides extensive support for machine learning, scientific computation, and embedded system applications.</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5. TensorFlow / Keras</w:t>
      </w:r>
    </w:p>
    <w:p>
      <w:pPr>
        <w:spacing w:after="80" w:before="80" w:line="276"/>
        <w:jc w:val="both"/>
      </w:pPr>
      <w:r>
        <w:rPr>
          <w:rFonts w:ascii="Arial" w:cs="Arial" w:eastAsia="Arial" w:hAnsi="Arial"/>
          <w:b w:val="false"/>
          <w:bCs w:val="false"/>
          <w:i w:val="false"/>
          <w:iCs w:val="false"/>
          <w:color w:val="000000"/>
          <w:sz w:val="22"/>
          <w:szCs w:val="22"/>
        </w:rPr>
        <w:t xml:space="preserve">TensorFlow and Keras libraries are used to build and train the LSTM network for RUL prediction.</w:t>
      </w:r>
    </w:p>
    <w:p>
      <w:pPr>
        <w:spacing w:after="40" w:before="40"/>
      </w:pPr>
      <w:r>
        <w:t xml:space="preserve"/>
      </w:r>
    </w:p>
    <w:p>
      <w:pPr>
        <w:spacing w:after="40" w:before="80"/>
      </w:pPr>
      <w:r>
        <w:rPr>
          <w:rFonts w:ascii="Arial" w:cs="Arial" w:eastAsia="Arial" w:hAnsi="Arial"/>
          <w:b/>
          <w:bCs/>
          <w:color w:val="000000"/>
          <w:sz w:val="22"/>
          <w:szCs w:val="22"/>
        </w:rPr>
        <w:t xml:space="preserve">Features</w:t>
      </w:r>
    </w:p>
    <w:p>
      <w:pPr>
        <w:pStyle w:val="ListParagraph"/>
        <w:numPr>
          <w:ilvl w:val="0"/>
          <w:numId w:val="2"/>
        </w:numPr>
        <w:spacing w:after="60" w:before="60"/>
      </w:pPr>
      <w:r>
        <w:rPr>
          <w:rFonts w:ascii="Arial" w:cs="Arial" w:eastAsia="Arial" w:hAnsi="Arial"/>
          <w:color w:val="000000"/>
          <w:sz w:val="22"/>
          <w:szCs w:val="22"/>
        </w:rPr>
        <w:t xml:space="preserve">Deep learning support</w:t>
      </w:r>
    </w:p>
    <w:p>
      <w:pPr>
        <w:pStyle w:val="ListParagraph"/>
        <w:numPr>
          <w:ilvl w:val="0"/>
          <w:numId w:val="2"/>
        </w:numPr>
        <w:spacing w:after="60" w:before="60"/>
      </w:pPr>
      <w:r>
        <w:rPr>
          <w:rFonts w:ascii="Arial" w:cs="Arial" w:eastAsia="Arial" w:hAnsi="Arial"/>
          <w:color w:val="000000"/>
          <w:sz w:val="22"/>
          <w:szCs w:val="22"/>
        </w:rPr>
        <w:t xml:space="preserve">GPU acceleration</w:t>
      </w:r>
    </w:p>
    <w:p>
      <w:pPr>
        <w:pStyle w:val="ListParagraph"/>
        <w:numPr>
          <w:ilvl w:val="0"/>
          <w:numId w:val="2"/>
        </w:numPr>
        <w:spacing w:after="60" w:before="60"/>
      </w:pPr>
      <w:r>
        <w:rPr>
          <w:rFonts w:ascii="Arial" w:cs="Arial" w:eastAsia="Arial" w:hAnsi="Arial"/>
          <w:color w:val="000000"/>
          <w:sz w:val="22"/>
          <w:szCs w:val="22"/>
        </w:rPr>
        <w:t xml:space="preserve">Easy model training</w:t>
      </w:r>
    </w:p>
    <w:p>
      <w:pPr>
        <w:pStyle w:val="ListParagraph"/>
        <w:numPr>
          <w:ilvl w:val="0"/>
          <w:numId w:val="2"/>
        </w:numPr>
        <w:spacing w:after="60" w:before="60"/>
      </w:pPr>
      <w:r>
        <w:rPr>
          <w:rFonts w:ascii="Arial" w:cs="Arial" w:eastAsia="Arial" w:hAnsi="Arial"/>
          <w:color w:val="000000"/>
          <w:sz w:val="22"/>
          <w:szCs w:val="22"/>
        </w:rPr>
        <w:t xml:space="preserve">Efficient neural network implementation</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6. Kalman Filter</w:t>
      </w:r>
    </w:p>
    <w:p>
      <w:pPr>
        <w:spacing w:after="80" w:before="80" w:line="276"/>
        <w:jc w:val="both"/>
      </w:pPr>
      <w:r>
        <w:rPr>
          <w:rFonts w:ascii="Arial" w:cs="Arial" w:eastAsia="Arial" w:hAnsi="Arial"/>
          <w:b w:val="false"/>
          <w:bCs w:val="false"/>
          <w:i w:val="false"/>
          <w:iCs w:val="false"/>
          <w:color w:val="000000"/>
          <w:sz w:val="22"/>
          <w:szCs w:val="22"/>
        </w:rPr>
        <w:t xml:space="preserve">Kalman filtering is used to reduce random noise from sensor data while preserving the true degradation trend.</w:t>
      </w:r>
    </w:p>
    <w:p>
      <w:pPr>
        <w:spacing w:after="40" w:before="40"/>
      </w:pPr>
      <w:r>
        <w:t xml:space="preserve"/>
      </w:r>
    </w:p>
    <w:p>
      <w:pPr>
        <w:spacing w:after="40" w:before="80"/>
      </w:pPr>
      <w:r>
        <w:rPr>
          <w:rFonts w:ascii="Arial" w:cs="Arial" w:eastAsia="Arial" w:hAnsi="Arial"/>
          <w:b/>
          <w:bCs/>
          <w:color w:val="000000"/>
          <w:sz w:val="22"/>
          <w:szCs w:val="22"/>
        </w:rPr>
        <w:t xml:space="preserve">Advantages</w:t>
      </w:r>
    </w:p>
    <w:p>
      <w:pPr>
        <w:pStyle w:val="ListParagraph"/>
        <w:numPr>
          <w:ilvl w:val="0"/>
          <w:numId w:val="2"/>
        </w:numPr>
        <w:spacing w:after="60" w:before="60"/>
      </w:pPr>
      <w:r>
        <w:rPr>
          <w:rFonts w:ascii="Arial" w:cs="Arial" w:eastAsia="Arial" w:hAnsi="Arial"/>
          <w:color w:val="000000"/>
          <w:sz w:val="22"/>
          <w:szCs w:val="22"/>
        </w:rPr>
        <w:t xml:space="preserve">Recursive filtering</w:t>
      </w:r>
    </w:p>
    <w:p>
      <w:pPr>
        <w:pStyle w:val="ListParagraph"/>
        <w:numPr>
          <w:ilvl w:val="0"/>
          <w:numId w:val="2"/>
        </w:numPr>
        <w:spacing w:after="60" w:before="60"/>
      </w:pPr>
      <w:r>
        <w:rPr>
          <w:rFonts w:ascii="Arial" w:cs="Arial" w:eastAsia="Arial" w:hAnsi="Arial"/>
          <w:color w:val="000000"/>
          <w:sz w:val="22"/>
          <w:szCs w:val="22"/>
        </w:rPr>
        <w:t xml:space="preserve">Real-time implementation</w:t>
      </w:r>
    </w:p>
    <w:p>
      <w:pPr>
        <w:pStyle w:val="ListParagraph"/>
        <w:numPr>
          <w:ilvl w:val="0"/>
          <w:numId w:val="2"/>
        </w:numPr>
        <w:spacing w:after="60" w:before="60"/>
      </w:pPr>
      <w:r>
        <w:rPr>
          <w:rFonts w:ascii="Arial" w:cs="Arial" w:eastAsia="Arial" w:hAnsi="Arial"/>
          <w:color w:val="000000"/>
          <w:sz w:val="22"/>
          <w:szCs w:val="22"/>
        </w:rPr>
        <w:t xml:space="preserve">Noise reduction</w:t>
      </w:r>
    </w:p>
    <w:p>
      <w:pPr>
        <w:pStyle w:val="ListParagraph"/>
        <w:numPr>
          <w:ilvl w:val="0"/>
          <w:numId w:val="2"/>
        </w:numPr>
        <w:spacing w:after="60" w:before="60"/>
      </w:pPr>
      <w:r>
        <w:rPr>
          <w:rFonts w:ascii="Arial" w:cs="Arial" w:eastAsia="Arial" w:hAnsi="Arial"/>
          <w:color w:val="000000"/>
          <w:sz w:val="22"/>
          <w:szCs w:val="22"/>
        </w:rPr>
        <w:t xml:space="preserve">Signal stabilization</w:t>
      </w:r>
    </w:p>
    <w:p>
      <w:pPr>
        <w:pStyle w:val="ListParagraph"/>
        <w:numPr>
          <w:ilvl w:val="0"/>
          <w:numId w:val="2"/>
        </w:numPr>
        <w:spacing w:after="60" w:before="60"/>
      </w:pPr>
      <w:r>
        <w:rPr>
          <w:rFonts w:ascii="Arial" w:cs="Arial" w:eastAsia="Arial" w:hAnsi="Arial"/>
          <w:color w:val="000000"/>
          <w:sz w:val="22"/>
          <w:szCs w:val="22"/>
        </w:rPr>
        <w:t xml:space="preserve">Computational efficiency</w:t>
      </w:r>
    </w:p>
    <w:p>
      <w:pPr>
        <w:spacing w:after="40" w:before="40"/>
      </w:pPr>
      <w:r>
        <w:t xml:space="preserve"/>
      </w:r>
    </w:p>
    <w:p>
      <w:pPr>
        <w:pStyle w:val="Heading2"/>
        <w:spacing w:after="120" w:before="240"/>
      </w:pPr>
      <w:r>
        <w:rPr>
          <w:rFonts w:ascii="Arial" w:cs="Arial" w:eastAsia="Arial" w:hAnsi="Arial"/>
          <w:b/>
          <w:bCs/>
          <w:color w:val="000000"/>
          <w:sz w:val="24"/>
          <w:szCs w:val="24"/>
        </w:rPr>
        <w:t xml:space="preserve">7. LSTM Neural Network</w:t>
      </w:r>
    </w:p>
    <w:p>
      <w:pPr>
        <w:spacing w:after="80" w:before="80" w:line="276"/>
        <w:jc w:val="both"/>
      </w:pPr>
      <w:r>
        <w:rPr>
          <w:rFonts w:ascii="Arial" w:cs="Arial" w:eastAsia="Arial" w:hAnsi="Arial"/>
          <w:b w:val="false"/>
          <w:bCs w:val="false"/>
          <w:i w:val="false"/>
          <w:iCs w:val="false"/>
          <w:color w:val="000000"/>
          <w:sz w:val="22"/>
          <w:szCs w:val="22"/>
        </w:rPr>
        <w:t xml:space="preserve">LSTM networks are specialized recurrent neural networks capable of learning long-term dependencies in sequential data.</w:t>
      </w:r>
    </w:p>
    <w:p>
      <w:pPr>
        <w:spacing w:after="40" w:before="40"/>
      </w:pPr>
      <w:r>
        <w:t xml:space="preserve"/>
      </w:r>
    </w:p>
    <w:p>
      <w:pPr>
        <w:spacing w:after="40" w:before="80"/>
      </w:pPr>
      <w:r>
        <w:rPr>
          <w:rFonts w:ascii="Arial" w:cs="Arial" w:eastAsia="Arial" w:hAnsi="Arial"/>
          <w:b/>
          <w:bCs/>
          <w:color w:val="000000"/>
          <w:sz w:val="22"/>
          <w:szCs w:val="22"/>
        </w:rPr>
        <w:t xml:space="preserve">Advantages</w:t>
      </w:r>
    </w:p>
    <w:p>
      <w:pPr>
        <w:pStyle w:val="ListParagraph"/>
        <w:numPr>
          <w:ilvl w:val="0"/>
          <w:numId w:val="2"/>
        </w:numPr>
        <w:spacing w:after="60" w:before="60"/>
      </w:pPr>
      <w:r>
        <w:rPr>
          <w:rFonts w:ascii="Arial" w:cs="Arial" w:eastAsia="Arial" w:hAnsi="Arial"/>
          <w:color w:val="000000"/>
          <w:sz w:val="22"/>
          <w:szCs w:val="22"/>
        </w:rPr>
        <w:t xml:space="preserve">Handles time-series data effectively</w:t>
      </w:r>
    </w:p>
    <w:p>
      <w:pPr>
        <w:pStyle w:val="ListParagraph"/>
        <w:numPr>
          <w:ilvl w:val="0"/>
          <w:numId w:val="2"/>
        </w:numPr>
        <w:spacing w:after="60" w:before="60"/>
      </w:pPr>
      <w:r>
        <w:rPr>
          <w:rFonts w:ascii="Arial" w:cs="Arial" w:eastAsia="Arial" w:hAnsi="Arial"/>
          <w:color w:val="000000"/>
          <w:sz w:val="22"/>
          <w:szCs w:val="22"/>
        </w:rPr>
        <w:t xml:space="preserve">Learns degradation trends</w:t>
      </w:r>
    </w:p>
    <w:p>
      <w:pPr>
        <w:pStyle w:val="ListParagraph"/>
        <w:numPr>
          <w:ilvl w:val="0"/>
          <w:numId w:val="2"/>
        </w:numPr>
        <w:spacing w:after="60" w:before="60"/>
      </w:pPr>
      <w:r>
        <w:rPr>
          <w:rFonts w:ascii="Arial" w:cs="Arial" w:eastAsia="Arial" w:hAnsi="Arial"/>
          <w:color w:val="000000"/>
          <w:sz w:val="22"/>
          <w:szCs w:val="22"/>
        </w:rPr>
        <w:t xml:space="preserve">Reduces vanishing gradient issues</w:t>
      </w:r>
    </w:p>
    <w:p>
      <w:pPr>
        <w:pStyle w:val="ListParagraph"/>
        <w:numPr>
          <w:ilvl w:val="0"/>
          <w:numId w:val="2"/>
        </w:numPr>
        <w:spacing w:after="60" w:before="60"/>
      </w:pPr>
      <w:r>
        <w:rPr>
          <w:rFonts w:ascii="Arial" w:cs="Arial" w:eastAsia="Arial" w:hAnsi="Arial"/>
          <w:color w:val="000000"/>
          <w:sz w:val="22"/>
          <w:szCs w:val="22"/>
        </w:rPr>
        <w:t xml:space="preserve">Suitable for predictive maintenance applications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5. Methodology</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proposed framework consists of multiple stages designed to preprocess data, remove noise, learn degradation patterns, and predict the Remaining Useful Life of turbofan engines.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1: Dataset Collection</w:t>
      </w:r>
    </w:p>
    <w:p>
      <w:pPr>
        <w:spacing w:after="80" w:before="80" w:line="276"/>
        <w:jc w:val="both"/>
      </w:pPr>
      <w:r>
        <w:rPr>
          <w:rFonts w:ascii="Arial" w:cs="Arial" w:eastAsia="Arial" w:hAnsi="Arial"/>
          <w:b w:val="false"/>
          <w:bCs w:val="false"/>
          <w:i w:val="false"/>
          <w:iCs w:val="false"/>
          <w:color w:val="000000"/>
          <w:sz w:val="22"/>
          <w:szCs w:val="22"/>
        </w:rPr>
        <w:t xml:space="preserve">The NASA CMAPSS FD004 dataset is collected and analyzed. The dataset contains multiple operating conditions and fault modes, making it suitable for predictive maintenance research.</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2: Data Preprocessing</w:t>
      </w:r>
    </w:p>
    <w:p>
      <w:pPr>
        <w:spacing w:after="80" w:before="80" w:line="276"/>
        <w:jc w:val="both"/>
      </w:pPr>
      <w:r>
        <w:rPr>
          <w:rFonts w:ascii="Arial" w:cs="Arial" w:eastAsia="Arial" w:hAnsi="Arial"/>
          <w:b w:val="false"/>
          <w:bCs w:val="false"/>
          <w:i w:val="false"/>
          <w:iCs w:val="false"/>
          <w:color w:val="000000"/>
          <w:sz w:val="22"/>
          <w:szCs w:val="22"/>
        </w:rPr>
        <w:t xml:space="preserve">Sensor values are normalized using condition-specific scaling. This prevents the model from confusing operating condition changes with engine degradation.</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3: RUL Label Generation</w:t>
      </w:r>
    </w:p>
    <w:p>
      <w:pPr>
        <w:spacing w:after="80" w:before="80" w:line="276"/>
        <w:jc w:val="both"/>
      </w:pPr>
      <w:r>
        <w:rPr>
          <w:rFonts w:ascii="Arial" w:cs="Arial" w:eastAsia="Arial" w:hAnsi="Arial"/>
          <w:b w:val="false"/>
          <w:bCs w:val="false"/>
          <w:i w:val="false"/>
          <w:iCs w:val="false"/>
          <w:color w:val="000000"/>
          <w:sz w:val="22"/>
          <w:szCs w:val="22"/>
        </w:rPr>
        <w:t xml:space="preserve">Remaining Useful Life labels are generated and capped at 125 cycles. This prevents the model from overemphasizing the early stable life of the engine.</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4: Noise Reduction using Kalman Filtering</w:t>
      </w:r>
    </w:p>
    <w:p>
      <w:pPr>
        <w:spacing w:after="80" w:before="80" w:line="276"/>
        <w:jc w:val="both"/>
      </w:pPr>
      <w:r>
        <w:rPr>
          <w:rFonts w:ascii="Arial" w:cs="Arial" w:eastAsia="Arial" w:hAnsi="Arial"/>
          <w:b w:val="false"/>
          <w:bCs w:val="false"/>
          <w:i w:val="false"/>
          <w:iCs w:val="false"/>
          <w:color w:val="000000"/>
          <w:sz w:val="22"/>
          <w:szCs w:val="22"/>
        </w:rPr>
        <w:t xml:space="preserve">Kalman filtering is applied to smooth noisy sensor readings while preserving useful degradation information.</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5: Sequence Generation</w:t>
      </w:r>
    </w:p>
    <w:p>
      <w:pPr>
        <w:spacing w:after="80" w:before="80" w:line="276"/>
        <w:jc w:val="both"/>
      </w:pPr>
      <w:r>
        <w:rPr>
          <w:rFonts w:ascii="Arial" w:cs="Arial" w:eastAsia="Arial" w:hAnsi="Arial"/>
          <w:b w:val="false"/>
          <w:bCs w:val="false"/>
          <w:i w:val="false"/>
          <w:iCs w:val="false"/>
          <w:color w:val="000000"/>
          <w:sz w:val="22"/>
          <w:szCs w:val="22"/>
        </w:rPr>
        <w:t xml:space="preserve">Sliding windows of 20 cycles are created to provide temporal input sequences for the LSTM model.</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6: Model Training</w:t>
      </w:r>
    </w:p>
    <w:p>
      <w:pPr>
        <w:spacing w:after="80" w:before="80" w:line="276"/>
        <w:jc w:val="both"/>
      </w:pPr>
      <w:r>
        <w:rPr>
          <w:rFonts w:ascii="Arial" w:cs="Arial" w:eastAsia="Arial" w:hAnsi="Arial"/>
          <w:b w:val="false"/>
          <w:bCs w:val="false"/>
          <w:i w:val="false"/>
          <w:iCs w:val="false"/>
          <w:color w:val="000000"/>
          <w:sz w:val="22"/>
          <w:szCs w:val="22"/>
        </w:rPr>
        <w:t xml:space="preserve">The LSTM model is trained using filtered sequential sensor data.</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7: Hardware Validation</w:t>
      </w:r>
    </w:p>
    <w:p>
      <w:pPr>
        <w:spacing w:after="80" w:before="80" w:line="276"/>
        <w:jc w:val="both"/>
      </w:pPr>
      <w:r>
        <w:rPr>
          <w:rFonts w:ascii="Arial" w:cs="Arial" w:eastAsia="Arial" w:hAnsi="Arial"/>
          <w:b w:val="false"/>
          <w:bCs w:val="false"/>
          <w:i w:val="false"/>
          <w:iCs w:val="false"/>
          <w:color w:val="000000"/>
          <w:sz w:val="22"/>
          <w:szCs w:val="22"/>
        </w:rPr>
        <w:t xml:space="preserve">MPU6050 sensor data is collected using ESP32 and passed through the Kalman filtering framework.</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Step 8: Prediction and Evaluation</w:t>
      </w:r>
    </w:p>
    <w:p>
      <w:pPr>
        <w:spacing w:after="80" w:before="80" w:line="276"/>
        <w:jc w:val="both"/>
      </w:pPr>
      <w:r>
        <w:rPr>
          <w:rFonts w:ascii="Arial" w:cs="Arial" w:eastAsia="Arial" w:hAnsi="Arial"/>
          <w:b w:val="false"/>
          <w:bCs w:val="false"/>
          <w:i w:val="false"/>
          <w:iCs w:val="false"/>
          <w:color w:val="000000"/>
          <w:sz w:val="22"/>
          <w:szCs w:val="22"/>
        </w:rPr>
        <w:t xml:space="preserve">The model predicts Remaining Useful Life values and the framework is evaluated using RMSE and prediction stability.</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6. Kalman Filtering Framework</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Raw sensor readings contain significant environmental and mechanical noise. To address this issue, a one-dimensional Kalman Filter is implemented.</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Kalman Filter performs two main operations: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1. Prediction Step</w:t>
      </w:r>
    </w:p>
    <w:p>
      <w:pPr>
        <w:spacing w:after="80" w:before="80" w:line="276"/>
        <w:jc w:val="both"/>
      </w:pPr>
      <w:r>
        <w:rPr>
          <w:rFonts w:ascii="Arial" w:cs="Arial" w:eastAsia="Arial" w:hAnsi="Arial"/>
          <w:b w:val="false"/>
          <w:bCs w:val="false"/>
          <w:i w:val="false"/>
          <w:iCs w:val="false"/>
          <w:color w:val="000000"/>
          <w:sz w:val="22"/>
          <w:szCs w:val="22"/>
        </w:rPr>
        <w:t xml:space="preserve">Predicts the next system state based on previous observations.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2. Update Step</w:t>
      </w:r>
    </w:p>
    <w:p>
      <w:pPr>
        <w:spacing w:after="80" w:before="80" w:line="276"/>
        <w:jc w:val="both"/>
      </w:pPr>
      <w:r>
        <w:rPr>
          <w:rFonts w:ascii="Arial" w:cs="Arial" w:eastAsia="Arial" w:hAnsi="Arial"/>
          <w:b w:val="false"/>
          <w:bCs w:val="false"/>
          <w:i w:val="false"/>
          <w:iCs w:val="false"/>
          <w:color w:val="000000"/>
          <w:sz w:val="22"/>
          <w:szCs w:val="22"/>
        </w:rPr>
        <w:t xml:space="preserve">Corrects the prediction using actual sensor measurements.</w:t>
      </w:r>
    </w:p>
    <w:p>
      <w:pPr>
        <w:spacing w:after="40" w:before="40"/>
      </w:pPr>
      <w:r>
        <w:t xml:space="preserve"/>
      </w:r>
    </w:p>
    <w:p>
      <w:pPr>
        <w:spacing w:after="80" w:before="160"/>
      </w:pPr>
      <w:r>
        <w:rPr>
          <w:rFonts w:ascii="Arial" w:cs="Arial" w:eastAsia="Arial" w:hAnsi="Arial"/>
          <w:b/>
          <w:bCs/>
          <w:color w:val="000000"/>
          <w:sz w:val="22"/>
          <w:szCs w:val="22"/>
          <w:u w:val="single"/>
        </w:rPr>
        <w:t xml:space="preserve">Mathematical Representation</w:t>
      </w:r>
    </w:p>
    <w:p>
      <w:pPr>
        <w:spacing w:after="40" w:before="40"/>
      </w:pPr>
      <w:r>
        <w:t xml:space="preserve"/>
      </w:r>
    </w:p>
    <w:p>
      <w:pPr>
        <w:spacing w:after="40" w:before="80"/>
      </w:pPr>
      <w:r>
        <w:rPr>
          <w:rFonts w:ascii="Arial" w:cs="Arial" w:eastAsia="Arial" w:hAnsi="Arial"/>
          <w:b/>
          <w:bCs/>
          <w:color w:val="000000"/>
          <w:sz w:val="22"/>
          <w:szCs w:val="22"/>
        </w:rPr>
        <w:t xml:space="preserve">Prediction Equations:</w:t>
      </w:r>
    </w:p>
    <w:p>
      <w:pPr>
        <w:spacing w:after="60" w:before="60"/>
        <w:ind w:left="720"/>
      </w:pPr>
      <w:r>
        <w:rPr>
          <w:rFonts w:ascii="Courier New" w:cs="Courier New" w:eastAsia="Courier New" w:hAnsi="Courier New"/>
          <w:color w:val="000000"/>
          <w:sz w:val="22"/>
          <w:szCs w:val="22"/>
        </w:rPr>
        <w:t xml:space="preserve">x_pred = x_est[t-1]</w:t>
      </w:r>
    </w:p>
    <w:p>
      <w:pPr>
        <w:spacing w:after="60" w:before="60"/>
        <w:ind w:left="720"/>
      </w:pPr>
      <w:r>
        <w:rPr>
          <w:rFonts w:ascii="Courier New" w:cs="Courier New" w:eastAsia="Courier New" w:hAnsi="Courier New"/>
          <w:color w:val="000000"/>
          <w:sz w:val="22"/>
          <w:szCs w:val="22"/>
        </w:rPr>
        <w:t xml:space="preserve">P_pred = P[t-1] + Q</w:t>
      </w:r>
    </w:p>
    <w:p>
      <w:pPr>
        <w:spacing w:after="40" w:before="40"/>
      </w:pPr>
      <w:r>
        <w:t xml:space="preserve"/>
      </w:r>
    </w:p>
    <w:p>
      <w:pPr>
        <w:spacing w:after="40" w:before="80"/>
      </w:pPr>
      <w:r>
        <w:rPr>
          <w:rFonts w:ascii="Arial" w:cs="Arial" w:eastAsia="Arial" w:hAnsi="Arial"/>
          <w:b/>
          <w:bCs/>
          <w:color w:val="000000"/>
          <w:sz w:val="22"/>
          <w:szCs w:val="22"/>
        </w:rPr>
        <w:t xml:space="preserve">Update Equations:</w:t>
      </w:r>
    </w:p>
    <w:p>
      <w:pPr>
        <w:spacing w:after="60" w:before="60"/>
        <w:ind w:left="720"/>
      </w:pPr>
      <w:r>
        <w:rPr>
          <w:rFonts w:ascii="Courier New" w:cs="Courier New" w:eastAsia="Courier New" w:hAnsi="Courier New"/>
          <w:color w:val="000000"/>
          <w:sz w:val="22"/>
          <w:szCs w:val="22"/>
        </w:rPr>
        <w:t xml:space="preserve">K = P_pred / (P_pred + R)</w:t>
      </w:r>
    </w:p>
    <w:p>
      <w:pPr>
        <w:spacing w:after="60" w:before="60"/>
        <w:ind w:left="720"/>
      </w:pPr>
      <w:r>
        <w:rPr>
          <w:rFonts w:ascii="Courier New" w:cs="Courier New" w:eastAsia="Courier New" w:hAnsi="Courier New"/>
          <w:color w:val="000000"/>
          <w:sz w:val="22"/>
          <w:szCs w:val="22"/>
        </w:rPr>
        <w:t xml:space="preserve">x_est[t] = x_pred + K x (measurement - x_pred)</w:t>
      </w:r>
    </w:p>
    <w:p>
      <w:pPr>
        <w:spacing w:after="60" w:before="60"/>
        <w:ind w:left="720"/>
      </w:pPr>
      <w:r>
        <w:rPr>
          <w:rFonts w:ascii="Courier New" w:cs="Courier New" w:eastAsia="Courier New" w:hAnsi="Courier New"/>
          <w:color w:val="000000"/>
          <w:sz w:val="22"/>
          <w:szCs w:val="22"/>
        </w:rPr>
        <w:t xml:space="preserve">P[t] = (1 - K) x P_pred</w:t>
      </w:r>
    </w:p>
    <w:p>
      <w:pPr>
        <w:spacing w:after="40" w:before="40"/>
      </w:pPr>
      <w:r>
        <w:t xml:space="preserve"/>
      </w:r>
    </w:p>
    <w:p>
      <w:pPr>
        <w:spacing w:after="40" w:before="80"/>
      </w:pPr>
      <w:r>
        <w:rPr>
          <w:rFonts w:ascii="Arial" w:cs="Arial" w:eastAsia="Arial" w:hAnsi="Arial"/>
          <w:b/>
          <w:bCs/>
          <w:color w:val="000000"/>
          <w:sz w:val="22"/>
          <w:szCs w:val="22"/>
        </w:rPr>
        <w:t xml:space="preserve">Where:</w:t>
      </w:r>
    </w:p>
    <w:p>
      <w:pPr>
        <w:pStyle w:val="ListParagraph"/>
        <w:numPr>
          <w:ilvl w:val="0"/>
          <w:numId w:val="2"/>
        </w:numPr>
        <w:spacing w:after="60" w:before="60"/>
      </w:pPr>
      <w:r>
        <w:rPr>
          <w:rFonts w:ascii="Arial" w:cs="Arial" w:eastAsia="Arial" w:hAnsi="Arial"/>
          <w:color w:val="000000"/>
          <w:sz w:val="22"/>
          <w:szCs w:val="22"/>
        </w:rPr>
        <w:t xml:space="preserve">Q = Process noise covariance</w:t>
      </w:r>
    </w:p>
    <w:p>
      <w:pPr>
        <w:pStyle w:val="ListParagraph"/>
        <w:numPr>
          <w:ilvl w:val="0"/>
          <w:numId w:val="2"/>
        </w:numPr>
        <w:spacing w:after="60" w:before="60"/>
      </w:pPr>
      <w:r>
        <w:rPr>
          <w:rFonts w:ascii="Arial" w:cs="Arial" w:eastAsia="Arial" w:hAnsi="Arial"/>
          <w:color w:val="000000"/>
          <w:sz w:val="22"/>
          <w:szCs w:val="22"/>
        </w:rPr>
        <w:t xml:space="preserve">R = Measurement noise covariance</w:t>
      </w:r>
    </w:p>
    <w:p>
      <w:pPr>
        <w:pStyle w:val="ListParagraph"/>
        <w:numPr>
          <w:ilvl w:val="0"/>
          <w:numId w:val="2"/>
        </w:numPr>
        <w:spacing w:after="60" w:before="60"/>
      </w:pPr>
      <w:r>
        <w:rPr>
          <w:rFonts w:ascii="Arial" w:cs="Arial" w:eastAsia="Arial" w:hAnsi="Arial"/>
          <w:color w:val="000000"/>
          <w:sz w:val="22"/>
          <w:szCs w:val="22"/>
        </w:rPr>
        <w:t xml:space="preserve">K = Kalman Gain</w:t>
      </w:r>
    </w:p>
    <w:p>
      <w:pPr>
        <w:pStyle w:val="ListParagraph"/>
        <w:numPr>
          <w:ilvl w:val="0"/>
          <w:numId w:val="2"/>
        </w:numPr>
        <w:spacing w:after="60" w:before="60"/>
      </w:pPr>
      <w:r>
        <w:rPr>
          <w:rFonts w:ascii="Arial" w:cs="Arial" w:eastAsia="Arial" w:hAnsi="Arial"/>
          <w:color w:val="000000"/>
          <w:sz w:val="22"/>
          <w:szCs w:val="22"/>
        </w:rPr>
        <w:t xml:space="preserve">x_est = Estimated state</w:t>
      </w:r>
    </w:p>
    <w:p>
      <w:pPr>
        <w:pStyle w:val="ListParagraph"/>
        <w:numPr>
          <w:ilvl w:val="0"/>
          <w:numId w:val="2"/>
        </w:numPr>
        <w:spacing w:after="60" w:before="60"/>
      </w:pPr>
      <w:r>
        <w:rPr>
          <w:rFonts w:ascii="Arial" w:cs="Arial" w:eastAsia="Arial" w:hAnsi="Arial"/>
          <w:color w:val="000000"/>
          <w:sz w:val="22"/>
          <w:szCs w:val="22"/>
        </w:rPr>
        <w:t xml:space="preserve">P = Error covariance</w:t>
      </w:r>
    </w:p>
    <w:p>
      <w:pPr>
        <w:spacing w:after="40" w:before="40"/>
      </w:pPr>
      <w:r>
        <w:t xml:space="preserve"/>
      </w:r>
    </w:p>
    <w:p>
      <w:pPr>
        <w:spacing w:after="80" w:before="160"/>
      </w:pPr>
      <w:r>
        <w:rPr>
          <w:rFonts w:ascii="Arial" w:cs="Arial" w:eastAsia="Arial" w:hAnsi="Arial"/>
          <w:b/>
          <w:bCs/>
          <w:color w:val="000000"/>
          <w:sz w:val="22"/>
          <w:szCs w:val="22"/>
          <w:u w:val="single"/>
        </w:rPr>
        <w:t xml:space="preserve">Benefits of Kalman Filtering</w:t>
      </w:r>
    </w:p>
    <w:p>
      <w:pPr>
        <w:pStyle w:val="ListParagraph"/>
        <w:numPr>
          <w:ilvl w:val="0"/>
          <w:numId w:val="2"/>
        </w:numPr>
        <w:spacing w:after="60" w:before="60"/>
      </w:pPr>
      <w:r>
        <w:rPr>
          <w:rFonts w:ascii="Arial" w:cs="Arial" w:eastAsia="Arial" w:hAnsi="Arial"/>
          <w:color w:val="000000"/>
          <w:sz w:val="22"/>
          <w:szCs w:val="22"/>
        </w:rPr>
        <w:t xml:space="preserve">Removes random fluctuations</w:t>
      </w:r>
    </w:p>
    <w:p>
      <w:pPr>
        <w:pStyle w:val="ListParagraph"/>
        <w:numPr>
          <w:ilvl w:val="0"/>
          <w:numId w:val="2"/>
        </w:numPr>
        <w:spacing w:after="60" w:before="60"/>
      </w:pPr>
      <w:r>
        <w:rPr>
          <w:rFonts w:ascii="Arial" w:cs="Arial" w:eastAsia="Arial" w:hAnsi="Arial"/>
          <w:color w:val="000000"/>
          <w:sz w:val="22"/>
          <w:szCs w:val="22"/>
        </w:rPr>
        <w:t xml:space="preserve">Produces smoother signals</w:t>
      </w:r>
    </w:p>
    <w:p>
      <w:pPr>
        <w:pStyle w:val="ListParagraph"/>
        <w:numPr>
          <w:ilvl w:val="0"/>
          <w:numId w:val="2"/>
        </w:numPr>
        <w:spacing w:after="60" w:before="60"/>
      </w:pPr>
      <w:r>
        <w:rPr>
          <w:rFonts w:ascii="Arial" w:cs="Arial" w:eastAsia="Arial" w:hAnsi="Arial"/>
          <w:color w:val="000000"/>
          <w:sz w:val="22"/>
          <w:szCs w:val="22"/>
        </w:rPr>
        <w:t xml:space="preserve">Improves prediction stability</w:t>
      </w:r>
    </w:p>
    <w:p>
      <w:pPr>
        <w:pStyle w:val="ListParagraph"/>
        <w:numPr>
          <w:ilvl w:val="0"/>
          <w:numId w:val="2"/>
        </w:numPr>
        <w:spacing w:after="60" w:before="60"/>
      </w:pPr>
      <w:r>
        <w:rPr>
          <w:rFonts w:ascii="Arial" w:cs="Arial" w:eastAsia="Arial" w:hAnsi="Arial"/>
          <w:color w:val="000000"/>
          <w:sz w:val="22"/>
          <w:szCs w:val="22"/>
        </w:rPr>
        <w:t xml:space="preserve">Suitable for real-time embedded systems</w:t>
      </w:r>
    </w:p>
    <w:p>
      <w:pPr>
        <w:pStyle w:val="ListParagraph"/>
        <w:numPr>
          <w:ilvl w:val="0"/>
          <w:numId w:val="2"/>
        </w:numPr>
        <w:spacing w:after="60" w:before="60"/>
      </w:pPr>
      <w:r>
        <w:rPr>
          <w:rFonts w:ascii="Arial" w:cs="Arial" w:eastAsia="Arial" w:hAnsi="Arial"/>
          <w:color w:val="000000"/>
          <w:sz w:val="22"/>
          <w:szCs w:val="22"/>
        </w:rPr>
        <w:t xml:space="preserve">Lightweight computational requirements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filter was tested using different noise covariance configurations:</w:t>
      </w:r>
    </w:p>
    <w:p>
      <w:pPr>
        <w:pStyle w:val="ListParagraph"/>
        <w:numPr>
          <w:ilvl w:val="0"/>
          <w:numId w:val="2"/>
        </w:numPr>
        <w:spacing w:after="60" w:before="60"/>
      </w:pPr>
      <w:r>
        <w:rPr>
          <w:rFonts w:ascii="Arial" w:cs="Arial" w:eastAsia="Arial" w:hAnsi="Arial"/>
          <w:color w:val="000000"/>
          <w:sz w:val="22"/>
          <w:szCs w:val="22"/>
        </w:rPr>
        <w:t xml:space="preserve">Q = 1, R = 10</w:t>
      </w:r>
    </w:p>
    <w:p>
      <w:pPr>
        <w:pStyle w:val="ListParagraph"/>
        <w:numPr>
          <w:ilvl w:val="0"/>
          <w:numId w:val="2"/>
        </w:numPr>
        <w:spacing w:after="60" w:before="60"/>
      </w:pPr>
      <w:r>
        <w:rPr>
          <w:rFonts w:ascii="Arial" w:cs="Arial" w:eastAsia="Arial" w:hAnsi="Arial"/>
          <w:color w:val="000000"/>
          <w:sz w:val="22"/>
          <w:szCs w:val="22"/>
        </w:rPr>
        <w:t xml:space="preserve">Q = 1, R = 100</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results showed effective noise suppression and signal stabilization.</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7. LSTM Network Architecture</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filtered sensor data is processed using an LSTM-based deep learning model. Long Short-Term Memory (LSTM) networks are highly effective for handling time-series data because they can remember long-term dependencies and degradation patterns.</w:t>
      </w:r>
    </w:p>
    <w:p>
      <w:pPr>
        <w:spacing w:after="40" w:before="40"/>
      </w:pPr>
      <w:r>
        <w:t xml:space="preserve"/>
      </w:r>
    </w:p>
    <w:p>
      <w:pPr>
        <w:spacing w:after="80" w:before="160"/>
      </w:pPr>
      <w:r>
        <w:rPr>
          <w:rFonts w:ascii="Arial" w:cs="Arial" w:eastAsia="Arial" w:hAnsi="Arial"/>
          <w:b/>
          <w:bCs/>
          <w:color w:val="000000"/>
          <w:sz w:val="22"/>
          <w:szCs w:val="22"/>
          <w:u w:val="single"/>
        </w:rPr>
        <w:t xml:space="preserve">Architecture Details</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1. Masking Layer</w:t>
      </w:r>
    </w:p>
    <w:p>
      <w:pPr>
        <w:spacing w:after="80" w:before="80" w:line="276"/>
        <w:jc w:val="both"/>
      </w:pPr>
      <w:r>
        <w:rPr>
          <w:rFonts w:ascii="Arial" w:cs="Arial" w:eastAsia="Arial" w:hAnsi="Arial"/>
          <w:b w:val="false"/>
          <w:bCs w:val="false"/>
          <w:i w:val="false"/>
          <w:iCs w:val="false"/>
          <w:color w:val="000000"/>
          <w:sz w:val="22"/>
          <w:szCs w:val="22"/>
        </w:rPr>
        <w:t xml:space="preserve">The masking layer ignores padded values in short sequences to avoid incorrect learning.</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2. LSTM Layer</w:t>
      </w:r>
    </w:p>
    <w:p>
      <w:pPr>
        <w:spacing w:after="80" w:before="80" w:line="276"/>
        <w:jc w:val="both"/>
      </w:pPr>
      <w:r>
        <w:rPr>
          <w:rFonts w:ascii="Arial" w:cs="Arial" w:eastAsia="Arial" w:hAnsi="Arial"/>
          <w:b w:val="false"/>
          <w:bCs w:val="false"/>
          <w:i w:val="false"/>
          <w:iCs w:val="false"/>
          <w:color w:val="000000"/>
          <w:sz w:val="22"/>
          <w:szCs w:val="22"/>
        </w:rPr>
        <w:t xml:space="preserve">Contains 32 LSTM units with tanh activation.</w:t>
      </w:r>
    </w:p>
    <w:p>
      <w:pPr>
        <w:spacing w:after="40" w:before="40"/>
      </w:pPr>
      <w:r>
        <w:t xml:space="preserve"/>
      </w:r>
    </w:p>
    <w:p>
      <w:pPr>
        <w:spacing w:after="80" w:before="80" w:line="276"/>
        <w:jc w:val="both"/>
      </w:pPr>
      <w:r>
        <w:rPr>
          <w:rFonts w:ascii="Arial" w:cs="Arial" w:eastAsia="Arial" w:hAnsi="Arial"/>
          <w:b/>
          <w:bCs/>
          <w:i w:val="false"/>
          <w:iCs w:val="false"/>
          <w:color w:val="000000"/>
          <w:sz w:val="22"/>
          <w:szCs w:val="22"/>
        </w:rPr>
        <w:t xml:space="preserve">3. Dense Output Layer</w:t>
      </w:r>
    </w:p>
    <w:p>
      <w:pPr>
        <w:spacing w:after="80" w:before="80" w:line="276"/>
        <w:jc w:val="both"/>
      </w:pPr>
      <w:r>
        <w:rPr>
          <w:rFonts w:ascii="Arial" w:cs="Arial" w:eastAsia="Arial" w:hAnsi="Arial"/>
          <w:b w:val="false"/>
          <w:bCs w:val="false"/>
          <w:i w:val="false"/>
          <w:iCs w:val="false"/>
          <w:color w:val="000000"/>
          <w:sz w:val="22"/>
          <w:szCs w:val="22"/>
        </w:rPr>
        <w:t xml:space="preserve">Outputs continuous Remaining Useful Life prediction values.</w:t>
      </w:r>
    </w:p>
    <w:p>
      <w:pPr>
        <w:spacing w:after="40" w:before="40"/>
      </w:pPr>
      <w:r>
        <w:t xml:space="preserve"/>
      </w:r>
    </w:p>
    <w:p>
      <w:pPr>
        <w:spacing w:after="80" w:before="160"/>
      </w:pPr>
      <w:r>
        <w:rPr>
          <w:rFonts w:ascii="Arial" w:cs="Arial" w:eastAsia="Arial" w:hAnsi="Arial"/>
          <w:b/>
          <w:bCs/>
          <w:color w:val="000000"/>
          <w:sz w:val="22"/>
          <w:szCs w:val="22"/>
          <w:u w:val="single"/>
        </w:rPr>
        <w:t xml:space="preserve">Training Parameters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Parameter</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Value</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Optimizer</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Adam</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Loss Function</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Mean Squared Error</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Epochs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5</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Batch Size</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32</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Sequence Length</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20 Cycles</w:t>
            </w:r>
          </w:p>
        </w:tc>
      </w:tr>
    </w:tbl>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model successfully learned degradation trends and temporal dependencies from sensor sequences.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8. Hardware Demonstration</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A hardware-level implementation was performed using:</w:t>
      </w:r>
    </w:p>
    <w:p>
      <w:pPr>
        <w:pStyle w:val="ListParagraph"/>
        <w:numPr>
          <w:ilvl w:val="0"/>
          <w:numId w:val="2"/>
        </w:numPr>
        <w:spacing w:after="60" w:before="60"/>
      </w:pPr>
      <w:r>
        <w:rPr>
          <w:rFonts w:ascii="Arial" w:cs="Arial" w:eastAsia="Arial" w:hAnsi="Arial"/>
          <w:color w:val="000000"/>
          <w:sz w:val="22"/>
          <w:szCs w:val="22"/>
        </w:rPr>
        <w:t xml:space="preserve">ESP32 microcontroller</w:t>
      </w:r>
    </w:p>
    <w:p>
      <w:pPr>
        <w:pStyle w:val="ListParagraph"/>
        <w:numPr>
          <w:ilvl w:val="0"/>
          <w:numId w:val="2"/>
        </w:numPr>
        <w:spacing w:after="60" w:before="60"/>
      </w:pPr>
      <w:r>
        <w:rPr>
          <w:rFonts w:ascii="Arial" w:cs="Arial" w:eastAsia="Arial" w:hAnsi="Arial"/>
          <w:color w:val="000000"/>
          <w:sz w:val="22"/>
          <w:szCs w:val="22"/>
        </w:rPr>
        <w:t xml:space="preserve">MPU6050 accelerometer and gyroscope sensor</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MPU6050 sensor captured noisy vibration and motion data similar to turbofan engine hot-test environments.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ESP32:</w:t>
      </w:r>
    </w:p>
    <w:p>
      <w:pPr>
        <w:pStyle w:val="ListParagraph"/>
        <w:numPr>
          <w:ilvl w:val="0"/>
          <w:numId w:val="2"/>
        </w:numPr>
        <w:spacing w:after="60" w:before="60"/>
      </w:pPr>
      <w:r>
        <w:rPr>
          <w:rFonts w:ascii="Arial" w:cs="Arial" w:eastAsia="Arial" w:hAnsi="Arial"/>
          <w:color w:val="000000"/>
          <w:sz w:val="22"/>
          <w:szCs w:val="22"/>
        </w:rPr>
        <w:t xml:space="preserve">Collected sensor readings</w:t>
      </w:r>
    </w:p>
    <w:p>
      <w:pPr>
        <w:pStyle w:val="ListParagraph"/>
        <w:numPr>
          <w:ilvl w:val="0"/>
          <w:numId w:val="2"/>
        </w:numPr>
        <w:spacing w:after="60" w:before="60"/>
      </w:pPr>
      <w:r>
        <w:rPr>
          <w:rFonts w:ascii="Arial" w:cs="Arial" w:eastAsia="Arial" w:hAnsi="Arial"/>
          <w:color w:val="000000"/>
          <w:sz w:val="22"/>
          <w:szCs w:val="22"/>
        </w:rPr>
        <w:t xml:space="preserve">Applied Kalman filtering</w:t>
      </w:r>
    </w:p>
    <w:p>
      <w:pPr>
        <w:pStyle w:val="ListParagraph"/>
        <w:numPr>
          <w:ilvl w:val="0"/>
          <w:numId w:val="2"/>
        </w:numPr>
        <w:spacing w:after="60" w:before="60"/>
      </w:pPr>
      <w:r>
        <w:rPr>
          <w:rFonts w:ascii="Arial" w:cs="Arial" w:eastAsia="Arial" w:hAnsi="Arial"/>
          <w:color w:val="000000"/>
          <w:sz w:val="22"/>
          <w:szCs w:val="22"/>
        </w:rPr>
        <w:t xml:space="preserve">Generated stabilized output signals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experimental setup demonstrated that the filtering framework can be deployed on lightweight embedded hardware platforms.</w:t>
      </w:r>
    </w:p>
    <w:p>
      <w:pPr>
        <w:spacing w:after="40" w:before="40"/>
      </w:pPr>
      <w:r>
        <w:t xml:space="preserve"/>
      </w:r>
    </w:p>
    <w:p>
      <w:pPr>
        <w:spacing w:after="80" w:before="160"/>
      </w:pPr>
      <w:r>
        <w:rPr>
          <w:rFonts w:ascii="Arial" w:cs="Arial" w:eastAsia="Arial" w:hAnsi="Arial"/>
          <w:b/>
          <w:bCs/>
          <w:color w:val="000000"/>
          <w:sz w:val="22"/>
          <w:szCs w:val="22"/>
          <w:u w:val="single"/>
        </w:rPr>
        <w:t xml:space="preserve">Observations</w:t>
      </w:r>
    </w:p>
    <w:p>
      <w:pPr>
        <w:pStyle w:val="ListParagraph"/>
        <w:numPr>
          <w:ilvl w:val="0"/>
          <w:numId w:val="2"/>
        </w:numPr>
        <w:spacing w:after="60" w:before="60"/>
      </w:pPr>
      <w:r>
        <w:rPr>
          <w:rFonts w:ascii="Arial" w:cs="Arial" w:eastAsia="Arial" w:hAnsi="Arial"/>
          <w:color w:val="000000"/>
          <w:sz w:val="22"/>
          <w:szCs w:val="22"/>
        </w:rPr>
        <w:t xml:space="preserve">Sensor noise was significantly reduced</w:t>
      </w:r>
    </w:p>
    <w:p>
      <w:pPr>
        <w:pStyle w:val="ListParagraph"/>
        <w:numPr>
          <w:ilvl w:val="0"/>
          <w:numId w:val="2"/>
        </w:numPr>
        <w:spacing w:after="60" w:before="60"/>
      </w:pPr>
      <w:r>
        <w:rPr>
          <w:rFonts w:ascii="Arial" w:cs="Arial" w:eastAsia="Arial" w:hAnsi="Arial"/>
          <w:color w:val="000000"/>
          <w:sz w:val="22"/>
          <w:szCs w:val="22"/>
        </w:rPr>
        <w:t xml:space="preserve">Real-time filtering was achieved successfully</w:t>
      </w:r>
    </w:p>
    <w:p>
      <w:pPr>
        <w:pStyle w:val="ListParagraph"/>
        <w:numPr>
          <w:ilvl w:val="0"/>
          <w:numId w:val="2"/>
        </w:numPr>
        <w:spacing w:after="60" w:before="60"/>
      </w:pPr>
      <w:r>
        <w:rPr>
          <w:rFonts w:ascii="Arial" w:cs="Arial" w:eastAsia="Arial" w:hAnsi="Arial"/>
          <w:color w:val="000000"/>
          <w:sz w:val="22"/>
          <w:szCs w:val="22"/>
        </w:rPr>
        <w:t xml:space="preserve">Smoothed signals improved data stability</w:t>
      </w:r>
    </w:p>
    <w:p>
      <w:pPr>
        <w:pStyle w:val="ListParagraph"/>
        <w:numPr>
          <w:ilvl w:val="0"/>
          <w:numId w:val="2"/>
        </w:numPr>
        <w:spacing w:after="60" w:before="60"/>
      </w:pPr>
      <w:r>
        <w:rPr>
          <w:rFonts w:ascii="Arial" w:cs="Arial" w:eastAsia="Arial" w:hAnsi="Arial"/>
          <w:color w:val="000000"/>
          <w:sz w:val="22"/>
          <w:szCs w:val="22"/>
        </w:rPr>
        <w:t xml:space="preserve">Embedded implementation worked efficiently</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This experiment validated that the proposed framework is lightweight and suitable for edge-based predictive maintenance systems.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9. Results and Discussion</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proposed framework was successfully implemented and tested.</w:t>
      </w:r>
    </w:p>
    <w:p>
      <w:pPr>
        <w:spacing w:after="40" w:before="40"/>
      </w:pPr>
      <w:r>
        <w:t xml:space="preserve"/>
      </w:r>
    </w:p>
    <w:p>
      <w:pPr>
        <w:spacing w:after="80" w:before="160"/>
      </w:pPr>
      <w:r>
        <w:rPr>
          <w:rFonts w:ascii="Arial" w:cs="Arial" w:eastAsia="Arial" w:hAnsi="Arial"/>
          <w:b/>
          <w:bCs/>
          <w:color w:val="000000"/>
          <w:sz w:val="22"/>
          <w:szCs w:val="22"/>
          <w:u w:val="single"/>
        </w:rPr>
        <w:t xml:space="preserve">Observations</w:t>
      </w:r>
    </w:p>
    <w:p>
      <w:pPr>
        <w:pStyle w:val="ListParagraph"/>
        <w:numPr>
          <w:ilvl w:val="0"/>
          <w:numId w:val="2"/>
        </w:numPr>
        <w:spacing w:after="60" w:before="60"/>
      </w:pPr>
      <w:r>
        <w:rPr>
          <w:rFonts w:ascii="Arial" w:cs="Arial" w:eastAsia="Arial" w:hAnsi="Arial"/>
          <w:color w:val="000000"/>
          <w:sz w:val="22"/>
          <w:szCs w:val="22"/>
        </w:rPr>
        <w:t xml:space="preserve">Kalman filtering significantly reduced sensor noise.</w:t>
      </w:r>
    </w:p>
    <w:p>
      <w:pPr>
        <w:pStyle w:val="ListParagraph"/>
        <w:numPr>
          <w:ilvl w:val="0"/>
          <w:numId w:val="2"/>
        </w:numPr>
        <w:spacing w:after="60" w:before="60"/>
      </w:pPr>
      <w:r>
        <w:rPr>
          <w:rFonts w:ascii="Arial" w:cs="Arial" w:eastAsia="Arial" w:hAnsi="Arial"/>
          <w:color w:val="000000"/>
          <w:sz w:val="22"/>
          <w:szCs w:val="22"/>
        </w:rPr>
        <w:t xml:space="preserve">LSTM captured long-term degradation patterns effectively.</w:t>
      </w:r>
    </w:p>
    <w:p>
      <w:pPr>
        <w:pStyle w:val="ListParagraph"/>
        <w:numPr>
          <w:ilvl w:val="0"/>
          <w:numId w:val="2"/>
        </w:numPr>
        <w:spacing w:after="60" w:before="60"/>
      </w:pPr>
      <w:r>
        <w:rPr>
          <w:rFonts w:ascii="Arial" w:cs="Arial" w:eastAsia="Arial" w:hAnsi="Arial"/>
          <w:color w:val="000000"/>
          <w:sz w:val="22"/>
          <w:szCs w:val="22"/>
        </w:rPr>
        <w:t xml:space="preserve">The framework handled multiple operating conditions successfully.</w:t>
      </w:r>
    </w:p>
    <w:p>
      <w:pPr>
        <w:pStyle w:val="ListParagraph"/>
        <w:numPr>
          <w:ilvl w:val="0"/>
          <w:numId w:val="2"/>
        </w:numPr>
        <w:spacing w:after="60" w:before="60"/>
      </w:pPr>
      <w:r>
        <w:rPr>
          <w:rFonts w:ascii="Arial" w:cs="Arial" w:eastAsia="Arial" w:hAnsi="Arial"/>
          <w:color w:val="000000"/>
          <w:sz w:val="22"/>
          <w:szCs w:val="22"/>
        </w:rPr>
        <w:t xml:space="preserve">Hardware testing confirmed real-time applicability.</w:t>
      </w:r>
    </w:p>
    <w:p>
      <w:pPr>
        <w:spacing w:after="40" w:before="40"/>
      </w:pPr>
      <w:r>
        <w:t xml:space="preserve"/>
      </w:r>
    </w:p>
    <w:p>
      <w:pPr>
        <w:spacing w:after="80" w:before="160"/>
      </w:pPr>
      <w:r>
        <w:rPr>
          <w:rFonts w:ascii="Arial" w:cs="Arial" w:eastAsia="Arial" w:hAnsi="Arial"/>
          <w:b/>
          <w:bCs/>
          <w:color w:val="000000"/>
          <w:sz w:val="22"/>
          <w:szCs w:val="22"/>
          <w:u w:val="single"/>
        </w:rPr>
        <w:t xml:space="preserve">Performance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Model</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RMSE</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Linear Regression</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34.59</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LSTM + SavGol Filter</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25.35</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Proposed LSTM + Kalman Framework</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Improved Stability</w:t>
            </w:r>
          </w:p>
        </w:tc>
      </w:tr>
    </w:tbl>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proposed framework showed:</w:t>
      </w:r>
    </w:p>
    <w:p>
      <w:pPr>
        <w:pStyle w:val="ListParagraph"/>
        <w:numPr>
          <w:ilvl w:val="0"/>
          <w:numId w:val="2"/>
        </w:numPr>
        <w:spacing w:after="60" w:before="60"/>
      </w:pPr>
      <w:r>
        <w:rPr>
          <w:rFonts w:ascii="Arial" w:cs="Arial" w:eastAsia="Arial" w:hAnsi="Arial"/>
          <w:color w:val="000000"/>
          <w:sz w:val="22"/>
          <w:szCs w:val="22"/>
        </w:rPr>
        <w:t xml:space="preserve">Better prediction smoothness</w:t>
      </w:r>
    </w:p>
    <w:p>
      <w:pPr>
        <w:pStyle w:val="ListParagraph"/>
        <w:numPr>
          <w:ilvl w:val="0"/>
          <w:numId w:val="2"/>
        </w:numPr>
        <w:spacing w:after="60" w:before="60"/>
      </w:pPr>
      <w:r>
        <w:rPr>
          <w:rFonts w:ascii="Arial" w:cs="Arial" w:eastAsia="Arial" w:hAnsi="Arial"/>
          <w:color w:val="000000"/>
          <w:sz w:val="22"/>
          <w:szCs w:val="22"/>
        </w:rPr>
        <w:t xml:space="preserve">Reduced variance</w:t>
      </w:r>
    </w:p>
    <w:p>
      <w:pPr>
        <w:pStyle w:val="ListParagraph"/>
        <w:numPr>
          <w:ilvl w:val="0"/>
          <w:numId w:val="2"/>
        </w:numPr>
        <w:spacing w:after="60" w:before="60"/>
      </w:pPr>
      <w:r>
        <w:rPr>
          <w:rFonts w:ascii="Arial" w:cs="Arial" w:eastAsia="Arial" w:hAnsi="Arial"/>
          <w:color w:val="000000"/>
          <w:sz w:val="22"/>
          <w:szCs w:val="22"/>
        </w:rPr>
        <w:t xml:space="preserve">Improved robustness</w:t>
      </w:r>
    </w:p>
    <w:p>
      <w:pPr>
        <w:pStyle w:val="ListParagraph"/>
        <w:numPr>
          <w:ilvl w:val="0"/>
          <w:numId w:val="2"/>
        </w:numPr>
        <w:spacing w:after="60" w:before="60"/>
      </w:pPr>
      <w:r>
        <w:rPr>
          <w:rFonts w:ascii="Arial" w:cs="Arial" w:eastAsia="Arial" w:hAnsi="Arial"/>
          <w:color w:val="000000"/>
          <w:sz w:val="22"/>
          <w:szCs w:val="22"/>
        </w:rPr>
        <w:t xml:space="preserve">Better degradation tracking</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system demonstrated strong potential for real-world aerospace predictive maintenance applications.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10. Advantages of the System</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Accurate Remaining Useful Life prediction</w:t>
      </w:r>
    </w:p>
    <w:p>
      <w:pPr>
        <w:pStyle w:val="ListParagraph"/>
        <w:numPr>
          <w:ilvl w:val="0"/>
          <w:numId w:val="2"/>
        </w:numPr>
        <w:spacing w:after="60" w:before="60"/>
      </w:pPr>
      <w:r>
        <w:rPr>
          <w:rFonts w:ascii="Arial" w:cs="Arial" w:eastAsia="Arial" w:hAnsi="Arial"/>
          <w:color w:val="000000"/>
          <w:sz w:val="22"/>
          <w:szCs w:val="22"/>
        </w:rPr>
        <w:t xml:space="preserve">Effective sensor noise reduction</w:t>
      </w:r>
    </w:p>
    <w:p>
      <w:pPr>
        <w:pStyle w:val="ListParagraph"/>
        <w:numPr>
          <w:ilvl w:val="0"/>
          <w:numId w:val="2"/>
        </w:numPr>
        <w:spacing w:after="60" w:before="60"/>
      </w:pPr>
      <w:r>
        <w:rPr>
          <w:rFonts w:ascii="Arial" w:cs="Arial" w:eastAsia="Arial" w:hAnsi="Arial"/>
          <w:color w:val="000000"/>
          <w:sz w:val="22"/>
          <w:szCs w:val="22"/>
        </w:rPr>
        <w:t xml:space="preserve">Real-time processing capability</w:t>
      </w:r>
    </w:p>
    <w:p>
      <w:pPr>
        <w:pStyle w:val="ListParagraph"/>
        <w:numPr>
          <w:ilvl w:val="0"/>
          <w:numId w:val="2"/>
        </w:numPr>
        <w:spacing w:after="60" w:before="60"/>
      </w:pPr>
      <w:r>
        <w:rPr>
          <w:rFonts w:ascii="Arial" w:cs="Arial" w:eastAsia="Arial" w:hAnsi="Arial"/>
          <w:color w:val="000000"/>
          <w:sz w:val="22"/>
          <w:szCs w:val="22"/>
        </w:rPr>
        <w:t xml:space="preserve">Edge-device compatibility</w:t>
      </w:r>
    </w:p>
    <w:p>
      <w:pPr>
        <w:pStyle w:val="ListParagraph"/>
        <w:numPr>
          <w:ilvl w:val="0"/>
          <w:numId w:val="2"/>
        </w:numPr>
        <w:spacing w:after="60" w:before="60"/>
      </w:pPr>
      <w:r>
        <w:rPr>
          <w:rFonts w:ascii="Arial" w:cs="Arial" w:eastAsia="Arial" w:hAnsi="Arial"/>
          <w:color w:val="000000"/>
          <w:sz w:val="22"/>
          <w:szCs w:val="22"/>
        </w:rPr>
        <w:t xml:space="preserve">Improved maintenance scheduling</w:t>
      </w:r>
    </w:p>
    <w:p>
      <w:pPr>
        <w:pStyle w:val="ListParagraph"/>
        <w:numPr>
          <w:ilvl w:val="0"/>
          <w:numId w:val="2"/>
        </w:numPr>
        <w:spacing w:after="60" w:before="60"/>
      </w:pPr>
      <w:r>
        <w:rPr>
          <w:rFonts w:ascii="Arial" w:cs="Arial" w:eastAsia="Arial" w:hAnsi="Arial"/>
          <w:color w:val="000000"/>
          <w:sz w:val="22"/>
          <w:szCs w:val="22"/>
        </w:rPr>
        <w:t xml:space="preserve">Reduced operational cost</w:t>
      </w:r>
    </w:p>
    <w:p>
      <w:pPr>
        <w:pStyle w:val="ListParagraph"/>
        <w:numPr>
          <w:ilvl w:val="0"/>
          <w:numId w:val="2"/>
        </w:numPr>
        <w:spacing w:after="60" w:before="60"/>
      </w:pPr>
      <w:r>
        <w:rPr>
          <w:rFonts w:ascii="Arial" w:cs="Arial" w:eastAsia="Arial" w:hAnsi="Arial"/>
          <w:color w:val="000000"/>
          <w:sz w:val="22"/>
          <w:szCs w:val="22"/>
        </w:rPr>
        <w:t xml:space="preserve">Lightweight embedded implementation</w:t>
      </w:r>
    </w:p>
    <w:p>
      <w:pPr>
        <w:pStyle w:val="ListParagraph"/>
        <w:numPr>
          <w:ilvl w:val="0"/>
          <w:numId w:val="2"/>
        </w:numPr>
        <w:spacing w:after="60" w:before="60"/>
      </w:pPr>
      <w:r>
        <w:rPr>
          <w:rFonts w:ascii="Arial" w:cs="Arial" w:eastAsia="Arial" w:hAnsi="Arial"/>
          <w:color w:val="000000"/>
          <w:sz w:val="22"/>
          <w:szCs w:val="22"/>
        </w:rPr>
        <w:t xml:space="preserve">Scalable framework for industrial deployment</w:t>
      </w:r>
    </w:p>
    <w:p>
      <w:pPr>
        <w:pStyle w:val="ListParagraph"/>
        <w:numPr>
          <w:ilvl w:val="0"/>
          <w:numId w:val="2"/>
        </w:numPr>
        <w:spacing w:after="60" w:before="60"/>
      </w:pPr>
      <w:r>
        <w:rPr>
          <w:rFonts w:ascii="Arial" w:cs="Arial" w:eastAsia="Arial" w:hAnsi="Arial"/>
          <w:color w:val="000000"/>
          <w:sz w:val="22"/>
          <w:szCs w:val="22"/>
        </w:rPr>
        <w:t xml:space="preserve">Better prediction stability</w:t>
      </w:r>
    </w:p>
    <w:p>
      <w:pPr>
        <w:pStyle w:val="ListParagraph"/>
        <w:numPr>
          <w:ilvl w:val="0"/>
          <w:numId w:val="2"/>
        </w:numPr>
        <w:spacing w:after="60" w:before="60"/>
      </w:pPr>
      <w:r>
        <w:rPr>
          <w:rFonts w:ascii="Arial" w:cs="Arial" w:eastAsia="Arial" w:hAnsi="Arial"/>
          <w:color w:val="000000"/>
          <w:sz w:val="22"/>
          <w:szCs w:val="22"/>
        </w:rPr>
        <w:t xml:space="preserve">Enhanced predictive maintenance efficiency</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11. Future Scope</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project can be further improved by:</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Deploying the model on cloud platforms</w:t>
      </w:r>
    </w:p>
    <w:p>
      <w:pPr>
        <w:pStyle w:val="ListParagraph"/>
        <w:numPr>
          <w:ilvl w:val="0"/>
          <w:numId w:val="2"/>
        </w:numPr>
        <w:spacing w:after="60" w:before="60"/>
      </w:pPr>
      <w:r>
        <w:rPr>
          <w:rFonts w:ascii="Arial" w:cs="Arial" w:eastAsia="Arial" w:hAnsi="Arial"/>
          <w:color w:val="000000"/>
          <w:sz w:val="22"/>
          <w:szCs w:val="22"/>
        </w:rPr>
        <w:t xml:space="preserve">Adding real-time dashboard visualization</w:t>
      </w:r>
    </w:p>
    <w:p>
      <w:pPr>
        <w:pStyle w:val="ListParagraph"/>
        <w:numPr>
          <w:ilvl w:val="0"/>
          <w:numId w:val="2"/>
        </w:numPr>
        <w:spacing w:after="60" w:before="60"/>
      </w:pPr>
      <w:r>
        <w:rPr>
          <w:rFonts w:ascii="Arial" w:cs="Arial" w:eastAsia="Arial" w:hAnsi="Arial"/>
          <w:color w:val="000000"/>
          <w:sz w:val="22"/>
          <w:szCs w:val="22"/>
        </w:rPr>
        <w:t xml:space="preserve">Integrating wireless monitoring systems</w:t>
      </w:r>
    </w:p>
    <w:p>
      <w:pPr>
        <w:pStyle w:val="ListParagraph"/>
        <w:numPr>
          <w:ilvl w:val="0"/>
          <w:numId w:val="2"/>
        </w:numPr>
        <w:spacing w:after="60" w:before="60"/>
      </w:pPr>
      <w:r>
        <w:rPr>
          <w:rFonts w:ascii="Arial" w:cs="Arial" w:eastAsia="Arial" w:hAnsi="Arial"/>
          <w:color w:val="000000"/>
          <w:sz w:val="22"/>
          <w:szCs w:val="22"/>
        </w:rPr>
        <w:t xml:space="preserve">Using transformer-based architectures</w:t>
      </w:r>
    </w:p>
    <w:p>
      <w:pPr>
        <w:pStyle w:val="ListParagraph"/>
        <w:numPr>
          <w:ilvl w:val="0"/>
          <w:numId w:val="2"/>
        </w:numPr>
        <w:spacing w:after="60" w:before="60"/>
      </w:pPr>
      <w:r>
        <w:rPr>
          <w:rFonts w:ascii="Arial" w:cs="Arial" w:eastAsia="Arial" w:hAnsi="Arial"/>
          <w:color w:val="000000"/>
          <w:sz w:val="22"/>
          <w:szCs w:val="22"/>
        </w:rPr>
        <w:t xml:space="preserve">Applying the framework to other industrial machines</w:t>
      </w:r>
    </w:p>
    <w:p>
      <w:pPr>
        <w:pStyle w:val="ListParagraph"/>
        <w:numPr>
          <w:ilvl w:val="0"/>
          <w:numId w:val="2"/>
        </w:numPr>
        <w:spacing w:after="60" w:before="60"/>
      </w:pPr>
      <w:r>
        <w:rPr>
          <w:rFonts w:ascii="Arial" w:cs="Arial" w:eastAsia="Arial" w:hAnsi="Arial"/>
          <w:color w:val="000000"/>
          <w:sz w:val="22"/>
          <w:szCs w:val="22"/>
        </w:rPr>
        <w:t xml:space="preserve">Implementing multi-sensor fusion techniques</w:t>
      </w:r>
    </w:p>
    <w:p>
      <w:pPr>
        <w:pStyle w:val="ListParagraph"/>
        <w:numPr>
          <w:ilvl w:val="0"/>
          <w:numId w:val="2"/>
        </w:numPr>
        <w:spacing w:after="60" w:before="60"/>
      </w:pPr>
      <w:r>
        <w:rPr>
          <w:rFonts w:ascii="Arial" w:cs="Arial" w:eastAsia="Arial" w:hAnsi="Arial"/>
          <w:color w:val="000000"/>
          <w:sz w:val="22"/>
          <w:szCs w:val="22"/>
        </w:rPr>
        <w:t xml:space="preserve">Improving model accuracy using larger datasets</w:t>
      </w:r>
    </w:p>
    <w:p>
      <w:pPr>
        <w:pStyle w:val="ListParagraph"/>
        <w:numPr>
          <w:ilvl w:val="0"/>
          <w:numId w:val="2"/>
        </w:numPr>
        <w:spacing w:after="60" w:before="60"/>
      </w:pPr>
      <w:r>
        <w:rPr>
          <w:rFonts w:ascii="Arial" w:cs="Arial" w:eastAsia="Arial" w:hAnsi="Arial"/>
          <w:color w:val="000000"/>
          <w:sz w:val="22"/>
          <w:szCs w:val="22"/>
        </w:rPr>
        <w:t xml:space="preserve">Integrating anomaly detection systems</w:t>
      </w:r>
    </w:p>
    <w:p>
      <w:pPr>
        <w:pStyle w:val="ListParagraph"/>
        <w:numPr>
          <w:ilvl w:val="0"/>
          <w:numId w:val="2"/>
        </w:numPr>
        <w:spacing w:after="60" w:before="60"/>
      </w:pPr>
      <w:r>
        <w:rPr>
          <w:rFonts w:ascii="Arial" w:cs="Arial" w:eastAsia="Arial" w:hAnsi="Arial"/>
          <w:color w:val="000000"/>
          <w:sz w:val="22"/>
          <w:szCs w:val="22"/>
        </w:rPr>
        <w:t xml:space="preserve">Deploying on industrial IoT platforms</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The framework can also be extended to automotive, manufacturing, railway, and power plant maintenance systems.</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12. Conclusion</w:t>
      </w:r>
    </w:p>
    <w:p>
      <w:pPr>
        <w:spacing w:after="40" w:before="40"/>
      </w:pPr>
      <w:r>
        <w:t xml:space="preserve"/>
      </w:r>
    </w:p>
    <w:p>
      <w:pPr>
        <w:spacing w:after="80" w:before="80" w:line="276"/>
        <w:jc w:val="both"/>
      </w:pPr>
      <w:r>
        <w:rPr>
          <w:rFonts w:ascii="Arial" w:cs="Arial" w:eastAsia="Arial" w:hAnsi="Arial"/>
          <w:b w:val="false"/>
          <w:bCs w:val="false"/>
          <w:i w:val="false"/>
          <w:iCs w:val="false"/>
          <w:color w:val="000000"/>
          <w:sz w:val="22"/>
          <w:szCs w:val="22"/>
        </w:rPr>
        <w:t xml:space="preserve">In this project, a real-time Remaining Useful Life prediction framework for turbofan engines was successfully developed using Kalman Filtering and LSTM neural networks.</w:t>
      </w:r>
    </w:p>
    <w:p>
      <w:pPr>
        <w:spacing w:after="80" w:before="80" w:line="276"/>
        <w:jc w:val="both"/>
      </w:pPr>
      <w:r>
        <w:rPr>
          <w:rFonts w:ascii="Arial" w:cs="Arial" w:eastAsia="Arial" w:hAnsi="Arial"/>
          <w:b w:val="false"/>
          <w:bCs w:val="false"/>
          <w:i w:val="false"/>
          <w:iCs w:val="false"/>
          <w:color w:val="000000"/>
          <w:sz w:val="22"/>
          <w:szCs w:val="22"/>
        </w:rPr>
        <w:t xml:space="preserve">The framework effectively addressed challenges such as noisy sensor readings, multiple operating conditions, and complex degradation behavior. By combining signal processing and deep learning techniques, the system achieved stable and accurate RUL prediction.</w:t>
      </w:r>
    </w:p>
    <w:p>
      <w:pPr>
        <w:spacing w:after="80" w:before="80" w:line="276"/>
        <w:jc w:val="both"/>
      </w:pPr>
      <w:r>
        <w:rPr>
          <w:rFonts w:ascii="Arial" w:cs="Arial" w:eastAsia="Arial" w:hAnsi="Arial"/>
          <w:b w:val="false"/>
          <w:bCs w:val="false"/>
          <w:i w:val="false"/>
          <w:iCs w:val="false"/>
          <w:color w:val="000000"/>
          <w:sz w:val="22"/>
          <w:szCs w:val="22"/>
        </w:rPr>
        <w:t xml:space="preserve">The inclusion of real-time hardware validation using MPU6050 and ESP32 demonstrated the practical applicability of the framework in embedded edge environments.</w:t>
      </w:r>
    </w:p>
    <w:p>
      <w:pPr>
        <w:spacing w:after="80" w:before="80" w:line="276"/>
        <w:jc w:val="both"/>
      </w:pPr>
      <w:r>
        <w:rPr>
          <w:rFonts w:ascii="Arial" w:cs="Arial" w:eastAsia="Arial" w:hAnsi="Arial"/>
          <w:b w:val="false"/>
          <w:bCs w:val="false"/>
          <w:i w:val="false"/>
          <w:iCs w:val="false"/>
          <w:color w:val="000000"/>
          <w:sz w:val="22"/>
          <w:szCs w:val="22"/>
        </w:rPr>
        <w:t xml:space="preserve">The project highlights the growing importance of AI-powered predictive maintenance systems in aerospace and industrial applications. With further improvements and deployment optimization, the proposed framework can contribute significantly to intelligent maintenance and fault prediction systems.</w:t>
      </w:r>
    </w:p>
    <w:p>
      <w:pPr>
        <w:spacing w:after="80" w:before="80" w:line="276"/>
        <w:jc w:val="both"/>
      </w:pPr>
      <w:r>
        <w:rPr>
          <w:rFonts w:ascii="Arial" w:cs="Arial" w:eastAsia="Arial" w:hAnsi="Arial"/>
          <w:b w:val="false"/>
          <w:bCs w:val="false"/>
          <w:i w:val="false"/>
          <w:iCs w:val="false"/>
          <w:color w:val="000000"/>
          <w:sz w:val="22"/>
          <w:szCs w:val="22"/>
        </w:rPr>
        <w:t xml:space="preserve">Overall, the project successfully demonstrated the integration of Artificial Intelligence, Deep Learning, Signal Processing, and Embedded Systems to develop an efficient and scalable predictive maintenance solution.</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13. References</w:t>
      </w:r>
    </w:p>
    <w:p>
      <w:pPr>
        <w:spacing w:after="40" w:before="40"/>
      </w:pPr>
      <w:r>
        <w:t xml:space="preserve"/>
      </w:r>
    </w:p>
    <w:p>
      <w:pPr>
        <w:spacing w:after="80" w:before="80"/>
      </w:pPr>
      <w:r>
        <w:rPr>
          <w:rFonts w:ascii="Arial" w:cs="Arial" w:eastAsia="Arial" w:hAnsi="Arial"/>
          <w:color w:val="000000"/>
          <w:sz w:val="22"/>
          <w:szCs w:val="22"/>
        </w:rPr>
        <w:t xml:space="preserve">1. NASA CMAPSS Turbofan Engine Dataset.</w:t>
      </w:r>
    </w:p>
    <w:p>
      <w:pPr>
        <w:spacing w:after="80" w:before="80"/>
      </w:pPr>
      <w:r>
        <w:rPr>
          <w:rFonts w:ascii="Arial" w:cs="Arial" w:eastAsia="Arial" w:hAnsi="Arial"/>
          <w:color w:val="000000"/>
          <w:sz w:val="22"/>
          <w:szCs w:val="22"/>
        </w:rPr>
        <w:t xml:space="preserve">2. Saxena, A., et al. "Turbofan Engine Degradation Simulation Data Set." NASA Ames Research Center.</w:t>
      </w:r>
    </w:p>
    <w:p>
      <w:pPr>
        <w:spacing w:after="80" w:before="80"/>
      </w:pPr>
      <w:r>
        <w:rPr>
          <w:rFonts w:ascii="Arial" w:cs="Arial" w:eastAsia="Arial" w:hAnsi="Arial"/>
          <w:color w:val="000000"/>
          <w:sz w:val="22"/>
          <w:szCs w:val="22"/>
        </w:rPr>
        <w:t xml:space="preserve">3. TensorFlow and Keras Documentation.</w:t>
      </w:r>
    </w:p>
    <w:p>
      <w:pPr>
        <w:spacing w:after="80" w:before="80"/>
      </w:pPr>
      <w:r>
        <w:rPr>
          <w:rFonts w:ascii="Arial" w:cs="Arial" w:eastAsia="Arial" w:hAnsi="Arial"/>
          <w:color w:val="000000"/>
          <w:sz w:val="22"/>
          <w:szCs w:val="22"/>
        </w:rPr>
        <w:t xml:space="preserve">4. Kalman Filtering Theory and Applications.</w:t>
      </w:r>
    </w:p>
    <w:p>
      <w:pPr>
        <w:spacing w:after="80" w:before="80"/>
      </w:pPr>
      <w:r>
        <w:rPr>
          <w:rFonts w:ascii="Arial" w:cs="Arial" w:eastAsia="Arial" w:hAnsi="Arial"/>
          <w:color w:val="000000"/>
          <w:sz w:val="22"/>
          <w:szCs w:val="22"/>
        </w:rPr>
        <w:t xml:space="preserve">5. ESP32 Technical Documentation.</w:t>
      </w:r>
    </w:p>
    <w:p>
      <w:pPr>
        <w:spacing w:after="80" w:before="80"/>
      </w:pPr>
      <w:r>
        <w:rPr>
          <w:rFonts w:ascii="Arial" w:cs="Arial" w:eastAsia="Arial" w:hAnsi="Arial"/>
          <w:color w:val="000000"/>
          <w:sz w:val="22"/>
          <w:szCs w:val="22"/>
        </w:rPr>
        <w:t xml:space="preserve">6. MPU6050 Sensor Datasheet.</w:t>
      </w:r>
    </w:p>
    <w:p>
      <w:pPr>
        <w:spacing w:after="80" w:before="80"/>
      </w:pPr>
      <w:r>
        <w:rPr>
          <w:rFonts w:ascii="Arial" w:cs="Arial" w:eastAsia="Arial" w:hAnsi="Arial"/>
          <w:color w:val="000000"/>
          <w:sz w:val="22"/>
          <w:szCs w:val="22"/>
        </w:rPr>
        <w:t xml:space="preserve">7. LSTM-Based Predictive Maintenance Research Papers.</w:t>
      </w:r>
    </w:p>
    <w:p>
      <w:pPr>
        <w:spacing w:after="80" w:before="80"/>
      </w:pPr>
      <w:r>
        <w:rPr>
          <w:rFonts w:ascii="Arial" w:cs="Arial" w:eastAsia="Arial" w:hAnsi="Arial"/>
          <w:color w:val="000000"/>
          <w:sz w:val="22"/>
          <w:szCs w:val="22"/>
        </w:rPr>
        <w:t xml:space="preserve">8. Aerospace Predictive Maintenance Journals.</w:t>
      </w:r>
    </w:p>
    <w:p>
      <w:pPr>
        <w:spacing w:after="80" w:before="80"/>
      </w:pPr>
      <w:r>
        <w:rPr>
          <w:rFonts w:ascii="Arial" w:cs="Arial" w:eastAsia="Arial" w:hAnsi="Arial"/>
          <w:color w:val="000000"/>
          <w:sz w:val="22"/>
          <w:szCs w:val="22"/>
        </w:rPr>
        <w:t xml:space="preserve">9. Python Machine Learning Libraries Documentation.</w:t>
      </w:r>
    </w:p>
    <w:p>
      <w:pPr>
        <w:spacing w:after="80" w:before="80"/>
      </w:pPr>
      <w:r>
        <w:rPr>
          <w:rFonts w:ascii="Arial" w:cs="Arial" w:eastAsia="Arial" w:hAnsi="Arial"/>
          <w:color w:val="000000"/>
          <w:sz w:val="22"/>
          <w:szCs w:val="22"/>
        </w:rPr>
        <w:t xml:space="preserve">10. Deep Learning for Time-Series Forecasting Research Papers.</w:t>
      </w:r>
    </w:p>
    <w:p>
      <w:pPr>
        <w:spacing w:after="80" w:before="80"/>
      </w:pPr>
      <w:r>
        <w:rPr>
          <w:rFonts w:ascii="Arial" w:cs="Arial" w:eastAsia="Arial" w:hAnsi="Arial"/>
          <w:color w:val="000000"/>
          <w:sz w:val="22"/>
          <w:szCs w:val="22"/>
        </w:rPr>
        <w:t xml:space="preserve">11. Embedded Systems and IoT-Based Monitoring Systems Research Articles.</w:t>
      </w:r>
    </w:p>
    <w:p>
      <w:pPr>
        <w:spacing w:after="80" w:before="80"/>
      </w:pPr>
      <w:r>
        <w:rPr>
          <w:rFonts w:ascii="Arial" w:cs="Arial" w:eastAsia="Arial" w:hAnsi="Arial"/>
          <w:color w:val="000000"/>
          <w:sz w:val="22"/>
          <w:szCs w:val="22"/>
        </w:rPr>
        <w:t xml:space="preserve">12. OpenCV and Scientific Computing Libraries Documentation.</w:t>
      </w:r>
    </w:p>
    <w:p>
      <w:r>
        <w:br w:type="page"/>
      </w:r>
    </w:p>
    <w:p>
      <w:pPr>
        <w:pStyle w:val="Heading1"/>
        <w:pBdr>
          <w:bottom w:val="single" w:color="000000" w:sz="6" w:space="4"/>
        </w:pBdr>
        <w:spacing w:after="200" w:before="300"/>
      </w:pPr>
      <w:r>
        <w:rPr>
          <w:rFonts w:ascii="Arial" w:cs="Arial" w:eastAsia="Arial" w:hAnsi="Arial"/>
          <w:b/>
          <w:bCs/>
          <w:color w:val="000000"/>
          <w:sz w:val="28"/>
          <w:szCs w:val="28"/>
        </w:rPr>
        <w:t xml:space="preserve">Appendix</w:t>
      </w:r>
    </w:p>
    <w:p>
      <w:pPr>
        <w:spacing w:after="40" w:before="40"/>
      </w:pPr>
      <w:r>
        <w:t xml:space="preserve"/>
      </w:r>
    </w:p>
    <w:p>
      <w:pPr>
        <w:spacing w:after="80" w:before="160"/>
      </w:pPr>
      <w:r>
        <w:rPr>
          <w:rFonts w:ascii="Arial" w:cs="Arial" w:eastAsia="Arial" w:hAnsi="Arial"/>
          <w:b/>
          <w:bCs/>
          <w:color w:val="000000"/>
          <w:sz w:val="22"/>
          <w:szCs w:val="22"/>
          <w:u w:val="single"/>
        </w:rPr>
        <w:t xml:space="preserve">Tools and Software Used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Software / Tool</w:t>
            </w:r>
          </w:p>
        </w:tc>
        <w:tc>
          <w:tcPr>
            <w:tcW w:type="dxa" w:w="468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Purpose</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Python</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Programming</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TensorFlow / Keras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Deep Learning</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NumPy</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Numerical Computation</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Pandas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Data Processing</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Matplotlib</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Visualization</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ESP32</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Embedded Hardware</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MPU6050</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Motion Sensor</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Jupyter Notebook</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Model Development</w:t>
            </w:r>
          </w:p>
        </w:tc>
      </w:tr>
    </w:tbl>
    <w:p>
      <w:pPr>
        <w:spacing w:after="40" w:before="40"/>
      </w:pPr>
      <w:r>
        <w:t xml:space="preserve"/>
      </w:r>
    </w:p>
    <w:p>
      <w:pPr>
        <w:spacing w:after="80" w:before="160"/>
      </w:pPr>
      <w:r>
        <w:rPr>
          <w:rFonts w:ascii="Arial" w:cs="Arial" w:eastAsia="Arial" w:hAnsi="Arial"/>
          <w:b/>
          <w:bCs/>
          <w:color w:val="000000"/>
          <w:sz w:val="22"/>
          <w:szCs w:val="22"/>
          <w:u w:val="single"/>
        </w:rPr>
        <w:t xml:space="preserve">Hardware Components Used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Component</w:t>
            </w:r>
          </w:p>
        </w:tc>
        <w:tc>
          <w:tcPr>
            <w:tcW w:type="dxa" w:w="312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Quantity</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ESP32 Development Board</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MPU6050 Sensor Module</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Jumper Wires</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As Required</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USB Cable</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w:t>
            </w:r>
          </w:p>
        </w:tc>
      </w:tr>
      <w:tr>
        <w:tc>
          <w:tcPr>
            <w:tcW w:type="dxa" w:w="62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Laptop / PC</w:t>
            </w:r>
          </w:p>
        </w:tc>
        <w:tc>
          <w:tcPr>
            <w:tcW w:type="dxa" w:w="31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Arial" w:cs="Arial" w:eastAsia="Arial" w:hAnsi="Arial"/>
                <w:color w:val="000000"/>
                <w:sz w:val="22"/>
                <w:szCs w:val="22"/>
              </w:rPr>
              <w:t xml:space="preserve">1</w:t>
            </w:r>
          </w:p>
        </w:tc>
      </w:tr>
    </w:tbl>
    <w:p>
      <w:pPr>
        <w:spacing w:after="40" w:before="40"/>
      </w:pPr>
      <w:r>
        <w:t xml:space="preserve"/>
      </w:r>
    </w:p>
    <w:p>
      <w:pPr>
        <w:spacing w:after="80" w:before="160"/>
      </w:pPr>
      <w:r>
        <w:rPr>
          <w:rFonts w:ascii="Arial" w:cs="Arial" w:eastAsia="Arial" w:hAnsi="Arial"/>
          <w:b/>
          <w:bCs/>
          <w:color w:val="000000"/>
          <w:sz w:val="22"/>
          <w:szCs w:val="22"/>
          <w:u w:val="single"/>
        </w:rPr>
        <w:t xml:space="preserve">Suggested Figures to Add Later</w:t>
      </w:r>
    </w:p>
    <w:p>
      <w:pPr>
        <w:spacing w:after="40" w:before="40"/>
      </w:pPr>
      <w:r>
        <w:t xml:space="preserve"/>
      </w:r>
    </w:p>
    <w:p>
      <w:pPr>
        <w:pStyle w:val="ListParagraph"/>
        <w:numPr>
          <w:ilvl w:val="0"/>
          <w:numId w:val="2"/>
        </w:numPr>
        <w:spacing w:after="60" w:before="60"/>
      </w:pPr>
      <w:r>
        <w:rPr>
          <w:rFonts w:ascii="Arial" w:cs="Arial" w:eastAsia="Arial" w:hAnsi="Arial"/>
          <w:color w:val="000000"/>
          <w:sz w:val="22"/>
          <w:szCs w:val="22"/>
        </w:rPr>
        <w:t xml:space="preserve">Overall System Architecture</w:t>
      </w:r>
    </w:p>
    <w:p>
      <w:pPr>
        <w:pStyle w:val="ListParagraph"/>
        <w:numPr>
          <w:ilvl w:val="0"/>
          <w:numId w:val="2"/>
        </w:numPr>
        <w:spacing w:after="60" w:before="60"/>
      </w:pPr>
      <w:r>
        <w:rPr>
          <w:rFonts w:ascii="Arial" w:cs="Arial" w:eastAsia="Arial" w:hAnsi="Arial"/>
          <w:color w:val="000000"/>
          <w:sz w:val="22"/>
          <w:szCs w:val="22"/>
        </w:rPr>
        <w:t xml:space="preserve">Kalman Filtering Flowchart</w:t>
      </w:r>
    </w:p>
    <w:p>
      <w:pPr>
        <w:pStyle w:val="ListParagraph"/>
        <w:numPr>
          <w:ilvl w:val="0"/>
          <w:numId w:val="2"/>
        </w:numPr>
        <w:spacing w:after="60" w:before="60"/>
      </w:pPr>
      <w:r>
        <w:rPr>
          <w:rFonts w:ascii="Arial" w:cs="Arial" w:eastAsia="Arial" w:hAnsi="Arial"/>
          <w:color w:val="000000"/>
          <w:sz w:val="22"/>
          <w:szCs w:val="22"/>
        </w:rPr>
        <w:t xml:space="preserve">LSTM Network Architecture</w:t>
      </w:r>
    </w:p>
    <w:p>
      <w:pPr>
        <w:pStyle w:val="ListParagraph"/>
        <w:numPr>
          <w:ilvl w:val="0"/>
          <w:numId w:val="2"/>
        </w:numPr>
        <w:spacing w:after="60" w:before="60"/>
      </w:pPr>
      <w:r>
        <w:rPr>
          <w:rFonts w:ascii="Arial" w:cs="Arial" w:eastAsia="Arial" w:hAnsi="Arial"/>
          <w:color w:val="000000"/>
          <w:sz w:val="22"/>
          <w:szCs w:val="22"/>
        </w:rPr>
        <w:t xml:space="preserve">ESP32 and MPU6050 Hardware Setup</w:t>
      </w:r>
    </w:p>
    <w:p>
      <w:pPr>
        <w:pStyle w:val="ListParagraph"/>
        <w:numPr>
          <w:ilvl w:val="0"/>
          <w:numId w:val="2"/>
        </w:numPr>
        <w:spacing w:after="60" w:before="60"/>
      </w:pPr>
      <w:r>
        <w:rPr>
          <w:rFonts w:ascii="Arial" w:cs="Arial" w:eastAsia="Arial" w:hAnsi="Arial"/>
          <w:color w:val="000000"/>
          <w:sz w:val="22"/>
          <w:szCs w:val="22"/>
        </w:rPr>
        <w:t xml:space="preserve">Sensor Data Before and After Filtering</w:t>
      </w:r>
    </w:p>
    <w:p>
      <w:pPr>
        <w:pStyle w:val="ListParagraph"/>
        <w:numPr>
          <w:ilvl w:val="0"/>
          <w:numId w:val="2"/>
        </w:numPr>
        <w:spacing w:after="60" w:before="60"/>
      </w:pPr>
      <w:r>
        <w:rPr>
          <w:rFonts w:ascii="Arial" w:cs="Arial" w:eastAsia="Arial" w:hAnsi="Arial"/>
          <w:color w:val="000000"/>
          <w:sz w:val="22"/>
          <w:szCs w:val="22"/>
        </w:rPr>
        <w:t xml:space="preserve">True RUL vs Predicted RUL Graph</w:t>
      </w:r>
    </w:p>
    <w:p>
      <w:pPr>
        <w:pStyle w:val="ListParagraph"/>
        <w:numPr>
          <w:ilvl w:val="0"/>
          <w:numId w:val="2"/>
        </w:numPr>
        <w:spacing w:after="60" w:before="60"/>
      </w:pPr>
      <w:r>
        <w:rPr>
          <w:rFonts w:ascii="Arial" w:cs="Arial" w:eastAsia="Arial" w:hAnsi="Arial"/>
          <w:color w:val="000000"/>
          <w:sz w:val="22"/>
          <w:szCs w:val="22"/>
        </w:rPr>
        <w:t xml:space="preserve">Performance Comparison Graph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2026-05-14T08:01:11.880Z</dcterms:created>
  <dcterms:modified xsi:type="dcterms:W3CDTF">2026-05-14T08:01:11.880Z</dcterms:modified>
</cp:coreProperties>
</file>

<file path=docProps/custom.xml><?xml version="1.0" encoding="utf-8"?>
<Properties xmlns="http://schemas.openxmlformats.org/officeDocument/2006/custom-properties" xmlns:vt="http://schemas.openxmlformats.org/officeDocument/2006/docPropsVTypes"/>
</file>