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1BEB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 xml:space="preserve">Project Brief &amp; Architecture: </w:t>
      </w:r>
      <w:proofErr w:type="spellStart"/>
      <w:r w:rsidRPr="009F0F22">
        <w:rPr>
          <w:b/>
          <w:bCs/>
        </w:rPr>
        <w:t>ChefStack</w:t>
      </w:r>
      <w:proofErr w:type="spellEnd"/>
      <w:r w:rsidRPr="009F0F22">
        <w:rPr>
          <w:b/>
          <w:bCs/>
        </w:rPr>
        <w:t xml:space="preserve"> Restaurant OS</w:t>
      </w:r>
    </w:p>
    <w:p w14:paraId="6786EBBF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>1. Executive Summary</w:t>
      </w:r>
    </w:p>
    <w:p w14:paraId="3E0EF573" w14:textId="77777777" w:rsidR="009F0F22" w:rsidRPr="009F0F22" w:rsidRDefault="009F0F22" w:rsidP="009F0F22">
      <w:proofErr w:type="spellStart"/>
      <w:r w:rsidRPr="009F0F22">
        <w:t>ChefStack</w:t>
      </w:r>
      <w:proofErr w:type="spellEnd"/>
      <w:r w:rsidRPr="009F0F22">
        <w:t xml:space="preserve"> is a unified, multi-tenant Software-as-a-Service (SaaS) platform designed to serve as the complete Operating System for restaurants. It replaces fragmented, legacy systems by combining Point-of-Sale (POS), Back-of-House Inventory (</w:t>
      </w:r>
      <w:proofErr w:type="spellStart"/>
      <w:r w:rsidRPr="009F0F22">
        <w:t>OpsHub</w:t>
      </w:r>
      <w:proofErr w:type="spellEnd"/>
      <w:r w:rsidRPr="009F0F22">
        <w:t>), and Document Management into a single ecosystem.</w:t>
      </w:r>
    </w:p>
    <w:p w14:paraId="5EEB084E" w14:textId="77777777" w:rsidR="009F0F22" w:rsidRPr="009F0F22" w:rsidRDefault="009F0F22" w:rsidP="009F0F22">
      <w:r w:rsidRPr="009F0F22">
        <w:t xml:space="preserve">Beyond standard SaaS utility, </w:t>
      </w:r>
      <w:proofErr w:type="spellStart"/>
      <w:r w:rsidRPr="009F0F22">
        <w:t>ChefStack</w:t>
      </w:r>
      <w:proofErr w:type="spellEnd"/>
      <w:r w:rsidRPr="009F0F22">
        <w:t xml:space="preserve"> operates as a </w:t>
      </w:r>
      <w:r w:rsidRPr="009F0F22">
        <w:rPr>
          <w:b/>
          <w:bCs/>
        </w:rPr>
        <w:t>Dual-Sided Marketplace</w:t>
      </w:r>
      <w:r w:rsidRPr="009F0F22">
        <w:t xml:space="preserve">. It connects restaurants with food distributors (B2B) for automated </w:t>
      </w:r>
      <w:proofErr w:type="gramStart"/>
      <w:r w:rsidRPr="009F0F22">
        <w:t>procurement, and</w:t>
      </w:r>
      <w:proofErr w:type="gramEnd"/>
      <w:r w:rsidRPr="009F0F22">
        <w:t xml:space="preserve"> connects consumers with other restaurants in the network (B2C) for cross-promotional marketing.</w:t>
      </w:r>
    </w:p>
    <w:p w14:paraId="79AA75C5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 xml:space="preserve">2. Business Model: How </w:t>
      </w:r>
      <w:proofErr w:type="spellStart"/>
      <w:r w:rsidRPr="009F0F22">
        <w:rPr>
          <w:b/>
          <w:bCs/>
        </w:rPr>
        <w:t>ChefStack</w:t>
      </w:r>
      <w:proofErr w:type="spellEnd"/>
      <w:r w:rsidRPr="009F0F22">
        <w:rPr>
          <w:b/>
          <w:bCs/>
        </w:rPr>
        <w:t xml:space="preserve"> Generates Profit</w:t>
      </w:r>
    </w:p>
    <w:p w14:paraId="1B74F3D0" w14:textId="77777777" w:rsidR="009F0F22" w:rsidRPr="009F0F22" w:rsidRDefault="009F0F22" w:rsidP="009F0F22">
      <w:proofErr w:type="gramStart"/>
      <w:r w:rsidRPr="009F0F22">
        <w:t>The financial</w:t>
      </w:r>
      <w:proofErr w:type="gramEnd"/>
      <w:r w:rsidRPr="009F0F22">
        <w:t xml:space="preserve"> architecture is designed to capture value at multiple stages of a restaurant's lifecycle. Revenue is generated through four distinct pillars:</w:t>
      </w:r>
    </w:p>
    <w:p w14:paraId="70BA461B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>A. Setup, Onboarding, &amp; Hardware (One-Time Fees)</w:t>
      </w:r>
    </w:p>
    <w:p w14:paraId="352067F4" w14:textId="77777777" w:rsidR="009F0F22" w:rsidRPr="009F0F22" w:rsidRDefault="009F0F22" w:rsidP="009F0F22">
      <w:r w:rsidRPr="009F0F22">
        <w:t>Restaurants pay upfront for full-service digital and physical onboarding.</w:t>
      </w:r>
    </w:p>
    <w:p w14:paraId="3740D614" w14:textId="77777777" w:rsidR="009F0F22" w:rsidRPr="009F0F22" w:rsidRDefault="009F0F22" w:rsidP="009F0F22">
      <w:pPr>
        <w:numPr>
          <w:ilvl w:val="0"/>
          <w:numId w:val="5"/>
        </w:numPr>
      </w:pPr>
      <w:r w:rsidRPr="009F0F22">
        <w:rPr>
          <w:b/>
          <w:bCs/>
        </w:rPr>
        <w:t>Digital Setup:</w:t>
      </w:r>
      <w:r w:rsidRPr="009F0F22">
        <w:t xml:space="preserve"> Configuring Google Business profiles, integrating with 3rd-party delivery apps (DoorDash, </w:t>
      </w:r>
      <w:proofErr w:type="spellStart"/>
      <w:r w:rsidRPr="009F0F22">
        <w:t>UberEats</w:t>
      </w:r>
      <w:proofErr w:type="spellEnd"/>
      <w:r w:rsidRPr="009F0F22">
        <w:t>), building their custom website, and providing professional food photography.</w:t>
      </w:r>
    </w:p>
    <w:p w14:paraId="4D61A052" w14:textId="77777777" w:rsidR="009F0F22" w:rsidRPr="009F0F22" w:rsidRDefault="009F0F22" w:rsidP="009F0F22">
      <w:pPr>
        <w:numPr>
          <w:ilvl w:val="0"/>
          <w:numId w:val="5"/>
        </w:numPr>
      </w:pPr>
      <w:r w:rsidRPr="009F0F22">
        <w:rPr>
          <w:b/>
          <w:bCs/>
        </w:rPr>
        <w:t>System Setup:</w:t>
      </w:r>
      <w:r w:rsidRPr="009F0F22">
        <w:t xml:space="preserve"> Manual data entry of their existing inventory, menus, and vendor lists into the </w:t>
      </w:r>
      <w:proofErr w:type="spellStart"/>
      <w:r w:rsidRPr="009F0F22">
        <w:t>ChefStack</w:t>
      </w:r>
      <w:proofErr w:type="spellEnd"/>
      <w:r w:rsidRPr="009F0F22">
        <w:t xml:space="preserve"> database.</w:t>
      </w:r>
    </w:p>
    <w:p w14:paraId="35504893" w14:textId="77777777" w:rsidR="009F0F22" w:rsidRPr="009F0F22" w:rsidRDefault="009F0F22" w:rsidP="009F0F22">
      <w:pPr>
        <w:numPr>
          <w:ilvl w:val="0"/>
          <w:numId w:val="5"/>
        </w:numPr>
      </w:pPr>
      <w:r w:rsidRPr="009F0F22">
        <w:rPr>
          <w:b/>
          <w:bCs/>
        </w:rPr>
        <w:t>Hardware:</w:t>
      </w:r>
      <w:r w:rsidRPr="009F0F22">
        <w:t xml:space="preserve"> Installation of POS terminals and Kitchen Tablets.</w:t>
      </w:r>
    </w:p>
    <w:p w14:paraId="63FD009F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>B. Module-Wise SaaS Subscriptions (Recurring Monthly Revenue)</w:t>
      </w:r>
    </w:p>
    <w:p w14:paraId="7C0DD010" w14:textId="77777777" w:rsidR="009F0F22" w:rsidRPr="009F0F22" w:rsidRDefault="009F0F22" w:rsidP="009F0F22">
      <w:proofErr w:type="spellStart"/>
      <w:r w:rsidRPr="009F0F22">
        <w:t>ChefStack</w:t>
      </w:r>
      <w:proofErr w:type="spellEnd"/>
      <w:r w:rsidRPr="009F0F22">
        <w:t xml:space="preserve"> uses </w:t>
      </w:r>
      <w:proofErr w:type="gramStart"/>
      <w:r w:rsidRPr="009F0F22">
        <w:t>an à</w:t>
      </w:r>
      <w:proofErr w:type="gramEnd"/>
      <w:r w:rsidRPr="009F0F22">
        <w:t xml:space="preserve"> la carte subscription model. Restaurants only pay for the software modules they actively use.</w:t>
      </w:r>
    </w:p>
    <w:p w14:paraId="38F40321" w14:textId="77777777" w:rsidR="009F0F22" w:rsidRPr="009F0F22" w:rsidRDefault="009F0F22" w:rsidP="009F0F22">
      <w:pPr>
        <w:numPr>
          <w:ilvl w:val="0"/>
          <w:numId w:val="6"/>
        </w:numPr>
      </w:pPr>
      <w:r w:rsidRPr="009F0F22">
        <w:rPr>
          <w:b/>
          <w:bCs/>
        </w:rPr>
        <w:t>POS Module:</w:t>
      </w:r>
      <w:r w:rsidRPr="009F0F22">
        <w:t xml:space="preserve"> Core front-of-house sales processing.</w:t>
      </w:r>
    </w:p>
    <w:p w14:paraId="0428D2A6" w14:textId="77777777" w:rsidR="009F0F22" w:rsidRPr="009F0F22" w:rsidRDefault="009F0F22" w:rsidP="009F0F22">
      <w:pPr>
        <w:numPr>
          <w:ilvl w:val="0"/>
          <w:numId w:val="6"/>
        </w:numPr>
      </w:pPr>
      <w:proofErr w:type="spellStart"/>
      <w:r w:rsidRPr="009F0F22">
        <w:rPr>
          <w:b/>
          <w:bCs/>
        </w:rPr>
        <w:t>OpsHub</w:t>
      </w:r>
      <w:proofErr w:type="spellEnd"/>
      <w:r w:rsidRPr="009F0F22">
        <w:rPr>
          <w:b/>
          <w:bCs/>
        </w:rPr>
        <w:t xml:space="preserve"> Module:</w:t>
      </w:r>
      <w:r w:rsidRPr="009F0F22">
        <w:t xml:space="preserve"> Inventory management, Document storage (compliance/invoices), and AI-driven insights.</w:t>
      </w:r>
    </w:p>
    <w:p w14:paraId="2D25CCA0" w14:textId="77777777" w:rsidR="009F0F22" w:rsidRPr="009F0F22" w:rsidRDefault="009F0F22" w:rsidP="009F0F22">
      <w:pPr>
        <w:numPr>
          <w:ilvl w:val="0"/>
          <w:numId w:val="6"/>
        </w:numPr>
      </w:pPr>
      <w:r w:rsidRPr="009F0F22">
        <w:rPr>
          <w:b/>
          <w:bCs/>
        </w:rPr>
        <w:t>Advanced Analytics:</w:t>
      </w:r>
      <w:r w:rsidRPr="009F0F22">
        <w:t xml:space="preserve"> Premium dashboards for deep business intelligence.</w:t>
      </w:r>
    </w:p>
    <w:p w14:paraId="1E27D0F2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>C. B2B Procurement Marketplace (Commission Revenue)</w:t>
      </w:r>
    </w:p>
    <w:p w14:paraId="78879DF1" w14:textId="77777777" w:rsidR="009F0F22" w:rsidRPr="009F0F22" w:rsidRDefault="009F0F22" w:rsidP="009F0F22">
      <w:proofErr w:type="spellStart"/>
      <w:r w:rsidRPr="009F0F22">
        <w:t>ChefStack</w:t>
      </w:r>
      <w:proofErr w:type="spellEnd"/>
      <w:r w:rsidRPr="009F0F22">
        <w:t xml:space="preserve"> acts as a bridge between restaurants and food distributors.</w:t>
      </w:r>
    </w:p>
    <w:p w14:paraId="05C31214" w14:textId="77777777" w:rsidR="009F0F22" w:rsidRPr="009F0F22" w:rsidRDefault="009F0F22" w:rsidP="009F0F22">
      <w:pPr>
        <w:numPr>
          <w:ilvl w:val="0"/>
          <w:numId w:val="7"/>
        </w:numPr>
      </w:pPr>
      <w:r w:rsidRPr="009F0F22">
        <w:rPr>
          <w:b/>
          <w:bCs/>
        </w:rPr>
        <w:lastRenderedPageBreak/>
        <w:t>The Flow:</w:t>
      </w:r>
      <w:r w:rsidRPr="009F0F22">
        <w:t xml:space="preserve"> A restaurant searches for a bulk ingredient (e.g., "50lb Bag of Onions"). </w:t>
      </w:r>
      <w:proofErr w:type="spellStart"/>
      <w:r w:rsidRPr="009F0F22">
        <w:t>ChefStack</w:t>
      </w:r>
      <w:proofErr w:type="spellEnd"/>
      <w:r w:rsidRPr="009F0F22">
        <w:t xml:space="preserve"> displays options and prices from multiple integrated distributors. The AI Procurement Engine can also auto-draft these orders based on low stock.</w:t>
      </w:r>
    </w:p>
    <w:p w14:paraId="27992F8E" w14:textId="77777777" w:rsidR="009F0F22" w:rsidRPr="009F0F22" w:rsidRDefault="009F0F22" w:rsidP="009F0F22">
      <w:pPr>
        <w:numPr>
          <w:ilvl w:val="0"/>
          <w:numId w:val="7"/>
        </w:numPr>
      </w:pPr>
      <w:proofErr w:type="gramStart"/>
      <w:r w:rsidRPr="009F0F22">
        <w:rPr>
          <w:b/>
          <w:bCs/>
        </w:rPr>
        <w:t>The Profit</w:t>
      </w:r>
      <w:proofErr w:type="gramEnd"/>
      <w:r w:rsidRPr="009F0F22">
        <w:rPr>
          <w:b/>
          <w:bCs/>
        </w:rPr>
        <w:t>:</w:t>
      </w:r>
      <w:r w:rsidRPr="009F0F22">
        <w:t xml:space="preserve"> When a restaurant places an order through </w:t>
      </w:r>
      <w:proofErr w:type="spellStart"/>
      <w:r w:rsidRPr="009F0F22">
        <w:t>ChefStack</w:t>
      </w:r>
      <w:proofErr w:type="spellEnd"/>
      <w:r w:rsidRPr="009F0F22">
        <w:t xml:space="preserve">, the platform </w:t>
      </w:r>
      <w:proofErr w:type="gramStart"/>
      <w:r w:rsidRPr="009F0F22">
        <w:t>takes</w:t>
      </w:r>
      <w:proofErr w:type="gramEnd"/>
      <w:r w:rsidRPr="009F0F22">
        <w:t xml:space="preserve"> a </w:t>
      </w:r>
      <w:r w:rsidRPr="009F0F22">
        <w:rPr>
          <w:b/>
          <w:bCs/>
        </w:rPr>
        <w:t>percentage commission</w:t>
      </w:r>
      <w:r w:rsidRPr="009F0F22">
        <w:t xml:space="preserve"> from the distributor for routing the sales volume to them.</w:t>
      </w:r>
    </w:p>
    <w:p w14:paraId="3AC22D75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>D. B2C Marketing &amp; Cross-Pollination (Performance-Based Revenue)</w:t>
      </w:r>
    </w:p>
    <w:p w14:paraId="4656B74C" w14:textId="77777777" w:rsidR="009F0F22" w:rsidRPr="009F0F22" w:rsidRDefault="009F0F22" w:rsidP="009F0F22">
      <w:r w:rsidRPr="009F0F22">
        <w:t>A shared customer loyalty and marketing network.</w:t>
      </w:r>
    </w:p>
    <w:p w14:paraId="07C2B7A1" w14:textId="77777777" w:rsidR="009F0F22" w:rsidRPr="009F0F22" w:rsidRDefault="009F0F22" w:rsidP="009F0F22">
      <w:pPr>
        <w:numPr>
          <w:ilvl w:val="0"/>
          <w:numId w:val="8"/>
        </w:numPr>
      </w:pPr>
      <w:r w:rsidRPr="009F0F22">
        <w:rPr>
          <w:b/>
          <w:bCs/>
        </w:rPr>
        <w:t>The Flow:</w:t>
      </w:r>
      <w:r w:rsidRPr="009F0F22">
        <w:t xml:space="preserve"> </w:t>
      </w:r>
      <w:proofErr w:type="spellStart"/>
      <w:r w:rsidRPr="009F0F22">
        <w:t>ChefStack</w:t>
      </w:r>
      <w:proofErr w:type="spellEnd"/>
      <w:r w:rsidRPr="009F0F22">
        <w:t xml:space="preserve"> tracks diner identities across all restaurants using </w:t>
      </w:r>
      <w:proofErr w:type="gramStart"/>
      <w:r w:rsidRPr="009F0F22">
        <w:t>the POS</w:t>
      </w:r>
      <w:proofErr w:type="gramEnd"/>
      <w:r w:rsidRPr="009F0F22">
        <w:t xml:space="preserve"> (e.g., via phone number). If a loyal customer of </w:t>
      </w:r>
      <w:r w:rsidRPr="009F0F22">
        <w:rPr>
          <w:i/>
          <w:iCs/>
        </w:rPr>
        <w:t>Restaurant A</w:t>
      </w:r>
      <w:r w:rsidRPr="009F0F22">
        <w:t xml:space="preserve"> receives a marketing email from </w:t>
      </w:r>
      <w:proofErr w:type="spellStart"/>
      <w:r w:rsidRPr="009F0F22">
        <w:t>ChefStack</w:t>
      </w:r>
      <w:proofErr w:type="spellEnd"/>
      <w:r w:rsidRPr="009F0F22">
        <w:t xml:space="preserve"> to try </w:t>
      </w:r>
      <w:r w:rsidRPr="009F0F22">
        <w:rPr>
          <w:i/>
          <w:iCs/>
        </w:rPr>
        <w:t>Restaurant B</w:t>
      </w:r>
      <w:r w:rsidRPr="009F0F22">
        <w:t xml:space="preserve">, and they successfully dine there, </w:t>
      </w:r>
      <w:proofErr w:type="spellStart"/>
      <w:r w:rsidRPr="009F0F22">
        <w:t>ChefStack</w:t>
      </w:r>
      <w:proofErr w:type="spellEnd"/>
      <w:r w:rsidRPr="009F0F22">
        <w:t xml:space="preserve"> tracks that transaction.</w:t>
      </w:r>
    </w:p>
    <w:p w14:paraId="540B46DF" w14:textId="77777777" w:rsidR="009F0F22" w:rsidRPr="009F0F22" w:rsidRDefault="009F0F22" w:rsidP="009F0F22">
      <w:pPr>
        <w:numPr>
          <w:ilvl w:val="0"/>
          <w:numId w:val="8"/>
        </w:numPr>
      </w:pPr>
      <w:r w:rsidRPr="009F0F22">
        <w:rPr>
          <w:b/>
          <w:bCs/>
        </w:rPr>
        <w:t>The Profit:</w:t>
      </w:r>
      <w:r w:rsidRPr="009F0F22">
        <w:t xml:space="preserve"> </w:t>
      </w:r>
      <w:proofErr w:type="spellStart"/>
      <w:r w:rsidRPr="009F0F22">
        <w:t>ChefStack</w:t>
      </w:r>
      <w:proofErr w:type="spellEnd"/>
      <w:r w:rsidRPr="009F0F22">
        <w:t xml:space="preserve"> takes a </w:t>
      </w:r>
      <w:r w:rsidRPr="009F0F22">
        <w:rPr>
          <w:b/>
          <w:bCs/>
        </w:rPr>
        <w:t>percentage cut of the final bill</w:t>
      </w:r>
      <w:r w:rsidRPr="009F0F22">
        <w:t xml:space="preserve"> from </w:t>
      </w:r>
      <w:r w:rsidRPr="009F0F22">
        <w:rPr>
          <w:i/>
          <w:iCs/>
        </w:rPr>
        <w:t>Restaurant B</w:t>
      </w:r>
      <w:r w:rsidRPr="009F0F22">
        <w:t xml:space="preserve"> as a finder's/marketing fee.</w:t>
      </w:r>
    </w:p>
    <w:p w14:paraId="4FAAB95E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>3. Core System Features</w:t>
      </w:r>
    </w:p>
    <w:p w14:paraId="63963B9D" w14:textId="77777777" w:rsidR="009F0F22" w:rsidRPr="009F0F22" w:rsidRDefault="009F0F22" w:rsidP="009F0F22">
      <w:pPr>
        <w:numPr>
          <w:ilvl w:val="0"/>
          <w:numId w:val="9"/>
        </w:numPr>
      </w:pPr>
      <w:r w:rsidRPr="009F0F22">
        <w:rPr>
          <w:b/>
          <w:bCs/>
        </w:rPr>
        <w:t>Manager Portal (</w:t>
      </w:r>
      <w:proofErr w:type="spellStart"/>
      <w:r w:rsidRPr="009F0F22">
        <w:rPr>
          <w:b/>
          <w:bCs/>
        </w:rPr>
        <w:t>OpsHub</w:t>
      </w:r>
      <w:proofErr w:type="spellEnd"/>
      <w:r w:rsidRPr="009F0F22">
        <w:rPr>
          <w:b/>
          <w:bCs/>
        </w:rPr>
        <w:t>):</w:t>
      </w:r>
      <w:r w:rsidRPr="009F0F22">
        <w:t xml:space="preserve"> A web-based dashboard for viewing analytics, managing vendor logistics (lead times, contact methods), and uploading compliance documents.</w:t>
      </w:r>
    </w:p>
    <w:p w14:paraId="1579E887" w14:textId="77777777" w:rsidR="009F0F22" w:rsidRPr="009F0F22" w:rsidRDefault="009F0F22" w:rsidP="009F0F22">
      <w:pPr>
        <w:numPr>
          <w:ilvl w:val="0"/>
          <w:numId w:val="9"/>
        </w:numPr>
      </w:pPr>
      <w:r w:rsidRPr="009F0F22">
        <w:rPr>
          <w:b/>
          <w:bCs/>
        </w:rPr>
        <w:t>Bulk Inventory System:</w:t>
      </w:r>
      <w:r w:rsidRPr="009F0F22">
        <w:t xml:space="preserve"> Tracks raw stock quantities, sets Minimum (Alert) and Maximum (Target) thresholds. </w:t>
      </w:r>
      <w:r w:rsidRPr="009F0F22">
        <w:rPr>
          <w:i/>
          <w:iCs/>
        </w:rPr>
        <w:t>Note: Excludes micro-recipe ingredient tracking to reduce staff friction.</w:t>
      </w:r>
    </w:p>
    <w:p w14:paraId="00DA4B81" w14:textId="77777777" w:rsidR="009F0F22" w:rsidRPr="009F0F22" w:rsidRDefault="009F0F22" w:rsidP="009F0F22">
      <w:pPr>
        <w:numPr>
          <w:ilvl w:val="0"/>
          <w:numId w:val="9"/>
        </w:numPr>
      </w:pPr>
      <w:r w:rsidRPr="009F0F22">
        <w:rPr>
          <w:b/>
          <w:bCs/>
        </w:rPr>
        <w:t>AI Procurement Engine:</w:t>
      </w:r>
      <w:r w:rsidRPr="009F0F22">
        <w:t xml:space="preserve"> Monitors inventory thresholds and automatically drafts order requests (Emails/SMS) to vendors when stock is low. Managers review, approve, or discard these drafts.</w:t>
      </w:r>
    </w:p>
    <w:p w14:paraId="518F39C7" w14:textId="77777777" w:rsidR="009F0F22" w:rsidRPr="009F0F22" w:rsidRDefault="009F0F22" w:rsidP="009F0F22">
      <w:pPr>
        <w:numPr>
          <w:ilvl w:val="0"/>
          <w:numId w:val="9"/>
        </w:numPr>
      </w:pPr>
      <w:r w:rsidRPr="009F0F22">
        <w:rPr>
          <w:b/>
          <w:bCs/>
        </w:rPr>
        <w:t>Delivery Discrepancy Tracking:</w:t>
      </w:r>
      <w:r w:rsidRPr="009F0F22">
        <w:t xml:space="preserve"> Allows kitchen staff to log when a vendor delivers less than what was ordered, creating an auditable history.</w:t>
      </w:r>
    </w:p>
    <w:p w14:paraId="7EA85DAF" w14:textId="77777777" w:rsidR="009F0F22" w:rsidRPr="009F0F22" w:rsidRDefault="009F0F22" w:rsidP="009F0F22">
      <w:pPr>
        <w:numPr>
          <w:ilvl w:val="0"/>
          <w:numId w:val="9"/>
        </w:numPr>
      </w:pPr>
      <w:r w:rsidRPr="009F0F22">
        <w:rPr>
          <w:b/>
          <w:bCs/>
        </w:rPr>
        <w:t>Cross-Restaurant Marketing:</w:t>
      </w:r>
      <w:r w:rsidRPr="009F0F22">
        <w:t xml:space="preserve"> Uses POS data to build a customer identity graph for automated, cross-restaurant promotions.</w:t>
      </w:r>
    </w:p>
    <w:p w14:paraId="1C1EF870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>4. System Architecture Diagram</w:t>
      </w:r>
    </w:p>
    <w:p w14:paraId="6B2DAFE2" w14:textId="77777777" w:rsidR="009F0F22" w:rsidRPr="009F0F22" w:rsidRDefault="009F0F22" w:rsidP="009F0F22">
      <w:r w:rsidRPr="009F0F22">
        <w:t>This diagram illustrates how the client-facing applications connect to the core backend, and how the marketplace and marketing engines sit on top of the data.</w:t>
      </w:r>
    </w:p>
    <w:p w14:paraId="1FD567B0" w14:textId="43A23E02" w:rsidR="00015673" w:rsidRDefault="009F0F22" w:rsidP="009F0F22">
      <w:pPr>
        <w:jc w:val="center"/>
      </w:pPr>
      <w:r>
        <w:rPr>
          <w:noProof/>
        </w:rPr>
        <w:lastRenderedPageBreak/>
        <w:drawing>
          <wp:inline distT="0" distB="0" distL="0" distR="0" wp14:anchorId="4231A047" wp14:editId="3F17EDBA">
            <wp:extent cx="3453765" cy="8229600"/>
            <wp:effectExtent l="0" t="0" r="0" b="0"/>
            <wp:docPr id="45637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70951" name="Picture 4563709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73C2" w14:textId="77777777" w:rsidR="009F0F22" w:rsidRDefault="009F0F22" w:rsidP="009F0F22">
      <w:pPr>
        <w:jc w:val="center"/>
      </w:pPr>
    </w:p>
    <w:p w14:paraId="4B2A41BB" w14:textId="77777777" w:rsidR="009F0F22" w:rsidRPr="009F0F22" w:rsidRDefault="009F0F22" w:rsidP="009F0F22">
      <w:pPr>
        <w:rPr>
          <w:b/>
          <w:bCs/>
        </w:rPr>
      </w:pPr>
      <w:r w:rsidRPr="009F0F22">
        <w:rPr>
          <w:b/>
          <w:bCs/>
        </w:rPr>
        <w:t>5. Database Entity-Relationship Diagram (ERD)</w:t>
      </w:r>
    </w:p>
    <w:p w14:paraId="2F287C79" w14:textId="77777777" w:rsidR="009F0F22" w:rsidRPr="009F0F22" w:rsidRDefault="009F0F22" w:rsidP="009F0F22">
      <w:r w:rsidRPr="009F0F22">
        <w:t>This normalized schema reflects the exact multi-tenant architecture required to run the business logic, isolating restaurant data while maintaining global ledgers for commissions.</w:t>
      </w:r>
    </w:p>
    <w:p w14:paraId="2301FAF4" w14:textId="4F4B33FD" w:rsidR="009F0F22" w:rsidRDefault="009F0F22" w:rsidP="009F0F22">
      <w:r>
        <w:rPr>
          <w:noProof/>
        </w:rPr>
        <w:drawing>
          <wp:inline distT="0" distB="0" distL="0" distR="0" wp14:anchorId="13165B63" wp14:editId="25155984">
            <wp:extent cx="5943600" cy="6191250"/>
            <wp:effectExtent l="0" t="0" r="0" b="0"/>
            <wp:docPr id="19088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8574" name="Picture 1908885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023"/>
    <w:multiLevelType w:val="multilevel"/>
    <w:tmpl w:val="323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B02"/>
    <w:multiLevelType w:val="multilevel"/>
    <w:tmpl w:val="E528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3344F"/>
    <w:multiLevelType w:val="multilevel"/>
    <w:tmpl w:val="FC60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3298"/>
    <w:multiLevelType w:val="multilevel"/>
    <w:tmpl w:val="5C2C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F2E83"/>
    <w:multiLevelType w:val="multilevel"/>
    <w:tmpl w:val="044C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807FA"/>
    <w:multiLevelType w:val="multilevel"/>
    <w:tmpl w:val="425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237A2"/>
    <w:multiLevelType w:val="multilevel"/>
    <w:tmpl w:val="E07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A0C0A"/>
    <w:multiLevelType w:val="multilevel"/>
    <w:tmpl w:val="0328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B0CD4"/>
    <w:multiLevelType w:val="multilevel"/>
    <w:tmpl w:val="AF7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572105">
    <w:abstractNumId w:val="1"/>
  </w:num>
  <w:num w:numId="2" w16cid:durableId="1826044867">
    <w:abstractNumId w:val="0"/>
  </w:num>
  <w:num w:numId="3" w16cid:durableId="544223926">
    <w:abstractNumId w:val="7"/>
  </w:num>
  <w:num w:numId="4" w16cid:durableId="1940093630">
    <w:abstractNumId w:val="5"/>
  </w:num>
  <w:num w:numId="5" w16cid:durableId="1417441461">
    <w:abstractNumId w:val="4"/>
  </w:num>
  <w:num w:numId="6" w16cid:durableId="161818285">
    <w:abstractNumId w:val="3"/>
  </w:num>
  <w:num w:numId="7" w16cid:durableId="838081664">
    <w:abstractNumId w:val="8"/>
  </w:num>
  <w:num w:numId="8" w16cid:durableId="1964189243">
    <w:abstractNumId w:val="2"/>
  </w:num>
  <w:num w:numId="9" w16cid:durableId="3738464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73"/>
    <w:rsid w:val="00015673"/>
    <w:rsid w:val="009655F1"/>
    <w:rsid w:val="009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2B11"/>
  <w15:chartTrackingRefBased/>
  <w15:docId w15:val="{95DECBA2-BBDB-4883-AAC5-EC278E5E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5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Dinakaran, Kaushikan</dc:creator>
  <cp:keywords/>
  <dc:description/>
  <cp:lastModifiedBy>Dinakaran, Kaushikan</cp:lastModifiedBy>
  <cp:revision>1</cp:revision>
  <dcterms:created xsi:type="dcterms:W3CDTF">2026-08-11T01:55:00Z</dcterms:created>
  <dcterms:modified xsi:type="dcterms:W3CDTF">2026-08-11T02:27:00Z</dcterms:modified>
</cp:coreProperties>
</file>