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63D" w:rsidRPr="00A13602" w:rsidRDefault="00E6496D" w:rsidP="0026763D">
      <w:pPr>
        <w:widowControl w:val="0"/>
        <w:numPr>
          <w:ilvl w:val="0"/>
          <w:numId w:val="28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2"/>
          <w:szCs w:val="22"/>
        </w:rPr>
      </w:pPr>
      <w:r>
        <w:rPr>
          <w:rFonts w:ascii="Lucida Sans" w:hAnsi="Lucida Sans" w:cs="Tahoma"/>
          <w:color w:val="323E4F"/>
          <w:kern w:val="28"/>
          <w:sz w:val="22"/>
          <w:szCs w:val="22"/>
        </w:rPr>
        <w:t xml:space="preserve">Data analytics professional with emphasis </w:t>
      </w:r>
      <w:r w:rsidR="00C6386F">
        <w:rPr>
          <w:rFonts w:ascii="Lucida Sans" w:hAnsi="Lucida Sans" w:cs="Tahoma"/>
          <w:color w:val="323E4F"/>
          <w:kern w:val="28"/>
          <w:sz w:val="22"/>
          <w:szCs w:val="22"/>
        </w:rPr>
        <w:t>i</w:t>
      </w:r>
      <w:r>
        <w:rPr>
          <w:rFonts w:ascii="Lucida Sans" w:hAnsi="Lucida Sans" w:cs="Tahoma"/>
          <w:color w:val="323E4F"/>
          <w:kern w:val="28"/>
          <w:sz w:val="22"/>
          <w:szCs w:val="22"/>
        </w:rPr>
        <w:t>n health IT</w:t>
      </w:r>
    </w:p>
    <w:p w:rsidR="0026763D" w:rsidRDefault="00497792" w:rsidP="0026763D">
      <w:pPr>
        <w:widowControl w:val="0"/>
        <w:numPr>
          <w:ilvl w:val="0"/>
          <w:numId w:val="28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2"/>
          <w:szCs w:val="22"/>
        </w:rPr>
      </w:pPr>
      <w:r>
        <w:rPr>
          <w:rFonts w:ascii="Lucida Sans" w:hAnsi="Lucida Sans" w:cs="Tahoma"/>
          <w:color w:val="323E4F"/>
          <w:kern w:val="28"/>
          <w:sz w:val="22"/>
          <w:szCs w:val="22"/>
        </w:rPr>
        <w:t>A</w:t>
      </w:r>
      <w:r w:rsidR="00B2493F" w:rsidRPr="00A13602">
        <w:rPr>
          <w:rFonts w:ascii="Lucida Sans" w:hAnsi="Lucida Sans" w:cs="Tahoma"/>
          <w:color w:val="323E4F"/>
          <w:kern w:val="28"/>
          <w:sz w:val="22"/>
          <w:szCs w:val="22"/>
        </w:rPr>
        <w:t xml:space="preserve">gile </w:t>
      </w:r>
      <w:r w:rsidR="00E6496D">
        <w:rPr>
          <w:rFonts w:ascii="Lucida Sans" w:hAnsi="Lucida Sans" w:cs="Tahoma"/>
          <w:color w:val="323E4F"/>
          <w:kern w:val="28"/>
          <w:sz w:val="22"/>
          <w:szCs w:val="22"/>
        </w:rPr>
        <w:t>project manage</w:t>
      </w:r>
      <w:r>
        <w:rPr>
          <w:rFonts w:ascii="Lucida Sans" w:hAnsi="Lucida Sans" w:cs="Tahoma"/>
          <w:color w:val="323E4F"/>
          <w:kern w:val="28"/>
          <w:sz w:val="22"/>
          <w:szCs w:val="22"/>
        </w:rPr>
        <w:t xml:space="preserve">r dedicated to producing </w:t>
      </w:r>
      <w:r w:rsidR="0026763D" w:rsidRPr="00A13602">
        <w:rPr>
          <w:rFonts w:ascii="Lucida Sans" w:hAnsi="Lucida Sans" w:cs="Tahoma"/>
          <w:color w:val="323E4F"/>
          <w:kern w:val="28"/>
          <w:sz w:val="22"/>
          <w:szCs w:val="22"/>
        </w:rPr>
        <w:t>expected</w:t>
      </w:r>
      <w:r w:rsidR="00E6496D">
        <w:rPr>
          <w:rFonts w:ascii="Lucida Sans" w:hAnsi="Lucida Sans" w:cs="Tahoma"/>
          <w:color w:val="323E4F"/>
          <w:kern w:val="28"/>
          <w:sz w:val="22"/>
          <w:szCs w:val="22"/>
        </w:rPr>
        <w:t xml:space="preserve">, timely </w:t>
      </w:r>
      <w:r>
        <w:rPr>
          <w:rFonts w:ascii="Lucida Sans" w:hAnsi="Lucida Sans" w:cs="Tahoma"/>
          <w:color w:val="323E4F"/>
          <w:kern w:val="28"/>
          <w:sz w:val="22"/>
          <w:szCs w:val="22"/>
        </w:rPr>
        <w:t>deliverables</w:t>
      </w:r>
    </w:p>
    <w:p w:rsidR="00497792" w:rsidRPr="00A13602" w:rsidRDefault="00497792" w:rsidP="0026763D">
      <w:pPr>
        <w:widowControl w:val="0"/>
        <w:numPr>
          <w:ilvl w:val="0"/>
          <w:numId w:val="28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2"/>
          <w:szCs w:val="22"/>
        </w:rPr>
      </w:pPr>
      <w:r>
        <w:rPr>
          <w:rFonts w:ascii="Lucida Sans" w:hAnsi="Lucida Sans" w:cs="Tahoma"/>
          <w:color w:val="323E4F"/>
          <w:kern w:val="28"/>
          <w:sz w:val="22"/>
          <w:szCs w:val="22"/>
        </w:rPr>
        <w:t xml:space="preserve">Quality improvement leader focused on process </w:t>
      </w:r>
      <w:r w:rsidR="00782F57">
        <w:rPr>
          <w:rFonts w:ascii="Lucida Sans" w:hAnsi="Lucida Sans" w:cs="Tahoma"/>
          <w:color w:val="323E4F"/>
          <w:kern w:val="28"/>
          <w:sz w:val="22"/>
          <w:szCs w:val="22"/>
        </w:rPr>
        <w:t xml:space="preserve">analysis, </w:t>
      </w:r>
      <w:r>
        <w:rPr>
          <w:rFonts w:ascii="Lucida Sans" w:hAnsi="Lucida Sans" w:cs="Tahoma"/>
          <w:color w:val="323E4F"/>
          <w:kern w:val="28"/>
          <w:sz w:val="22"/>
          <w:szCs w:val="22"/>
        </w:rPr>
        <w:t>optimization</w:t>
      </w:r>
      <w:r w:rsidR="00782F57">
        <w:rPr>
          <w:rFonts w:ascii="Lucida Sans" w:hAnsi="Lucida Sans" w:cs="Tahoma"/>
          <w:color w:val="323E4F"/>
          <w:kern w:val="28"/>
          <w:sz w:val="22"/>
          <w:szCs w:val="22"/>
        </w:rPr>
        <w:t>,</w:t>
      </w:r>
      <w:r>
        <w:rPr>
          <w:rFonts w:ascii="Lucida Sans" w:hAnsi="Lucida Sans" w:cs="Tahoma"/>
          <w:color w:val="323E4F"/>
          <w:kern w:val="28"/>
          <w:sz w:val="22"/>
          <w:szCs w:val="22"/>
        </w:rPr>
        <w:t xml:space="preserve"> and redesign</w:t>
      </w:r>
    </w:p>
    <w:p w:rsidR="00A54268" w:rsidRPr="00A13602" w:rsidRDefault="00B2493F" w:rsidP="0026763D">
      <w:pPr>
        <w:widowControl w:val="0"/>
        <w:numPr>
          <w:ilvl w:val="0"/>
          <w:numId w:val="28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2"/>
          <w:szCs w:val="22"/>
        </w:rPr>
      </w:pPr>
      <w:r w:rsidRPr="00A13602">
        <w:rPr>
          <w:rFonts w:ascii="Lucida Sans" w:hAnsi="Lucida Sans" w:cs="Tahoma"/>
          <w:color w:val="323E4F"/>
          <w:kern w:val="28"/>
          <w:sz w:val="22"/>
          <w:szCs w:val="22"/>
        </w:rPr>
        <w:t xml:space="preserve">Astute communicator with </w:t>
      </w:r>
      <w:r w:rsidR="00A12CCD" w:rsidRPr="00A13602">
        <w:rPr>
          <w:rFonts w:ascii="Lucida Sans" w:hAnsi="Lucida Sans" w:cs="Tahoma"/>
          <w:color w:val="323E4F"/>
          <w:kern w:val="28"/>
          <w:sz w:val="22"/>
          <w:szCs w:val="22"/>
        </w:rPr>
        <w:t>extensive</w:t>
      </w:r>
      <w:r w:rsidR="008E3CE7" w:rsidRPr="00A13602">
        <w:rPr>
          <w:rFonts w:ascii="Lucida Sans" w:hAnsi="Lucida Sans" w:cs="Tahoma"/>
          <w:color w:val="323E4F"/>
          <w:kern w:val="28"/>
          <w:sz w:val="22"/>
          <w:szCs w:val="22"/>
        </w:rPr>
        <w:t xml:space="preserve"> </w:t>
      </w:r>
      <w:r w:rsidRPr="00A13602">
        <w:rPr>
          <w:rFonts w:ascii="Lucida Sans" w:hAnsi="Lucida Sans" w:cs="Tahoma"/>
          <w:color w:val="323E4F"/>
          <w:kern w:val="28"/>
          <w:sz w:val="22"/>
          <w:szCs w:val="22"/>
        </w:rPr>
        <w:t>technical writing experienc</w:t>
      </w:r>
      <w:r w:rsidR="00497792">
        <w:rPr>
          <w:rFonts w:ascii="Lucida Sans" w:hAnsi="Lucida Sans" w:cs="Tahoma"/>
          <w:color w:val="323E4F"/>
          <w:kern w:val="28"/>
          <w:sz w:val="22"/>
          <w:szCs w:val="22"/>
        </w:rPr>
        <w:t>e</w:t>
      </w:r>
    </w:p>
    <w:p w:rsidR="00A54268" w:rsidRPr="00A13602" w:rsidRDefault="00A54268" w:rsidP="00A818E2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Arial"/>
          <w:b/>
          <w:color w:val="323E4F"/>
          <w:kern w:val="28"/>
          <w:sz w:val="20"/>
          <w:szCs w:val="20"/>
        </w:rPr>
      </w:pPr>
    </w:p>
    <w:p w:rsidR="00DE6414" w:rsidRPr="00782F57" w:rsidRDefault="0044070B">
      <w:pPr>
        <w:pStyle w:val="Heading1"/>
        <w:rPr>
          <w:rFonts w:ascii="Lucida Sans" w:hAnsi="Lucida Sans" w:cs="Tahoma"/>
          <w:color w:val="323E4F"/>
          <w:sz w:val="22"/>
          <w:szCs w:val="22"/>
          <w:u w:val="single"/>
        </w:rPr>
      </w:pPr>
      <w:r w:rsidRPr="00782F57">
        <w:rPr>
          <w:rFonts w:ascii="Lucida Sans" w:hAnsi="Lucida Sans" w:cs="Tahoma"/>
          <w:color w:val="323E4F"/>
          <w:sz w:val="22"/>
          <w:szCs w:val="22"/>
          <w:u w:val="single"/>
        </w:rPr>
        <w:t>Professional Experience</w:t>
      </w:r>
      <w:r w:rsidR="00782F57">
        <w:rPr>
          <w:rFonts w:ascii="Lucida Sans" w:hAnsi="Lucida Sans" w:cs="Tahoma"/>
          <w:color w:val="323E4F"/>
          <w:sz w:val="22"/>
          <w:szCs w:val="22"/>
          <w:u w:val="single"/>
        </w:rPr>
        <w:t xml:space="preserve"> Overview</w:t>
      </w:r>
    </w:p>
    <w:p w:rsidR="00A12CCD" w:rsidRPr="00A13602" w:rsidRDefault="00A12CCD" w:rsidP="006F3735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Arial"/>
          <w:color w:val="323E4F"/>
          <w:kern w:val="28"/>
          <w:sz w:val="20"/>
          <w:szCs w:val="20"/>
          <w:u w:val="single"/>
        </w:rPr>
      </w:pPr>
      <w:bookmarkStart w:id="0" w:name="_Hlk484396056"/>
    </w:p>
    <w:p w:rsidR="00497792" w:rsidRPr="004B2D14" w:rsidRDefault="00497792" w:rsidP="00FE6EA0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Tahoma"/>
          <w:i/>
          <w:color w:val="323E4F"/>
          <w:kern w:val="28"/>
          <w:sz w:val="16"/>
          <w:szCs w:val="16"/>
        </w:rPr>
      </w:pPr>
      <w:r>
        <w:rPr>
          <w:rFonts w:ascii="Lucida Sans" w:hAnsi="Lucida Sans" w:cs="Tahoma"/>
          <w:b/>
          <w:color w:val="323E4F"/>
          <w:kern w:val="28"/>
          <w:sz w:val="20"/>
          <w:szCs w:val="20"/>
        </w:rPr>
        <w:t>Sr</w:t>
      </w:r>
      <w:r w:rsidR="00916BA6">
        <w:rPr>
          <w:rFonts w:ascii="Lucida Sans" w:hAnsi="Lucida Sans" w:cs="Tahoma"/>
          <w:b/>
          <w:color w:val="323E4F"/>
          <w:kern w:val="28"/>
          <w:sz w:val="20"/>
          <w:szCs w:val="20"/>
        </w:rPr>
        <w:t>.</w:t>
      </w:r>
      <w:r>
        <w:rPr>
          <w:rFonts w:ascii="Lucida Sans" w:hAnsi="Lucida Sans" w:cs="Tahoma"/>
          <w:b/>
          <w:color w:val="323E4F"/>
          <w:kern w:val="28"/>
          <w:sz w:val="20"/>
          <w:szCs w:val="20"/>
        </w:rPr>
        <w:t xml:space="preserve"> Data Analys</w:t>
      </w:r>
      <w:r w:rsidR="00916BA6">
        <w:rPr>
          <w:rFonts w:ascii="Lucida Sans" w:hAnsi="Lucida Sans" w:cs="Tahoma"/>
          <w:b/>
          <w:color w:val="323E4F"/>
          <w:kern w:val="28"/>
          <w:sz w:val="20"/>
          <w:szCs w:val="20"/>
        </w:rPr>
        <w:t>t</w:t>
      </w:r>
      <w:r>
        <w:rPr>
          <w:rFonts w:ascii="Lucida Sans" w:hAnsi="Lucida Sans" w:cs="Tahoma"/>
          <w:b/>
          <w:color w:val="323E4F"/>
          <w:kern w:val="28"/>
          <w:sz w:val="20"/>
          <w:szCs w:val="20"/>
        </w:rPr>
        <w:br/>
      </w:r>
      <w:r w:rsidRPr="004B2D14">
        <w:rPr>
          <w:rFonts w:ascii="Lucida Sans" w:hAnsi="Lucida Sans" w:cs="Tahoma"/>
          <w:i/>
          <w:color w:val="323E4F"/>
          <w:kern w:val="28"/>
          <w:sz w:val="16"/>
          <w:szCs w:val="16"/>
        </w:rPr>
        <w:t>08/2017 - present</w:t>
      </w:r>
    </w:p>
    <w:p w:rsidR="00497792" w:rsidRDefault="00497792" w:rsidP="00FE6EA0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Tahoma"/>
          <w:b/>
          <w:color w:val="323E4F"/>
          <w:kern w:val="28"/>
          <w:sz w:val="20"/>
          <w:szCs w:val="20"/>
        </w:rPr>
      </w:pPr>
    </w:p>
    <w:p w:rsidR="004B2D14" w:rsidRDefault="00497792" w:rsidP="00FE6EA0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Tahoma"/>
          <w:b/>
          <w:color w:val="323E4F"/>
          <w:kern w:val="28"/>
          <w:sz w:val="20"/>
          <w:szCs w:val="20"/>
        </w:rPr>
      </w:pPr>
      <w:r>
        <w:rPr>
          <w:rFonts w:ascii="Lucida Sans" w:hAnsi="Lucida Sans" w:cs="Tahoma"/>
          <w:b/>
          <w:color w:val="323E4F"/>
          <w:kern w:val="28"/>
          <w:sz w:val="20"/>
          <w:szCs w:val="20"/>
        </w:rPr>
        <w:t>Data</w:t>
      </w:r>
      <w:r w:rsidR="00B2493F" w:rsidRPr="00A13602">
        <w:rPr>
          <w:rFonts w:ascii="Lucida Sans" w:hAnsi="Lucida Sans" w:cs="Tahoma"/>
          <w:b/>
          <w:color w:val="323E4F"/>
          <w:kern w:val="28"/>
          <w:sz w:val="20"/>
          <w:szCs w:val="20"/>
        </w:rPr>
        <w:t xml:space="preserve"> </w:t>
      </w:r>
      <w:r w:rsidR="006F3735" w:rsidRPr="00A13602">
        <w:rPr>
          <w:rFonts w:ascii="Lucida Sans" w:hAnsi="Lucida Sans" w:cs="Tahoma"/>
          <w:b/>
          <w:color w:val="323E4F"/>
          <w:kern w:val="28"/>
          <w:sz w:val="20"/>
          <w:szCs w:val="20"/>
        </w:rPr>
        <w:t xml:space="preserve">Security </w:t>
      </w:r>
      <w:r w:rsidR="00B2493F" w:rsidRPr="00A13602">
        <w:rPr>
          <w:rFonts w:ascii="Lucida Sans" w:hAnsi="Lucida Sans" w:cs="Tahoma"/>
          <w:b/>
          <w:color w:val="323E4F"/>
          <w:kern w:val="28"/>
          <w:sz w:val="20"/>
          <w:szCs w:val="20"/>
        </w:rPr>
        <w:t>Administrator</w:t>
      </w:r>
    </w:p>
    <w:p w:rsidR="00FE6EA0" w:rsidRPr="004B2D14" w:rsidRDefault="00497792" w:rsidP="00FE6EA0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Tahoma"/>
          <w:i/>
          <w:color w:val="323E4F"/>
          <w:kern w:val="28"/>
          <w:sz w:val="20"/>
          <w:szCs w:val="20"/>
        </w:rPr>
      </w:pPr>
      <w:r>
        <w:rPr>
          <w:rFonts w:ascii="Lucida Sans" w:hAnsi="Lucida Sans" w:cs="Tahoma"/>
          <w:b/>
          <w:color w:val="323E4F"/>
          <w:kern w:val="28"/>
          <w:sz w:val="20"/>
          <w:szCs w:val="20"/>
        </w:rPr>
        <w:t>S</w:t>
      </w:r>
      <w:r w:rsidR="00916BA6">
        <w:rPr>
          <w:rFonts w:ascii="Lucida Sans" w:hAnsi="Lucida Sans" w:cs="Tahoma"/>
          <w:b/>
          <w:color w:val="323E4F"/>
          <w:kern w:val="28"/>
          <w:sz w:val="20"/>
          <w:szCs w:val="20"/>
        </w:rPr>
        <w:t xml:space="preserve">r. </w:t>
      </w:r>
      <w:r w:rsidR="00B44198" w:rsidRPr="00A13602">
        <w:rPr>
          <w:rFonts w:ascii="Lucida Sans" w:hAnsi="Lucida Sans" w:cs="Tahoma"/>
          <w:b/>
          <w:color w:val="323E4F"/>
          <w:kern w:val="28"/>
          <w:sz w:val="20"/>
          <w:szCs w:val="20"/>
        </w:rPr>
        <w:t>Project Manage</w:t>
      </w:r>
      <w:r w:rsidR="004B2D14">
        <w:rPr>
          <w:rFonts w:ascii="Lucida Sans" w:hAnsi="Lucida Sans" w:cs="Tahoma"/>
          <w:b/>
          <w:color w:val="323E4F"/>
          <w:kern w:val="28"/>
          <w:sz w:val="20"/>
          <w:szCs w:val="20"/>
        </w:rPr>
        <w:t xml:space="preserve">r, </w:t>
      </w:r>
      <w:r w:rsidRPr="004B2D14">
        <w:rPr>
          <w:rFonts w:ascii="Lucida Sans" w:hAnsi="Lucida Sans" w:cs="Tahoma"/>
          <w:i/>
          <w:color w:val="323E4F"/>
          <w:kern w:val="28"/>
          <w:sz w:val="20"/>
          <w:szCs w:val="20"/>
        </w:rPr>
        <w:t>Data Security Operations</w:t>
      </w:r>
    </w:p>
    <w:p w:rsidR="00FE6EA0" w:rsidRPr="004B2D14" w:rsidRDefault="006F3735" w:rsidP="00FE6EA0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Tahoma"/>
          <w:i/>
          <w:color w:val="323E4F"/>
          <w:kern w:val="28"/>
          <w:sz w:val="16"/>
          <w:szCs w:val="16"/>
        </w:rPr>
      </w:pPr>
      <w:r w:rsidRPr="004B2D14">
        <w:rPr>
          <w:rFonts w:ascii="Lucida Sans" w:hAnsi="Lucida Sans" w:cs="Tahoma"/>
          <w:i/>
          <w:color w:val="323E4F"/>
          <w:kern w:val="28"/>
          <w:sz w:val="16"/>
          <w:szCs w:val="16"/>
        </w:rPr>
        <w:t xml:space="preserve">05/2014 – </w:t>
      </w:r>
      <w:r w:rsidR="00497792" w:rsidRPr="004B2D14">
        <w:rPr>
          <w:rFonts w:ascii="Lucida Sans" w:hAnsi="Lucida Sans" w:cs="Tahoma"/>
          <w:i/>
          <w:color w:val="323E4F"/>
          <w:kern w:val="28"/>
          <w:sz w:val="16"/>
          <w:szCs w:val="16"/>
        </w:rPr>
        <w:t>08/2017</w:t>
      </w:r>
    </w:p>
    <w:p w:rsidR="00FE6EA0" w:rsidRPr="00A13602" w:rsidRDefault="00FE6EA0" w:rsidP="00FE6EA0">
      <w:pPr>
        <w:widowControl w:val="0"/>
        <w:autoSpaceDE w:val="0"/>
        <w:autoSpaceDN w:val="0"/>
        <w:adjustRightInd w:val="0"/>
        <w:ind w:left="360"/>
        <w:outlineLvl w:val="0"/>
        <w:rPr>
          <w:rFonts w:ascii="Lucida Sans" w:hAnsi="Lucida Sans" w:cs="Tahoma"/>
          <w:b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ab/>
      </w:r>
    </w:p>
    <w:p w:rsidR="004B2D14" w:rsidRDefault="00FE6EA0" w:rsidP="00FE6EA0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Tahoma"/>
          <w:b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b/>
          <w:color w:val="323E4F"/>
          <w:kern w:val="28"/>
          <w:sz w:val="20"/>
          <w:szCs w:val="20"/>
        </w:rPr>
        <w:t>Information System S</w:t>
      </w:r>
      <w:r w:rsidR="00C6386F">
        <w:rPr>
          <w:rFonts w:ascii="Lucida Sans" w:hAnsi="Lucida Sans" w:cs="Tahoma"/>
          <w:b/>
          <w:color w:val="323E4F"/>
          <w:kern w:val="28"/>
          <w:sz w:val="20"/>
          <w:szCs w:val="20"/>
        </w:rPr>
        <w:t>ecurity Administrator</w:t>
      </w:r>
    </w:p>
    <w:p w:rsidR="00FE6EA0" w:rsidRPr="004B2D14" w:rsidRDefault="00916BA6" w:rsidP="00FE6EA0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Tahoma"/>
          <w:i/>
          <w:color w:val="323E4F"/>
          <w:kern w:val="28"/>
          <w:sz w:val="20"/>
          <w:szCs w:val="20"/>
        </w:rPr>
      </w:pPr>
      <w:r>
        <w:rPr>
          <w:rFonts w:ascii="Lucida Sans" w:hAnsi="Lucida Sans" w:cs="Tahoma"/>
          <w:b/>
          <w:color w:val="323E4F"/>
          <w:kern w:val="28"/>
          <w:sz w:val="20"/>
          <w:szCs w:val="20"/>
        </w:rPr>
        <w:t xml:space="preserve">Sr. </w:t>
      </w:r>
      <w:r w:rsidR="00FE6EA0" w:rsidRPr="00A13602">
        <w:rPr>
          <w:rFonts w:ascii="Lucida Sans" w:hAnsi="Lucida Sans" w:cs="Tahoma"/>
          <w:b/>
          <w:color w:val="323E4F"/>
          <w:kern w:val="28"/>
          <w:sz w:val="20"/>
          <w:szCs w:val="20"/>
        </w:rPr>
        <w:t>Project Manager</w:t>
      </w:r>
      <w:r w:rsidR="004B2D14">
        <w:rPr>
          <w:rFonts w:ascii="Lucida Sans" w:hAnsi="Lucida Sans" w:cs="Tahoma"/>
          <w:b/>
          <w:color w:val="323E4F"/>
          <w:kern w:val="28"/>
          <w:sz w:val="20"/>
          <w:szCs w:val="20"/>
        </w:rPr>
        <w:t xml:space="preserve">, </w:t>
      </w:r>
      <w:r w:rsidRPr="004B2D14">
        <w:rPr>
          <w:rFonts w:ascii="Lucida Sans" w:hAnsi="Lucida Sans" w:cs="Tahoma"/>
          <w:i/>
          <w:color w:val="323E4F"/>
          <w:kern w:val="28"/>
          <w:sz w:val="20"/>
          <w:szCs w:val="20"/>
        </w:rPr>
        <w:t>Health IT &amp; Quality Improvement</w:t>
      </w:r>
    </w:p>
    <w:p w:rsidR="00FE6EA0" w:rsidRPr="004B2D14" w:rsidRDefault="00FE6EA0" w:rsidP="00FE6EA0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Tahoma"/>
          <w:i/>
          <w:color w:val="323E4F"/>
          <w:kern w:val="28"/>
          <w:sz w:val="16"/>
          <w:szCs w:val="16"/>
        </w:rPr>
      </w:pPr>
      <w:r w:rsidRPr="004B2D14">
        <w:rPr>
          <w:rFonts w:ascii="Lucida Sans" w:hAnsi="Lucida Sans" w:cs="Tahoma"/>
          <w:i/>
          <w:color w:val="323E4F"/>
          <w:kern w:val="28"/>
          <w:sz w:val="16"/>
          <w:szCs w:val="16"/>
        </w:rPr>
        <w:t>05/2012 – 05/2014</w:t>
      </w:r>
    </w:p>
    <w:p w:rsidR="00FE6EA0" w:rsidRPr="00A13602" w:rsidRDefault="00FE6EA0" w:rsidP="00FE6EA0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Tahoma"/>
          <w:b/>
          <w:i/>
          <w:color w:val="323E4F"/>
          <w:sz w:val="20"/>
          <w:szCs w:val="20"/>
        </w:rPr>
      </w:pPr>
      <w:r w:rsidRPr="00A13602">
        <w:rPr>
          <w:rFonts w:ascii="Lucida Sans" w:hAnsi="Lucida Sans" w:cs="Tahoma"/>
          <w:i/>
          <w:color w:val="323E4F"/>
          <w:kern w:val="28"/>
          <w:sz w:val="20"/>
          <w:szCs w:val="20"/>
        </w:rPr>
        <w:tab/>
      </w:r>
    </w:p>
    <w:p w:rsidR="004B2D14" w:rsidRDefault="00497792" w:rsidP="00FE6EA0">
      <w:pPr>
        <w:pStyle w:val="Heading2"/>
        <w:rPr>
          <w:rFonts w:ascii="Lucida Sans" w:hAnsi="Lucida Sans" w:cs="Tahoma"/>
          <w:b/>
          <w:i w:val="0"/>
          <w:color w:val="323E4F"/>
          <w:sz w:val="20"/>
          <w:szCs w:val="20"/>
        </w:rPr>
      </w:pPr>
      <w:r>
        <w:rPr>
          <w:rFonts w:ascii="Lucida Sans" w:hAnsi="Lucida Sans" w:cs="Tahoma"/>
          <w:b/>
          <w:i w:val="0"/>
          <w:color w:val="323E4F"/>
          <w:sz w:val="20"/>
          <w:szCs w:val="20"/>
        </w:rPr>
        <w:t>S</w:t>
      </w:r>
      <w:r w:rsidR="00916BA6">
        <w:rPr>
          <w:rFonts w:ascii="Lucida Sans" w:hAnsi="Lucida Sans" w:cs="Tahoma"/>
          <w:b/>
          <w:i w:val="0"/>
          <w:color w:val="323E4F"/>
          <w:sz w:val="20"/>
          <w:szCs w:val="20"/>
        </w:rPr>
        <w:t xml:space="preserve">r. </w:t>
      </w:r>
      <w:r w:rsidR="00FE6EA0" w:rsidRPr="00A13602">
        <w:rPr>
          <w:rFonts w:ascii="Lucida Sans" w:hAnsi="Lucida Sans" w:cs="Tahoma"/>
          <w:b/>
          <w:i w:val="0"/>
          <w:color w:val="323E4F"/>
          <w:sz w:val="20"/>
          <w:szCs w:val="20"/>
        </w:rPr>
        <w:t>Project Manager</w:t>
      </w:r>
      <w:r w:rsidR="004B2D14">
        <w:rPr>
          <w:rFonts w:ascii="Lucida Sans" w:hAnsi="Lucida Sans" w:cs="Tahoma"/>
          <w:b/>
          <w:i w:val="0"/>
          <w:color w:val="323E4F"/>
          <w:sz w:val="20"/>
          <w:szCs w:val="20"/>
        </w:rPr>
        <w:t xml:space="preserve">, </w:t>
      </w:r>
      <w:r w:rsidR="004B2D14" w:rsidRPr="004B2D14">
        <w:rPr>
          <w:rFonts w:ascii="Lucida Sans" w:hAnsi="Lucida Sans" w:cs="Tahoma"/>
          <w:color w:val="323E4F"/>
          <w:sz w:val="20"/>
          <w:szCs w:val="20"/>
        </w:rPr>
        <w:t>Enterprise</w:t>
      </w:r>
      <w:r w:rsidR="004B2D14">
        <w:rPr>
          <w:rFonts w:ascii="Lucida Sans" w:hAnsi="Lucida Sans" w:cs="Tahoma"/>
          <w:b/>
          <w:i w:val="0"/>
          <w:color w:val="323E4F"/>
          <w:sz w:val="20"/>
          <w:szCs w:val="20"/>
        </w:rPr>
        <w:t xml:space="preserve"> </w:t>
      </w:r>
      <w:r w:rsidR="004B2D14" w:rsidRPr="004B2D14">
        <w:rPr>
          <w:rFonts w:ascii="Lucida Sans" w:hAnsi="Lucida Sans" w:cs="Tahoma"/>
          <w:color w:val="323E4F"/>
          <w:sz w:val="20"/>
          <w:szCs w:val="20"/>
        </w:rPr>
        <w:t>Systems Implementation</w:t>
      </w:r>
    </w:p>
    <w:p w:rsidR="00FE6EA0" w:rsidRPr="00A13602" w:rsidRDefault="00916BA6" w:rsidP="00FE6EA0">
      <w:pPr>
        <w:pStyle w:val="Heading2"/>
        <w:rPr>
          <w:rFonts w:ascii="Lucida Sans" w:hAnsi="Lucida Sans" w:cs="Tahoma"/>
          <w:i w:val="0"/>
          <w:color w:val="323E4F"/>
          <w:sz w:val="20"/>
          <w:szCs w:val="20"/>
        </w:rPr>
      </w:pPr>
      <w:r>
        <w:rPr>
          <w:rFonts w:ascii="Lucida Sans" w:hAnsi="Lucida Sans" w:cs="Tahoma"/>
          <w:b/>
          <w:i w:val="0"/>
          <w:color w:val="323E4F"/>
          <w:sz w:val="20"/>
          <w:szCs w:val="20"/>
        </w:rPr>
        <w:t>Data Analyst</w:t>
      </w:r>
    </w:p>
    <w:p w:rsidR="00FE6EA0" w:rsidRPr="004B2D14" w:rsidRDefault="00FE6EA0" w:rsidP="00FE6EA0">
      <w:pPr>
        <w:pStyle w:val="Heading2"/>
        <w:rPr>
          <w:rFonts w:ascii="Lucida Sans" w:hAnsi="Lucida Sans" w:cs="Tahoma"/>
          <w:color w:val="323E4F"/>
          <w:sz w:val="16"/>
          <w:szCs w:val="16"/>
        </w:rPr>
      </w:pPr>
      <w:r w:rsidRPr="004B2D14">
        <w:rPr>
          <w:rFonts w:ascii="Lucida Sans" w:hAnsi="Lucida Sans" w:cs="Tahoma"/>
          <w:color w:val="323E4F"/>
          <w:sz w:val="16"/>
          <w:szCs w:val="16"/>
        </w:rPr>
        <w:t>05/2008 – 05/2012</w:t>
      </w:r>
      <w:r w:rsidRPr="004B2D14">
        <w:rPr>
          <w:rFonts w:ascii="Lucida Sans" w:hAnsi="Lucida Sans" w:cs="Tahoma"/>
          <w:color w:val="323E4F"/>
          <w:sz w:val="16"/>
          <w:szCs w:val="16"/>
        </w:rPr>
        <w:tab/>
      </w:r>
    </w:p>
    <w:p w:rsidR="00FE6EA0" w:rsidRPr="00A13602" w:rsidRDefault="00FE6EA0" w:rsidP="00FE6EA0">
      <w:pPr>
        <w:pStyle w:val="Heading2"/>
        <w:rPr>
          <w:rFonts w:ascii="Lucida Sans" w:hAnsi="Lucida Sans" w:cs="Tahoma"/>
          <w:b/>
          <w:i w:val="0"/>
          <w:color w:val="323E4F"/>
          <w:sz w:val="20"/>
          <w:szCs w:val="20"/>
        </w:rPr>
      </w:pPr>
      <w:r w:rsidRPr="00A13602">
        <w:rPr>
          <w:rFonts w:ascii="Lucida Sans" w:hAnsi="Lucida Sans" w:cs="Tahoma"/>
          <w:color w:val="323E4F"/>
          <w:sz w:val="20"/>
          <w:szCs w:val="20"/>
        </w:rPr>
        <w:tab/>
      </w:r>
    </w:p>
    <w:p w:rsidR="00FE6EA0" w:rsidRPr="00A13602" w:rsidRDefault="00916BA6" w:rsidP="00FE6EA0">
      <w:pPr>
        <w:pStyle w:val="Heading2"/>
        <w:rPr>
          <w:rFonts w:ascii="Lucida Sans" w:hAnsi="Lucida Sans" w:cs="Tahoma"/>
          <w:i w:val="0"/>
          <w:color w:val="323E4F"/>
          <w:sz w:val="20"/>
          <w:szCs w:val="20"/>
        </w:rPr>
      </w:pPr>
      <w:r>
        <w:rPr>
          <w:rFonts w:ascii="Lucida Sans" w:hAnsi="Lucida Sans" w:cs="Tahoma"/>
          <w:b/>
          <w:i w:val="0"/>
          <w:color w:val="323E4F"/>
          <w:sz w:val="20"/>
          <w:szCs w:val="20"/>
        </w:rPr>
        <w:t>Jr. Project Manager</w:t>
      </w:r>
      <w:r w:rsidR="004B2D14">
        <w:rPr>
          <w:rFonts w:ascii="Lucida Sans" w:hAnsi="Lucida Sans" w:cs="Tahoma"/>
          <w:b/>
          <w:i w:val="0"/>
          <w:color w:val="323E4F"/>
          <w:sz w:val="20"/>
          <w:szCs w:val="20"/>
        </w:rPr>
        <w:t xml:space="preserve">, </w:t>
      </w:r>
      <w:r w:rsidRPr="004B2D14">
        <w:rPr>
          <w:rFonts w:ascii="Lucida Sans" w:hAnsi="Lucida Sans" w:cs="Tahoma"/>
          <w:color w:val="323E4F"/>
          <w:sz w:val="20"/>
          <w:szCs w:val="20"/>
        </w:rPr>
        <w:t>Health IT &amp; Quality Improvement</w:t>
      </w:r>
    </w:p>
    <w:p w:rsidR="00FE6EA0" w:rsidRPr="004B2D14" w:rsidRDefault="00FE6EA0" w:rsidP="00FE6EA0">
      <w:pPr>
        <w:pStyle w:val="Heading2"/>
        <w:rPr>
          <w:rFonts w:ascii="Lucida Sans" w:hAnsi="Lucida Sans" w:cs="Tahoma"/>
          <w:color w:val="323E4F"/>
          <w:sz w:val="16"/>
          <w:szCs w:val="16"/>
        </w:rPr>
      </w:pPr>
      <w:r w:rsidRPr="004B2D14">
        <w:rPr>
          <w:rFonts w:ascii="Lucida Sans" w:hAnsi="Lucida Sans" w:cs="Tahoma"/>
          <w:color w:val="323E4F"/>
          <w:sz w:val="16"/>
          <w:szCs w:val="16"/>
        </w:rPr>
        <w:t>05/2006 – 05/2008</w:t>
      </w:r>
    </w:p>
    <w:p w:rsidR="00FE6EA0" w:rsidRPr="00A13602" w:rsidRDefault="00FE6EA0" w:rsidP="00FE6EA0">
      <w:pPr>
        <w:pStyle w:val="Heading2"/>
        <w:rPr>
          <w:rFonts w:ascii="Lucida Sans" w:hAnsi="Lucida Sans" w:cs="Tahoma"/>
          <w:color w:val="323E4F"/>
          <w:sz w:val="20"/>
          <w:szCs w:val="20"/>
        </w:rPr>
      </w:pPr>
    </w:p>
    <w:p w:rsidR="004B2D14" w:rsidRDefault="00FE6EA0" w:rsidP="00FE6EA0">
      <w:pPr>
        <w:pStyle w:val="Heading2"/>
        <w:rPr>
          <w:rFonts w:ascii="Lucida Sans" w:hAnsi="Lucida Sans" w:cs="Tahoma"/>
          <w:b/>
          <w:i w:val="0"/>
          <w:iCs w:val="0"/>
          <w:color w:val="323E4F"/>
          <w:sz w:val="20"/>
          <w:szCs w:val="20"/>
        </w:rPr>
      </w:pPr>
      <w:r w:rsidRPr="00A13602">
        <w:rPr>
          <w:rFonts w:ascii="Lucida Sans" w:hAnsi="Lucida Sans" w:cs="Tahoma"/>
          <w:b/>
          <w:i w:val="0"/>
          <w:iCs w:val="0"/>
          <w:color w:val="323E4F"/>
          <w:sz w:val="20"/>
          <w:szCs w:val="20"/>
        </w:rPr>
        <w:t>Manager</w:t>
      </w:r>
      <w:r w:rsidR="004B2D14">
        <w:rPr>
          <w:rFonts w:ascii="Lucida Sans" w:hAnsi="Lucida Sans" w:cs="Tahoma"/>
          <w:b/>
          <w:i w:val="0"/>
          <w:iCs w:val="0"/>
          <w:color w:val="323E4F"/>
          <w:sz w:val="20"/>
          <w:szCs w:val="20"/>
        </w:rPr>
        <w:t xml:space="preserve">, </w:t>
      </w:r>
      <w:r w:rsidRPr="004B2D14">
        <w:rPr>
          <w:rFonts w:ascii="Lucida Sans" w:hAnsi="Lucida Sans" w:cs="Tahoma"/>
          <w:iCs w:val="0"/>
          <w:color w:val="323E4F"/>
          <w:sz w:val="20"/>
          <w:szCs w:val="20"/>
        </w:rPr>
        <w:t xml:space="preserve">Application &amp; </w:t>
      </w:r>
      <w:r w:rsidR="00916BA6" w:rsidRPr="004B2D14">
        <w:rPr>
          <w:rFonts w:ascii="Lucida Sans" w:hAnsi="Lucida Sans" w:cs="Tahoma"/>
          <w:iCs w:val="0"/>
          <w:color w:val="323E4F"/>
          <w:sz w:val="20"/>
          <w:szCs w:val="20"/>
        </w:rPr>
        <w:t>Solutions</w:t>
      </w:r>
      <w:r w:rsidRPr="004B2D14">
        <w:rPr>
          <w:rFonts w:ascii="Lucida Sans" w:hAnsi="Lucida Sans" w:cs="Tahoma"/>
          <w:iCs w:val="0"/>
          <w:color w:val="323E4F"/>
          <w:sz w:val="20"/>
          <w:szCs w:val="20"/>
        </w:rPr>
        <w:t xml:space="preserve"> Support</w:t>
      </w:r>
    </w:p>
    <w:p w:rsidR="00FE6EA0" w:rsidRPr="00A13602" w:rsidRDefault="0044070B" w:rsidP="00FE6EA0">
      <w:pPr>
        <w:pStyle w:val="Heading2"/>
        <w:rPr>
          <w:rFonts w:ascii="Lucida Sans" w:hAnsi="Lucida Sans" w:cs="Tahoma"/>
          <w:i w:val="0"/>
          <w:iCs w:val="0"/>
          <w:color w:val="323E4F"/>
          <w:sz w:val="20"/>
          <w:szCs w:val="20"/>
        </w:rPr>
      </w:pPr>
      <w:r w:rsidRPr="00A13602">
        <w:rPr>
          <w:rFonts w:ascii="Lucida Sans" w:hAnsi="Lucida Sans" w:cs="Tahoma"/>
          <w:b/>
          <w:i w:val="0"/>
          <w:iCs w:val="0"/>
          <w:color w:val="323E4F"/>
          <w:sz w:val="20"/>
          <w:szCs w:val="20"/>
        </w:rPr>
        <w:t>Training</w:t>
      </w:r>
      <w:r w:rsidR="00FE6EA0" w:rsidRPr="00A13602">
        <w:rPr>
          <w:rFonts w:ascii="Lucida Sans" w:hAnsi="Lucida Sans" w:cs="Tahoma"/>
          <w:b/>
          <w:i w:val="0"/>
          <w:iCs w:val="0"/>
          <w:color w:val="323E4F"/>
          <w:sz w:val="20"/>
          <w:szCs w:val="20"/>
        </w:rPr>
        <w:t xml:space="preserve"> Coordinator</w:t>
      </w:r>
    </w:p>
    <w:p w:rsidR="00FE6EA0" w:rsidRPr="004B2D14" w:rsidRDefault="00FE6EA0" w:rsidP="00FE6EA0">
      <w:pPr>
        <w:pStyle w:val="Heading2"/>
        <w:rPr>
          <w:rFonts w:ascii="Lucida Sans" w:hAnsi="Lucida Sans" w:cs="Tahoma"/>
          <w:color w:val="323E4F"/>
          <w:sz w:val="16"/>
          <w:szCs w:val="16"/>
        </w:rPr>
      </w:pPr>
      <w:r w:rsidRPr="004B2D14">
        <w:rPr>
          <w:rFonts w:ascii="Lucida Sans" w:hAnsi="Lucida Sans" w:cs="Tahoma"/>
          <w:iCs w:val="0"/>
          <w:color w:val="323E4F"/>
          <w:sz w:val="16"/>
          <w:szCs w:val="16"/>
        </w:rPr>
        <w:t>01/2000 – 05/2006</w:t>
      </w:r>
    </w:p>
    <w:p w:rsidR="00FE6EA0" w:rsidRPr="00A13602" w:rsidRDefault="00FE6EA0" w:rsidP="00FE6EA0">
      <w:pPr>
        <w:rPr>
          <w:rFonts w:ascii="Lucida Sans" w:hAnsi="Lucida Sans" w:cs="Tahoma"/>
          <w:b/>
          <w:iCs/>
          <w:color w:val="323E4F"/>
          <w:kern w:val="28"/>
          <w:sz w:val="20"/>
          <w:szCs w:val="20"/>
        </w:rPr>
      </w:pPr>
    </w:p>
    <w:p w:rsidR="00FE6EA0" w:rsidRPr="004B2D14" w:rsidRDefault="00916BA6" w:rsidP="00FE6EA0">
      <w:pPr>
        <w:rPr>
          <w:rFonts w:ascii="Lucida Sans" w:hAnsi="Lucida Sans" w:cs="Tahoma"/>
          <w:i/>
          <w:iCs/>
          <w:color w:val="323E4F"/>
          <w:kern w:val="28"/>
          <w:sz w:val="20"/>
          <w:szCs w:val="20"/>
        </w:rPr>
      </w:pPr>
      <w:r>
        <w:rPr>
          <w:rFonts w:ascii="Lucida Sans" w:hAnsi="Lucida Sans" w:cs="Tahoma"/>
          <w:b/>
          <w:iCs/>
          <w:color w:val="323E4F"/>
          <w:kern w:val="28"/>
          <w:sz w:val="20"/>
          <w:szCs w:val="20"/>
        </w:rPr>
        <w:t xml:space="preserve">Help Desk </w:t>
      </w:r>
      <w:r w:rsidR="003B6352">
        <w:rPr>
          <w:rFonts w:ascii="Lucida Sans" w:hAnsi="Lucida Sans" w:cs="Tahoma"/>
          <w:b/>
          <w:iCs/>
          <w:color w:val="323E4F"/>
          <w:kern w:val="28"/>
          <w:sz w:val="20"/>
          <w:szCs w:val="20"/>
        </w:rPr>
        <w:t xml:space="preserve">&amp; </w:t>
      </w:r>
      <w:r>
        <w:rPr>
          <w:rFonts w:ascii="Lucida Sans" w:hAnsi="Lucida Sans" w:cs="Tahoma"/>
          <w:b/>
          <w:iCs/>
          <w:color w:val="323E4F"/>
          <w:kern w:val="28"/>
          <w:sz w:val="20"/>
          <w:szCs w:val="20"/>
        </w:rPr>
        <w:t>Training</w:t>
      </w:r>
      <w:r w:rsidR="004B2D14">
        <w:rPr>
          <w:rFonts w:ascii="Lucida Sans" w:hAnsi="Lucida Sans" w:cs="Tahoma"/>
          <w:b/>
          <w:iCs/>
          <w:color w:val="323E4F"/>
          <w:kern w:val="28"/>
          <w:sz w:val="20"/>
          <w:szCs w:val="20"/>
        </w:rPr>
        <w:t xml:space="preserve">, </w:t>
      </w:r>
      <w:r w:rsidR="004B2D14" w:rsidRPr="004B2D14">
        <w:rPr>
          <w:rFonts w:ascii="Lucida Sans" w:hAnsi="Lucida Sans" w:cs="Tahoma"/>
          <w:i/>
          <w:iCs/>
          <w:color w:val="323E4F"/>
          <w:kern w:val="28"/>
          <w:sz w:val="20"/>
          <w:szCs w:val="20"/>
        </w:rPr>
        <w:t>Application Support</w:t>
      </w:r>
      <w:r w:rsidR="004B2D14" w:rsidRPr="004B2D14">
        <w:rPr>
          <w:rFonts w:ascii="Lucida Sans" w:hAnsi="Lucida Sans" w:cs="Tahoma"/>
          <w:b/>
          <w:i/>
          <w:iCs/>
          <w:color w:val="323E4F"/>
          <w:kern w:val="28"/>
          <w:sz w:val="20"/>
          <w:szCs w:val="20"/>
        </w:rPr>
        <w:t xml:space="preserve"> </w:t>
      </w:r>
    </w:p>
    <w:p w:rsidR="00FE6EA0" w:rsidRPr="004B2D14" w:rsidRDefault="00FE6EA0" w:rsidP="00FE6EA0">
      <w:pPr>
        <w:rPr>
          <w:rFonts w:ascii="Lucida Sans" w:hAnsi="Lucida Sans" w:cs="Tahoma"/>
          <w:i/>
          <w:iCs/>
          <w:color w:val="323E4F"/>
          <w:kern w:val="28"/>
          <w:sz w:val="16"/>
          <w:szCs w:val="16"/>
        </w:rPr>
      </w:pPr>
      <w:r w:rsidRPr="004B2D14">
        <w:rPr>
          <w:rFonts w:ascii="Lucida Sans" w:hAnsi="Lucida Sans" w:cs="Tahoma"/>
          <w:i/>
          <w:iCs/>
          <w:color w:val="323E4F"/>
          <w:kern w:val="28"/>
          <w:sz w:val="16"/>
          <w:szCs w:val="16"/>
        </w:rPr>
        <w:t>0</w:t>
      </w:r>
      <w:r w:rsidR="00916BA6" w:rsidRPr="004B2D14">
        <w:rPr>
          <w:rFonts w:ascii="Lucida Sans" w:hAnsi="Lucida Sans" w:cs="Tahoma"/>
          <w:i/>
          <w:iCs/>
          <w:color w:val="323E4F"/>
          <w:kern w:val="28"/>
          <w:sz w:val="16"/>
          <w:szCs w:val="16"/>
        </w:rPr>
        <w:t>9/1998</w:t>
      </w:r>
      <w:r w:rsidRPr="004B2D14">
        <w:rPr>
          <w:rFonts w:ascii="Lucida Sans" w:hAnsi="Lucida Sans" w:cs="Tahoma"/>
          <w:i/>
          <w:iCs/>
          <w:color w:val="323E4F"/>
          <w:kern w:val="28"/>
          <w:sz w:val="16"/>
          <w:szCs w:val="16"/>
        </w:rPr>
        <w:t xml:space="preserve"> - 12/1999</w:t>
      </w:r>
      <w:r w:rsidRPr="004B2D14">
        <w:rPr>
          <w:rFonts w:ascii="Lucida Sans" w:hAnsi="Lucida Sans" w:cs="Tahoma"/>
          <w:i/>
          <w:iCs/>
          <w:color w:val="323E4F"/>
          <w:kern w:val="28"/>
          <w:sz w:val="16"/>
          <w:szCs w:val="16"/>
        </w:rPr>
        <w:tab/>
      </w:r>
    </w:p>
    <w:p w:rsidR="0026763D" w:rsidRPr="00A13602" w:rsidRDefault="00176370" w:rsidP="00FE6EA0">
      <w:pPr>
        <w:rPr>
          <w:rFonts w:ascii="Lucida Sans" w:hAnsi="Lucida Sans" w:cs="Tahoma"/>
          <w:i/>
          <w:iCs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i/>
          <w:iCs/>
          <w:noProof/>
          <w:color w:val="323E4F"/>
          <w:kern w:val="28"/>
          <w:sz w:val="20"/>
          <w:szCs w:val="20"/>
        </w:rPr>
        <w:pict>
          <v:rect id="_x0000_s1026" style="position:absolute;margin-left:3pt;margin-top:11.95pt;width:545.4pt;height:3.55pt;z-index:251657728" fillcolor="#44546a" strokecolor="white" strokeweight=".5pt">
            <v:fill opacity=".5" color2="fill darken(118)" recolor="t" rotate="t" focusposition=".5,.5" focussize="" method="linear sigma" focus="100%" type="gradientRadial"/>
            <v:stroke dashstyle="1 1" endcap="round"/>
            <v:shadow color="#7f7f7f"/>
          </v:rect>
        </w:pict>
      </w:r>
    </w:p>
    <w:p w:rsidR="00FE6EA0" w:rsidRPr="00A13602" w:rsidRDefault="00FE6EA0" w:rsidP="00FE6EA0">
      <w:pPr>
        <w:rPr>
          <w:rFonts w:ascii="Lucida Sans" w:hAnsi="Lucida Sans"/>
          <w:color w:val="323E4F"/>
        </w:rPr>
      </w:pPr>
    </w:p>
    <w:p w:rsidR="00FE6EA0" w:rsidRPr="00782F57" w:rsidRDefault="0026763D" w:rsidP="00FE6EA0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Tahoma"/>
          <w:b/>
          <w:i/>
          <w:color w:val="323E4F"/>
          <w:kern w:val="28"/>
          <w:sz w:val="22"/>
          <w:szCs w:val="22"/>
        </w:rPr>
      </w:pPr>
      <w:r w:rsidRPr="00782F57">
        <w:rPr>
          <w:rFonts w:ascii="Lucida Sans" w:hAnsi="Lucida Sans" w:cs="Tahoma"/>
          <w:b/>
          <w:color w:val="323E4F"/>
          <w:sz w:val="22"/>
          <w:szCs w:val="22"/>
          <w:u w:val="single"/>
        </w:rPr>
        <w:t>Professional Experience Details</w:t>
      </w:r>
    </w:p>
    <w:p w:rsidR="00FE6EA0" w:rsidRPr="00A13602" w:rsidRDefault="00FE6EA0" w:rsidP="00B340EB">
      <w:pPr>
        <w:widowControl w:val="0"/>
        <w:autoSpaceDE w:val="0"/>
        <w:autoSpaceDN w:val="0"/>
        <w:adjustRightInd w:val="0"/>
        <w:ind w:left="360"/>
        <w:outlineLvl w:val="0"/>
        <w:rPr>
          <w:rFonts w:ascii="Lucida Sans" w:hAnsi="Lucida Sans" w:cs="Tahoma"/>
          <w:i/>
          <w:color w:val="323E4F"/>
          <w:kern w:val="28"/>
          <w:sz w:val="20"/>
          <w:szCs w:val="20"/>
        </w:rPr>
      </w:pPr>
    </w:p>
    <w:p w:rsidR="004B2D14" w:rsidRPr="00A13602" w:rsidRDefault="004B2D14" w:rsidP="004B2D14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Tahoma"/>
          <w:i/>
          <w:color w:val="323E4F"/>
          <w:kern w:val="28"/>
          <w:sz w:val="20"/>
          <w:szCs w:val="20"/>
        </w:rPr>
      </w:pPr>
      <w:r>
        <w:rPr>
          <w:rFonts w:ascii="Lucida Sans" w:hAnsi="Lucida Sans" w:cs="Tahoma"/>
          <w:b/>
          <w:color w:val="323E4F"/>
          <w:kern w:val="28"/>
          <w:sz w:val="20"/>
          <w:szCs w:val="20"/>
        </w:rPr>
        <w:t>FamilyCare Health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– 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>Portland, Oregon</w:t>
      </w:r>
    </w:p>
    <w:p w:rsidR="004B2D14" w:rsidRPr="00A13602" w:rsidRDefault="00631922" w:rsidP="004B2D14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Tahoma"/>
          <w:i/>
          <w:iCs/>
          <w:color w:val="323E4F"/>
          <w:kern w:val="28"/>
          <w:sz w:val="18"/>
          <w:szCs w:val="18"/>
        </w:rPr>
      </w:pPr>
      <w:r>
        <w:rPr>
          <w:rFonts w:ascii="Lucida Sans" w:hAnsi="Lucida Sans" w:cs="Tahoma"/>
          <w:i/>
          <w:iCs/>
          <w:color w:val="323E4F"/>
          <w:kern w:val="28"/>
          <w:sz w:val="18"/>
          <w:szCs w:val="18"/>
        </w:rPr>
        <w:t>A non-profit Coordinated Care Organization (CCO) responsible for coordinating the physical, mental, and dental health benefits for approximately 11</w:t>
      </w:r>
      <w:r w:rsidR="00403E89">
        <w:rPr>
          <w:rFonts w:ascii="Lucida Sans" w:hAnsi="Lucida Sans" w:cs="Tahoma"/>
          <w:i/>
          <w:iCs/>
          <w:color w:val="323E4F"/>
          <w:kern w:val="28"/>
          <w:sz w:val="18"/>
          <w:szCs w:val="18"/>
        </w:rPr>
        <w:t>3</w:t>
      </w:r>
      <w:r>
        <w:rPr>
          <w:rFonts w:ascii="Lucida Sans" w:hAnsi="Lucida Sans" w:cs="Tahoma"/>
          <w:i/>
          <w:iCs/>
          <w:color w:val="323E4F"/>
          <w:kern w:val="28"/>
          <w:sz w:val="18"/>
          <w:szCs w:val="18"/>
        </w:rPr>
        <w:t>k Oregon Health Plan beneficiaries</w:t>
      </w:r>
    </w:p>
    <w:p w:rsidR="004B2D14" w:rsidRPr="00A13602" w:rsidRDefault="004B2D14" w:rsidP="004B2D14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Arial"/>
          <w:color w:val="323E4F"/>
          <w:kern w:val="28"/>
          <w:sz w:val="20"/>
          <w:szCs w:val="20"/>
          <w:u w:val="single"/>
        </w:rPr>
      </w:pPr>
    </w:p>
    <w:p w:rsidR="004B2D14" w:rsidRPr="00A13602" w:rsidRDefault="004B2D14" w:rsidP="004B2D14">
      <w:pPr>
        <w:widowControl w:val="0"/>
        <w:autoSpaceDE w:val="0"/>
        <w:autoSpaceDN w:val="0"/>
        <w:adjustRightInd w:val="0"/>
        <w:ind w:left="360"/>
        <w:outlineLvl w:val="0"/>
        <w:rPr>
          <w:rFonts w:ascii="Lucida Sans" w:hAnsi="Lucida Sans" w:cs="Tahoma"/>
          <w:i/>
          <w:color w:val="323E4F"/>
          <w:kern w:val="28"/>
          <w:sz w:val="20"/>
          <w:szCs w:val="20"/>
        </w:rPr>
      </w:pPr>
      <w:r>
        <w:rPr>
          <w:rFonts w:ascii="Lucida Sans" w:hAnsi="Lucida Sans" w:cs="Tahoma"/>
          <w:b/>
          <w:color w:val="323E4F"/>
          <w:kern w:val="28"/>
          <w:sz w:val="20"/>
          <w:szCs w:val="20"/>
        </w:rPr>
        <w:t>Sr. Data Analyst</w:t>
      </w:r>
      <w:r w:rsidR="00403E89">
        <w:rPr>
          <w:rFonts w:ascii="Lucida Sans" w:hAnsi="Lucida Sans" w:cs="Tahoma"/>
          <w:b/>
          <w:color w:val="323E4F"/>
          <w:kern w:val="28"/>
          <w:sz w:val="20"/>
          <w:szCs w:val="20"/>
        </w:rPr>
        <w:t xml:space="preserve">, </w:t>
      </w:r>
      <w:r w:rsidR="00403E89" w:rsidRPr="00403E89">
        <w:rPr>
          <w:rFonts w:ascii="Lucida Sans" w:hAnsi="Lucida Sans" w:cs="Tahoma"/>
          <w:i/>
          <w:color w:val="323E4F"/>
          <w:kern w:val="28"/>
          <w:sz w:val="20"/>
          <w:szCs w:val="20"/>
        </w:rPr>
        <w:t>Provider Relations</w:t>
      </w:r>
      <w:r w:rsidR="00C6386F">
        <w:rPr>
          <w:rFonts w:ascii="Lucida Sans" w:hAnsi="Lucida Sans" w:cs="Tahoma"/>
          <w:color w:val="323E4F"/>
          <w:kern w:val="28"/>
          <w:sz w:val="20"/>
          <w:szCs w:val="20"/>
        </w:rPr>
        <w:t xml:space="preserve"> (</w:t>
      </w:r>
      <w:r>
        <w:rPr>
          <w:rFonts w:ascii="Lucida Sans" w:hAnsi="Lucida Sans" w:cs="Tahoma"/>
          <w:i/>
          <w:color w:val="323E4F"/>
          <w:kern w:val="28"/>
          <w:sz w:val="18"/>
          <w:szCs w:val="18"/>
        </w:rPr>
        <w:t>08/2017</w:t>
      </w:r>
      <w:r w:rsidRPr="00A13602">
        <w:rPr>
          <w:rFonts w:ascii="Lucida Sans" w:hAnsi="Lucida Sans" w:cs="Tahoma"/>
          <w:i/>
          <w:color w:val="323E4F"/>
          <w:kern w:val="28"/>
          <w:sz w:val="18"/>
          <w:szCs w:val="18"/>
        </w:rPr>
        <w:t xml:space="preserve"> – present</w:t>
      </w:r>
      <w:r w:rsidR="00C6386F">
        <w:rPr>
          <w:rFonts w:ascii="Lucida Sans" w:hAnsi="Lucida Sans" w:cs="Tahoma"/>
          <w:i/>
          <w:color w:val="323E4F"/>
          <w:kern w:val="28"/>
          <w:sz w:val="18"/>
          <w:szCs w:val="18"/>
        </w:rPr>
        <w:t>)</w:t>
      </w:r>
      <w:r w:rsidRPr="00A13602">
        <w:rPr>
          <w:rFonts w:ascii="Lucida Sans" w:hAnsi="Lucida Sans" w:cs="Tahoma"/>
          <w:i/>
          <w:color w:val="323E4F"/>
          <w:kern w:val="28"/>
          <w:sz w:val="20"/>
          <w:szCs w:val="20"/>
        </w:rPr>
        <w:t xml:space="preserve"> </w:t>
      </w:r>
    </w:p>
    <w:p w:rsidR="004B2D14" w:rsidRPr="00AB2E6C" w:rsidRDefault="00403E89" w:rsidP="004B2D14">
      <w:pPr>
        <w:widowControl w:val="0"/>
        <w:numPr>
          <w:ilvl w:val="0"/>
          <w:numId w:val="13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B2E6C">
        <w:rPr>
          <w:rFonts w:ascii="Lucida Sans" w:hAnsi="Lucida Sans" w:cs="Tahoma"/>
          <w:color w:val="323E4F"/>
          <w:kern w:val="28"/>
          <w:sz w:val="20"/>
          <w:szCs w:val="20"/>
        </w:rPr>
        <w:t xml:space="preserve">Provide analytical support </w:t>
      </w:r>
      <w:r w:rsidR="00177802">
        <w:rPr>
          <w:rFonts w:ascii="Lucida Sans" w:hAnsi="Lucida Sans" w:cs="Tahoma"/>
          <w:color w:val="323E4F"/>
          <w:kern w:val="28"/>
          <w:sz w:val="20"/>
          <w:szCs w:val="20"/>
        </w:rPr>
        <w:t xml:space="preserve">contributing to </w:t>
      </w:r>
      <w:r w:rsidRPr="00AB2E6C">
        <w:rPr>
          <w:rFonts w:ascii="Lucida Sans" w:hAnsi="Lucida Sans" w:cs="Tahoma"/>
          <w:color w:val="323E4F"/>
          <w:kern w:val="28"/>
          <w:sz w:val="20"/>
          <w:szCs w:val="20"/>
        </w:rPr>
        <w:t xml:space="preserve">organizational decision-making and </w:t>
      </w:r>
      <w:r w:rsidR="00177802">
        <w:rPr>
          <w:rFonts w:ascii="Lucida Sans" w:hAnsi="Lucida Sans" w:cs="Tahoma"/>
          <w:color w:val="323E4F"/>
          <w:kern w:val="28"/>
          <w:sz w:val="20"/>
          <w:szCs w:val="20"/>
        </w:rPr>
        <w:t>process</w:t>
      </w:r>
      <w:r w:rsidRPr="00AB2E6C">
        <w:rPr>
          <w:rFonts w:ascii="Lucida Sans" w:hAnsi="Lucida Sans" w:cs="Tahoma"/>
          <w:color w:val="323E4F"/>
          <w:kern w:val="28"/>
          <w:sz w:val="20"/>
          <w:szCs w:val="20"/>
        </w:rPr>
        <w:t xml:space="preserve"> improvement</w:t>
      </w:r>
    </w:p>
    <w:p w:rsidR="004B2D14" w:rsidRDefault="00403E89" w:rsidP="004B2D14">
      <w:pPr>
        <w:widowControl w:val="0"/>
        <w:numPr>
          <w:ilvl w:val="0"/>
          <w:numId w:val="13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B2E6C">
        <w:rPr>
          <w:rFonts w:ascii="Lucida Sans" w:hAnsi="Lucida Sans" w:cs="Tahoma"/>
          <w:color w:val="323E4F"/>
          <w:kern w:val="28"/>
          <w:sz w:val="20"/>
          <w:szCs w:val="20"/>
        </w:rPr>
        <w:t xml:space="preserve">Perform advanced data mapping </w:t>
      </w:r>
      <w:r w:rsidR="00AB2E6C" w:rsidRPr="00AB2E6C">
        <w:rPr>
          <w:rFonts w:ascii="Lucida Sans" w:hAnsi="Lucida Sans" w:cs="Tahoma"/>
          <w:color w:val="323E4F"/>
          <w:kern w:val="28"/>
          <w:sz w:val="20"/>
          <w:szCs w:val="20"/>
        </w:rPr>
        <w:t>from</w:t>
      </w:r>
      <w:r w:rsidRPr="00AB2E6C">
        <w:rPr>
          <w:rFonts w:ascii="Lucida Sans" w:hAnsi="Lucida Sans" w:cs="Tahoma"/>
          <w:color w:val="323E4F"/>
          <w:kern w:val="28"/>
          <w:sz w:val="20"/>
          <w:szCs w:val="20"/>
        </w:rPr>
        <w:t xml:space="preserve"> multiple data outlets to identify provider network service area gaps and other utilization markers</w:t>
      </w:r>
    </w:p>
    <w:p w:rsidR="00177802" w:rsidRPr="00AB2E6C" w:rsidRDefault="00177802" w:rsidP="00177802">
      <w:pPr>
        <w:widowControl w:val="0"/>
        <w:numPr>
          <w:ilvl w:val="0"/>
          <w:numId w:val="13"/>
        </w:numPr>
        <w:autoSpaceDE w:val="0"/>
        <w:autoSpaceDN w:val="0"/>
        <w:adjustRightInd w:val="0"/>
        <w:outlineLvl w:val="0"/>
        <w:rPr>
          <w:rFonts w:ascii="Lucida Sans" w:hAnsi="Lucida Sans" w:cs="Tahoma"/>
          <w:b/>
          <w:color w:val="323E4F"/>
          <w:kern w:val="28"/>
          <w:sz w:val="20"/>
          <w:szCs w:val="20"/>
        </w:rPr>
      </w:pPr>
      <w:r w:rsidRPr="00AB2E6C">
        <w:rPr>
          <w:rFonts w:ascii="Lucida Sans" w:hAnsi="Lucida Sans" w:cs="Tahoma"/>
          <w:color w:val="323E4F"/>
          <w:kern w:val="28"/>
          <w:sz w:val="20"/>
          <w:szCs w:val="20"/>
        </w:rPr>
        <w:t xml:space="preserve">Developed comprehensive database 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 xml:space="preserve">utilizing </w:t>
      </w:r>
      <w:r w:rsidRPr="00AB2E6C">
        <w:rPr>
          <w:rFonts w:ascii="Lucida Sans" w:hAnsi="Lucida Sans" w:cs="Tahoma"/>
          <w:color w:val="323E4F"/>
          <w:kern w:val="28"/>
          <w:sz w:val="20"/>
          <w:szCs w:val="20"/>
        </w:rPr>
        <w:t>dashboards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 xml:space="preserve"> and reports</w:t>
      </w:r>
      <w:r w:rsidRPr="00AB2E6C">
        <w:rPr>
          <w:rFonts w:ascii="Lucida Sans" w:hAnsi="Lucida Sans" w:cs="Tahoma"/>
          <w:color w:val="323E4F"/>
          <w:kern w:val="28"/>
          <w:sz w:val="20"/>
          <w:szCs w:val="20"/>
        </w:rPr>
        <w:t xml:space="preserve"> to track and trend healthcare provider quality metric performance</w:t>
      </w:r>
    </w:p>
    <w:p w:rsidR="004B2D14" w:rsidRPr="00AB2E6C" w:rsidRDefault="00403E89" w:rsidP="004B2D14">
      <w:pPr>
        <w:widowControl w:val="0"/>
        <w:numPr>
          <w:ilvl w:val="0"/>
          <w:numId w:val="13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B2E6C">
        <w:rPr>
          <w:rFonts w:ascii="Lucida Sans" w:hAnsi="Lucida Sans" w:cs="Tahoma"/>
          <w:color w:val="323E4F"/>
          <w:kern w:val="28"/>
          <w:sz w:val="20"/>
          <w:szCs w:val="20"/>
        </w:rPr>
        <w:t>Design</w:t>
      </w:r>
      <w:r w:rsidR="00AB2E6C" w:rsidRPr="00AB2E6C">
        <w:rPr>
          <w:rFonts w:ascii="Lucida Sans" w:hAnsi="Lucida Sans" w:cs="Tahoma"/>
          <w:color w:val="323E4F"/>
          <w:kern w:val="28"/>
          <w:sz w:val="20"/>
          <w:szCs w:val="20"/>
        </w:rPr>
        <w:t>ed</w:t>
      </w:r>
      <w:r w:rsidRPr="00AB2E6C">
        <w:rPr>
          <w:rFonts w:ascii="Lucida Sans" w:hAnsi="Lucida Sans" w:cs="Tahoma"/>
          <w:color w:val="323E4F"/>
          <w:kern w:val="28"/>
          <w:sz w:val="20"/>
          <w:szCs w:val="20"/>
        </w:rPr>
        <w:t xml:space="preserve"> and implemented ad-hoc report request process </w:t>
      </w:r>
      <w:r w:rsidR="00AB2E6C" w:rsidRPr="00AB2E6C">
        <w:rPr>
          <w:rFonts w:ascii="Lucida Sans" w:hAnsi="Lucida Sans" w:cs="Tahoma"/>
          <w:color w:val="323E4F"/>
          <w:kern w:val="28"/>
          <w:sz w:val="20"/>
          <w:szCs w:val="20"/>
        </w:rPr>
        <w:t xml:space="preserve">effectively </w:t>
      </w:r>
      <w:r w:rsidRPr="00AB2E6C">
        <w:rPr>
          <w:rFonts w:ascii="Lucida Sans" w:hAnsi="Lucida Sans" w:cs="Tahoma"/>
          <w:color w:val="323E4F"/>
          <w:kern w:val="28"/>
          <w:sz w:val="20"/>
          <w:szCs w:val="20"/>
        </w:rPr>
        <w:t>reducing turnaround time and increasing end-user satisfaction</w:t>
      </w:r>
    </w:p>
    <w:p w:rsidR="00AB2E6C" w:rsidRPr="00AB2E6C" w:rsidRDefault="00AB2E6C" w:rsidP="004B2D14">
      <w:pPr>
        <w:widowControl w:val="0"/>
        <w:numPr>
          <w:ilvl w:val="0"/>
          <w:numId w:val="13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B2E6C">
        <w:rPr>
          <w:rFonts w:ascii="Lucida Sans" w:hAnsi="Lucida Sans" w:cs="Tahoma"/>
          <w:color w:val="323E4F"/>
          <w:kern w:val="28"/>
          <w:sz w:val="20"/>
          <w:szCs w:val="20"/>
        </w:rPr>
        <w:t>Investigate, analyze, and resolve various data issues and discrepancies</w:t>
      </w:r>
    </w:p>
    <w:p w:rsidR="00AB2E6C" w:rsidRPr="00AB2E6C" w:rsidRDefault="00AB2E6C" w:rsidP="004B2D14">
      <w:pPr>
        <w:widowControl w:val="0"/>
        <w:numPr>
          <w:ilvl w:val="0"/>
          <w:numId w:val="13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B2E6C">
        <w:rPr>
          <w:rFonts w:ascii="Lucida Sans" w:hAnsi="Lucida Sans" w:cs="Tahoma"/>
          <w:color w:val="323E4F"/>
          <w:kern w:val="28"/>
          <w:sz w:val="20"/>
          <w:szCs w:val="20"/>
        </w:rPr>
        <w:t>Coach healthcare provider services team on the meaningful use and analysis of data generated from a variety of certified electronic health record technology (CEHRT) products</w:t>
      </w:r>
    </w:p>
    <w:p w:rsidR="00631922" w:rsidRDefault="00631922" w:rsidP="00FE6EA0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Tahoma"/>
          <w:b/>
          <w:color w:val="323E4F"/>
          <w:kern w:val="28"/>
          <w:sz w:val="20"/>
          <w:szCs w:val="20"/>
        </w:rPr>
      </w:pPr>
    </w:p>
    <w:p w:rsidR="00FE6EA0" w:rsidRPr="00A13602" w:rsidRDefault="00FE6EA0" w:rsidP="00FE6EA0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Tahoma"/>
          <w:i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b/>
          <w:color w:val="323E4F"/>
          <w:kern w:val="28"/>
          <w:sz w:val="20"/>
          <w:szCs w:val="20"/>
        </w:rPr>
        <w:t>Livanta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– Annapolis Junction, Maryland </w:t>
      </w:r>
      <w:r w:rsidRPr="00782F57">
        <w:rPr>
          <w:rFonts w:ascii="Lucida Sans" w:hAnsi="Lucida Sans" w:cs="Tahoma"/>
          <w:i/>
          <w:color w:val="323E4F"/>
          <w:kern w:val="28"/>
          <w:sz w:val="20"/>
          <w:szCs w:val="20"/>
        </w:rPr>
        <w:t>and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Las Vegas, Nevada</w:t>
      </w:r>
      <w:r w:rsidR="00AB2E6C">
        <w:rPr>
          <w:rFonts w:ascii="Lucida Sans" w:hAnsi="Lucida Sans" w:cs="Tahoma"/>
          <w:color w:val="323E4F"/>
          <w:kern w:val="28"/>
          <w:sz w:val="20"/>
          <w:szCs w:val="20"/>
        </w:rPr>
        <w:t xml:space="preserve"> (worked remotely)</w:t>
      </w:r>
    </w:p>
    <w:p w:rsidR="00FE6EA0" w:rsidRPr="00A13602" w:rsidRDefault="00FE6EA0" w:rsidP="00FE6EA0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Tahoma"/>
          <w:i/>
          <w:iCs/>
          <w:color w:val="323E4F"/>
          <w:kern w:val="28"/>
          <w:sz w:val="18"/>
          <w:szCs w:val="18"/>
        </w:rPr>
      </w:pPr>
      <w:r w:rsidRPr="00A13602">
        <w:rPr>
          <w:rFonts w:ascii="Lucida Sans" w:hAnsi="Lucida Sans" w:cs="Tahoma"/>
          <w:i/>
          <w:iCs/>
          <w:color w:val="323E4F"/>
          <w:kern w:val="28"/>
          <w:sz w:val="18"/>
          <w:szCs w:val="18"/>
        </w:rPr>
        <w:t xml:space="preserve">Federally contracted to serve as the Medicare Beneficiary Family Centered Care – Quality Improvement Organization (BFCC-QIO) for </w:t>
      </w:r>
      <w:r w:rsidR="00D04F2D" w:rsidRPr="00A13602">
        <w:rPr>
          <w:rFonts w:ascii="Lucida Sans" w:hAnsi="Lucida Sans" w:cs="Tahoma"/>
          <w:i/>
          <w:iCs/>
          <w:color w:val="323E4F"/>
          <w:kern w:val="28"/>
          <w:sz w:val="18"/>
          <w:szCs w:val="18"/>
        </w:rPr>
        <w:t xml:space="preserve">Medicare Areas 1 and </w:t>
      </w:r>
      <w:r w:rsidRPr="00A13602">
        <w:rPr>
          <w:rFonts w:ascii="Lucida Sans" w:hAnsi="Lucida Sans" w:cs="Tahoma"/>
          <w:i/>
          <w:iCs/>
          <w:color w:val="323E4F"/>
          <w:kern w:val="28"/>
          <w:sz w:val="18"/>
          <w:szCs w:val="18"/>
        </w:rPr>
        <w:t>5</w:t>
      </w:r>
    </w:p>
    <w:p w:rsidR="00FE6EA0" w:rsidRPr="00A13602" w:rsidRDefault="00FE6EA0" w:rsidP="00FE6EA0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Arial"/>
          <w:color w:val="323E4F"/>
          <w:kern w:val="28"/>
          <w:sz w:val="20"/>
          <w:szCs w:val="20"/>
          <w:u w:val="single"/>
        </w:rPr>
      </w:pPr>
    </w:p>
    <w:p w:rsidR="00B340EB" w:rsidRPr="00A13602" w:rsidRDefault="00C6386F" w:rsidP="00B340EB">
      <w:pPr>
        <w:widowControl w:val="0"/>
        <w:autoSpaceDE w:val="0"/>
        <w:autoSpaceDN w:val="0"/>
        <w:adjustRightInd w:val="0"/>
        <w:ind w:left="360"/>
        <w:outlineLvl w:val="0"/>
        <w:rPr>
          <w:rFonts w:ascii="Lucida Sans" w:hAnsi="Lucida Sans" w:cs="Tahoma"/>
          <w:i/>
          <w:color w:val="323E4F"/>
          <w:kern w:val="28"/>
          <w:sz w:val="20"/>
          <w:szCs w:val="20"/>
        </w:rPr>
      </w:pPr>
      <w:r w:rsidRPr="00C6386F">
        <w:rPr>
          <w:rFonts w:ascii="Lucida Sans" w:hAnsi="Lucida Sans" w:cs="Tahoma"/>
          <w:b/>
          <w:color w:val="323E4F"/>
          <w:kern w:val="28"/>
          <w:sz w:val="20"/>
          <w:szCs w:val="20"/>
        </w:rPr>
        <w:t>Data Security Administrator</w:t>
      </w:r>
      <w:r w:rsidR="00FE6EA0" w:rsidRPr="00C6386F">
        <w:rPr>
          <w:rFonts w:ascii="Lucida Sans" w:hAnsi="Lucida Sans" w:cs="Tahoma"/>
          <w:b/>
          <w:color w:val="323E4F"/>
          <w:kern w:val="28"/>
          <w:sz w:val="20"/>
          <w:szCs w:val="20"/>
        </w:rPr>
        <w:t xml:space="preserve"> | </w:t>
      </w:r>
      <w:r w:rsidRPr="00C6386F">
        <w:rPr>
          <w:rFonts w:ascii="Lucida Sans" w:hAnsi="Lucida Sans" w:cs="Tahoma"/>
          <w:b/>
          <w:color w:val="323E4F"/>
          <w:kern w:val="28"/>
          <w:sz w:val="20"/>
          <w:szCs w:val="20"/>
        </w:rPr>
        <w:t xml:space="preserve">Sr. Project Manager, </w:t>
      </w:r>
      <w:r w:rsidRPr="00C6386F">
        <w:rPr>
          <w:rFonts w:ascii="Lucida Sans" w:hAnsi="Lucida Sans" w:cs="Tahoma"/>
          <w:i/>
          <w:color w:val="323E4F"/>
          <w:kern w:val="28"/>
          <w:sz w:val="20"/>
          <w:szCs w:val="20"/>
        </w:rPr>
        <w:t>Data Security Operations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 xml:space="preserve"> (</w:t>
      </w:r>
      <w:r w:rsidR="00FE6EA0" w:rsidRPr="00A13602">
        <w:rPr>
          <w:rFonts w:ascii="Lucida Sans" w:hAnsi="Lucida Sans" w:cs="Tahoma"/>
          <w:i/>
          <w:color w:val="323E4F"/>
          <w:kern w:val="28"/>
          <w:sz w:val="18"/>
          <w:szCs w:val="18"/>
        </w:rPr>
        <w:t xml:space="preserve">05/2014 – </w:t>
      </w:r>
      <w:bookmarkEnd w:id="0"/>
      <w:r>
        <w:rPr>
          <w:rFonts w:ascii="Lucida Sans" w:hAnsi="Lucida Sans" w:cs="Tahoma"/>
          <w:i/>
          <w:color w:val="323E4F"/>
          <w:kern w:val="28"/>
          <w:sz w:val="18"/>
          <w:szCs w:val="18"/>
        </w:rPr>
        <w:t>08/2017)</w:t>
      </w:r>
    </w:p>
    <w:p w:rsidR="006F3735" w:rsidRPr="00A13602" w:rsidRDefault="006F3735" w:rsidP="008E3CE7">
      <w:pPr>
        <w:widowControl w:val="0"/>
        <w:numPr>
          <w:ilvl w:val="0"/>
          <w:numId w:val="13"/>
        </w:numPr>
        <w:autoSpaceDE w:val="0"/>
        <w:autoSpaceDN w:val="0"/>
        <w:adjustRightInd w:val="0"/>
        <w:outlineLvl w:val="0"/>
        <w:rPr>
          <w:rFonts w:ascii="Lucida Sans" w:hAnsi="Lucida Sans" w:cs="Tahoma"/>
          <w:b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Maintain</w:t>
      </w:r>
      <w:r w:rsidR="00F94E01">
        <w:rPr>
          <w:rFonts w:ascii="Lucida Sans" w:hAnsi="Lucida Sans" w:cs="Tahoma"/>
          <w:color w:val="323E4F"/>
          <w:kern w:val="28"/>
          <w:sz w:val="20"/>
          <w:szCs w:val="20"/>
        </w:rPr>
        <w:t>ed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organization’s security compliance in accordance with </w:t>
      </w:r>
      <w:r w:rsidRPr="00A13602">
        <w:rPr>
          <w:rFonts w:ascii="Lucida Sans" w:hAnsi="Lucida Sans" w:cs="Tahoma"/>
          <w:color w:val="323E4F"/>
          <w:sz w:val="20"/>
          <w:szCs w:val="20"/>
          <w:lang/>
        </w:rPr>
        <w:t>The</w:t>
      </w:r>
      <w:r w:rsidRPr="00A13602">
        <w:rPr>
          <w:rFonts w:ascii="Lucida Sans" w:hAnsi="Lucida Sans" w:cs="Tahoma"/>
          <w:b/>
          <w:color w:val="323E4F"/>
          <w:sz w:val="20"/>
          <w:szCs w:val="20"/>
          <w:lang/>
        </w:rPr>
        <w:t xml:space="preserve"> </w:t>
      </w:r>
      <w:r w:rsidRPr="00A13602">
        <w:rPr>
          <w:rStyle w:val="Strong"/>
          <w:rFonts w:ascii="Lucida Sans" w:hAnsi="Lucida Sans" w:cs="Tahoma"/>
          <w:b w:val="0"/>
          <w:color w:val="323E4F"/>
          <w:sz w:val="20"/>
          <w:szCs w:val="20"/>
          <w:lang/>
        </w:rPr>
        <w:t xml:space="preserve">Federal Information Security </w:t>
      </w:r>
      <w:r w:rsidRPr="00A13602">
        <w:rPr>
          <w:rStyle w:val="Strong"/>
          <w:rFonts w:ascii="Lucida Sans" w:hAnsi="Lucida Sans" w:cs="Tahoma"/>
          <w:b w:val="0"/>
          <w:color w:val="323E4F"/>
          <w:sz w:val="20"/>
          <w:szCs w:val="20"/>
          <w:lang/>
        </w:rPr>
        <w:lastRenderedPageBreak/>
        <w:t>Management Act of 2002 (FISMA)</w:t>
      </w:r>
    </w:p>
    <w:p w:rsidR="006F3735" w:rsidRPr="00A13602" w:rsidRDefault="006F3735" w:rsidP="008E3CE7">
      <w:pPr>
        <w:widowControl w:val="0"/>
        <w:numPr>
          <w:ilvl w:val="0"/>
          <w:numId w:val="13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Manage</w:t>
      </w:r>
      <w:r w:rsidR="00F94E01">
        <w:rPr>
          <w:rFonts w:ascii="Lucida Sans" w:hAnsi="Lucida Sans" w:cs="Tahoma"/>
          <w:color w:val="323E4F"/>
          <w:kern w:val="28"/>
          <w:sz w:val="20"/>
          <w:szCs w:val="20"/>
        </w:rPr>
        <w:t>d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application and sys</w:t>
      </w:r>
      <w:r w:rsidR="00D04F2D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tem access to </w:t>
      </w:r>
      <w:r w:rsidR="00736940">
        <w:rPr>
          <w:rFonts w:ascii="Lucida Sans" w:hAnsi="Lucida Sans" w:cs="Tahoma"/>
          <w:color w:val="323E4F"/>
          <w:kern w:val="28"/>
          <w:sz w:val="20"/>
          <w:szCs w:val="20"/>
        </w:rPr>
        <w:t>Medicare’s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="00736940">
        <w:rPr>
          <w:rFonts w:ascii="Lucida Sans" w:hAnsi="Lucida Sans" w:cs="Tahoma"/>
          <w:color w:val="323E4F"/>
          <w:kern w:val="28"/>
          <w:sz w:val="20"/>
          <w:szCs w:val="20"/>
        </w:rPr>
        <w:t xml:space="preserve">network and 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systems (e.g., QMARS, PRS, QualityNet, EIDM, </w:t>
      </w:r>
      <w:r w:rsidR="008932C1">
        <w:rPr>
          <w:rFonts w:ascii="Lucida Sans" w:hAnsi="Lucida Sans" w:cs="Tahoma"/>
          <w:color w:val="323E4F"/>
          <w:kern w:val="28"/>
          <w:sz w:val="20"/>
          <w:szCs w:val="20"/>
        </w:rPr>
        <w:t>CRIS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, DDST, Axway Secure File Transfer, etc.)</w:t>
      </w:r>
    </w:p>
    <w:p w:rsidR="00051513" w:rsidRPr="00A13602" w:rsidRDefault="00736940" w:rsidP="00051513">
      <w:pPr>
        <w:widowControl w:val="0"/>
        <w:numPr>
          <w:ilvl w:val="0"/>
          <w:numId w:val="13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>
        <w:rPr>
          <w:rFonts w:ascii="Lucida Sans" w:hAnsi="Lucida Sans" w:cs="Tahoma"/>
          <w:color w:val="323E4F"/>
          <w:kern w:val="28"/>
          <w:sz w:val="20"/>
          <w:szCs w:val="20"/>
        </w:rPr>
        <w:t>Member of</w:t>
      </w:r>
      <w:r w:rsidR="00051513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project team 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 xml:space="preserve">that designed and built </w:t>
      </w:r>
      <w:r w:rsidR="00782F57">
        <w:rPr>
          <w:rFonts w:ascii="Lucida Sans" w:hAnsi="Lucida Sans" w:cs="Tahoma"/>
          <w:color w:val="323E4F"/>
          <w:kern w:val="28"/>
          <w:sz w:val="20"/>
          <w:szCs w:val="20"/>
        </w:rPr>
        <w:t>necessary infrastructure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="00782F57">
        <w:rPr>
          <w:rFonts w:ascii="Lucida Sans" w:hAnsi="Lucida Sans" w:cs="Tahoma"/>
          <w:color w:val="323E4F"/>
          <w:kern w:val="28"/>
          <w:sz w:val="20"/>
          <w:szCs w:val="20"/>
        </w:rPr>
        <w:t>sufficient to serve as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 xml:space="preserve"> the</w:t>
      </w:r>
      <w:r w:rsidR="00051513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 xml:space="preserve">Medicare </w:t>
      </w:r>
      <w:r w:rsidR="00782F57">
        <w:rPr>
          <w:rFonts w:ascii="Lucida Sans" w:hAnsi="Lucida Sans" w:cs="Tahoma"/>
          <w:color w:val="323E4F"/>
          <w:kern w:val="28"/>
          <w:sz w:val="20"/>
          <w:szCs w:val="20"/>
        </w:rPr>
        <w:t xml:space="preserve">data and </w:t>
      </w:r>
      <w:r w:rsidR="00051513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call center </w:t>
      </w:r>
      <w:r w:rsidR="00782F57">
        <w:rPr>
          <w:rFonts w:ascii="Lucida Sans" w:hAnsi="Lucida Sans" w:cs="Tahoma"/>
          <w:color w:val="323E4F"/>
          <w:kern w:val="28"/>
          <w:sz w:val="20"/>
          <w:szCs w:val="20"/>
        </w:rPr>
        <w:t>for</w:t>
      </w:r>
      <w:r w:rsidR="00051513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beneficiaries </w:t>
      </w:r>
      <w:r w:rsidR="00782F57">
        <w:rPr>
          <w:rFonts w:ascii="Lucida Sans" w:hAnsi="Lucida Sans" w:cs="Tahoma"/>
          <w:color w:val="323E4F"/>
          <w:kern w:val="28"/>
          <w:sz w:val="20"/>
          <w:szCs w:val="20"/>
        </w:rPr>
        <w:t>residing in</w:t>
      </w:r>
      <w:r w:rsidR="00051513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nineteen </w:t>
      </w:r>
      <w:r w:rsidR="00782F57">
        <w:rPr>
          <w:rFonts w:ascii="Lucida Sans" w:hAnsi="Lucida Sans" w:cs="Tahoma"/>
          <w:color w:val="323E4F"/>
          <w:kern w:val="28"/>
          <w:sz w:val="20"/>
          <w:szCs w:val="20"/>
        </w:rPr>
        <w:t xml:space="preserve">U.S. </w:t>
      </w:r>
      <w:r w:rsidR="00051513" w:rsidRPr="00A13602">
        <w:rPr>
          <w:rFonts w:ascii="Lucida Sans" w:hAnsi="Lucida Sans" w:cs="Tahoma"/>
          <w:color w:val="323E4F"/>
          <w:kern w:val="28"/>
          <w:sz w:val="20"/>
          <w:szCs w:val="20"/>
        </w:rPr>
        <w:t>states/territories</w:t>
      </w:r>
    </w:p>
    <w:p w:rsidR="00B44198" w:rsidRPr="00A13602" w:rsidRDefault="00736940" w:rsidP="00A13602">
      <w:pPr>
        <w:widowControl w:val="0"/>
        <w:numPr>
          <w:ilvl w:val="0"/>
          <w:numId w:val="13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>
        <w:rPr>
          <w:rFonts w:ascii="Lucida Sans" w:hAnsi="Lucida Sans" w:cs="Tahoma"/>
          <w:color w:val="323E4F"/>
          <w:kern w:val="28"/>
          <w:sz w:val="20"/>
          <w:szCs w:val="20"/>
        </w:rPr>
        <w:t xml:space="preserve">Provided initial and ongoing </w:t>
      </w:r>
      <w:r w:rsidR="006F3735" w:rsidRPr="00A13602">
        <w:rPr>
          <w:rFonts w:ascii="Lucida Sans" w:hAnsi="Lucida Sans" w:cs="Tahoma"/>
          <w:color w:val="323E4F"/>
          <w:kern w:val="28"/>
          <w:sz w:val="20"/>
          <w:szCs w:val="20"/>
        </w:rPr>
        <w:t>system security aware</w:t>
      </w:r>
      <w:r w:rsidR="008932C1">
        <w:rPr>
          <w:rFonts w:ascii="Lucida Sans" w:hAnsi="Lucida Sans" w:cs="Tahoma"/>
          <w:color w:val="323E4F"/>
          <w:kern w:val="28"/>
          <w:sz w:val="20"/>
          <w:szCs w:val="20"/>
        </w:rPr>
        <w:t>ness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 xml:space="preserve"> training to staff (i.e., </w:t>
      </w:r>
      <w:r w:rsidR="008932C1">
        <w:rPr>
          <w:rFonts w:ascii="Lucida Sans" w:hAnsi="Lucida Sans" w:cs="Tahoma"/>
          <w:color w:val="323E4F"/>
          <w:kern w:val="28"/>
          <w:sz w:val="20"/>
          <w:szCs w:val="20"/>
        </w:rPr>
        <w:t>cyber a</w:t>
      </w:r>
      <w:r w:rsidR="00B44198" w:rsidRPr="00A13602">
        <w:rPr>
          <w:rFonts w:ascii="Lucida Sans" w:hAnsi="Lucida Sans" w:cs="Tahoma"/>
          <w:color w:val="323E4F"/>
          <w:kern w:val="28"/>
          <w:sz w:val="20"/>
          <w:szCs w:val="20"/>
        </w:rPr>
        <w:t>wareness, system security, and patient privacy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>)</w:t>
      </w:r>
    </w:p>
    <w:p w:rsidR="006F3735" w:rsidRPr="00A13602" w:rsidRDefault="007C09CE" w:rsidP="00A13602">
      <w:pPr>
        <w:widowControl w:val="0"/>
        <w:numPr>
          <w:ilvl w:val="0"/>
          <w:numId w:val="13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Develop</w:t>
      </w:r>
      <w:r w:rsidR="00736940">
        <w:rPr>
          <w:rFonts w:ascii="Lucida Sans" w:hAnsi="Lucida Sans" w:cs="Tahoma"/>
          <w:color w:val="323E4F"/>
          <w:kern w:val="28"/>
          <w:sz w:val="20"/>
          <w:szCs w:val="20"/>
        </w:rPr>
        <w:t>ed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and manage</w:t>
      </w:r>
      <w:r w:rsidR="00736940">
        <w:rPr>
          <w:rFonts w:ascii="Lucida Sans" w:hAnsi="Lucida Sans" w:cs="Tahoma"/>
          <w:color w:val="323E4F"/>
          <w:kern w:val="28"/>
          <w:sz w:val="20"/>
          <w:szCs w:val="20"/>
        </w:rPr>
        <w:t>d</w:t>
      </w:r>
      <w:r w:rsidR="00B44198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="006F3735" w:rsidRPr="00A13602">
        <w:rPr>
          <w:rFonts w:ascii="Lucida Sans" w:hAnsi="Lucida Sans" w:cs="Tahoma"/>
          <w:color w:val="323E4F"/>
          <w:kern w:val="28"/>
          <w:sz w:val="20"/>
          <w:szCs w:val="20"/>
        </w:rPr>
        <w:t>sy</w:t>
      </w:r>
      <w:r w:rsidR="00B44198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stem security and continuity of operations policies/procedures for internal </w:t>
      </w:r>
      <w:r w:rsidR="00D04F2D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employees </w:t>
      </w:r>
      <w:r w:rsidR="006F3735" w:rsidRPr="00A13602">
        <w:rPr>
          <w:rFonts w:ascii="Lucida Sans" w:hAnsi="Lucida Sans" w:cs="Tahoma"/>
          <w:color w:val="323E4F"/>
          <w:kern w:val="28"/>
          <w:sz w:val="20"/>
          <w:szCs w:val="20"/>
        </w:rPr>
        <w:t>and</w:t>
      </w:r>
      <w:r w:rsidR="00B44198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="00E1575F">
        <w:rPr>
          <w:rFonts w:ascii="Lucida Sans" w:hAnsi="Lucida Sans" w:cs="Tahoma"/>
          <w:color w:val="323E4F"/>
          <w:kern w:val="28"/>
          <w:sz w:val="20"/>
          <w:szCs w:val="20"/>
        </w:rPr>
        <w:t xml:space="preserve">in compliance with </w:t>
      </w:r>
      <w:r w:rsidR="00736940">
        <w:rPr>
          <w:rFonts w:ascii="Lucida Sans" w:hAnsi="Lucida Sans" w:cs="Tahoma"/>
          <w:color w:val="323E4F"/>
          <w:kern w:val="28"/>
          <w:sz w:val="20"/>
          <w:szCs w:val="20"/>
        </w:rPr>
        <w:t>Medicare</w:t>
      </w:r>
      <w:r w:rsidR="00E1575F">
        <w:rPr>
          <w:rFonts w:ascii="Lucida Sans" w:hAnsi="Lucida Sans" w:cs="Tahoma"/>
          <w:color w:val="323E4F"/>
          <w:kern w:val="28"/>
          <w:sz w:val="20"/>
          <w:szCs w:val="20"/>
        </w:rPr>
        <w:t>’s</w:t>
      </w:r>
      <w:r w:rsidR="00736940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="00E1575F">
        <w:rPr>
          <w:rFonts w:ascii="Lucida Sans" w:hAnsi="Lucida Sans" w:cs="Tahoma"/>
          <w:color w:val="323E4F"/>
          <w:kern w:val="28"/>
          <w:sz w:val="20"/>
          <w:szCs w:val="20"/>
        </w:rPr>
        <w:t xml:space="preserve">BFCC-QIO </w:t>
      </w:r>
      <w:r w:rsidR="00B44198" w:rsidRPr="00A13602">
        <w:rPr>
          <w:rFonts w:ascii="Lucida Sans" w:hAnsi="Lucida Sans" w:cs="Tahoma"/>
          <w:color w:val="323E4F"/>
          <w:kern w:val="28"/>
          <w:sz w:val="20"/>
          <w:szCs w:val="20"/>
        </w:rPr>
        <w:t>contract</w:t>
      </w:r>
      <w:r w:rsidR="00736940">
        <w:rPr>
          <w:rFonts w:ascii="Lucida Sans" w:hAnsi="Lucida Sans" w:cs="Tahoma"/>
          <w:color w:val="323E4F"/>
          <w:kern w:val="28"/>
          <w:sz w:val="20"/>
          <w:szCs w:val="20"/>
        </w:rPr>
        <w:t xml:space="preserve"> deliverables</w:t>
      </w:r>
    </w:p>
    <w:p w:rsidR="00B44198" w:rsidRPr="00A13602" w:rsidRDefault="00B44198" w:rsidP="00A13602">
      <w:pPr>
        <w:widowControl w:val="0"/>
        <w:numPr>
          <w:ilvl w:val="0"/>
          <w:numId w:val="13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Conduct</w:t>
      </w:r>
      <w:r w:rsidR="00736940">
        <w:rPr>
          <w:rFonts w:ascii="Lucida Sans" w:hAnsi="Lucida Sans" w:cs="Tahoma"/>
          <w:color w:val="323E4F"/>
          <w:kern w:val="28"/>
          <w:sz w:val="20"/>
          <w:szCs w:val="20"/>
        </w:rPr>
        <w:t>ed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ongoing </w:t>
      </w:r>
      <w:r w:rsidR="00782F57">
        <w:rPr>
          <w:rFonts w:ascii="Lucida Sans" w:hAnsi="Lucida Sans" w:cs="Tahoma"/>
          <w:color w:val="323E4F"/>
          <w:kern w:val="28"/>
          <w:sz w:val="20"/>
          <w:szCs w:val="20"/>
        </w:rPr>
        <w:t>process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="00782F57">
        <w:rPr>
          <w:rFonts w:ascii="Lucida Sans" w:hAnsi="Lucida Sans" w:cs="Tahoma"/>
          <w:color w:val="323E4F"/>
          <w:kern w:val="28"/>
          <w:sz w:val="20"/>
          <w:szCs w:val="20"/>
        </w:rPr>
        <w:t xml:space="preserve">improvement analysis, </w:t>
      </w:r>
      <w:r w:rsidR="00736940">
        <w:rPr>
          <w:rFonts w:ascii="Lucida Sans" w:hAnsi="Lucida Sans" w:cs="Tahoma"/>
          <w:color w:val="323E4F"/>
          <w:kern w:val="28"/>
          <w:sz w:val="20"/>
          <w:szCs w:val="20"/>
        </w:rPr>
        <w:t>optimization</w:t>
      </w:r>
      <w:r w:rsidR="00782F57">
        <w:rPr>
          <w:rFonts w:ascii="Lucida Sans" w:hAnsi="Lucida Sans" w:cs="Tahoma"/>
          <w:color w:val="323E4F"/>
          <w:kern w:val="28"/>
          <w:sz w:val="20"/>
          <w:szCs w:val="20"/>
        </w:rPr>
        <w:t xml:space="preserve">, and 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corrective action</w:t>
      </w:r>
      <w:r w:rsidR="00736940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="008E3CE7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using 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a variety of methodologies</w:t>
      </w:r>
      <w:r w:rsidR="00051513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and best practices</w:t>
      </w:r>
    </w:p>
    <w:p w:rsidR="007C09CE" w:rsidRPr="00A13602" w:rsidRDefault="00736940" w:rsidP="008E3CE7">
      <w:pPr>
        <w:widowControl w:val="0"/>
        <w:numPr>
          <w:ilvl w:val="0"/>
          <w:numId w:val="13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>
        <w:rPr>
          <w:rFonts w:ascii="Lucida Sans" w:hAnsi="Lucida Sans" w:cs="Tahoma"/>
          <w:color w:val="323E4F"/>
          <w:kern w:val="28"/>
          <w:sz w:val="20"/>
          <w:szCs w:val="20"/>
        </w:rPr>
        <w:t>Reported and remediated</w:t>
      </w:r>
      <w:r w:rsidR="007C09CE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privacy and security incidents 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 xml:space="preserve">in accordance with Medicare’s </w:t>
      </w:r>
      <w:r w:rsidR="00E1575F">
        <w:rPr>
          <w:rFonts w:ascii="Lucida Sans" w:hAnsi="Lucida Sans" w:cs="Tahoma"/>
          <w:color w:val="323E4F"/>
          <w:kern w:val="28"/>
          <w:sz w:val="20"/>
          <w:szCs w:val="20"/>
        </w:rPr>
        <w:t>BFCC-QIO contract system security p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>olicies</w:t>
      </w:r>
    </w:p>
    <w:p w:rsidR="00176370" w:rsidRPr="00A13602" w:rsidRDefault="00736940" w:rsidP="00176370">
      <w:pPr>
        <w:widowControl w:val="0"/>
        <w:numPr>
          <w:ilvl w:val="0"/>
          <w:numId w:val="13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>
        <w:rPr>
          <w:rFonts w:ascii="Lucida Sans" w:hAnsi="Lucida Sans" w:cs="Tahoma"/>
          <w:color w:val="323E4F"/>
          <w:kern w:val="28"/>
          <w:sz w:val="20"/>
          <w:szCs w:val="20"/>
        </w:rPr>
        <w:t xml:space="preserve">Managed numerous </w:t>
      </w:r>
      <w:r w:rsidR="00B44198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technical and non-technical </w:t>
      </w:r>
      <w:r w:rsidR="00E1575F">
        <w:rPr>
          <w:rFonts w:ascii="Lucida Sans" w:hAnsi="Lucida Sans" w:cs="Tahoma"/>
          <w:color w:val="323E4F"/>
          <w:kern w:val="28"/>
          <w:sz w:val="20"/>
          <w:szCs w:val="20"/>
        </w:rPr>
        <w:t xml:space="preserve">data security 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>operation</w:t>
      </w:r>
      <w:r w:rsidR="00E1575F">
        <w:rPr>
          <w:rFonts w:ascii="Lucida Sans" w:hAnsi="Lucida Sans" w:cs="Tahoma"/>
          <w:color w:val="323E4F"/>
          <w:kern w:val="28"/>
          <w:sz w:val="20"/>
          <w:szCs w:val="20"/>
        </w:rPr>
        <w:t>s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="00B44198" w:rsidRPr="00A13602">
        <w:rPr>
          <w:rFonts w:ascii="Lucida Sans" w:hAnsi="Lucida Sans" w:cs="Tahoma"/>
          <w:color w:val="323E4F"/>
          <w:kern w:val="28"/>
          <w:sz w:val="20"/>
          <w:szCs w:val="20"/>
        </w:rPr>
        <w:t>projects</w:t>
      </w:r>
    </w:p>
    <w:p w:rsidR="0044070B" w:rsidRPr="00F94E01" w:rsidRDefault="00051513" w:rsidP="00D04F2D">
      <w:pPr>
        <w:widowControl w:val="0"/>
        <w:numPr>
          <w:ilvl w:val="0"/>
          <w:numId w:val="13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Implemented incident tracking system </w:t>
      </w:r>
      <w:r w:rsidR="00736940">
        <w:rPr>
          <w:rFonts w:ascii="Lucida Sans" w:hAnsi="Lucida Sans" w:cs="Tahoma"/>
          <w:color w:val="323E4F"/>
          <w:kern w:val="28"/>
          <w:sz w:val="20"/>
          <w:szCs w:val="20"/>
        </w:rPr>
        <w:t>and developed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related policies/procedures</w:t>
      </w:r>
      <w:r w:rsidR="00E1575F">
        <w:rPr>
          <w:rFonts w:ascii="Lucida Sans" w:hAnsi="Lucida Sans" w:cs="Tahoma"/>
          <w:color w:val="323E4F"/>
          <w:kern w:val="28"/>
          <w:sz w:val="20"/>
          <w:szCs w:val="20"/>
        </w:rPr>
        <w:t xml:space="preserve"> supporting 200+ end-users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(e.g., </w:t>
      </w:r>
      <w:r w:rsidR="00D04F2D" w:rsidRPr="00A13602">
        <w:rPr>
          <w:rFonts w:ascii="Lucida Sans" w:hAnsi="Lucida Sans" w:cs="Tahoma"/>
          <w:color w:val="323E4F"/>
          <w:kern w:val="28"/>
          <w:sz w:val="20"/>
          <w:szCs w:val="20"/>
        </w:rPr>
        <w:t>SLA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s, </w:t>
      </w:r>
      <w:r w:rsidR="00E1575F">
        <w:rPr>
          <w:rFonts w:ascii="Lucida Sans" w:hAnsi="Lucida Sans" w:cs="Tahoma"/>
          <w:color w:val="323E4F"/>
          <w:kern w:val="28"/>
          <w:sz w:val="20"/>
          <w:szCs w:val="20"/>
        </w:rPr>
        <w:t xml:space="preserve">help desk </w:t>
      </w:r>
      <w:r w:rsidR="00736940">
        <w:rPr>
          <w:rFonts w:ascii="Lucida Sans" w:hAnsi="Lucida Sans" w:cs="Tahoma"/>
          <w:color w:val="323E4F"/>
          <w:kern w:val="28"/>
          <w:sz w:val="20"/>
          <w:szCs w:val="20"/>
        </w:rPr>
        <w:t xml:space="preserve">staff 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training</w:t>
      </w:r>
      <w:r w:rsidR="00E1575F">
        <w:rPr>
          <w:rFonts w:ascii="Lucida Sans" w:hAnsi="Lucida Sans" w:cs="Tahoma"/>
          <w:color w:val="323E4F"/>
          <w:kern w:val="28"/>
          <w:sz w:val="20"/>
          <w:szCs w:val="20"/>
        </w:rPr>
        <w:t xml:space="preserve"> and </w:t>
      </w:r>
      <w:r w:rsidR="00782F57">
        <w:rPr>
          <w:rFonts w:ascii="Lucida Sans" w:hAnsi="Lucida Sans" w:cs="Tahoma"/>
          <w:color w:val="323E4F"/>
          <w:kern w:val="28"/>
          <w:sz w:val="20"/>
          <w:szCs w:val="20"/>
        </w:rPr>
        <w:t>documentation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, </w:t>
      </w:r>
      <w:r w:rsidR="00E1575F">
        <w:rPr>
          <w:rFonts w:ascii="Lucida Sans" w:hAnsi="Lucida Sans" w:cs="Tahoma"/>
          <w:color w:val="323E4F"/>
          <w:kern w:val="28"/>
          <w:sz w:val="20"/>
          <w:szCs w:val="20"/>
        </w:rPr>
        <w:t xml:space="preserve">productivity reports, 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etc.)</w:t>
      </w:r>
      <w:bookmarkStart w:id="1" w:name="_Hlk484396045"/>
    </w:p>
    <w:p w:rsidR="006F2738" w:rsidRDefault="006F2738" w:rsidP="00D04F2D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Tahoma"/>
          <w:b/>
          <w:color w:val="323E4F"/>
          <w:kern w:val="28"/>
          <w:sz w:val="20"/>
          <w:szCs w:val="20"/>
        </w:rPr>
      </w:pPr>
    </w:p>
    <w:p w:rsidR="00A12CCD" w:rsidRPr="00A13602" w:rsidRDefault="00037084" w:rsidP="00D04F2D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Tahoma"/>
          <w:i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b/>
          <w:color w:val="323E4F"/>
          <w:kern w:val="28"/>
          <w:sz w:val="20"/>
          <w:szCs w:val="20"/>
        </w:rPr>
        <w:t>Telligen</w:t>
      </w:r>
      <w:r w:rsidR="00A12CCD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– Oak </w:t>
      </w:r>
      <w:r w:rsidR="00C47FA8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Brook, Illinois </w:t>
      </w:r>
      <w:r w:rsidR="00C47FA8" w:rsidRPr="00E1575F">
        <w:rPr>
          <w:rFonts w:ascii="Lucida Sans" w:hAnsi="Lucida Sans" w:cs="Tahoma"/>
          <w:i/>
          <w:color w:val="323E4F"/>
          <w:kern w:val="28"/>
          <w:sz w:val="18"/>
          <w:szCs w:val="18"/>
        </w:rPr>
        <w:t>(</w:t>
      </w:r>
      <w:r w:rsidR="00A12CCD" w:rsidRPr="00E1575F">
        <w:rPr>
          <w:rFonts w:ascii="Lucida Sans" w:hAnsi="Lucida Sans" w:cs="Tahoma"/>
          <w:i/>
          <w:color w:val="323E4F"/>
          <w:kern w:val="28"/>
          <w:sz w:val="18"/>
          <w:szCs w:val="18"/>
        </w:rPr>
        <w:t>corporate headquarters located in West Des Moines, Iowa)</w:t>
      </w:r>
      <w:r w:rsidR="00A54268" w:rsidRPr="00A13602">
        <w:rPr>
          <w:rFonts w:ascii="Lucida Sans" w:hAnsi="Lucida Sans" w:cs="Tahoma"/>
          <w:i/>
          <w:color w:val="323E4F"/>
          <w:kern w:val="28"/>
          <w:sz w:val="20"/>
          <w:szCs w:val="20"/>
        </w:rPr>
        <w:t xml:space="preserve"> </w:t>
      </w:r>
      <w:bookmarkStart w:id="2" w:name="_Hlk479528037"/>
    </w:p>
    <w:p w:rsidR="00A12CCD" w:rsidRPr="00A13602" w:rsidRDefault="00A12CCD" w:rsidP="00252627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Tahoma"/>
          <w:i/>
          <w:iCs/>
          <w:color w:val="323E4F"/>
          <w:kern w:val="28"/>
          <w:sz w:val="18"/>
          <w:szCs w:val="18"/>
        </w:rPr>
      </w:pPr>
      <w:r w:rsidRPr="00A13602">
        <w:rPr>
          <w:rFonts w:ascii="Lucida Sans" w:hAnsi="Lucida Sans" w:cs="Tahoma"/>
          <w:i/>
          <w:color w:val="323E4F"/>
          <w:kern w:val="28"/>
          <w:sz w:val="18"/>
          <w:szCs w:val="18"/>
        </w:rPr>
        <w:t>F</w:t>
      </w:r>
      <w:r w:rsidR="00E177C8" w:rsidRPr="00A13602">
        <w:rPr>
          <w:rFonts w:ascii="Lucida Sans" w:hAnsi="Lucida Sans" w:cs="Tahoma"/>
          <w:i/>
          <w:iCs/>
          <w:color w:val="323E4F"/>
          <w:kern w:val="28"/>
          <w:sz w:val="18"/>
          <w:szCs w:val="18"/>
        </w:rPr>
        <w:t>ederally contracted to ser</w:t>
      </w:r>
      <w:r w:rsidR="00A54268" w:rsidRPr="00A13602">
        <w:rPr>
          <w:rFonts w:ascii="Lucida Sans" w:hAnsi="Lucida Sans" w:cs="Tahoma"/>
          <w:i/>
          <w:iCs/>
          <w:color w:val="323E4F"/>
          <w:kern w:val="28"/>
          <w:sz w:val="18"/>
          <w:szCs w:val="18"/>
        </w:rPr>
        <w:t xml:space="preserve">ve as the Medicare </w:t>
      </w:r>
      <w:r w:rsidR="00E177C8" w:rsidRPr="00A13602">
        <w:rPr>
          <w:rFonts w:ascii="Lucida Sans" w:hAnsi="Lucida Sans" w:cs="Tahoma"/>
          <w:i/>
          <w:iCs/>
          <w:color w:val="323E4F"/>
          <w:kern w:val="28"/>
          <w:sz w:val="18"/>
          <w:szCs w:val="18"/>
        </w:rPr>
        <w:t>Quality</w:t>
      </w:r>
      <w:r w:rsidR="00A54268" w:rsidRPr="00A13602">
        <w:rPr>
          <w:rFonts w:ascii="Lucida Sans" w:hAnsi="Lucida Sans" w:cs="Tahoma"/>
          <w:i/>
          <w:iCs/>
          <w:color w:val="323E4F"/>
          <w:kern w:val="28"/>
          <w:sz w:val="18"/>
          <w:szCs w:val="18"/>
        </w:rPr>
        <w:t xml:space="preserve"> Improvement Organ</w:t>
      </w:r>
      <w:r w:rsidR="00D04F2D" w:rsidRPr="00A13602">
        <w:rPr>
          <w:rFonts w:ascii="Lucida Sans" w:hAnsi="Lucida Sans" w:cs="Tahoma"/>
          <w:i/>
          <w:iCs/>
          <w:color w:val="323E4F"/>
          <w:kern w:val="28"/>
          <w:sz w:val="18"/>
          <w:szCs w:val="18"/>
        </w:rPr>
        <w:t xml:space="preserve">ization (QIO) for </w:t>
      </w:r>
      <w:r w:rsidR="00A54268" w:rsidRPr="00A13602">
        <w:rPr>
          <w:rFonts w:ascii="Lucida Sans" w:hAnsi="Lucida Sans" w:cs="Tahoma"/>
          <w:i/>
          <w:iCs/>
          <w:color w:val="323E4F"/>
          <w:kern w:val="28"/>
          <w:sz w:val="18"/>
          <w:szCs w:val="18"/>
        </w:rPr>
        <w:t>Illinois and Iowa</w:t>
      </w:r>
      <w:bookmarkEnd w:id="2"/>
    </w:p>
    <w:p w:rsidR="0044070B" w:rsidRPr="00A13602" w:rsidRDefault="0044070B" w:rsidP="00252627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Tahoma"/>
          <w:i/>
          <w:iCs/>
          <w:color w:val="323E4F"/>
          <w:kern w:val="28"/>
          <w:sz w:val="18"/>
          <w:szCs w:val="18"/>
        </w:rPr>
      </w:pPr>
    </w:p>
    <w:p w:rsidR="00B340EB" w:rsidRPr="00A13602" w:rsidRDefault="00B2493F" w:rsidP="00B340EB">
      <w:pPr>
        <w:widowControl w:val="0"/>
        <w:autoSpaceDE w:val="0"/>
        <w:autoSpaceDN w:val="0"/>
        <w:adjustRightInd w:val="0"/>
        <w:ind w:left="360"/>
        <w:outlineLvl w:val="0"/>
        <w:rPr>
          <w:rFonts w:ascii="Lucida Sans" w:hAnsi="Lucida Sans" w:cs="Tahoma"/>
          <w:i/>
          <w:color w:val="323E4F"/>
          <w:kern w:val="28"/>
          <w:sz w:val="18"/>
          <w:szCs w:val="18"/>
        </w:rPr>
      </w:pPr>
      <w:r w:rsidRPr="00C6386F">
        <w:rPr>
          <w:rFonts w:ascii="Lucida Sans" w:hAnsi="Lucida Sans" w:cs="Tahoma"/>
          <w:b/>
          <w:color w:val="323E4F"/>
          <w:kern w:val="28"/>
          <w:sz w:val="20"/>
          <w:szCs w:val="20"/>
        </w:rPr>
        <w:t xml:space="preserve">Information System Security </w:t>
      </w:r>
      <w:r w:rsidR="00C6386F">
        <w:rPr>
          <w:rFonts w:ascii="Lucida Sans" w:hAnsi="Lucida Sans" w:cs="Tahoma"/>
          <w:b/>
          <w:color w:val="323E4F"/>
          <w:kern w:val="28"/>
          <w:sz w:val="20"/>
          <w:szCs w:val="20"/>
        </w:rPr>
        <w:t>Administrato</w:t>
      </w:r>
      <w:r w:rsidRPr="00C6386F">
        <w:rPr>
          <w:rFonts w:ascii="Lucida Sans" w:hAnsi="Lucida Sans" w:cs="Tahoma"/>
          <w:b/>
          <w:color w:val="323E4F"/>
          <w:kern w:val="28"/>
          <w:sz w:val="20"/>
          <w:szCs w:val="20"/>
        </w:rPr>
        <w:t>r</w:t>
      </w:r>
      <w:r w:rsidR="00B44198" w:rsidRPr="00C6386F">
        <w:rPr>
          <w:rFonts w:ascii="Lucida Sans" w:hAnsi="Lucida Sans" w:cs="Tahoma"/>
          <w:b/>
          <w:color w:val="323E4F"/>
          <w:kern w:val="28"/>
          <w:sz w:val="20"/>
          <w:szCs w:val="20"/>
        </w:rPr>
        <w:t xml:space="preserve"> | </w:t>
      </w:r>
      <w:r w:rsidR="00C6386F" w:rsidRPr="00C6386F">
        <w:rPr>
          <w:rFonts w:ascii="Lucida Sans" w:hAnsi="Lucida Sans" w:cs="Tahoma"/>
          <w:b/>
          <w:color w:val="323E4F"/>
          <w:kern w:val="28"/>
          <w:sz w:val="20"/>
          <w:szCs w:val="20"/>
        </w:rPr>
        <w:t xml:space="preserve">Sr. </w:t>
      </w:r>
      <w:r w:rsidR="00B44198" w:rsidRPr="00C6386F">
        <w:rPr>
          <w:rFonts w:ascii="Lucida Sans" w:hAnsi="Lucida Sans" w:cs="Tahoma"/>
          <w:b/>
          <w:color w:val="323E4F"/>
          <w:kern w:val="28"/>
          <w:sz w:val="20"/>
          <w:szCs w:val="20"/>
        </w:rPr>
        <w:t>Project Manager</w:t>
      </w:r>
      <w:r w:rsidRPr="00C6386F">
        <w:rPr>
          <w:rFonts w:ascii="Lucida Sans" w:hAnsi="Lucida Sans" w:cs="Tahoma"/>
          <w:color w:val="323E4F"/>
          <w:kern w:val="28"/>
          <w:sz w:val="20"/>
          <w:szCs w:val="20"/>
        </w:rPr>
        <w:t>,</w:t>
      </w:r>
      <w:r w:rsidR="002767A5" w:rsidRPr="00A13602">
        <w:rPr>
          <w:rFonts w:ascii="Lucida Sans" w:hAnsi="Lucida Sans" w:cs="Tahoma"/>
          <w:i/>
          <w:color w:val="323E4F"/>
          <w:kern w:val="28"/>
          <w:sz w:val="20"/>
          <w:szCs w:val="20"/>
        </w:rPr>
        <w:t xml:space="preserve"> </w:t>
      </w:r>
      <w:r w:rsidR="00C6386F">
        <w:rPr>
          <w:rFonts w:ascii="Lucida Sans" w:hAnsi="Lucida Sans" w:cs="Tahoma"/>
          <w:i/>
          <w:color w:val="323E4F"/>
          <w:kern w:val="28"/>
          <w:sz w:val="20"/>
          <w:szCs w:val="20"/>
        </w:rPr>
        <w:t>Health IT &amp; Quality Improvement (</w:t>
      </w:r>
      <w:r w:rsidR="002767A5" w:rsidRPr="00A13602">
        <w:rPr>
          <w:rFonts w:ascii="Lucida Sans" w:hAnsi="Lucida Sans" w:cs="Tahoma"/>
          <w:i/>
          <w:color w:val="323E4F"/>
          <w:kern w:val="28"/>
          <w:sz w:val="18"/>
          <w:szCs w:val="18"/>
        </w:rPr>
        <w:t xml:space="preserve">05/2012 – </w:t>
      </w:r>
      <w:r w:rsidR="007C09CE" w:rsidRPr="00A13602">
        <w:rPr>
          <w:rFonts w:ascii="Lucida Sans" w:hAnsi="Lucida Sans" w:cs="Tahoma"/>
          <w:i/>
          <w:color w:val="323E4F"/>
          <w:kern w:val="28"/>
          <w:sz w:val="18"/>
          <w:szCs w:val="18"/>
        </w:rPr>
        <w:t>05/2014</w:t>
      </w:r>
      <w:bookmarkEnd w:id="1"/>
      <w:r w:rsidR="00C6386F">
        <w:rPr>
          <w:rFonts w:ascii="Lucida Sans" w:hAnsi="Lucida Sans" w:cs="Tahoma"/>
          <w:i/>
          <w:color w:val="323E4F"/>
          <w:kern w:val="28"/>
          <w:sz w:val="18"/>
          <w:szCs w:val="18"/>
        </w:rPr>
        <w:t>)</w:t>
      </w:r>
    </w:p>
    <w:p w:rsidR="00B2493F" w:rsidRPr="00A13602" w:rsidRDefault="00F94E01" w:rsidP="008E3CE7">
      <w:pPr>
        <w:widowControl w:val="0"/>
        <w:numPr>
          <w:ilvl w:val="0"/>
          <w:numId w:val="14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>
        <w:rPr>
          <w:rFonts w:ascii="Lucida Sans" w:hAnsi="Lucida Sans" w:cs="Tahoma"/>
          <w:color w:val="323E4F"/>
          <w:kern w:val="28"/>
          <w:sz w:val="20"/>
          <w:szCs w:val="20"/>
        </w:rPr>
        <w:t>Maintained</w:t>
      </w:r>
      <w:r w:rsidR="001A65B3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site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 xml:space="preserve">’s security </w:t>
      </w:r>
      <w:r w:rsidR="001A65B3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compliance 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 xml:space="preserve">in accordance </w:t>
      </w:r>
      <w:r w:rsidR="001A65B3" w:rsidRPr="00A13602">
        <w:rPr>
          <w:rFonts w:ascii="Lucida Sans" w:hAnsi="Lucida Sans" w:cs="Tahoma"/>
          <w:color w:val="323E4F"/>
          <w:kern w:val="28"/>
          <w:sz w:val="20"/>
          <w:szCs w:val="20"/>
        </w:rPr>
        <w:t>with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 xml:space="preserve"> the</w:t>
      </w:r>
      <w:r w:rsidR="001A65B3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FISMA</w:t>
      </w:r>
    </w:p>
    <w:p w:rsidR="00E177C8" w:rsidRPr="00A13602" w:rsidRDefault="00F94E01" w:rsidP="008E3CE7">
      <w:pPr>
        <w:widowControl w:val="0"/>
        <w:numPr>
          <w:ilvl w:val="0"/>
          <w:numId w:val="14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>
        <w:rPr>
          <w:rFonts w:ascii="Lucida Sans" w:hAnsi="Lucida Sans" w:cs="Tahoma"/>
          <w:color w:val="323E4F"/>
          <w:kern w:val="28"/>
          <w:sz w:val="20"/>
          <w:szCs w:val="20"/>
        </w:rPr>
        <w:t>Assisted numerous</w:t>
      </w:r>
      <w:r w:rsidR="001A65B3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healthcare 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>organizations with</w:t>
      </w:r>
      <w:r w:rsidR="00E177C8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="003E3B68" w:rsidRPr="00A13602">
        <w:rPr>
          <w:rFonts w:ascii="Lucida Sans" w:hAnsi="Lucida Sans" w:cs="Tahoma"/>
          <w:color w:val="323E4F"/>
          <w:kern w:val="28"/>
          <w:sz w:val="20"/>
          <w:szCs w:val="20"/>
        </w:rPr>
        <w:t>process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 xml:space="preserve"> analysis</w:t>
      </w:r>
      <w:r w:rsidR="003E3B68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="00E177C8" w:rsidRPr="00A13602">
        <w:rPr>
          <w:rFonts w:ascii="Lucida Sans" w:hAnsi="Lucida Sans" w:cs="Tahoma"/>
          <w:color w:val="323E4F"/>
          <w:kern w:val="28"/>
          <w:sz w:val="20"/>
          <w:szCs w:val="20"/>
        </w:rPr>
        <w:t>improv</w:t>
      </w:r>
      <w:r w:rsidR="00D04F2D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ement 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 xml:space="preserve">using a variety of </w:t>
      </w:r>
      <w:r w:rsidR="00D04F2D" w:rsidRPr="00A13602">
        <w:rPr>
          <w:rFonts w:ascii="Lucida Sans" w:hAnsi="Lucida Sans" w:cs="Tahoma"/>
          <w:color w:val="323E4F"/>
          <w:kern w:val="28"/>
          <w:sz w:val="20"/>
          <w:szCs w:val="20"/>
        </w:rPr>
        <w:t>methodologies (e.g., PDSA</w:t>
      </w:r>
      <w:r w:rsidR="00E177C8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, </w:t>
      </w:r>
      <w:r w:rsidR="001A65B3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LEAN, TeamSTEPPS, </w:t>
      </w:r>
      <w:r w:rsidR="00E177C8" w:rsidRPr="00A13602">
        <w:rPr>
          <w:rFonts w:ascii="Lucida Sans" w:hAnsi="Lucida Sans" w:cs="Tahoma"/>
          <w:color w:val="323E4F"/>
          <w:kern w:val="28"/>
          <w:sz w:val="20"/>
          <w:szCs w:val="20"/>
        </w:rPr>
        <w:t>etc.)</w:t>
      </w:r>
    </w:p>
    <w:p w:rsidR="00832326" w:rsidRPr="00A13602" w:rsidRDefault="00832326" w:rsidP="008E3CE7">
      <w:pPr>
        <w:widowControl w:val="0"/>
        <w:numPr>
          <w:ilvl w:val="0"/>
          <w:numId w:val="14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Provide</w:t>
      </w:r>
      <w:r w:rsidR="007C09CE" w:rsidRPr="00A13602">
        <w:rPr>
          <w:rFonts w:ascii="Lucida Sans" w:hAnsi="Lucida Sans" w:cs="Tahoma"/>
          <w:color w:val="323E4F"/>
          <w:kern w:val="28"/>
          <w:sz w:val="20"/>
          <w:szCs w:val="20"/>
        </w:rPr>
        <w:t>d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="007C09CE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onsite 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technical </w:t>
      </w:r>
      <w:r w:rsidR="007C09CE" w:rsidRPr="00A13602">
        <w:rPr>
          <w:rFonts w:ascii="Lucida Sans" w:hAnsi="Lucida Sans" w:cs="Tahoma"/>
          <w:color w:val="323E4F"/>
          <w:kern w:val="28"/>
          <w:sz w:val="20"/>
          <w:szCs w:val="20"/>
        </w:rPr>
        <w:t>consulting</w:t>
      </w:r>
      <w:r w:rsidR="00F94E01">
        <w:rPr>
          <w:rFonts w:ascii="Lucida Sans" w:hAnsi="Lucida Sans" w:cs="Tahoma"/>
          <w:color w:val="323E4F"/>
          <w:kern w:val="28"/>
          <w:sz w:val="20"/>
          <w:szCs w:val="20"/>
        </w:rPr>
        <w:t xml:space="preserve"> and support</w:t>
      </w:r>
      <w:r w:rsidR="00643029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="00F94E01">
        <w:rPr>
          <w:rFonts w:ascii="Lucida Sans" w:hAnsi="Lucida Sans" w:cs="Tahoma"/>
          <w:color w:val="323E4F"/>
          <w:kern w:val="28"/>
          <w:sz w:val="20"/>
          <w:szCs w:val="20"/>
        </w:rPr>
        <w:t>to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physician offices </w:t>
      </w:r>
      <w:r w:rsidR="00F94E01">
        <w:rPr>
          <w:rFonts w:ascii="Lucida Sans" w:hAnsi="Lucida Sans" w:cs="Tahoma"/>
          <w:color w:val="323E4F"/>
          <w:kern w:val="28"/>
          <w:sz w:val="20"/>
          <w:szCs w:val="20"/>
        </w:rPr>
        <w:t>supporting</w:t>
      </w:r>
      <w:r w:rsidR="00643029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="00F94E01">
        <w:rPr>
          <w:rFonts w:ascii="Lucida Sans" w:hAnsi="Lucida Sans" w:cs="Tahoma"/>
          <w:color w:val="323E4F"/>
          <w:kern w:val="28"/>
          <w:sz w:val="20"/>
          <w:szCs w:val="20"/>
        </w:rPr>
        <w:t xml:space="preserve">the meaningful 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use of </w:t>
      </w:r>
      <w:r w:rsidR="00F94E01">
        <w:rPr>
          <w:rFonts w:ascii="Lucida Sans" w:hAnsi="Lucida Sans" w:cs="Tahoma"/>
          <w:color w:val="323E4F"/>
          <w:kern w:val="28"/>
          <w:sz w:val="20"/>
          <w:szCs w:val="20"/>
        </w:rPr>
        <w:t xml:space="preserve">a variety of EHR </w:t>
      </w:r>
      <w:r w:rsidR="00643029" w:rsidRPr="00A13602">
        <w:rPr>
          <w:rFonts w:ascii="Lucida Sans" w:hAnsi="Lucida Sans" w:cs="Tahoma"/>
          <w:color w:val="323E4F"/>
          <w:kern w:val="28"/>
          <w:sz w:val="20"/>
          <w:szCs w:val="20"/>
        </w:rPr>
        <w:t>systems</w:t>
      </w:r>
      <w:r w:rsidR="007C09CE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(e.g.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, </w:t>
      </w:r>
      <w:r w:rsidR="001A65B3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developing 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clinical </w:t>
      </w:r>
      <w:r w:rsidR="001A65B3" w:rsidRPr="00A13602">
        <w:rPr>
          <w:rFonts w:ascii="Lucida Sans" w:hAnsi="Lucida Sans" w:cs="Tahoma"/>
          <w:color w:val="323E4F"/>
          <w:kern w:val="28"/>
          <w:sz w:val="20"/>
          <w:szCs w:val="20"/>
        </w:rPr>
        <w:t>flowsheets, e</w:t>
      </w:r>
      <w:r w:rsidR="00D04F2D" w:rsidRPr="00A13602">
        <w:rPr>
          <w:rFonts w:ascii="Lucida Sans" w:hAnsi="Lucida Sans" w:cs="Tahoma"/>
          <w:color w:val="323E4F"/>
          <w:kern w:val="28"/>
          <w:sz w:val="20"/>
          <w:szCs w:val="20"/>
        </w:rPr>
        <w:t>CQM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reporting, </w:t>
      </w:r>
      <w:r w:rsidR="00F94E01">
        <w:rPr>
          <w:rFonts w:ascii="Lucida Sans" w:hAnsi="Lucida Sans" w:cs="Tahoma"/>
          <w:color w:val="323E4F"/>
          <w:kern w:val="28"/>
          <w:sz w:val="20"/>
          <w:szCs w:val="20"/>
        </w:rPr>
        <w:t>ad</w:t>
      </w:r>
      <w:r w:rsidR="00177802">
        <w:rPr>
          <w:rFonts w:ascii="Lucida Sans" w:hAnsi="Lucida Sans" w:cs="Tahoma"/>
          <w:color w:val="323E4F"/>
          <w:kern w:val="28"/>
          <w:sz w:val="20"/>
          <w:szCs w:val="20"/>
        </w:rPr>
        <w:t>-</w:t>
      </w:r>
      <w:r w:rsidR="00F94E01">
        <w:rPr>
          <w:rFonts w:ascii="Lucida Sans" w:hAnsi="Lucida Sans" w:cs="Tahoma"/>
          <w:color w:val="323E4F"/>
          <w:kern w:val="28"/>
          <w:sz w:val="20"/>
          <w:szCs w:val="20"/>
        </w:rPr>
        <w:t xml:space="preserve">hoc queries, 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etc.)</w:t>
      </w:r>
    </w:p>
    <w:p w:rsidR="008E3CE7" w:rsidRPr="00A13602" w:rsidRDefault="00F94E01" w:rsidP="008E3CE7">
      <w:pPr>
        <w:widowControl w:val="0"/>
        <w:numPr>
          <w:ilvl w:val="0"/>
          <w:numId w:val="15"/>
        </w:numPr>
        <w:autoSpaceDE w:val="0"/>
        <w:autoSpaceDN w:val="0"/>
        <w:adjustRightInd w:val="0"/>
        <w:ind w:left="72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>
        <w:rPr>
          <w:rFonts w:ascii="Lucida Sans" w:hAnsi="Lucida Sans" w:cs="Tahoma"/>
          <w:color w:val="323E4F"/>
          <w:kern w:val="28"/>
          <w:sz w:val="20"/>
          <w:szCs w:val="20"/>
        </w:rPr>
        <w:t>Presented at</w:t>
      </w:r>
      <w:r w:rsidR="00832326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numerous venues 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>providing education to</w:t>
      </w:r>
      <w:r w:rsidR="00E177C8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="00D04F2D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healthcare professionals about 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>Medicare quality improvement initiatives (onsite and via web)</w:t>
      </w:r>
    </w:p>
    <w:p w:rsidR="00832326" w:rsidRPr="00A13602" w:rsidRDefault="00832326" w:rsidP="008E3CE7">
      <w:pPr>
        <w:widowControl w:val="0"/>
        <w:numPr>
          <w:ilvl w:val="0"/>
          <w:numId w:val="15"/>
        </w:numPr>
        <w:autoSpaceDE w:val="0"/>
        <w:autoSpaceDN w:val="0"/>
        <w:adjustRightInd w:val="0"/>
        <w:ind w:left="72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Serve</w:t>
      </w:r>
      <w:r w:rsidR="007C09CE" w:rsidRPr="00A13602">
        <w:rPr>
          <w:rFonts w:ascii="Lucida Sans" w:hAnsi="Lucida Sans" w:cs="Tahoma"/>
          <w:color w:val="323E4F"/>
          <w:kern w:val="28"/>
          <w:sz w:val="20"/>
          <w:szCs w:val="20"/>
        </w:rPr>
        <w:t>d</w:t>
      </w:r>
      <w:r w:rsidR="001A65B3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on 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Care Reinvention</w:t>
      </w:r>
      <w:r w:rsidR="001A65B3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through Innovation Spread 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Learning and Action Network sub-committee </w:t>
      </w:r>
    </w:p>
    <w:p w:rsidR="00037084" w:rsidRPr="00A13602" w:rsidRDefault="00037084" w:rsidP="00252627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Arial"/>
          <w:color w:val="323E4F"/>
          <w:kern w:val="28"/>
          <w:sz w:val="20"/>
          <w:szCs w:val="20"/>
          <w:u w:val="single"/>
        </w:rPr>
      </w:pPr>
    </w:p>
    <w:p w:rsidR="0044070B" w:rsidRPr="00A13602" w:rsidRDefault="00252627" w:rsidP="0044070B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bookmarkStart w:id="3" w:name="_Hlk484396092"/>
      <w:r w:rsidRPr="00A13602">
        <w:rPr>
          <w:rFonts w:ascii="Lucida Sans" w:hAnsi="Lucida Sans" w:cs="Tahoma"/>
          <w:b/>
          <w:color w:val="323E4F"/>
          <w:kern w:val="28"/>
          <w:sz w:val="20"/>
          <w:szCs w:val="20"/>
        </w:rPr>
        <w:t>Alivio Medical Center</w:t>
      </w:r>
      <w:r w:rsidR="00A12CCD" w:rsidRPr="00A13602">
        <w:rPr>
          <w:rFonts w:ascii="Lucida Sans" w:hAnsi="Lucida Sans" w:cs="Tahoma"/>
          <w:i/>
          <w:color w:val="323E4F"/>
          <w:kern w:val="28"/>
          <w:sz w:val="20"/>
          <w:szCs w:val="20"/>
        </w:rPr>
        <w:t xml:space="preserve"> – </w:t>
      </w:r>
      <w:r w:rsidR="00A12CCD" w:rsidRPr="00A13602">
        <w:rPr>
          <w:rFonts w:ascii="Lucida Sans" w:hAnsi="Lucida Sans" w:cs="Tahoma"/>
          <w:color w:val="323E4F"/>
          <w:kern w:val="28"/>
          <w:sz w:val="20"/>
          <w:szCs w:val="20"/>
        </w:rPr>
        <w:t>Chicago, Illinois</w:t>
      </w:r>
    </w:p>
    <w:p w:rsidR="00A12CCD" w:rsidRPr="00A13602" w:rsidRDefault="00A12CCD" w:rsidP="0044070B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i/>
          <w:color w:val="323E4F"/>
          <w:kern w:val="28"/>
          <w:sz w:val="18"/>
          <w:szCs w:val="18"/>
        </w:rPr>
        <w:t xml:space="preserve">Six-site Federally Qualified </w:t>
      </w:r>
      <w:r w:rsidR="00C47FA8" w:rsidRPr="00A13602">
        <w:rPr>
          <w:rFonts w:ascii="Lucida Sans" w:hAnsi="Lucida Sans" w:cs="Tahoma"/>
          <w:i/>
          <w:color w:val="323E4F"/>
          <w:kern w:val="28"/>
          <w:sz w:val="18"/>
          <w:szCs w:val="18"/>
        </w:rPr>
        <w:t>Health Center (FQHC) serving underserved</w:t>
      </w:r>
      <w:r w:rsidR="00E1575F">
        <w:rPr>
          <w:rFonts w:ascii="Lucida Sans" w:hAnsi="Lucida Sans" w:cs="Tahoma"/>
          <w:i/>
          <w:color w:val="323E4F"/>
          <w:kern w:val="28"/>
          <w:sz w:val="18"/>
          <w:szCs w:val="18"/>
        </w:rPr>
        <w:t xml:space="preserve">, bilingual </w:t>
      </w:r>
      <w:r w:rsidR="00C47FA8" w:rsidRPr="00A13602">
        <w:rPr>
          <w:rFonts w:ascii="Lucida Sans" w:hAnsi="Lucida Sans" w:cs="Tahoma"/>
          <w:i/>
          <w:color w:val="323E4F"/>
          <w:kern w:val="28"/>
          <w:sz w:val="18"/>
          <w:szCs w:val="18"/>
        </w:rPr>
        <w:t>patient</w:t>
      </w:r>
      <w:r w:rsidR="00E1575F">
        <w:rPr>
          <w:rFonts w:ascii="Lucida Sans" w:hAnsi="Lucida Sans" w:cs="Tahoma"/>
          <w:i/>
          <w:color w:val="323E4F"/>
          <w:kern w:val="28"/>
          <w:sz w:val="18"/>
          <w:szCs w:val="18"/>
        </w:rPr>
        <w:t xml:space="preserve"> population</w:t>
      </w:r>
      <w:r w:rsidR="00C47FA8" w:rsidRPr="00A13602">
        <w:rPr>
          <w:rFonts w:ascii="Lucida Sans" w:hAnsi="Lucida Sans" w:cs="Tahoma"/>
          <w:i/>
          <w:color w:val="323E4F"/>
          <w:kern w:val="28"/>
          <w:sz w:val="18"/>
          <w:szCs w:val="18"/>
        </w:rPr>
        <w:t xml:space="preserve"> –</w:t>
      </w:r>
      <w:r w:rsidR="003E3B68" w:rsidRPr="00A13602">
        <w:rPr>
          <w:rFonts w:ascii="Lucida Sans" w:hAnsi="Lucida Sans" w:cs="Tahoma"/>
          <w:i/>
          <w:color w:val="323E4F"/>
          <w:kern w:val="28"/>
          <w:sz w:val="18"/>
          <w:szCs w:val="18"/>
        </w:rPr>
        <w:t xml:space="preserve"> primary care, ob/gyn, school-based, and dental services</w:t>
      </w:r>
    </w:p>
    <w:p w:rsidR="00252627" w:rsidRPr="00A13602" w:rsidRDefault="00252627" w:rsidP="008E3CE7">
      <w:pPr>
        <w:widowControl w:val="0"/>
        <w:autoSpaceDE w:val="0"/>
        <w:autoSpaceDN w:val="0"/>
        <w:adjustRightInd w:val="0"/>
        <w:ind w:left="360"/>
        <w:outlineLvl w:val="0"/>
        <w:rPr>
          <w:rFonts w:ascii="Lucida Sans" w:hAnsi="Lucida Sans" w:cs="Tahoma"/>
          <w:color w:val="323E4F"/>
          <w:kern w:val="28"/>
          <w:sz w:val="20"/>
          <w:szCs w:val="20"/>
          <w:u w:val="single"/>
        </w:rPr>
      </w:pPr>
    </w:p>
    <w:p w:rsidR="00B340EB" w:rsidRPr="00A13602" w:rsidRDefault="00C6386F" w:rsidP="00176370">
      <w:pPr>
        <w:pStyle w:val="Heading2"/>
        <w:ind w:left="360"/>
        <w:rPr>
          <w:rFonts w:ascii="Lucida Sans" w:hAnsi="Lucida Sans" w:cs="Tahoma"/>
          <w:color w:val="323E4F"/>
          <w:sz w:val="20"/>
          <w:szCs w:val="20"/>
        </w:rPr>
      </w:pPr>
      <w:r w:rsidRPr="00C6386F">
        <w:rPr>
          <w:rFonts w:ascii="Lucida Sans" w:hAnsi="Lucida Sans" w:cs="Tahoma"/>
          <w:b/>
          <w:i w:val="0"/>
          <w:color w:val="323E4F"/>
          <w:sz w:val="20"/>
          <w:szCs w:val="20"/>
        </w:rPr>
        <w:t>Sr.</w:t>
      </w:r>
      <w:r w:rsidR="00EC2EAE" w:rsidRPr="00C6386F">
        <w:rPr>
          <w:rFonts w:ascii="Lucida Sans" w:hAnsi="Lucida Sans" w:cs="Tahoma"/>
          <w:b/>
          <w:i w:val="0"/>
          <w:color w:val="323E4F"/>
          <w:sz w:val="20"/>
          <w:szCs w:val="20"/>
        </w:rPr>
        <w:t xml:space="preserve"> </w:t>
      </w:r>
      <w:r w:rsidR="00252627" w:rsidRPr="00C6386F">
        <w:rPr>
          <w:rFonts w:ascii="Lucida Sans" w:hAnsi="Lucida Sans" w:cs="Tahoma"/>
          <w:b/>
          <w:i w:val="0"/>
          <w:color w:val="323E4F"/>
          <w:sz w:val="20"/>
          <w:szCs w:val="20"/>
        </w:rPr>
        <w:t>Pr</w:t>
      </w:r>
      <w:r w:rsidR="00EC2EAE" w:rsidRPr="00C6386F">
        <w:rPr>
          <w:rFonts w:ascii="Lucida Sans" w:hAnsi="Lucida Sans" w:cs="Tahoma"/>
          <w:b/>
          <w:i w:val="0"/>
          <w:color w:val="323E4F"/>
          <w:sz w:val="20"/>
          <w:szCs w:val="20"/>
        </w:rPr>
        <w:t>oject Manager</w:t>
      </w:r>
      <w:r w:rsidRPr="00C6386F">
        <w:rPr>
          <w:rFonts w:ascii="Lucida Sans" w:hAnsi="Lucida Sans" w:cs="Tahoma"/>
          <w:b/>
          <w:i w:val="0"/>
          <w:color w:val="323E4F"/>
          <w:sz w:val="20"/>
          <w:szCs w:val="20"/>
        </w:rPr>
        <w:t xml:space="preserve">, </w:t>
      </w:r>
      <w:r w:rsidRPr="00C6386F">
        <w:rPr>
          <w:rFonts w:ascii="Lucida Sans" w:hAnsi="Lucida Sans" w:cs="Tahoma"/>
          <w:color w:val="323E4F"/>
          <w:sz w:val="20"/>
          <w:szCs w:val="20"/>
        </w:rPr>
        <w:t>Enterprise Systems Implementation</w:t>
      </w:r>
      <w:r w:rsidR="00B44198" w:rsidRPr="00C6386F">
        <w:rPr>
          <w:rFonts w:ascii="Lucida Sans" w:hAnsi="Lucida Sans" w:cs="Tahoma"/>
          <w:color w:val="323E4F"/>
          <w:sz w:val="20"/>
          <w:szCs w:val="20"/>
        </w:rPr>
        <w:t xml:space="preserve"> </w:t>
      </w:r>
      <w:r w:rsidR="00B44198" w:rsidRPr="00C6386F">
        <w:rPr>
          <w:rFonts w:ascii="Lucida Sans" w:hAnsi="Lucida Sans" w:cs="Tahoma"/>
          <w:b/>
          <w:i w:val="0"/>
          <w:color w:val="323E4F"/>
          <w:sz w:val="20"/>
          <w:szCs w:val="20"/>
        </w:rPr>
        <w:t xml:space="preserve">| </w:t>
      </w:r>
      <w:r w:rsidRPr="00C6386F">
        <w:rPr>
          <w:rFonts w:ascii="Lucida Sans" w:hAnsi="Lucida Sans" w:cs="Tahoma"/>
          <w:b/>
          <w:i w:val="0"/>
          <w:color w:val="323E4F"/>
          <w:sz w:val="20"/>
          <w:szCs w:val="20"/>
        </w:rPr>
        <w:t>Data Analyst</w:t>
      </w:r>
      <w:r>
        <w:rPr>
          <w:rFonts w:ascii="Lucida Sans" w:hAnsi="Lucida Sans" w:cs="Tahoma"/>
          <w:i w:val="0"/>
          <w:color w:val="323E4F"/>
          <w:sz w:val="20"/>
          <w:szCs w:val="20"/>
        </w:rPr>
        <w:t xml:space="preserve"> (</w:t>
      </w:r>
      <w:r w:rsidR="00E177C8" w:rsidRPr="00A13602">
        <w:rPr>
          <w:rFonts w:ascii="Lucida Sans" w:hAnsi="Lucida Sans" w:cs="Tahoma"/>
          <w:color w:val="323E4F"/>
        </w:rPr>
        <w:t>05/2008 – 05/2012</w:t>
      </w:r>
      <w:bookmarkEnd w:id="3"/>
      <w:r>
        <w:rPr>
          <w:rFonts w:ascii="Lucida Sans" w:hAnsi="Lucida Sans" w:cs="Tahoma"/>
          <w:color w:val="323E4F"/>
        </w:rPr>
        <w:t>)</w:t>
      </w:r>
    </w:p>
    <w:p w:rsidR="00252627" w:rsidRPr="00A13602" w:rsidRDefault="00A807FF" w:rsidP="00D04F2D">
      <w:pPr>
        <w:widowControl w:val="0"/>
        <w:numPr>
          <w:ilvl w:val="0"/>
          <w:numId w:val="16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Spearheaded</w:t>
      </w:r>
      <w:r w:rsidR="00200E56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$1.4 million</w:t>
      </w:r>
      <w:r w:rsidR="00051773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practice management system upgrade and </w:t>
      </w:r>
      <w:r w:rsidR="00254C92">
        <w:rPr>
          <w:rFonts w:ascii="Lucida Sans" w:hAnsi="Lucida Sans" w:cs="Tahoma"/>
          <w:color w:val="323E4F"/>
          <w:kern w:val="28"/>
          <w:sz w:val="20"/>
          <w:szCs w:val="20"/>
        </w:rPr>
        <w:t>EHR</w:t>
      </w:r>
      <w:r w:rsidR="008D2F14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="00211ABA" w:rsidRPr="00A13602">
        <w:rPr>
          <w:rFonts w:ascii="Lucida Sans" w:hAnsi="Lucida Sans" w:cs="Tahoma"/>
          <w:color w:val="323E4F"/>
          <w:kern w:val="28"/>
          <w:sz w:val="20"/>
          <w:szCs w:val="20"/>
        </w:rPr>
        <w:t>implementation</w:t>
      </w:r>
      <w:r w:rsidR="00200E56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="00E1575F">
        <w:rPr>
          <w:rFonts w:ascii="Lucida Sans" w:hAnsi="Lucida Sans" w:cs="Tahoma"/>
          <w:color w:val="323E4F"/>
          <w:kern w:val="28"/>
          <w:sz w:val="20"/>
          <w:szCs w:val="20"/>
        </w:rPr>
        <w:t>project</w:t>
      </w:r>
    </w:p>
    <w:p w:rsidR="001A65B3" w:rsidRPr="00A13602" w:rsidRDefault="00F94E01" w:rsidP="00D04F2D">
      <w:pPr>
        <w:widowControl w:val="0"/>
        <w:numPr>
          <w:ilvl w:val="0"/>
          <w:numId w:val="16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>
        <w:rPr>
          <w:rFonts w:ascii="Lucida Sans" w:hAnsi="Lucida Sans" w:cs="Tahoma"/>
          <w:color w:val="323E4F"/>
          <w:kern w:val="28"/>
          <w:sz w:val="20"/>
          <w:szCs w:val="20"/>
        </w:rPr>
        <w:t>Maintained</w:t>
      </w:r>
      <w:r w:rsidR="001A65B3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="00D0222A">
        <w:rPr>
          <w:rFonts w:ascii="Lucida Sans" w:hAnsi="Lucida Sans" w:cs="Tahoma"/>
          <w:color w:val="323E4F"/>
          <w:kern w:val="28"/>
          <w:sz w:val="20"/>
          <w:szCs w:val="20"/>
        </w:rPr>
        <w:t xml:space="preserve">organizational </w:t>
      </w:r>
      <w:r w:rsidR="00254C92">
        <w:rPr>
          <w:rFonts w:ascii="Lucida Sans" w:hAnsi="Lucida Sans" w:cs="Tahoma"/>
          <w:color w:val="323E4F"/>
          <w:kern w:val="28"/>
          <w:sz w:val="20"/>
          <w:szCs w:val="20"/>
        </w:rPr>
        <w:t>s</w:t>
      </w:r>
      <w:r w:rsidR="001A65B3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ecurity and privacy HIPAA compliance </w:t>
      </w:r>
    </w:p>
    <w:p w:rsidR="00252627" w:rsidRPr="00A13602" w:rsidRDefault="008D2F14" w:rsidP="00D04F2D">
      <w:pPr>
        <w:widowControl w:val="0"/>
        <w:numPr>
          <w:ilvl w:val="0"/>
          <w:numId w:val="16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Authored </w:t>
      </w:r>
      <w:r w:rsidR="007D1C77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grant 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application</w:t>
      </w:r>
      <w:r w:rsidR="00200E56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securing</w:t>
      </w:r>
      <w:r w:rsidR="00254C92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="0026763D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$750k in </w:t>
      </w:r>
      <w:r w:rsidR="00254C92">
        <w:rPr>
          <w:rFonts w:ascii="Lucida Sans" w:hAnsi="Lucida Sans" w:cs="Tahoma"/>
          <w:color w:val="323E4F"/>
          <w:kern w:val="28"/>
          <w:sz w:val="20"/>
          <w:szCs w:val="20"/>
        </w:rPr>
        <w:t xml:space="preserve">ARRA 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stimulus funds</w:t>
      </w:r>
      <w:r w:rsidR="0026763D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for</w:t>
      </w:r>
      <w:r w:rsidR="00E1575F">
        <w:rPr>
          <w:rFonts w:ascii="Lucida Sans" w:hAnsi="Lucida Sans" w:cs="Tahoma"/>
          <w:color w:val="323E4F"/>
          <w:kern w:val="28"/>
          <w:sz w:val="20"/>
          <w:szCs w:val="20"/>
        </w:rPr>
        <w:t xml:space="preserve"> EHR</w:t>
      </w:r>
      <w:r w:rsidR="00147388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="006F0020" w:rsidRPr="00A13602">
        <w:rPr>
          <w:rFonts w:ascii="Lucida Sans" w:hAnsi="Lucida Sans" w:cs="Tahoma"/>
          <w:color w:val="323E4F"/>
          <w:kern w:val="28"/>
          <w:sz w:val="20"/>
          <w:szCs w:val="20"/>
        </w:rPr>
        <w:t>implementation</w:t>
      </w:r>
      <w:r w:rsidR="00147388">
        <w:rPr>
          <w:rFonts w:ascii="Lucida Sans" w:hAnsi="Lucida Sans" w:cs="Tahoma"/>
          <w:color w:val="323E4F"/>
          <w:kern w:val="28"/>
          <w:sz w:val="20"/>
          <w:szCs w:val="20"/>
        </w:rPr>
        <w:t xml:space="preserve"> project</w:t>
      </w:r>
    </w:p>
    <w:p w:rsidR="00F94E01" w:rsidRPr="00D0222A" w:rsidRDefault="007D0D00" w:rsidP="00F94E01">
      <w:pPr>
        <w:widowControl w:val="0"/>
        <w:numPr>
          <w:ilvl w:val="0"/>
          <w:numId w:val="16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Represented organization as a selected member of </w:t>
      </w:r>
      <w:r w:rsidR="0026763D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HIMSS 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Information System Steering Committee</w:t>
      </w:r>
      <w:r w:rsidR="00F94E01">
        <w:rPr>
          <w:rFonts w:ascii="Lucida Sans" w:hAnsi="Lucida Sans" w:cs="Tahoma"/>
          <w:color w:val="323E4F"/>
          <w:kern w:val="28"/>
          <w:sz w:val="20"/>
          <w:szCs w:val="20"/>
        </w:rPr>
        <w:t xml:space="preserve"> and as a member of IPHCA’s </w:t>
      </w:r>
      <w:r w:rsidR="00F94E01" w:rsidRPr="00D0222A">
        <w:rPr>
          <w:rFonts w:ascii="Lucida Sans" w:hAnsi="Lucida Sans" w:cs="Tahoma"/>
          <w:color w:val="323E4F"/>
          <w:kern w:val="28"/>
          <w:sz w:val="20"/>
          <w:szCs w:val="20"/>
        </w:rPr>
        <w:t>Data Information Systems Professional Committee</w:t>
      </w:r>
    </w:p>
    <w:p w:rsidR="00230951" w:rsidRPr="00F94E01" w:rsidRDefault="00F94E01" w:rsidP="00F94E01">
      <w:pPr>
        <w:widowControl w:val="0"/>
        <w:numPr>
          <w:ilvl w:val="0"/>
          <w:numId w:val="16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>
        <w:rPr>
          <w:rFonts w:ascii="Lucida Sans" w:hAnsi="Lucida Sans" w:cs="Tahoma"/>
          <w:color w:val="323E4F"/>
          <w:kern w:val="28"/>
          <w:sz w:val="20"/>
          <w:szCs w:val="20"/>
        </w:rPr>
        <w:t>Served as a k</w:t>
      </w:r>
      <w:r w:rsidR="00A818E2" w:rsidRPr="00F94E01">
        <w:rPr>
          <w:rFonts w:ascii="Lucida Sans" w:hAnsi="Lucida Sans" w:cs="Tahoma"/>
          <w:color w:val="323E4F"/>
          <w:kern w:val="28"/>
          <w:sz w:val="20"/>
          <w:szCs w:val="20"/>
        </w:rPr>
        <w:t xml:space="preserve">ey stakeholder 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>on</w:t>
      </w:r>
      <w:r w:rsidR="00147388" w:rsidRPr="00F94E01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="00D0222A" w:rsidRPr="00F94E01">
        <w:rPr>
          <w:rFonts w:ascii="Lucida Sans" w:hAnsi="Lucida Sans" w:cs="Tahoma"/>
          <w:color w:val="323E4F"/>
          <w:kern w:val="28"/>
          <w:sz w:val="20"/>
          <w:szCs w:val="20"/>
        </w:rPr>
        <w:t>Governor’s HIE committee</w:t>
      </w:r>
    </w:p>
    <w:p w:rsidR="00252627" w:rsidRPr="00A13602" w:rsidRDefault="001A65B3" w:rsidP="00D04F2D">
      <w:pPr>
        <w:widowControl w:val="0"/>
        <w:numPr>
          <w:ilvl w:val="0"/>
          <w:numId w:val="16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Developed database reports</w:t>
      </w:r>
      <w:r w:rsidR="00F94E01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and scripts</w:t>
      </w:r>
    </w:p>
    <w:p w:rsidR="00252627" w:rsidRPr="00A13602" w:rsidRDefault="00D0222A" w:rsidP="00D04F2D">
      <w:pPr>
        <w:widowControl w:val="0"/>
        <w:numPr>
          <w:ilvl w:val="0"/>
          <w:numId w:val="16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>
        <w:rPr>
          <w:rFonts w:ascii="Lucida Sans" w:hAnsi="Lucida Sans" w:cs="Tahoma"/>
          <w:color w:val="323E4F"/>
          <w:kern w:val="28"/>
          <w:sz w:val="20"/>
          <w:szCs w:val="20"/>
        </w:rPr>
        <w:t>A</w:t>
      </w:r>
      <w:r w:rsidR="007D1C77" w:rsidRPr="00A13602">
        <w:rPr>
          <w:rFonts w:ascii="Lucida Sans" w:hAnsi="Lucida Sans" w:cs="Tahoma"/>
          <w:color w:val="323E4F"/>
          <w:kern w:val="28"/>
          <w:sz w:val="20"/>
          <w:szCs w:val="20"/>
        </w:rPr>
        <w:t>pprove</w:t>
      </w:r>
      <w:r w:rsidR="00230951" w:rsidRPr="00A13602">
        <w:rPr>
          <w:rFonts w:ascii="Lucida Sans" w:hAnsi="Lucida Sans" w:cs="Tahoma"/>
          <w:color w:val="323E4F"/>
          <w:kern w:val="28"/>
          <w:sz w:val="20"/>
          <w:szCs w:val="20"/>
        </w:rPr>
        <w:t>d</w:t>
      </w:r>
      <w:r w:rsidR="00D04F2D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="007D1C77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hardware and software </w:t>
      </w:r>
      <w:r w:rsidR="008D2F14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vendor </w:t>
      </w:r>
      <w:r w:rsidR="00B44198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sales and service 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 xml:space="preserve">level agreement </w:t>
      </w:r>
      <w:r w:rsidR="008D2F14" w:rsidRPr="00A13602">
        <w:rPr>
          <w:rFonts w:ascii="Lucida Sans" w:hAnsi="Lucida Sans" w:cs="Tahoma"/>
          <w:color w:val="323E4F"/>
          <w:kern w:val="28"/>
          <w:sz w:val="20"/>
          <w:szCs w:val="20"/>
        </w:rPr>
        <w:t>contract</w:t>
      </w:r>
      <w:r w:rsidR="007D1C77" w:rsidRPr="00A13602">
        <w:rPr>
          <w:rFonts w:ascii="Lucida Sans" w:hAnsi="Lucida Sans" w:cs="Tahoma"/>
          <w:color w:val="323E4F"/>
          <w:kern w:val="28"/>
          <w:sz w:val="20"/>
          <w:szCs w:val="20"/>
        </w:rPr>
        <w:t>s</w:t>
      </w:r>
      <w:r w:rsidR="00252627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</w:p>
    <w:p w:rsidR="00B44198" w:rsidRPr="00A13602" w:rsidRDefault="00B44198" w:rsidP="00D04F2D">
      <w:pPr>
        <w:widowControl w:val="0"/>
        <w:numPr>
          <w:ilvl w:val="0"/>
          <w:numId w:val="16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Implemented and </w:t>
      </w:r>
      <w:r w:rsidR="00254C92">
        <w:rPr>
          <w:rFonts w:ascii="Lucida Sans" w:hAnsi="Lucida Sans" w:cs="Tahoma"/>
          <w:color w:val="323E4F"/>
          <w:kern w:val="28"/>
          <w:sz w:val="20"/>
          <w:szCs w:val="20"/>
        </w:rPr>
        <w:t>maintained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incident tracking system</w:t>
      </w:r>
      <w:r w:rsidR="00D0222A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="00114F15">
        <w:rPr>
          <w:rFonts w:ascii="Lucida Sans" w:hAnsi="Lucida Sans" w:cs="Tahoma"/>
          <w:color w:val="323E4F"/>
          <w:kern w:val="28"/>
          <w:sz w:val="20"/>
          <w:szCs w:val="20"/>
        </w:rPr>
        <w:t>to support</w:t>
      </w:r>
      <w:r w:rsidR="00D0222A">
        <w:rPr>
          <w:rFonts w:ascii="Lucida Sans" w:hAnsi="Lucida Sans" w:cs="Tahoma"/>
          <w:color w:val="323E4F"/>
          <w:kern w:val="28"/>
          <w:sz w:val="20"/>
          <w:szCs w:val="20"/>
        </w:rPr>
        <w:t xml:space="preserve"> 175+ end-users</w:t>
      </w:r>
    </w:p>
    <w:p w:rsidR="00252627" w:rsidRPr="00A13602" w:rsidRDefault="00D0222A" w:rsidP="00D04F2D">
      <w:pPr>
        <w:widowControl w:val="0"/>
        <w:numPr>
          <w:ilvl w:val="0"/>
          <w:numId w:val="16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>
        <w:rPr>
          <w:rFonts w:ascii="Lucida Sans" w:hAnsi="Lucida Sans" w:cs="Tahoma"/>
          <w:color w:val="323E4F"/>
          <w:kern w:val="28"/>
          <w:sz w:val="20"/>
          <w:szCs w:val="20"/>
        </w:rPr>
        <w:t>Responsible for</w:t>
      </w:r>
      <w:r w:rsidR="00254C92">
        <w:rPr>
          <w:rFonts w:ascii="Lucida Sans" w:hAnsi="Lucida Sans" w:cs="Tahoma"/>
          <w:color w:val="323E4F"/>
          <w:kern w:val="28"/>
          <w:sz w:val="20"/>
          <w:szCs w:val="20"/>
        </w:rPr>
        <w:t xml:space="preserve"> State and Federal 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 xml:space="preserve">grant </w:t>
      </w:r>
      <w:r w:rsidR="00254C92">
        <w:rPr>
          <w:rFonts w:ascii="Lucida Sans" w:hAnsi="Lucida Sans" w:cs="Tahoma"/>
          <w:color w:val="323E4F"/>
          <w:kern w:val="28"/>
          <w:sz w:val="20"/>
          <w:szCs w:val="20"/>
        </w:rPr>
        <w:t>report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>ing</w:t>
      </w:r>
      <w:r w:rsidR="00B44198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(e.g., HRSA UDS</w:t>
      </w:r>
      <w:r w:rsidR="00F94E01">
        <w:rPr>
          <w:rFonts w:ascii="Lucida Sans" w:hAnsi="Lucida Sans" w:cs="Tahoma"/>
          <w:color w:val="323E4F"/>
          <w:kern w:val="28"/>
          <w:sz w:val="20"/>
          <w:szCs w:val="20"/>
        </w:rPr>
        <w:t>, ARRA, etc.</w:t>
      </w:r>
      <w:r w:rsidR="00B44198" w:rsidRPr="00A13602">
        <w:rPr>
          <w:rFonts w:ascii="Lucida Sans" w:hAnsi="Lucida Sans" w:cs="Tahoma"/>
          <w:color w:val="323E4F"/>
          <w:kern w:val="28"/>
          <w:sz w:val="20"/>
          <w:szCs w:val="20"/>
        </w:rPr>
        <w:t>)</w:t>
      </w:r>
    </w:p>
    <w:p w:rsidR="001A537A" w:rsidRPr="00A13602" w:rsidRDefault="001A537A" w:rsidP="008E3CE7">
      <w:pPr>
        <w:widowControl w:val="0"/>
        <w:autoSpaceDE w:val="0"/>
        <w:autoSpaceDN w:val="0"/>
        <w:adjustRightInd w:val="0"/>
        <w:ind w:left="360"/>
        <w:outlineLvl w:val="0"/>
        <w:rPr>
          <w:rFonts w:ascii="Lucida Sans" w:hAnsi="Lucida Sans" w:cs="Tahoma"/>
          <w:color w:val="323E4F"/>
          <w:kern w:val="28"/>
          <w:sz w:val="20"/>
          <w:szCs w:val="20"/>
          <w:u w:val="single"/>
        </w:rPr>
      </w:pPr>
    </w:p>
    <w:p w:rsidR="00D04F2D" w:rsidRPr="00A13602" w:rsidRDefault="00C613F5" w:rsidP="00D04F2D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Tahoma"/>
          <w:i/>
          <w:color w:val="323E4F"/>
          <w:kern w:val="28"/>
          <w:sz w:val="20"/>
          <w:szCs w:val="20"/>
        </w:rPr>
      </w:pPr>
      <w:bookmarkStart w:id="4" w:name="_Hlk484396107"/>
      <w:r w:rsidRPr="00A13602">
        <w:rPr>
          <w:rFonts w:ascii="Lucida Sans" w:hAnsi="Lucida Sans" w:cs="Tahoma"/>
          <w:b/>
          <w:color w:val="323E4F"/>
          <w:kern w:val="28"/>
          <w:sz w:val="20"/>
          <w:szCs w:val="20"/>
        </w:rPr>
        <w:t>IFMC</w:t>
      </w:r>
      <w:r w:rsidR="00C47FA8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– Oak Brook, Illinois (corporate headquarters located in West Des Moines, Iowa)</w:t>
      </w:r>
      <w:r w:rsidR="00C47FA8" w:rsidRPr="00A13602">
        <w:rPr>
          <w:rFonts w:ascii="Lucida Sans" w:hAnsi="Lucida Sans" w:cs="Tahoma"/>
          <w:i/>
          <w:color w:val="323E4F"/>
          <w:kern w:val="28"/>
          <w:sz w:val="20"/>
          <w:szCs w:val="20"/>
        </w:rPr>
        <w:tab/>
      </w:r>
    </w:p>
    <w:p w:rsidR="00DE6414" w:rsidRPr="00A13602" w:rsidRDefault="00C47FA8" w:rsidP="00D04F2D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Tahoma"/>
          <w:i/>
          <w:color w:val="323E4F"/>
          <w:kern w:val="28"/>
          <w:sz w:val="18"/>
          <w:szCs w:val="18"/>
        </w:rPr>
      </w:pPr>
      <w:r w:rsidRPr="00A13602">
        <w:rPr>
          <w:rFonts w:ascii="Lucida Sans" w:hAnsi="Lucida Sans" w:cs="Tahoma"/>
          <w:i/>
          <w:color w:val="323E4F"/>
          <w:kern w:val="28"/>
          <w:sz w:val="18"/>
          <w:szCs w:val="18"/>
        </w:rPr>
        <w:t>F</w:t>
      </w:r>
      <w:r w:rsidR="00A54268" w:rsidRPr="00A13602">
        <w:rPr>
          <w:rFonts w:ascii="Lucida Sans" w:hAnsi="Lucida Sans" w:cs="Tahoma"/>
          <w:i/>
          <w:iCs/>
          <w:color w:val="323E4F"/>
          <w:kern w:val="28"/>
          <w:sz w:val="18"/>
          <w:szCs w:val="18"/>
        </w:rPr>
        <w:t>ederally contracted to serve as the Medicare Quality Improve</w:t>
      </w:r>
      <w:r w:rsidR="00D04F2D" w:rsidRPr="00A13602">
        <w:rPr>
          <w:rFonts w:ascii="Lucida Sans" w:hAnsi="Lucida Sans" w:cs="Tahoma"/>
          <w:i/>
          <w:iCs/>
          <w:color w:val="323E4F"/>
          <w:kern w:val="28"/>
          <w:sz w:val="18"/>
          <w:szCs w:val="18"/>
        </w:rPr>
        <w:t>ment Organization (QIO) for Illinois and Iowa</w:t>
      </w:r>
    </w:p>
    <w:p w:rsidR="00DE6414" w:rsidRPr="00A13602" w:rsidRDefault="00DE6414" w:rsidP="008E3CE7">
      <w:pPr>
        <w:widowControl w:val="0"/>
        <w:autoSpaceDE w:val="0"/>
        <w:autoSpaceDN w:val="0"/>
        <w:adjustRightInd w:val="0"/>
        <w:ind w:left="360"/>
        <w:outlineLvl w:val="0"/>
        <w:rPr>
          <w:rFonts w:ascii="Lucida Sans" w:hAnsi="Lucida Sans" w:cs="Arial"/>
          <w:color w:val="323E4F"/>
          <w:kern w:val="28"/>
          <w:sz w:val="20"/>
          <w:szCs w:val="20"/>
          <w:u w:val="single"/>
        </w:rPr>
      </w:pPr>
    </w:p>
    <w:p w:rsidR="00B340EB" w:rsidRPr="00A13602" w:rsidRDefault="00C6386F" w:rsidP="00176370">
      <w:pPr>
        <w:pStyle w:val="Heading2"/>
        <w:ind w:left="360"/>
        <w:rPr>
          <w:rFonts w:ascii="Lucida Sans" w:hAnsi="Lucida Sans" w:cs="Tahoma"/>
          <w:color w:val="323E4F"/>
          <w:sz w:val="20"/>
          <w:szCs w:val="20"/>
        </w:rPr>
      </w:pPr>
      <w:r>
        <w:rPr>
          <w:rFonts w:ascii="Lucida Sans" w:hAnsi="Lucida Sans" w:cs="Tahoma"/>
          <w:b/>
          <w:i w:val="0"/>
          <w:color w:val="323E4F"/>
          <w:sz w:val="20"/>
          <w:szCs w:val="20"/>
        </w:rPr>
        <w:t>Jr. Project Manager</w:t>
      </w:r>
      <w:r w:rsidR="00282210" w:rsidRPr="00A13602">
        <w:rPr>
          <w:rFonts w:ascii="Lucida Sans" w:hAnsi="Lucida Sans" w:cs="Tahoma"/>
          <w:i w:val="0"/>
          <w:color w:val="323E4F"/>
          <w:sz w:val="20"/>
          <w:szCs w:val="20"/>
        </w:rPr>
        <w:t>,</w:t>
      </w:r>
      <w:r>
        <w:rPr>
          <w:rFonts w:ascii="Lucida Sans" w:hAnsi="Lucida Sans" w:cs="Tahoma"/>
          <w:i w:val="0"/>
          <w:color w:val="323E4F"/>
          <w:sz w:val="20"/>
          <w:szCs w:val="20"/>
        </w:rPr>
        <w:t xml:space="preserve"> </w:t>
      </w:r>
      <w:r w:rsidRPr="00C6386F">
        <w:rPr>
          <w:rFonts w:ascii="Lucida Sans" w:hAnsi="Lucida Sans" w:cs="Tahoma"/>
          <w:color w:val="323E4F"/>
          <w:sz w:val="20"/>
          <w:szCs w:val="20"/>
        </w:rPr>
        <w:t>Health IT &amp; Quality Improvement</w:t>
      </w:r>
      <w:r w:rsidR="00282210" w:rsidRPr="00C6386F">
        <w:rPr>
          <w:rFonts w:ascii="Lucida Sans" w:hAnsi="Lucida Sans" w:cs="Tahoma"/>
          <w:color w:val="323E4F"/>
          <w:sz w:val="20"/>
          <w:szCs w:val="20"/>
        </w:rPr>
        <w:t xml:space="preserve"> </w:t>
      </w:r>
      <w:r>
        <w:rPr>
          <w:rFonts w:ascii="Lucida Sans" w:hAnsi="Lucida Sans" w:cs="Tahoma"/>
          <w:i w:val="0"/>
          <w:color w:val="323E4F"/>
          <w:sz w:val="20"/>
          <w:szCs w:val="20"/>
        </w:rPr>
        <w:t>(</w:t>
      </w:r>
      <w:r w:rsidR="00282210" w:rsidRPr="00A13602">
        <w:rPr>
          <w:rFonts w:ascii="Lucida Sans" w:hAnsi="Lucida Sans" w:cs="Tahoma"/>
          <w:color w:val="323E4F"/>
        </w:rPr>
        <w:t>05/2006 – 05/2008</w:t>
      </w:r>
      <w:bookmarkEnd w:id="4"/>
      <w:r>
        <w:rPr>
          <w:rFonts w:ascii="Lucida Sans" w:hAnsi="Lucida Sans" w:cs="Tahoma"/>
          <w:color w:val="323E4F"/>
        </w:rPr>
        <w:t>)</w:t>
      </w:r>
    </w:p>
    <w:p w:rsidR="00DE6414" w:rsidRPr="00A13602" w:rsidRDefault="00DE6414" w:rsidP="00D04F2D">
      <w:pPr>
        <w:widowControl w:val="0"/>
        <w:numPr>
          <w:ilvl w:val="0"/>
          <w:numId w:val="17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Provide</w:t>
      </w:r>
      <w:r w:rsidR="00200E56" w:rsidRPr="00A13602">
        <w:rPr>
          <w:rFonts w:ascii="Lucida Sans" w:hAnsi="Lucida Sans" w:cs="Tahoma"/>
          <w:color w:val="323E4F"/>
          <w:kern w:val="28"/>
          <w:sz w:val="20"/>
          <w:szCs w:val="20"/>
        </w:rPr>
        <w:t>d</w:t>
      </w:r>
      <w:r w:rsidR="006616B8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project management </w:t>
      </w:r>
      <w:r w:rsidR="00D0222A">
        <w:rPr>
          <w:rFonts w:ascii="Lucida Sans" w:hAnsi="Lucida Sans" w:cs="Tahoma"/>
          <w:color w:val="323E4F"/>
          <w:kern w:val="28"/>
          <w:sz w:val="20"/>
          <w:szCs w:val="20"/>
        </w:rPr>
        <w:t xml:space="preserve">and 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consulting </w:t>
      </w:r>
      <w:r w:rsidR="00D0222A">
        <w:rPr>
          <w:rFonts w:ascii="Lucida Sans" w:hAnsi="Lucida Sans" w:cs="Tahoma"/>
          <w:color w:val="323E4F"/>
          <w:kern w:val="28"/>
          <w:sz w:val="20"/>
          <w:szCs w:val="20"/>
        </w:rPr>
        <w:t xml:space="preserve">services 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to </w:t>
      </w:r>
      <w:r w:rsidR="00CB06E7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numerous healthcare </w:t>
      </w:r>
      <w:r w:rsidR="00D0222A">
        <w:rPr>
          <w:rFonts w:ascii="Lucida Sans" w:hAnsi="Lucida Sans" w:cs="Tahoma"/>
          <w:color w:val="323E4F"/>
          <w:kern w:val="28"/>
          <w:sz w:val="20"/>
          <w:szCs w:val="20"/>
        </w:rPr>
        <w:t>organizations</w:t>
      </w:r>
      <w:r w:rsidR="00114F15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="006616B8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– travel 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50%</w:t>
      </w:r>
    </w:p>
    <w:p w:rsidR="00D0222A" w:rsidRDefault="00CB06E7" w:rsidP="00D0222A">
      <w:pPr>
        <w:widowControl w:val="0"/>
        <w:numPr>
          <w:ilvl w:val="0"/>
          <w:numId w:val="29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P</w:t>
      </w:r>
      <w:r w:rsidR="0026763D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resented </w:t>
      </w:r>
      <w:r w:rsidR="006616B8" w:rsidRPr="00A13602">
        <w:rPr>
          <w:rFonts w:ascii="Lucida Sans" w:hAnsi="Lucida Sans" w:cs="Tahoma"/>
          <w:color w:val="323E4F"/>
          <w:kern w:val="28"/>
          <w:sz w:val="20"/>
          <w:szCs w:val="20"/>
        </w:rPr>
        <w:t>at</w:t>
      </w:r>
      <w:r w:rsidR="00DE6414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numerous </w:t>
      </w:r>
      <w:r w:rsidR="00D0222A">
        <w:rPr>
          <w:rFonts w:ascii="Lucida Sans" w:hAnsi="Lucida Sans" w:cs="Tahoma"/>
          <w:color w:val="323E4F"/>
          <w:kern w:val="28"/>
          <w:sz w:val="20"/>
          <w:szCs w:val="20"/>
        </w:rPr>
        <w:t xml:space="preserve">venues and conferences </w:t>
      </w:r>
      <w:r w:rsidR="00147388">
        <w:rPr>
          <w:rFonts w:ascii="Lucida Sans" w:hAnsi="Lucida Sans" w:cs="Tahoma"/>
          <w:color w:val="323E4F"/>
          <w:kern w:val="28"/>
          <w:sz w:val="20"/>
          <w:szCs w:val="20"/>
        </w:rPr>
        <w:t xml:space="preserve">as a health IT and Medicare quality </w:t>
      </w:r>
      <w:r w:rsidR="00D0222A">
        <w:rPr>
          <w:rFonts w:ascii="Lucida Sans" w:hAnsi="Lucida Sans" w:cs="Tahoma"/>
          <w:color w:val="323E4F"/>
          <w:kern w:val="28"/>
          <w:sz w:val="20"/>
          <w:szCs w:val="20"/>
        </w:rPr>
        <w:t>improvement</w:t>
      </w:r>
      <w:r w:rsidR="00147388">
        <w:rPr>
          <w:rFonts w:ascii="Lucida Sans" w:hAnsi="Lucida Sans" w:cs="Tahoma"/>
          <w:color w:val="323E4F"/>
          <w:kern w:val="28"/>
          <w:sz w:val="20"/>
          <w:szCs w:val="20"/>
        </w:rPr>
        <w:t xml:space="preserve"> s</w:t>
      </w:r>
      <w:r w:rsidR="00147388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ubject matter expert </w:t>
      </w:r>
    </w:p>
    <w:p w:rsidR="00027154" w:rsidRDefault="00CB06E7" w:rsidP="00D0222A">
      <w:pPr>
        <w:widowControl w:val="0"/>
        <w:numPr>
          <w:ilvl w:val="0"/>
          <w:numId w:val="29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027154">
        <w:rPr>
          <w:rFonts w:ascii="Lucida Sans" w:hAnsi="Lucida Sans" w:cs="Tahoma"/>
          <w:color w:val="323E4F"/>
          <w:kern w:val="28"/>
          <w:sz w:val="20"/>
          <w:szCs w:val="20"/>
        </w:rPr>
        <w:t>Drafted</w:t>
      </w:r>
      <w:r w:rsidR="00DE6414" w:rsidRPr="00027154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="00147388">
        <w:rPr>
          <w:rFonts w:ascii="Lucida Sans" w:hAnsi="Lucida Sans" w:cs="Tahoma"/>
          <w:color w:val="323E4F"/>
          <w:kern w:val="28"/>
          <w:sz w:val="20"/>
          <w:szCs w:val="20"/>
        </w:rPr>
        <w:t xml:space="preserve">multiple </w:t>
      </w:r>
      <w:r w:rsidR="00DE6414" w:rsidRPr="00027154">
        <w:rPr>
          <w:rFonts w:ascii="Lucida Sans" w:hAnsi="Lucida Sans" w:cs="Tahoma"/>
          <w:color w:val="323E4F"/>
          <w:kern w:val="28"/>
          <w:sz w:val="20"/>
          <w:szCs w:val="20"/>
        </w:rPr>
        <w:t>sections of</w:t>
      </w:r>
      <w:r w:rsidR="00027154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Pr="00027154">
        <w:rPr>
          <w:rFonts w:ascii="Lucida Sans" w:hAnsi="Lucida Sans" w:cs="Tahoma"/>
          <w:color w:val="323E4F"/>
          <w:kern w:val="28"/>
          <w:sz w:val="20"/>
          <w:szCs w:val="20"/>
        </w:rPr>
        <w:t xml:space="preserve">Medicare’s </w:t>
      </w:r>
      <w:r w:rsidR="00AD1062" w:rsidRPr="00027154">
        <w:rPr>
          <w:rFonts w:ascii="Lucida Sans" w:hAnsi="Lucida Sans" w:cs="Tahoma"/>
          <w:color w:val="323E4F"/>
          <w:kern w:val="28"/>
          <w:sz w:val="20"/>
          <w:szCs w:val="20"/>
        </w:rPr>
        <w:t xml:space="preserve">QIO </w:t>
      </w:r>
      <w:r w:rsidR="00027154">
        <w:rPr>
          <w:rFonts w:ascii="Lucida Sans" w:hAnsi="Lucida Sans" w:cs="Tahoma"/>
          <w:color w:val="323E4F"/>
          <w:kern w:val="28"/>
          <w:sz w:val="20"/>
          <w:szCs w:val="20"/>
        </w:rPr>
        <w:t>9</w:t>
      </w:r>
      <w:r w:rsidR="00027154" w:rsidRPr="00027154">
        <w:rPr>
          <w:rFonts w:ascii="Lucida Sans" w:hAnsi="Lucida Sans" w:cs="Tahoma"/>
          <w:color w:val="323E4F"/>
          <w:kern w:val="28"/>
          <w:sz w:val="20"/>
          <w:szCs w:val="20"/>
          <w:vertAlign w:val="superscript"/>
        </w:rPr>
        <w:t>th</w:t>
      </w:r>
      <w:r w:rsidR="00027154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="00DE6414" w:rsidRPr="00027154">
        <w:rPr>
          <w:rFonts w:ascii="Lucida Sans" w:hAnsi="Lucida Sans" w:cs="Tahoma"/>
          <w:color w:val="323E4F"/>
          <w:kern w:val="28"/>
          <w:sz w:val="20"/>
          <w:szCs w:val="20"/>
        </w:rPr>
        <w:t>Sco</w:t>
      </w:r>
      <w:r w:rsidR="007633B1" w:rsidRPr="00027154">
        <w:rPr>
          <w:rFonts w:ascii="Lucida Sans" w:hAnsi="Lucida Sans" w:cs="Tahoma"/>
          <w:color w:val="323E4F"/>
          <w:kern w:val="28"/>
          <w:sz w:val="20"/>
          <w:szCs w:val="20"/>
        </w:rPr>
        <w:t xml:space="preserve">pe of Work </w:t>
      </w:r>
      <w:r w:rsidR="00147388">
        <w:rPr>
          <w:rFonts w:ascii="Lucida Sans" w:hAnsi="Lucida Sans" w:cs="Tahoma"/>
          <w:color w:val="323E4F"/>
          <w:kern w:val="28"/>
          <w:sz w:val="20"/>
          <w:szCs w:val="20"/>
        </w:rPr>
        <w:t>application</w:t>
      </w:r>
    </w:p>
    <w:p w:rsidR="00D0222A" w:rsidRDefault="00D0222A" w:rsidP="00D0222A">
      <w:pPr>
        <w:widowControl w:val="0"/>
        <w:numPr>
          <w:ilvl w:val="0"/>
          <w:numId w:val="29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>
        <w:rPr>
          <w:rFonts w:ascii="Lucida Sans" w:hAnsi="Lucida Sans" w:cs="Tahoma"/>
          <w:color w:val="323E4F"/>
          <w:kern w:val="28"/>
          <w:sz w:val="20"/>
          <w:szCs w:val="20"/>
        </w:rPr>
        <w:t xml:space="preserve">Provided 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software vendor contract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 xml:space="preserve"> review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for numerous healthcare organizations</w:t>
      </w:r>
    </w:p>
    <w:p w:rsidR="00D0222A" w:rsidRDefault="00D0222A" w:rsidP="00D0222A">
      <w:pPr>
        <w:widowControl w:val="0"/>
        <w:numPr>
          <w:ilvl w:val="0"/>
          <w:numId w:val="29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>
        <w:rPr>
          <w:rFonts w:ascii="Lucida Sans" w:hAnsi="Lucida Sans" w:cs="Tahoma"/>
          <w:color w:val="323E4F"/>
          <w:kern w:val="28"/>
          <w:sz w:val="20"/>
          <w:szCs w:val="20"/>
        </w:rPr>
        <w:lastRenderedPageBreak/>
        <w:t>Actively participated</w:t>
      </w:r>
      <w:r w:rsidRPr="00D0222A">
        <w:rPr>
          <w:rFonts w:ascii="Lucida Sans" w:hAnsi="Lucida Sans" w:cs="Tahoma"/>
          <w:color w:val="323E4F"/>
          <w:kern w:val="28"/>
          <w:sz w:val="20"/>
          <w:szCs w:val="20"/>
        </w:rPr>
        <w:t xml:space="preserve"> in 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 xml:space="preserve">and contributed to </w:t>
      </w:r>
      <w:r w:rsidRPr="00D0222A">
        <w:rPr>
          <w:rFonts w:ascii="Lucida Sans" w:hAnsi="Lucida Sans" w:cs="Tahoma"/>
          <w:color w:val="323E4F"/>
          <w:kern w:val="28"/>
          <w:sz w:val="20"/>
          <w:szCs w:val="20"/>
        </w:rPr>
        <w:t>CCHIT (Certification Commission for Health Information Technology) advisory committee meetings</w:t>
      </w:r>
    </w:p>
    <w:p w:rsidR="00DE6414" w:rsidRPr="00D0222A" w:rsidRDefault="00147388" w:rsidP="00D0222A">
      <w:pPr>
        <w:widowControl w:val="0"/>
        <w:numPr>
          <w:ilvl w:val="0"/>
          <w:numId w:val="29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D0222A">
        <w:rPr>
          <w:rFonts w:ascii="Lucida Sans" w:hAnsi="Lucida Sans" w:cs="Tahoma"/>
          <w:color w:val="323E4F"/>
          <w:kern w:val="28"/>
          <w:sz w:val="20"/>
          <w:szCs w:val="20"/>
        </w:rPr>
        <w:t>Member of</w:t>
      </w:r>
      <w:r w:rsidR="007711D3" w:rsidRPr="00D0222A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="00D0222A" w:rsidRPr="00D0222A">
        <w:rPr>
          <w:rFonts w:ascii="Lucida Sans" w:hAnsi="Lucida Sans" w:cs="Tahoma"/>
          <w:color w:val="323E4F"/>
          <w:kern w:val="28"/>
          <w:sz w:val="20"/>
          <w:szCs w:val="20"/>
        </w:rPr>
        <w:t xml:space="preserve">Medicare QIO </w:t>
      </w:r>
      <w:r w:rsidRPr="00D0222A">
        <w:rPr>
          <w:rFonts w:ascii="Lucida Sans" w:hAnsi="Lucida Sans" w:cs="Tahoma"/>
          <w:color w:val="323E4F"/>
          <w:kern w:val="28"/>
          <w:sz w:val="20"/>
          <w:szCs w:val="20"/>
        </w:rPr>
        <w:t xml:space="preserve">national </w:t>
      </w:r>
      <w:r w:rsidR="00D0222A">
        <w:rPr>
          <w:rFonts w:ascii="Lucida Sans" w:hAnsi="Lucida Sans" w:cs="Tahoma"/>
          <w:color w:val="323E4F"/>
          <w:kern w:val="28"/>
          <w:sz w:val="20"/>
          <w:szCs w:val="20"/>
        </w:rPr>
        <w:t xml:space="preserve">taskforces (i.e., </w:t>
      </w:r>
      <w:r w:rsidRPr="00D0222A">
        <w:rPr>
          <w:rFonts w:ascii="Lucida Sans" w:hAnsi="Lucida Sans" w:cs="Tahoma"/>
          <w:color w:val="323E4F"/>
          <w:kern w:val="28"/>
          <w:sz w:val="20"/>
          <w:szCs w:val="20"/>
        </w:rPr>
        <w:t xml:space="preserve">disaster preparedness and business continuity </w:t>
      </w:r>
      <w:r w:rsidR="00D0222A">
        <w:rPr>
          <w:rFonts w:ascii="Lucida Sans" w:hAnsi="Lucida Sans" w:cs="Tahoma"/>
          <w:color w:val="323E4F"/>
          <w:kern w:val="28"/>
          <w:sz w:val="20"/>
          <w:szCs w:val="20"/>
        </w:rPr>
        <w:t xml:space="preserve">and; quality </w:t>
      </w:r>
      <w:r w:rsidR="00D0222A" w:rsidRPr="00D0222A">
        <w:rPr>
          <w:rFonts w:ascii="Lucida Sans" w:hAnsi="Lucida Sans" w:cs="Tahoma"/>
          <w:color w:val="323E4F"/>
          <w:kern w:val="28"/>
          <w:sz w:val="20"/>
          <w:szCs w:val="20"/>
        </w:rPr>
        <w:t xml:space="preserve">data </w:t>
      </w:r>
      <w:r w:rsidR="00D0222A">
        <w:rPr>
          <w:rFonts w:ascii="Lucida Sans" w:hAnsi="Lucida Sans" w:cs="Tahoma"/>
          <w:color w:val="323E4F"/>
          <w:kern w:val="28"/>
          <w:sz w:val="20"/>
          <w:szCs w:val="20"/>
        </w:rPr>
        <w:t>r</w:t>
      </w:r>
      <w:r w:rsidR="00D0222A" w:rsidRPr="00D0222A">
        <w:rPr>
          <w:rFonts w:ascii="Lucida Sans" w:hAnsi="Lucida Sans" w:cs="Tahoma"/>
          <w:color w:val="323E4F"/>
          <w:kern w:val="28"/>
          <w:sz w:val="20"/>
          <w:szCs w:val="20"/>
        </w:rPr>
        <w:t>eporting</w:t>
      </w:r>
      <w:r w:rsidR="00D0222A">
        <w:rPr>
          <w:rFonts w:ascii="Lucida Sans" w:hAnsi="Lucida Sans" w:cs="Tahoma"/>
          <w:color w:val="323E4F"/>
          <w:kern w:val="28"/>
          <w:sz w:val="20"/>
          <w:szCs w:val="20"/>
        </w:rPr>
        <w:t>)</w:t>
      </w:r>
    </w:p>
    <w:p w:rsidR="0044070B" w:rsidRPr="00A13602" w:rsidRDefault="00DE6414" w:rsidP="0044070B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bookmarkStart w:id="5" w:name="_Hlk484396128"/>
      <w:r w:rsidRPr="00A13602">
        <w:rPr>
          <w:rFonts w:ascii="Lucida Sans" w:hAnsi="Lucida Sans" w:cs="Tahoma"/>
          <w:b/>
          <w:color w:val="323E4F"/>
          <w:kern w:val="28"/>
          <w:sz w:val="20"/>
          <w:szCs w:val="20"/>
        </w:rPr>
        <w:t>CFA Software</w:t>
      </w:r>
      <w:r w:rsidR="00C47FA8" w:rsidRPr="00A13602">
        <w:rPr>
          <w:rFonts w:ascii="Lucida Sans" w:hAnsi="Lucida Sans" w:cs="Tahoma"/>
          <w:i/>
          <w:color w:val="323E4F"/>
          <w:kern w:val="28"/>
          <w:sz w:val="20"/>
          <w:szCs w:val="20"/>
        </w:rPr>
        <w:t xml:space="preserve"> – </w:t>
      </w:r>
      <w:r w:rsidR="00C47FA8" w:rsidRPr="00A13602">
        <w:rPr>
          <w:rFonts w:ascii="Lucida Sans" w:hAnsi="Lucida Sans" w:cs="Tahoma"/>
          <w:color w:val="323E4F"/>
          <w:kern w:val="28"/>
          <w:sz w:val="20"/>
          <w:szCs w:val="20"/>
        </w:rPr>
        <w:t>Addison, Illinois</w:t>
      </w:r>
    </w:p>
    <w:p w:rsidR="00C47FA8" w:rsidRPr="00A13602" w:rsidRDefault="003E3B68" w:rsidP="0044070B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i/>
          <w:color w:val="323E4F"/>
          <w:kern w:val="28"/>
          <w:sz w:val="18"/>
          <w:szCs w:val="18"/>
        </w:rPr>
        <w:t>Privately</w:t>
      </w:r>
      <w:r w:rsidR="00C47FA8" w:rsidRPr="00A13602">
        <w:rPr>
          <w:rFonts w:ascii="Lucida Sans" w:hAnsi="Lucida Sans" w:cs="Tahoma"/>
          <w:i/>
          <w:color w:val="323E4F"/>
          <w:kern w:val="28"/>
          <w:sz w:val="18"/>
          <w:szCs w:val="18"/>
        </w:rPr>
        <w:t xml:space="preserve"> owned company specializing in equipment maintenance and inventory tracking software solutions</w:t>
      </w:r>
      <w:r w:rsidRPr="00A13602">
        <w:rPr>
          <w:rFonts w:ascii="Lucida Sans" w:hAnsi="Lucida Sans" w:cs="Tahoma"/>
          <w:i/>
          <w:color w:val="323E4F"/>
          <w:kern w:val="28"/>
          <w:sz w:val="18"/>
          <w:szCs w:val="18"/>
        </w:rPr>
        <w:t xml:space="preserve"> since 1969</w:t>
      </w:r>
    </w:p>
    <w:p w:rsidR="00DE6414" w:rsidRPr="00A13602" w:rsidRDefault="00DE6414" w:rsidP="008E3CE7">
      <w:pPr>
        <w:widowControl w:val="0"/>
        <w:autoSpaceDE w:val="0"/>
        <w:autoSpaceDN w:val="0"/>
        <w:adjustRightInd w:val="0"/>
        <w:ind w:left="36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</w:p>
    <w:p w:rsidR="00B340EB" w:rsidRPr="00A13602" w:rsidRDefault="00EC2EAE" w:rsidP="004B2D14">
      <w:pPr>
        <w:widowControl w:val="0"/>
        <w:autoSpaceDE w:val="0"/>
        <w:autoSpaceDN w:val="0"/>
        <w:adjustRightInd w:val="0"/>
        <w:ind w:left="360"/>
        <w:rPr>
          <w:rFonts w:ascii="Lucida Sans" w:hAnsi="Lucida Sans" w:cs="Tahoma"/>
          <w:i/>
          <w:iCs/>
          <w:color w:val="323E4F"/>
          <w:kern w:val="28"/>
          <w:sz w:val="18"/>
          <w:szCs w:val="18"/>
        </w:rPr>
      </w:pPr>
      <w:r w:rsidRPr="00782F57">
        <w:rPr>
          <w:rFonts w:ascii="Lucida Sans" w:hAnsi="Lucida Sans" w:cs="Tahoma"/>
          <w:b/>
          <w:iCs/>
          <w:color w:val="323E4F"/>
          <w:kern w:val="28"/>
          <w:sz w:val="20"/>
          <w:szCs w:val="20"/>
        </w:rPr>
        <w:t>Manager</w:t>
      </w:r>
      <w:r w:rsidR="00C6386F" w:rsidRPr="00782F57">
        <w:rPr>
          <w:rFonts w:ascii="Lucida Sans" w:hAnsi="Lucida Sans" w:cs="Tahoma"/>
          <w:iCs/>
          <w:color w:val="323E4F"/>
          <w:kern w:val="28"/>
          <w:sz w:val="20"/>
          <w:szCs w:val="20"/>
        </w:rPr>
        <w:t>,</w:t>
      </w:r>
      <w:r w:rsidR="00C6386F" w:rsidRPr="00782F57">
        <w:rPr>
          <w:rFonts w:ascii="Lucida Sans" w:hAnsi="Lucida Sans" w:cs="Tahoma"/>
          <w:i/>
          <w:iCs/>
          <w:color w:val="323E4F"/>
          <w:kern w:val="28"/>
          <w:sz w:val="20"/>
          <w:szCs w:val="20"/>
        </w:rPr>
        <w:t xml:space="preserve"> </w:t>
      </w:r>
      <w:r w:rsidRPr="00782F57">
        <w:rPr>
          <w:rFonts w:ascii="Lucida Sans" w:hAnsi="Lucida Sans" w:cs="Tahoma"/>
          <w:i/>
          <w:iCs/>
          <w:color w:val="323E4F"/>
          <w:kern w:val="28"/>
          <w:sz w:val="20"/>
          <w:szCs w:val="20"/>
        </w:rPr>
        <w:t xml:space="preserve">Application &amp; </w:t>
      </w:r>
      <w:r w:rsidR="00C6386F" w:rsidRPr="00782F57">
        <w:rPr>
          <w:rFonts w:ascii="Lucida Sans" w:hAnsi="Lucida Sans" w:cs="Tahoma"/>
          <w:i/>
          <w:iCs/>
          <w:color w:val="323E4F"/>
          <w:kern w:val="28"/>
          <w:sz w:val="20"/>
          <w:szCs w:val="20"/>
        </w:rPr>
        <w:t xml:space="preserve">Solutions </w:t>
      </w:r>
      <w:r w:rsidR="007711D3" w:rsidRPr="00782F57">
        <w:rPr>
          <w:rFonts w:ascii="Lucida Sans" w:hAnsi="Lucida Sans" w:cs="Tahoma"/>
          <w:i/>
          <w:iCs/>
          <w:color w:val="323E4F"/>
          <w:kern w:val="28"/>
          <w:sz w:val="20"/>
          <w:szCs w:val="20"/>
        </w:rPr>
        <w:t>Support</w:t>
      </w:r>
      <w:r w:rsidR="003E3B68" w:rsidRPr="00782F57">
        <w:rPr>
          <w:rFonts w:ascii="Lucida Sans" w:hAnsi="Lucida Sans" w:cs="Tahoma"/>
          <w:b/>
          <w:iCs/>
          <w:color w:val="323E4F"/>
          <w:kern w:val="28"/>
          <w:sz w:val="20"/>
          <w:szCs w:val="20"/>
        </w:rPr>
        <w:t xml:space="preserve"> | </w:t>
      </w:r>
      <w:r w:rsidR="0044070B" w:rsidRPr="00782F57">
        <w:rPr>
          <w:rFonts w:ascii="Lucida Sans" w:hAnsi="Lucida Sans" w:cs="Tahoma"/>
          <w:b/>
          <w:iCs/>
          <w:color w:val="323E4F"/>
          <w:kern w:val="28"/>
          <w:sz w:val="20"/>
          <w:szCs w:val="20"/>
        </w:rPr>
        <w:t>Training</w:t>
      </w:r>
      <w:r w:rsidR="007711D3" w:rsidRPr="00782F57">
        <w:rPr>
          <w:rFonts w:ascii="Lucida Sans" w:hAnsi="Lucida Sans" w:cs="Tahoma"/>
          <w:b/>
          <w:iCs/>
          <w:color w:val="323E4F"/>
          <w:kern w:val="28"/>
          <w:sz w:val="20"/>
          <w:szCs w:val="20"/>
        </w:rPr>
        <w:t xml:space="preserve"> Coordinator</w:t>
      </w:r>
      <w:r w:rsidR="00C6386F">
        <w:rPr>
          <w:rFonts w:ascii="Lucida Sans" w:hAnsi="Lucida Sans" w:cs="Tahoma"/>
          <w:iCs/>
          <w:color w:val="323E4F"/>
          <w:kern w:val="28"/>
          <w:sz w:val="20"/>
          <w:szCs w:val="20"/>
        </w:rPr>
        <w:t xml:space="preserve"> (</w:t>
      </w:r>
      <w:r w:rsidR="00DE6414" w:rsidRPr="00A13602">
        <w:rPr>
          <w:rFonts w:ascii="Lucida Sans" w:hAnsi="Lucida Sans" w:cs="Tahoma"/>
          <w:i/>
          <w:iCs/>
          <w:color w:val="323E4F"/>
          <w:kern w:val="28"/>
          <w:sz w:val="18"/>
          <w:szCs w:val="18"/>
        </w:rPr>
        <w:t>01/2000 – 05/2006</w:t>
      </w:r>
      <w:bookmarkEnd w:id="5"/>
      <w:r w:rsidR="00C6386F">
        <w:rPr>
          <w:rFonts w:ascii="Lucida Sans" w:hAnsi="Lucida Sans" w:cs="Tahoma"/>
          <w:i/>
          <w:iCs/>
          <w:color w:val="323E4F"/>
          <w:kern w:val="28"/>
          <w:sz w:val="18"/>
          <w:szCs w:val="18"/>
        </w:rPr>
        <w:t>)</w:t>
      </w:r>
    </w:p>
    <w:p w:rsidR="003B6352" w:rsidRDefault="00D04F2D" w:rsidP="00D04F2D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Managed </w:t>
      </w:r>
      <w:r w:rsidR="00CB06E7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busy </w:t>
      </w:r>
      <w:r w:rsidR="00DE6414" w:rsidRPr="00A13602">
        <w:rPr>
          <w:rFonts w:ascii="Lucida Sans" w:hAnsi="Lucida Sans" w:cs="Tahoma"/>
          <w:color w:val="323E4F"/>
          <w:kern w:val="28"/>
          <w:sz w:val="20"/>
          <w:szCs w:val="20"/>
        </w:rPr>
        <w:t>support team</w:t>
      </w:r>
    </w:p>
    <w:p w:rsidR="00DE6414" w:rsidRPr="00A13602" w:rsidRDefault="003B6352" w:rsidP="00D04F2D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>
        <w:rPr>
          <w:rFonts w:ascii="Lucida Sans" w:hAnsi="Lucida Sans" w:cs="Tahoma"/>
          <w:color w:val="323E4F"/>
          <w:kern w:val="28"/>
          <w:sz w:val="20"/>
          <w:szCs w:val="20"/>
        </w:rPr>
        <w:t>D</w:t>
      </w:r>
      <w:r w:rsidR="00CB06E7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eveloped 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 xml:space="preserve">application </w:t>
      </w:r>
      <w:r w:rsidR="00DE6414" w:rsidRPr="00A13602">
        <w:rPr>
          <w:rFonts w:ascii="Lucida Sans" w:hAnsi="Lucida Sans" w:cs="Tahoma"/>
          <w:color w:val="323E4F"/>
          <w:kern w:val="28"/>
          <w:sz w:val="20"/>
          <w:szCs w:val="20"/>
        </w:rPr>
        <w:t>help uti</w:t>
      </w:r>
      <w:r w:rsidR="00CB06E7" w:rsidRPr="00A13602">
        <w:rPr>
          <w:rFonts w:ascii="Lucida Sans" w:hAnsi="Lucida Sans" w:cs="Tahoma"/>
          <w:color w:val="323E4F"/>
          <w:kern w:val="28"/>
          <w:sz w:val="20"/>
          <w:szCs w:val="20"/>
        </w:rPr>
        <w:t>lity, knowledge base</w:t>
      </w:r>
      <w:r w:rsidR="00DE6414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, 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 xml:space="preserve">and </w:t>
      </w:r>
      <w:r w:rsidR="00CB06E7" w:rsidRPr="00A13602">
        <w:rPr>
          <w:rFonts w:ascii="Lucida Sans" w:hAnsi="Lucida Sans" w:cs="Tahoma"/>
          <w:color w:val="323E4F"/>
          <w:kern w:val="28"/>
          <w:sz w:val="20"/>
          <w:szCs w:val="20"/>
        </w:rPr>
        <w:t>marketing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 xml:space="preserve"> materials</w:t>
      </w:r>
    </w:p>
    <w:p w:rsidR="00DE6414" w:rsidRPr="00A13602" w:rsidRDefault="00DE6414" w:rsidP="00D04F2D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Converted, imple</w:t>
      </w:r>
      <w:r w:rsidR="00960C7E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mented, and </w:t>
      </w:r>
      <w:r w:rsidR="00254C92">
        <w:rPr>
          <w:rFonts w:ascii="Lucida Sans" w:hAnsi="Lucida Sans" w:cs="Tahoma"/>
          <w:color w:val="323E4F"/>
          <w:kern w:val="28"/>
          <w:sz w:val="20"/>
          <w:szCs w:val="20"/>
        </w:rPr>
        <w:t>supported</w:t>
      </w:r>
      <w:r w:rsidR="00960C7E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CRM</w:t>
      </w:r>
      <w:r w:rsidR="003B6352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="00254C92">
        <w:rPr>
          <w:rFonts w:ascii="Lucida Sans" w:hAnsi="Lucida Sans" w:cs="Tahoma"/>
          <w:color w:val="323E4F"/>
          <w:kern w:val="28"/>
          <w:sz w:val="20"/>
          <w:szCs w:val="20"/>
        </w:rPr>
        <w:t>system</w:t>
      </w:r>
    </w:p>
    <w:p w:rsidR="00AD1062" w:rsidRPr="00A13602" w:rsidRDefault="003B6352" w:rsidP="00D04F2D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>
        <w:rPr>
          <w:rFonts w:ascii="Lucida Sans" w:hAnsi="Lucida Sans" w:cs="Tahoma"/>
          <w:color w:val="323E4F"/>
          <w:kern w:val="28"/>
          <w:sz w:val="20"/>
          <w:szCs w:val="20"/>
        </w:rPr>
        <w:t>Oversaw application testing and validation</w:t>
      </w:r>
    </w:p>
    <w:p w:rsidR="00DE6414" w:rsidRPr="00A13602" w:rsidRDefault="00DE6414" w:rsidP="00D04F2D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Designed and maintained </w:t>
      </w:r>
      <w:r w:rsidR="00494609">
        <w:rPr>
          <w:rFonts w:ascii="Lucida Sans" w:hAnsi="Lucida Sans" w:cs="Tahoma"/>
          <w:color w:val="323E4F"/>
          <w:kern w:val="28"/>
          <w:sz w:val="20"/>
          <w:szCs w:val="20"/>
        </w:rPr>
        <w:t xml:space="preserve">organization’s web 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presence</w:t>
      </w:r>
    </w:p>
    <w:p w:rsidR="00DE6414" w:rsidRPr="00A13602" w:rsidRDefault="007711D3" w:rsidP="00D04F2D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Managed</w:t>
      </w:r>
      <w:r w:rsidR="00494609">
        <w:rPr>
          <w:rFonts w:ascii="Lucida Sans" w:hAnsi="Lucida Sans" w:cs="Tahoma"/>
          <w:color w:val="323E4F"/>
          <w:kern w:val="28"/>
          <w:sz w:val="20"/>
          <w:szCs w:val="20"/>
        </w:rPr>
        <w:t xml:space="preserve"> service level agreement </w:t>
      </w:r>
      <w:r w:rsidR="00DE6414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contracts for </w:t>
      </w:r>
      <w:r w:rsidR="00CB06E7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3,000+ </w:t>
      </w:r>
      <w:r w:rsidR="003B6352">
        <w:rPr>
          <w:rFonts w:ascii="Lucida Sans" w:hAnsi="Lucida Sans" w:cs="Tahoma"/>
          <w:color w:val="323E4F"/>
          <w:kern w:val="28"/>
          <w:sz w:val="20"/>
          <w:szCs w:val="20"/>
        </w:rPr>
        <w:t>clients</w:t>
      </w:r>
    </w:p>
    <w:p w:rsidR="00DE6414" w:rsidRPr="00A13602" w:rsidRDefault="003B6352" w:rsidP="00D04F2D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>
        <w:rPr>
          <w:rFonts w:ascii="Lucida Sans" w:hAnsi="Lucida Sans" w:cs="Tahoma"/>
          <w:color w:val="323E4F"/>
          <w:kern w:val="28"/>
          <w:sz w:val="20"/>
          <w:szCs w:val="20"/>
        </w:rPr>
        <w:t>Generated</w:t>
      </w:r>
      <w:r w:rsidR="00FE6EA0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="00525767" w:rsidRPr="00A13602">
        <w:rPr>
          <w:rFonts w:ascii="Lucida Sans" w:hAnsi="Lucida Sans" w:cs="Tahoma"/>
          <w:color w:val="323E4F"/>
          <w:kern w:val="28"/>
          <w:sz w:val="20"/>
          <w:szCs w:val="20"/>
        </w:rPr>
        <w:t>+</w:t>
      </w:r>
      <w:r w:rsidR="00FE6EA0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$250k </w:t>
      </w:r>
      <w:r w:rsidR="00DE6414" w:rsidRPr="00A13602">
        <w:rPr>
          <w:rFonts w:ascii="Lucida Sans" w:hAnsi="Lucida Sans" w:cs="Tahoma"/>
          <w:color w:val="323E4F"/>
          <w:kern w:val="28"/>
          <w:sz w:val="20"/>
          <w:szCs w:val="20"/>
        </w:rPr>
        <w:t>annually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 xml:space="preserve"> in training and solution service sales</w:t>
      </w:r>
      <w:r w:rsidR="00DE6414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(e.g., 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 xml:space="preserve">process improvement </w:t>
      </w:r>
      <w:r w:rsidR="00DE6414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consulting, 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>custom database reports</w:t>
      </w:r>
      <w:r w:rsidR="00DE6414" w:rsidRPr="00A13602">
        <w:rPr>
          <w:rFonts w:ascii="Lucida Sans" w:hAnsi="Lucida Sans" w:cs="Tahoma"/>
          <w:color w:val="323E4F"/>
          <w:kern w:val="28"/>
          <w:sz w:val="20"/>
          <w:szCs w:val="20"/>
        </w:rPr>
        <w:t>,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 xml:space="preserve"> application </w:t>
      </w:r>
      <w:r w:rsidR="00DE6414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training, 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>rebuilding corrupt data files</w:t>
      </w:r>
      <w:r w:rsidR="00DE6414" w:rsidRPr="00A13602">
        <w:rPr>
          <w:rFonts w:ascii="Lucida Sans" w:hAnsi="Lucida Sans" w:cs="Tahoma"/>
          <w:color w:val="323E4F"/>
          <w:kern w:val="28"/>
          <w:sz w:val="20"/>
          <w:szCs w:val="20"/>
        </w:rPr>
        <w:t>, etc.)</w:t>
      </w:r>
    </w:p>
    <w:p w:rsidR="00EC2EAE" w:rsidRPr="00A13602" w:rsidRDefault="00EC2EAE" w:rsidP="008E3CE7">
      <w:pPr>
        <w:widowControl w:val="0"/>
        <w:autoSpaceDE w:val="0"/>
        <w:autoSpaceDN w:val="0"/>
        <w:adjustRightInd w:val="0"/>
        <w:ind w:left="360"/>
        <w:rPr>
          <w:rFonts w:ascii="Lucida Sans" w:hAnsi="Lucida Sans" w:cs="Arial"/>
          <w:b/>
          <w:i/>
          <w:iCs/>
          <w:color w:val="323E4F"/>
          <w:kern w:val="28"/>
          <w:sz w:val="20"/>
          <w:szCs w:val="20"/>
        </w:rPr>
      </w:pPr>
    </w:p>
    <w:p w:rsidR="00DE6414" w:rsidRPr="003B6352" w:rsidRDefault="00C6386F" w:rsidP="00D04F2D">
      <w:pPr>
        <w:widowControl w:val="0"/>
        <w:autoSpaceDE w:val="0"/>
        <w:autoSpaceDN w:val="0"/>
        <w:adjustRightInd w:val="0"/>
        <w:ind w:left="360"/>
        <w:rPr>
          <w:rFonts w:ascii="Lucida Sans" w:hAnsi="Lucida Sans" w:cs="Tahoma"/>
          <w:i/>
          <w:iCs/>
          <w:color w:val="323E4F"/>
          <w:kern w:val="28"/>
          <w:sz w:val="20"/>
          <w:szCs w:val="20"/>
        </w:rPr>
      </w:pPr>
      <w:bookmarkStart w:id="6" w:name="_Hlk484396158"/>
      <w:r w:rsidRPr="003B6352">
        <w:rPr>
          <w:rFonts w:ascii="Lucida Sans" w:hAnsi="Lucida Sans" w:cs="Tahoma"/>
          <w:b/>
          <w:iCs/>
          <w:color w:val="323E4F"/>
          <w:kern w:val="28"/>
          <w:sz w:val="20"/>
          <w:szCs w:val="20"/>
        </w:rPr>
        <w:t>Help Desk</w:t>
      </w:r>
      <w:r w:rsidR="003B6352" w:rsidRPr="003B6352">
        <w:rPr>
          <w:rFonts w:ascii="Lucida Sans" w:hAnsi="Lucida Sans" w:cs="Tahoma"/>
          <w:b/>
          <w:iCs/>
          <w:color w:val="323E4F"/>
          <w:kern w:val="28"/>
          <w:sz w:val="20"/>
          <w:szCs w:val="20"/>
        </w:rPr>
        <w:t xml:space="preserve"> Technician/Trainer</w:t>
      </w:r>
      <w:r w:rsidRPr="003B6352">
        <w:rPr>
          <w:rFonts w:ascii="Lucida Sans" w:hAnsi="Lucida Sans" w:cs="Tahoma"/>
          <w:iCs/>
          <w:color w:val="323E4F"/>
          <w:kern w:val="28"/>
          <w:sz w:val="20"/>
          <w:szCs w:val="20"/>
        </w:rPr>
        <w:t>,</w:t>
      </w:r>
      <w:r w:rsidRPr="003B6352">
        <w:rPr>
          <w:rFonts w:ascii="Lucida Sans" w:hAnsi="Lucida Sans" w:cs="Tahoma"/>
          <w:b/>
          <w:iCs/>
          <w:color w:val="323E4F"/>
          <w:kern w:val="28"/>
          <w:sz w:val="20"/>
          <w:szCs w:val="20"/>
        </w:rPr>
        <w:t xml:space="preserve"> </w:t>
      </w:r>
      <w:r w:rsidR="008A2899" w:rsidRPr="003B6352">
        <w:rPr>
          <w:rFonts w:ascii="Lucida Sans" w:hAnsi="Lucida Sans" w:cs="Tahoma"/>
          <w:i/>
          <w:iCs/>
          <w:color w:val="323E4F"/>
          <w:kern w:val="28"/>
          <w:sz w:val="20"/>
          <w:szCs w:val="20"/>
        </w:rPr>
        <w:t xml:space="preserve">Application </w:t>
      </w:r>
      <w:r w:rsidR="003B6352" w:rsidRPr="003B6352">
        <w:rPr>
          <w:rFonts w:ascii="Lucida Sans" w:hAnsi="Lucida Sans" w:cs="Tahoma"/>
          <w:i/>
          <w:iCs/>
          <w:color w:val="323E4F"/>
          <w:kern w:val="28"/>
          <w:sz w:val="20"/>
          <w:szCs w:val="20"/>
        </w:rPr>
        <w:t>Support</w:t>
      </w:r>
      <w:r w:rsidR="003B6352" w:rsidRPr="003B6352">
        <w:rPr>
          <w:rFonts w:ascii="Lucida Sans" w:hAnsi="Lucida Sans" w:cs="Tahoma"/>
          <w:iCs/>
          <w:color w:val="323E4F"/>
          <w:kern w:val="28"/>
          <w:sz w:val="20"/>
          <w:szCs w:val="20"/>
        </w:rPr>
        <w:t xml:space="preserve"> (</w:t>
      </w:r>
      <w:r w:rsidR="00DE6414" w:rsidRPr="003B6352">
        <w:rPr>
          <w:rFonts w:ascii="Lucida Sans" w:hAnsi="Lucida Sans" w:cs="Tahoma"/>
          <w:i/>
          <w:iCs/>
          <w:color w:val="323E4F"/>
          <w:kern w:val="28"/>
          <w:sz w:val="18"/>
          <w:szCs w:val="18"/>
        </w:rPr>
        <w:t>03/1999 - 12/1999</w:t>
      </w:r>
      <w:r w:rsidR="003B6352" w:rsidRPr="003B6352">
        <w:rPr>
          <w:rFonts w:ascii="Lucida Sans" w:hAnsi="Lucida Sans" w:cs="Tahoma"/>
          <w:i/>
          <w:iCs/>
          <w:color w:val="323E4F"/>
          <w:kern w:val="28"/>
          <w:sz w:val="18"/>
          <w:szCs w:val="18"/>
        </w:rPr>
        <w:t>)</w:t>
      </w:r>
      <w:r w:rsidR="00DE6414" w:rsidRPr="003B6352">
        <w:rPr>
          <w:rFonts w:ascii="Lucida Sans" w:hAnsi="Lucida Sans" w:cs="Tahoma"/>
          <w:i/>
          <w:iCs/>
          <w:color w:val="323E4F"/>
          <w:kern w:val="28"/>
          <w:sz w:val="18"/>
          <w:szCs w:val="18"/>
        </w:rPr>
        <w:tab/>
      </w:r>
      <w:bookmarkEnd w:id="6"/>
    </w:p>
    <w:p w:rsidR="00DE6414" w:rsidRPr="003B6352" w:rsidRDefault="00DE6414" w:rsidP="00D04F2D">
      <w:pPr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3B6352">
        <w:rPr>
          <w:rFonts w:ascii="Lucida Sans" w:hAnsi="Lucida Sans" w:cs="Tahoma"/>
          <w:color w:val="323E4F"/>
          <w:kern w:val="28"/>
          <w:sz w:val="20"/>
          <w:szCs w:val="20"/>
        </w:rPr>
        <w:t xml:space="preserve">Provided </w:t>
      </w:r>
      <w:r w:rsidR="003B6352">
        <w:rPr>
          <w:rFonts w:ascii="Lucida Sans" w:hAnsi="Lucida Sans" w:cs="Tahoma"/>
          <w:color w:val="323E4F"/>
          <w:kern w:val="28"/>
          <w:sz w:val="20"/>
          <w:szCs w:val="20"/>
        </w:rPr>
        <w:t xml:space="preserve">Level II and III </w:t>
      </w:r>
      <w:r w:rsidRPr="003B6352">
        <w:rPr>
          <w:rFonts w:ascii="Lucida Sans" w:hAnsi="Lucida Sans" w:cs="Tahoma"/>
          <w:color w:val="323E4F"/>
          <w:kern w:val="28"/>
          <w:sz w:val="20"/>
          <w:szCs w:val="20"/>
        </w:rPr>
        <w:t xml:space="preserve">application training </w:t>
      </w:r>
      <w:r w:rsidR="003B6352">
        <w:rPr>
          <w:rFonts w:ascii="Lucida Sans" w:hAnsi="Lucida Sans" w:cs="Tahoma"/>
          <w:color w:val="323E4F"/>
          <w:kern w:val="28"/>
          <w:sz w:val="20"/>
          <w:szCs w:val="20"/>
        </w:rPr>
        <w:t xml:space="preserve">and support </w:t>
      </w:r>
      <w:r w:rsidRPr="003B6352">
        <w:rPr>
          <w:rFonts w:ascii="Lucida Sans" w:hAnsi="Lucida Sans" w:cs="Tahoma"/>
          <w:color w:val="323E4F"/>
          <w:kern w:val="28"/>
          <w:sz w:val="20"/>
          <w:szCs w:val="20"/>
        </w:rPr>
        <w:t xml:space="preserve">to end-users </w:t>
      </w:r>
      <w:r w:rsidR="00254C92">
        <w:rPr>
          <w:rFonts w:ascii="Lucida Sans" w:hAnsi="Lucida Sans" w:cs="Tahoma"/>
          <w:color w:val="323E4F"/>
          <w:kern w:val="28"/>
          <w:sz w:val="20"/>
          <w:szCs w:val="20"/>
        </w:rPr>
        <w:t>(</w:t>
      </w:r>
      <w:r w:rsidRPr="003B6352">
        <w:rPr>
          <w:rFonts w:ascii="Lucida Sans" w:hAnsi="Lucida Sans" w:cs="Tahoma"/>
          <w:color w:val="323E4F"/>
          <w:kern w:val="28"/>
          <w:sz w:val="20"/>
          <w:szCs w:val="20"/>
        </w:rPr>
        <w:t>onsite and remotely – travel 50%</w:t>
      </w:r>
      <w:r w:rsidR="00254C92">
        <w:rPr>
          <w:rFonts w:ascii="Lucida Sans" w:hAnsi="Lucida Sans" w:cs="Tahoma"/>
          <w:color w:val="323E4F"/>
          <w:kern w:val="28"/>
          <w:sz w:val="20"/>
          <w:szCs w:val="20"/>
        </w:rPr>
        <w:t>)</w:t>
      </w:r>
    </w:p>
    <w:p w:rsidR="00DE6414" w:rsidRPr="003B6352" w:rsidRDefault="00DE6414" w:rsidP="00D04F2D">
      <w:pPr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3B6352">
        <w:rPr>
          <w:rFonts w:ascii="Lucida Sans" w:hAnsi="Lucida Sans" w:cs="Tahoma"/>
          <w:color w:val="323E4F"/>
          <w:kern w:val="28"/>
          <w:sz w:val="20"/>
          <w:szCs w:val="20"/>
        </w:rPr>
        <w:t>Installed, configured, and troubleshot application and client/server database engine installation</w:t>
      </w:r>
      <w:r w:rsidR="00254C92">
        <w:rPr>
          <w:rFonts w:ascii="Lucida Sans" w:hAnsi="Lucida Sans" w:cs="Tahoma"/>
          <w:color w:val="323E4F"/>
          <w:kern w:val="28"/>
          <w:sz w:val="20"/>
          <w:szCs w:val="20"/>
        </w:rPr>
        <w:t xml:space="preserve">s (onsite and </w:t>
      </w:r>
      <w:r w:rsidRPr="003B6352">
        <w:rPr>
          <w:rFonts w:ascii="Lucida Sans" w:hAnsi="Lucida Sans" w:cs="Tahoma"/>
          <w:color w:val="323E4F"/>
          <w:kern w:val="28"/>
          <w:sz w:val="20"/>
          <w:szCs w:val="20"/>
        </w:rPr>
        <w:t>remotely</w:t>
      </w:r>
      <w:r w:rsidR="00254C92">
        <w:rPr>
          <w:rFonts w:ascii="Lucida Sans" w:hAnsi="Lucida Sans" w:cs="Tahoma"/>
          <w:color w:val="323E4F"/>
          <w:kern w:val="28"/>
          <w:sz w:val="20"/>
          <w:szCs w:val="20"/>
        </w:rPr>
        <w:t>)</w:t>
      </w:r>
    </w:p>
    <w:p w:rsidR="00DE6414" w:rsidRPr="003B6352" w:rsidRDefault="00254C92" w:rsidP="00D04F2D">
      <w:pPr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>
        <w:rPr>
          <w:rFonts w:ascii="Lucida Sans" w:hAnsi="Lucida Sans" w:cs="Tahoma"/>
          <w:color w:val="323E4F"/>
          <w:kern w:val="28"/>
          <w:sz w:val="20"/>
          <w:szCs w:val="20"/>
        </w:rPr>
        <w:t>Contributed to organization’s newsletter and external support documentation</w:t>
      </w:r>
    </w:p>
    <w:p w:rsidR="00DE6414" w:rsidRPr="003B6352" w:rsidRDefault="00DE6414" w:rsidP="00D04F2D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Tahoma"/>
          <w:i/>
          <w:iCs/>
          <w:color w:val="323E4F"/>
          <w:kern w:val="28"/>
          <w:sz w:val="20"/>
          <w:szCs w:val="20"/>
        </w:rPr>
      </w:pPr>
    </w:p>
    <w:p w:rsidR="00DE6414" w:rsidRPr="00A13602" w:rsidRDefault="00C6386F" w:rsidP="00D04F2D">
      <w:pPr>
        <w:widowControl w:val="0"/>
        <w:autoSpaceDE w:val="0"/>
        <w:autoSpaceDN w:val="0"/>
        <w:adjustRightInd w:val="0"/>
        <w:ind w:left="360"/>
        <w:outlineLvl w:val="0"/>
        <w:rPr>
          <w:rFonts w:ascii="Lucida Sans" w:hAnsi="Lucida Sans" w:cs="Tahoma"/>
          <w:i/>
          <w:iCs/>
          <w:color w:val="323E4F"/>
          <w:kern w:val="28"/>
          <w:sz w:val="20"/>
          <w:szCs w:val="20"/>
        </w:rPr>
      </w:pPr>
      <w:bookmarkStart w:id="7" w:name="_Hlk484396168"/>
      <w:r w:rsidRPr="003B6352">
        <w:rPr>
          <w:rFonts w:ascii="Lucida Sans" w:hAnsi="Lucida Sans" w:cs="Tahoma"/>
          <w:b/>
          <w:iCs/>
          <w:color w:val="323E4F"/>
          <w:kern w:val="28"/>
          <w:sz w:val="20"/>
          <w:szCs w:val="20"/>
        </w:rPr>
        <w:t>Help Desk Assistant</w:t>
      </w:r>
      <w:r w:rsidRPr="003B6352">
        <w:rPr>
          <w:rFonts w:ascii="Lucida Sans" w:hAnsi="Lucida Sans" w:cs="Tahoma"/>
          <w:iCs/>
          <w:color w:val="323E4F"/>
          <w:kern w:val="28"/>
          <w:sz w:val="20"/>
          <w:szCs w:val="20"/>
        </w:rPr>
        <w:t>,</w:t>
      </w:r>
      <w:r w:rsidRPr="003B6352">
        <w:rPr>
          <w:rFonts w:ascii="Lucida Sans" w:hAnsi="Lucida Sans" w:cs="Tahoma"/>
          <w:b/>
          <w:iCs/>
          <w:color w:val="323E4F"/>
          <w:kern w:val="28"/>
          <w:sz w:val="20"/>
          <w:szCs w:val="20"/>
        </w:rPr>
        <w:t xml:space="preserve"> </w:t>
      </w:r>
      <w:r w:rsidR="00FE6EA0" w:rsidRPr="003B6352">
        <w:rPr>
          <w:rFonts w:ascii="Lucida Sans" w:hAnsi="Lucida Sans" w:cs="Tahoma"/>
          <w:i/>
          <w:iCs/>
          <w:color w:val="323E4F"/>
          <w:kern w:val="28"/>
          <w:sz w:val="20"/>
          <w:szCs w:val="20"/>
        </w:rPr>
        <w:t>Application</w:t>
      </w:r>
      <w:r w:rsidR="00DE6414" w:rsidRPr="003B6352">
        <w:rPr>
          <w:rFonts w:ascii="Lucida Sans" w:hAnsi="Lucida Sans" w:cs="Tahoma"/>
          <w:i/>
          <w:iCs/>
          <w:color w:val="323E4F"/>
          <w:kern w:val="28"/>
          <w:sz w:val="20"/>
          <w:szCs w:val="20"/>
        </w:rPr>
        <w:t xml:space="preserve"> Support</w:t>
      </w:r>
      <w:r w:rsidR="003B6352">
        <w:rPr>
          <w:rFonts w:ascii="Lucida Sans" w:hAnsi="Lucida Sans" w:cs="Tahoma"/>
          <w:iCs/>
          <w:color w:val="323E4F"/>
          <w:kern w:val="28"/>
          <w:sz w:val="20"/>
          <w:szCs w:val="20"/>
        </w:rPr>
        <w:t xml:space="preserve"> (</w:t>
      </w:r>
      <w:r w:rsidR="00DE6414" w:rsidRPr="00A13602">
        <w:rPr>
          <w:rFonts w:ascii="Lucida Sans" w:hAnsi="Lucida Sans" w:cs="Tahoma"/>
          <w:i/>
          <w:iCs/>
          <w:color w:val="323E4F"/>
          <w:kern w:val="28"/>
          <w:sz w:val="18"/>
          <w:szCs w:val="18"/>
        </w:rPr>
        <w:t>09/1998 - 03/1999</w:t>
      </w:r>
      <w:bookmarkEnd w:id="7"/>
      <w:r w:rsidR="003B6352">
        <w:rPr>
          <w:rFonts w:ascii="Lucida Sans" w:hAnsi="Lucida Sans" w:cs="Tahoma"/>
          <w:i/>
          <w:iCs/>
          <w:color w:val="323E4F"/>
          <w:kern w:val="28"/>
          <w:sz w:val="18"/>
          <w:szCs w:val="18"/>
        </w:rPr>
        <w:t>)</w:t>
      </w:r>
      <w:r w:rsidR="00DE6414" w:rsidRPr="00A13602">
        <w:rPr>
          <w:rFonts w:ascii="Lucida Sans" w:hAnsi="Lucida Sans" w:cs="Tahoma"/>
          <w:i/>
          <w:iCs/>
          <w:color w:val="323E4F"/>
          <w:kern w:val="28"/>
          <w:sz w:val="20"/>
          <w:szCs w:val="20"/>
        </w:rPr>
        <w:tab/>
        <w:t xml:space="preserve">  </w:t>
      </w:r>
      <w:r w:rsidR="00DE6414" w:rsidRPr="00A13602">
        <w:rPr>
          <w:rFonts w:ascii="Lucida Sans" w:hAnsi="Lucida Sans" w:cs="Tahoma"/>
          <w:i/>
          <w:iCs/>
          <w:color w:val="323E4F"/>
          <w:kern w:val="28"/>
          <w:sz w:val="20"/>
          <w:szCs w:val="20"/>
        </w:rPr>
        <w:tab/>
      </w:r>
    </w:p>
    <w:p w:rsidR="00525767" w:rsidRDefault="00525767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Logged and tracked technical support requests via ticket tracking system</w:t>
      </w:r>
    </w:p>
    <w:p w:rsidR="00254C92" w:rsidRPr="00A13602" w:rsidRDefault="00254C92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>
        <w:rPr>
          <w:rFonts w:ascii="Lucida Sans" w:hAnsi="Lucida Sans" w:cs="Tahoma"/>
          <w:color w:val="323E4F"/>
          <w:kern w:val="28"/>
          <w:sz w:val="20"/>
          <w:szCs w:val="20"/>
        </w:rPr>
        <w:t>Provided Level I application support to end-users (remotely)</w:t>
      </w:r>
    </w:p>
    <w:p w:rsidR="00FE6EA0" w:rsidRPr="00A13602" w:rsidRDefault="00254C92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>
        <w:rPr>
          <w:rFonts w:ascii="Lucida Sans" w:hAnsi="Lucida Sans" w:cs="Tahoma"/>
          <w:color w:val="323E4F"/>
          <w:kern w:val="28"/>
          <w:sz w:val="20"/>
          <w:szCs w:val="20"/>
        </w:rPr>
        <w:t>Maintained CRM</w:t>
      </w:r>
      <w:r w:rsidR="00FE6EA0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system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 xml:space="preserve"> information</w:t>
      </w:r>
    </w:p>
    <w:p w:rsidR="001A537A" w:rsidRPr="00A13602" w:rsidRDefault="001A537A" w:rsidP="00A54268">
      <w:pPr>
        <w:widowControl w:val="0"/>
        <w:autoSpaceDE w:val="0"/>
        <w:autoSpaceDN w:val="0"/>
        <w:adjustRightInd w:val="0"/>
        <w:ind w:left="360"/>
        <w:outlineLvl w:val="0"/>
        <w:rPr>
          <w:rFonts w:ascii="Lucida Sans" w:hAnsi="Lucida Sans" w:cs="Tahoma"/>
          <w:b/>
          <w:bCs/>
          <w:color w:val="323E4F"/>
          <w:kern w:val="28"/>
          <w:sz w:val="20"/>
          <w:szCs w:val="20"/>
        </w:rPr>
      </w:pPr>
    </w:p>
    <w:p w:rsidR="00DE6414" w:rsidRPr="00782F57" w:rsidRDefault="0026763D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Tahoma"/>
          <w:b/>
          <w:bCs/>
          <w:color w:val="323E4F"/>
          <w:kern w:val="28"/>
          <w:sz w:val="22"/>
          <w:szCs w:val="22"/>
          <w:u w:val="single"/>
        </w:rPr>
      </w:pPr>
      <w:r w:rsidRPr="00177802">
        <w:rPr>
          <w:rFonts w:ascii="Lucida Sans" w:hAnsi="Lucida Sans" w:cs="Tahoma"/>
          <w:b/>
          <w:bCs/>
          <w:color w:val="323E4F"/>
          <w:kern w:val="28"/>
          <w:sz w:val="22"/>
          <w:szCs w:val="22"/>
          <w:u w:val="single"/>
        </w:rPr>
        <w:t>Professional Affiliations</w:t>
      </w:r>
    </w:p>
    <w:p w:rsidR="00DE6414" w:rsidRPr="00A13602" w:rsidRDefault="00DE6414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Tahoma"/>
          <w:b/>
          <w:bCs/>
          <w:color w:val="323E4F"/>
          <w:kern w:val="28"/>
          <w:sz w:val="20"/>
          <w:szCs w:val="20"/>
        </w:rPr>
      </w:pPr>
    </w:p>
    <w:p w:rsidR="00DE6414" w:rsidRDefault="0044070B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HIMSS</w:t>
      </w:r>
      <w:r w:rsidR="00DE6414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– Professional Member</w:t>
      </w:r>
    </w:p>
    <w:p w:rsidR="00177802" w:rsidRPr="00A13602" w:rsidRDefault="00177802" w:rsidP="00177802">
      <w:pPr>
        <w:widowControl w:val="0"/>
        <w:numPr>
          <w:ilvl w:val="0"/>
          <w:numId w:val="21"/>
        </w:numPr>
        <w:tabs>
          <w:tab w:val="num" w:pos="1080"/>
        </w:tabs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AHIMA – Professional Member</w:t>
      </w:r>
    </w:p>
    <w:p w:rsidR="007D0D00" w:rsidRPr="00A13602" w:rsidRDefault="007D0D00" w:rsidP="00D04F2D">
      <w:pPr>
        <w:widowControl w:val="0"/>
        <w:numPr>
          <w:ilvl w:val="0"/>
          <w:numId w:val="21"/>
        </w:numPr>
        <w:tabs>
          <w:tab w:val="num" w:pos="1080"/>
        </w:tabs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Digi</w:t>
      </w:r>
      <w:r w:rsidR="007C09CE" w:rsidRPr="00A13602">
        <w:rPr>
          <w:rFonts w:ascii="Lucida Sans" w:hAnsi="Lucida Sans" w:cs="Tahoma"/>
          <w:color w:val="323E4F"/>
          <w:kern w:val="28"/>
          <w:sz w:val="20"/>
          <w:szCs w:val="20"/>
        </w:rPr>
        <w:t>tal Office Taskforce (HIMSS) – Former M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ember</w:t>
      </w:r>
    </w:p>
    <w:p w:rsidR="007D0D00" w:rsidRPr="00A13602" w:rsidRDefault="007D0D00" w:rsidP="00D04F2D">
      <w:pPr>
        <w:widowControl w:val="0"/>
        <w:numPr>
          <w:ilvl w:val="0"/>
          <w:numId w:val="21"/>
        </w:numPr>
        <w:tabs>
          <w:tab w:val="num" w:pos="1080"/>
        </w:tabs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EMR Taskforce (HIMSS) </w:t>
      </w:r>
      <w:r w:rsidR="007C09CE" w:rsidRPr="00A13602">
        <w:rPr>
          <w:rFonts w:ascii="Lucida Sans" w:hAnsi="Lucida Sans" w:cs="Tahoma"/>
          <w:color w:val="323E4F"/>
          <w:kern w:val="28"/>
          <w:sz w:val="20"/>
          <w:szCs w:val="20"/>
        </w:rPr>
        <w:t>–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="007C09CE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Former 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Member</w:t>
      </w:r>
    </w:p>
    <w:p w:rsidR="00DE6414" w:rsidRPr="00A13602" w:rsidRDefault="00DE6414" w:rsidP="00D04F2D">
      <w:pPr>
        <w:widowControl w:val="0"/>
        <w:numPr>
          <w:ilvl w:val="0"/>
          <w:numId w:val="21"/>
        </w:numPr>
        <w:tabs>
          <w:tab w:val="num" w:pos="1080"/>
        </w:tabs>
        <w:autoSpaceDE w:val="0"/>
        <w:autoSpaceDN w:val="0"/>
        <w:adjustRightInd w:val="0"/>
        <w:outlineLvl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Illinois Primary Health Care Association (IPHCA) – </w:t>
      </w:r>
      <w:r w:rsidR="007C09CE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Former 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EHR Task Force Member</w:t>
      </w:r>
    </w:p>
    <w:p w:rsidR="00DE6414" w:rsidRPr="00A13602" w:rsidRDefault="00DE6414" w:rsidP="00A54268">
      <w:pPr>
        <w:widowControl w:val="0"/>
        <w:autoSpaceDE w:val="0"/>
        <w:autoSpaceDN w:val="0"/>
        <w:adjustRightInd w:val="0"/>
        <w:ind w:left="360"/>
        <w:outlineLvl w:val="0"/>
        <w:rPr>
          <w:rFonts w:ascii="Lucida Sans" w:hAnsi="Lucida Sans" w:cs="Tahoma"/>
          <w:b/>
          <w:bCs/>
          <w:color w:val="323E4F"/>
          <w:kern w:val="28"/>
          <w:sz w:val="20"/>
          <w:szCs w:val="20"/>
        </w:rPr>
      </w:pPr>
    </w:p>
    <w:p w:rsidR="00DE6414" w:rsidRPr="00782F57" w:rsidRDefault="00782F57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Tahoma"/>
          <w:b/>
          <w:bCs/>
          <w:color w:val="323E4F"/>
          <w:kern w:val="28"/>
          <w:sz w:val="22"/>
          <w:szCs w:val="22"/>
        </w:rPr>
      </w:pPr>
      <w:r w:rsidRPr="00177802">
        <w:rPr>
          <w:rFonts w:ascii="Lucida Sans" w:hAnsi="Lucida Sans" w:cs="Tahoma"/>
          <w:b/>
          <w:bCs/>
          <w:color w:val="323E4F"/>
          <w:kern w:val="28"/>
          <w:sz w:val="22"/>
          <w:szCs w:val="22"/>
          <w:u w:val="single"/>
        </w:rPr>
        <w:t>Technical</w:t>
      </w:r>
      <w:r w:rsidR="0026763D" w:rsidRPr="00177802">
        <w:rPr>
          <w:rFonts w:ascii="Lucida Sans" w:hAnsi="Lucida Sans" w:cs="Tahoma"/>
          <w:b/>
          <w:bCs/>
          <w:color w:val="323E4F"/>
          <w:kern w:val="28"/>
          <w:sz w:val="22"/>
          <w:szCs w:val="22"/>
          <w:u w:val="single"/>
        </w:rPr>
        <w:t xml:space="preserve"> Proficiencies</w:t>
      </w:r>
    </w:p>
    <w:p w:rsidR="00DE6414" w:rsidRPr="00A13602" w:rsidRDefault="00DE6414">
      <w:pPr>
        <w:widowControl w:val="0"/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</w:p>
    <w:p w:rsidR="00177802" w:rsidRDefault="00DC7CAD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>
        <w:rPr>
          <w:rFonts w:ascii="Lucida Sans" w:hAnsi="Lucida Sans" w:cs="Tahoma"/>
          <w:color w:val="323E4F"/>
          <w:kern w:val="28"/>
          <w:sz w:val="20"/>
          <w:szCs w:val="20"/>
        </w:rPr>
        <w:t>Programming</w:t>
      </w:r>
      <w:r w:rsidR="001778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>l</w:t>
      </w:r>
      <w:r w:rsidR="00177802">
        <w:rPr>
          <w:rFonts w:ascii="Lucida Sans" w:hAnsi="Lucida Sans" w:cs="Tahoma"/>
          <w:color w:val="323E4F"/>
          <w:kern w:val="28"/>
          <w:sz w:val="20"/>
          <w:szCs w:val="20"/>
        </w:rPr>
        <w:t>anguages: SQL,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 xml:space="preserve"> SAS,</w:t>
      </w:r>
      <w:r w:rsidR="00DE14C8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>CQL</w:t>
      </w:r>
    </w:p>
    <w:p w:rsidR="00AE1A99" w:rsidRDefault="00DE14C8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>
        <w:rPr>
          <w:rFonts w:ascii="Lucida Sans" w:hAnsi="Lucida Sans" w:cs="Tahoma"/>
          <w:color w:val="323E4F"/>
          <w:kern w:val="28"/>
          <w:sz w:val="20"/>
          <w:szCs w:val="20"/>
        </w:rPr>
        <w:t>Database software: MongoDB, CouchDB</w:t>
      </w:r>
    </w:p>
    <w:p w:rsidR="008E3CE7" w:rsidRDefault="00114F15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>
        <w:rPr>
          <w:rFonts w:ascii="Lucida Sans" w:hAnsi="Lucida Sans" w:cs="Tahoma"/>
          <w:color w:val="323E4F"/>
          <w:kern w:val="28"/>
          <w:sz w:val="20"/>
          <w:szCs w:val="20"/>
        </w:rPr>
        <w:t>RDS</w:t>
      </w:r>
      <w:r w:rsidR="00CB06E7" w:rsidRPr="00A13602">
        <w:rPr>
          <w:rFonts w:ascii="Lucida Sans" w:hAnsi="Lucida Sans" w:cs="Tahoma"/>
          <w:color w:val="323E4F"/>
          <w:kern w:val="28"/>
          <w:sz w:val="20"/>
          <w:szCs w:val="20"/>
        </w:rPr>
        <w:t>:</w:t>
      </w:r>
      <w:r w:rsidR="001778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="00051513" w:rsidRPr="00A13602">
        <w:rPr>
          <w:rFonts w:ascii="Lucida Sans" w:hAnsi="Lucida Sans" w:cs="Tahoma"/>
          <w:color w:val="323E4F"/>
          <w:kern w:val="28"/>
          <w:sz w:val="20"/>
          <w:szCs w:val="20"/>
        </w:rPr>
        <w:t>Microsoft, Citrix/Terminal Services, vmWare</w:t>
      </w:r>
      <w:r w:rsidR="00CB06E7" w:rsidRPr="00A13602">
        <w:rPr>
          <w:rFonts w:ascii="Lucida Sans" w:hAnsi="Lucida Sans" w:cs="Tahoma"/>
          <w:color w:val="323E4F"/>
          <w:kern w:val="28"/>
          <w:sz w:val="20"/>
          <w:szCs w:val="20"/>
        </w:rPr>
        <w:t>, Amazon WorkSpace</w:t>
      </w:r>
      <w:r w:rsidR="00051513" w:rsidRPr="00A13602">
        <w:rPr>
          <w:rFonts w:ascii="Lucida Sans" w:hAnsi="Lucida Sans" w:cs="Tahoma"/>
          <w:color w:val="323E4F"/>
          <w:kern w:val="28"/>
          <w:sz w:val="20"/>
          <w:szCs w:val="20"/>
        </w:rPr>
        <w:t>, and VPN</w:t>
      </w:r>
    </w:p>
    <w:p w:rsidR="00DE14C8" w:rsidRPr="00DE14C8" w:rsidRDefault="00DE14C8" w:rsidP="00DE14C8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>
        <w:rPr>
          <w:rFonts w:ascii="Lucida Sans" w:hAnsi="Lucida Sans" w:cs="Tahoma"/>
          <w:color w:val="323E4F"/>
          <w:kern w:val="28"/>
          <w:sz w:val="20"/>
          <w:szCs w:val="20"/>
        </w:rPr>
        <w:t>BI software: Tableau, SharePoint, SAS</w:t>
      </w:r>
    </w:p>
    <w:p w:rsidR="00CB06E7" w:rsidRPr="00A13602" w:rsidRDefault="00CB06E7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Splunk</w:t>
      </w:r>
    </w:p>
    <w:p w:rsidR="00DE14C8" w:rsidRPr="00A13602" w:rsidRDefault="00DE14C8" w:rsidP="00DE14C8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>
        <w:rPr>
          <w:rFonts w:ascii="Lucida Sans" w:hAnsi="Lucida Sans" w:cs="Tahoma"/>
          <w:color w:val="323E4F"/>
          <w:kern w:val="28"/>
          <w:sz w:val="20"/>
          <w:szCs w:val="20"/>
        </w:rPr>
        <w:t xml:space="preserve">Database engines: 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Btrieve 6.10f/6.15, Pervasive 7.0, Pervasive.SQL</w:t>
      </w:r>
    </w:p>
    <w:p w:rsidR="008E3CE7" w:rsidRPr="00A13602" w:rsidRDefault="00CB06E7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Multi-factor </w:t>
      </w:r>
      <w:r w:rsidR="00AB2E6C">
        <w:rPr>
          <w:rFonts w:ascii="Lucida Sans" w:hAnsi="Lucida Sans" w:cs="Tahoma"/>
          <w:color w:val="323E4F"/>
          <w:kern w:val="28"/>
          <w:sz w:val="20"/>
          <w:szCs w:val="20"/>
        </w:rPr>
        <w:t>a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uthentication</w:t>
      </w:r>
      <w:r w:rsidR="00AB2E6C">
        <w:rPr>
          <w:rFonts w:ascii="Lucida Sans" w:hAnsi="Lucida Sans" w:cs="Tahoma"/>
          <w:color w:val="323E4F"/>
          <w:kern w:val="28"/>
          <w:sz w:val="20"/>
          <w:szCs w:val="20"/>
        </w:rPr>
        <w:t xml:space="preserve">: </w:t>
      </w:r>
      <w:r w:rsidR="008E3CE7" w:rsidRPr="00A13602">
        <w:rPr>
          <w:rFonts w:ascii="Lucida Sans" w:hAnsi="Lucida Sans" w:cs="Tahoma"/>
          <w:color w:val="323E4F"/>
          <w:kern w:val="28"/>
          <w:sz w:val="20"/>
          <w:szCs w:val="20"/>
        </w:rPr>
        <w:t>Symantec VIP Access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, etc.</w:t>
      </w:r>
    </w:p>
    <w:p w:rsidR="00DE6414" w:rsidRPr="00A13602" w:rsidRDefault="00AB2E6C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>
        <w:rPr>
          <w:rFonts w:ascii="Lucida Sans" w:hAnsi="Lucida Sans" w:cs="Tahoma"/>
          <w:color w:val="323E4F"/>
          <w:kern w:val="28"/>
          <w:sz w:val="20"/>
          <w:szCs w:val="20"/>
        </w:rPr>
        <w:t>R</w:t>
      </w:r>
      <w:r w:rsidR="00CB06E7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eport writing </w:t>
      </w:r>
      <w:r w:rsidR="00DE14C8">
        <w:rPr>
          <w:rFonts w:ascii="Lucida Sans" w:hAnsi="Lucida Sans" w:cs="Tahoma"/>
          <w:color w:val="323E4F"/>
          <w:kern w:val="28"/>
          <w:sz w:val="20"/>
          <w:szCs w:val="20"/>
        </w:rPr>
        <w:t>software</w:t>
      </w:r>
      <w:r>
        <w:rPr>
          <w:rFonts w:ascii="Lucida Sans" w:hAnsi="Lucida Sans" w:cs="Tahoma"/>
          <w:color w:val="323E4F"/>
          <w:kern w:val="28"/>
          <w:sz w:val="20"/>
          <w:szCs w:val="20"/>
        </w:rPr>
        <w:t>: Crystal Reports, etc.</w:t>
      </w:r>
    </w:p>
    <w:p w:rsidR="00CB06E7" w:rsidRPr="00A13602" w:rsidRDefault="00CB06E7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OutSystems</w:t>
      </w:r>
    </w:p>
    <w:p w:rsidR="00176370" w:rsidRPr="00A13602" w:rsidRDefault="008E3CE7" w:rsidP="00176370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Microsoft</w:t>
      </w:r>
      <w:r w:rsidR="00DE6414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Office</w:t>
      </w:r>
      <w:r w:rsidR="00CB06E7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and Exchange</w:t>
      </w:r>
      <w:r w:rsidR="00DE6414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(all versions</w:t>
      </w:r>
      <w:r w:rsidR="00525767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including Office 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365</w:t>
      </w:r>
      <w:r w:rsidR="00CB06E7" w:rsidRPr="00A13602">
        <w:rPr>
          <w:rFonts w:ascii="Lucida Sans" w:hAnsi="Lucida Sans" w:cs="Tahoma"/>
          <w:color w:val="323E4F"/>
          <w:kern w:val="28"/>
          <w:sz w:val="20"/>
          <w:szCs w:val="20"/>
        </w:rPr>
        <w:t>)</w:t>
      </w:r>
    </w:p>
    <w:p w:rsidR="00DE6414" w:rsidRPr="00A13602" w:rsidRDefault="00051773" w:rsidP="00176370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Remote </w:t>
      </w:r>
      <w:r w:rsidR="00CB06E7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desktop </w:t>
      </w:r>
      <w:r w:rsidR="00DE6414" w:rsidRPr="00A13602">
        <w:rPr>
          <w:rFonts w:ascii="Lucida Sans" w:hAnsi="Lucida Sans" w:cs="Tahoma"/>
          <w:color w:val="323E4F"/>
          <w:kern w:val="28"/>
          <w:sz w:val="20"/>
          <w:szCs w:val="20"/>
        </w:rPr>
        <w:t>applications</w:t>
      </w:r>
      <w:r w:rsidR="00AB2E6C">
        <w:rPr>
          <w:rFonts w:ascii="Lucida Sans" w:hAnsi="Lucida Sans" w:cs="Tahoma"/>
          <w:color w:val="323E4F"/>
          <w:kern w:val="28"/>
          <w:sz w:val="20"/>
          <w:szCs w:val="20"/>
        </w:rPr>
        <w:t>:</w:t>
      </w:r>
      <w:r w:rsidR="00DE6414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="007C09CE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Skype for Business (formerly Microsoft Lync), </w:t>
      </w:r>
      <w:r w:rsidR="000912D8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Cisco </w:t>
      </w:r>
      <w:r w:rsidR="007C09CE" w:rsidRPr="00A13602">
        <w:rPr>
          <w:rFonts w:ascii="Lucida Sans" w:hAnsi="Lucida Sans" w:cs="Tahoma"/>
          <w:color w:val="323E4F"/>
          <w:kern w:val="28"/>
          <w:sz w:val="20"/>
          <w:szCs w:val="20"/>
        </w:rPr>
        <w:t>AnyConnect</w:t>
      </w:r>
      <w:r w:rsidR="000912D8" w:rsidRPr="00A13602">
        <w:rPr>
          <w:rFonts w:ascii="Lucida Sans" w:hAnsi="Lucida Sans" w:cs="Tahoma"/>
          <w:color w:val="323E4F"/>
          <w:kern w:val="28"/>
          <w:sz w:val="20"/>
          <w:szCs w:val="20"/>
        </w:rPr>
        <w:t>,</w:t>
      </w:r>
      <w:r w:rsidR="007C09CE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TeamViewer, </w:t>
      </w:r>
      <w:r w:rsidR="00DE6414" w:rsidRPr="00A13602">
        <w:rPr>
          <w:rFonts w:ascii="Lucida Sans" w:hAnsi="Lucida Sans" w:cs="Tahoma"/>
          <w:color w:val="323E4F"/>
          <w:kern w:val="28"/>
          <w:sz w:val="20"/>
          <w:szCs w:val="20"/>
        </w:rPr>
        <w:t>GoToMyPC, WebEx, PlaceWare, pcAnywhere, etc</w:t>
      </w:r>
      <w:r w:rsidR="00AB2E6C">
        <w:rPr>
          <w:rFonts w:ascii="Lucida Sans" w:hAnsi="Lucida Sans" w:cs="Tahoma"/>
          <w:color w:val="323E4F"/>
          <w:kern w:val="28"/>
          <w:sz w:val="20"/>
          <w:szCs w:val="20"/>
        </w:rPr>
        <w:t>.</w:t>
      </w:r>
    </w:p>
    <w:p w:rsidR="00DE6414" w:rsidRPr="00A13602" w:rsidRDefault="00DE6414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RoboHelp/eHelp, Dreamweaver MX 2004, Flash MX 2004, Contribute 2</w:t>
      </w:r>
    </w:p>
    <w:p w:rsidR="00DE6414" w:rsidRPr="00A13602" w:rsidRDefault="00DE6414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Web: HTML, Visual Studio.NET 2003</w:t>
      </w:r>
      <w:r w:rsidR="00EC2EAE" w:rsidRPr="00A13602">
        <w:rPr>
          <w:rFonts w:ascii="Lucida Sans" w:hAnsi="Lucida Sans" w:cs="Tahoma"/>
          <w:color w:val="323E4F"/>
          <w:kern w:val="28"/>
          <w:sz w:val="20"/>
          <w:szCs w:val="20"/>
        </w:rPr>
        <w:t>, 2008, 2012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and FrontPage 98</w:t>
      </w:r>
    </w:p>
    <w:p w:rsidR="0044070B" w:rsidRPr="00A13602" w:rsidRDefault="00DE6414" w:rsidP="0044070B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Adobe Acrobat</w:t>
      </w:r>
      <w:r w:rsidR="00CB06E7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, 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Illustrator, Imag</w:t>
      </w:r>
      <w:r w:rsidR="00CB06E7" w:rsidRPr="00A13602">
        <w:rPr>
          <w:rFonts w:ascii="Lucida Sans" w:hAnsi="Lucida Sans" w:cs="Tahoma"/>
          <w:color w:val="323E4F"/>
          <w:kern w:val="28"/>
          <w:sz w:val="20"/>
          <w:szCs w:val="20"/>
        </w:rPr>
        <w:t>eReady, InDesign, and PhotoShop</w:t>
      </w:r>
    </w:p>
    <w:p w:rsidR="00525767" w:rsidRPr="00782F57" w:rsidRDefault="00CB06E7" w:rsidP="00525767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EHR</w:t>
      </w:r>
      <w:r w:rsidR="00114F15">
        <w:rPr>
          <w:rFonts w:ascii="Lucida Sans" w:hAnsi="Lucida Sans" w:cs="Tahoma"/>
          <w:color w:val="323E4F"/>
          <w:kern w:val="28"/>
          <w:sz w:val="20"/>
          <w:szCs w:val="20"/>
        </w:rPr>
        <w:t>s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: </w:t>
      </w:r>
      <w:r w:rsidR="00051773" w:rsidRPr="00A13602">
        <w:rPr>
          <w:rFonts w:ascii="Lucida Sans" w:hAnsi="Lucida Sans" w:cs="Tahoma"/>
          <w:color w:val="323E4F"/>
          <w:kern w:val="28"/>
          <w:sz w:val="20"/>
          <w:szCs w:val="20"/>
        </w:rPr>
        <w:t>Centricity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, Epic, </w:t>
      </w:r>
      <w:r w:rsidR="00AB2E6C">
        <w:rPr>
          <w:rFonts w:ascii="Lucida Sans" w:hAnsi="Lucida Sans" w:cs="Tahoma"/>
          <w:color w:val="323E4F"/>
          <w:kern w:val="28"/>
          <w:sz w:val="20"/>
          <w:szCs w:val="20"/>
        </w:rPr>
        <w:t xml:space="preserve">Practice Fusion, eClinicalWorks, Athena, Greenway, Cerner, 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etc</w:t>
      </w:r>
      <w:r w:rsidR="00782F57">
        <w:rPr>
          <w:rFonts w:ascii="Lucida Sans" w:hAnsi="Lucida Sans" w:cs="Tahoma"/>
          <w:color w:val="323E4F"/>
          <w:kern w:val="28"/>
          <w:sz w:val="20"/>
          <w:szCs w:val="20"/>
        </w:rPr>
        <w:t>.</w:t>
      </w:r>
    </w:p>
    <w:p w:rsidR="00CB06E7" w:rsidRPr="00A13602" w:rsidRDefault="00EC2EAE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Medicare System Applications: </w:t>
      </w:r>
      <w:r w:rsidR="00C47FA8" w:rsidRPr="00A13602">
        <w:rPr>
          <w:rFonts w:ascii="Lucida Sans" w:hAnsi="Lucida Sans" w:cs="Tahoma"/>
          <w:color w:val="323E4F"/>
          <w:kern w:val="28"/>
          <w:sz w:val="20"/>
          <w:szCs w:val="20"/>
        </w:rPr>
        <w:t>Quality Management and Review System (</w:t>
      </w:r>
      <w:r w:rsidR="008E3CE7" w:rsidRPr="00A13602">
        <w:rPr>
          <w:rFonts w:ascii="Lucida Sans" w:hAnsi="Lucida Sans" w:cs="Tahoma"/>
          <w:color w:val="323E4F"/>
          <w:kern w:val="28"/>
          <w:sz w:val="20"/>
          <w:szCs w:val="20"/>
        </w:rPr>
        <w:t>QMARS</w:t>
      </w:r>
      <w:r w:rsidR="00C47FA8" w:rsidRPr="00A13602">
        <w:rPr>
          <w:rFonts w:ascii="Lucida Sans" w:hAnsi="Lucida Sans" w:cs="Tahoma"/>
          <w:color w:val="323E4F"/>
          <w:kern w:val="28"/>
          <w:sz w:val="20"/>
          <w:szCs w:val="20"/>
        </w:rPr>
        <w:t>)</w:t>
      </w:r>
      <w:r w:rsidR="008E3CE7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, CRIS, </w:t>
      </w:r>
      <w:r w:rsidR="00CB06E7" w:rsidRPr="00A13602">
        <w:rPr>
          <w:rFonts w:ascii="Lucida Sans" w:hAnsi="Lucida Sans" w:cs="Tahoma"/>
          <w:color w:val="323E4F"/>
          <w:kern w:val="28"/>
          <w:sz w:val="20"/>
          <w:szCs w:val="20"/>
        </w:rPr>
        <w:t>Physician Review System (</w:t>
      </w:r>
      <w:r w:rsidR="008E3CE7" w:rsidRPr="00A13602">
        <w:rPr>
          <w:rFonts w:ascii="Lucida Sans" w:hAnsi="Lucida Sans" w:cs="Tahoma"/>
          <w:color w:val="323E4F"/>
          <w:kern w:val="28"/>
          <w:sz w:val="20"/>
          <w:szCs w:val="20"/>
        </w:rPr>
        <w:t>PRS</w:t>
      </w:r>
      <w:r w:rsidR="00CB06E7" w:rsidRPr="00A13602">
        <w:rPr>
          <w:rFonts w:ascii="Lucida Sans" w:hAnsi="Lucida Sans" w:cs="Tahoma"/>
          <w:color w:val="323E4F"/>
          <w:kern w:val="28"/>
          <w:sz w:val="20"/>
          <w:szCs w:val="20"/>
        </w:rPr>
        <w:t>)</w:t>
      </w:r>
      <w:r w:rsidR="008E3CE7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, Secure File Transfer, </w:t>
      </w:r>
      <w:r w:rsidR="00C47FA8" w:rsidRPr="00A13602">
        <w:rPr>
          <w:rFonts w:ascii="Lucida Sans" w:hAnsi="Lucida Sans" w:cs="Tahoma"/>
          <w:color w:val="323E4F"/>
          <w:kern w:val="28"/>
          <w:sz w:val="20"/>
          <w:szCs w:val="20"/>
        </w:rPr>
        <w:t>and DDST</w:t>
      </w:r>
    </w:p>
    <w:p w:rsidR="00EC2EAE" w:rsidRDefault="00CB06E7" w:rsidP="0044070B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NOS: Novell 4.11+, WinNT, Win</w:t>
      </w:r>
      <w:r w:rsidR="0044070B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; OS: Windows 95 through 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Windows 10</w:t>
      </w:r>
    </w:p>
    <w:p w:rsidR="00DE14C8" w:rsidRDefault="00DE14C8" w:rsidP="00DE14C8">
      <w:pPr>
        <w:widowControl w:val="0"/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</w:p>
    <w:p w:rsidR="00DE14C8" w:rsidRDefault="00DE14C8" w:rsidP="00DE14C8">
      <w:pPr>
        <w:widowControl w:val="0"/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</w:p>
    <w:p w:rsidR="00DE14C8" w:rsidRDefault="00DE14C8" w:rsidP="00DE14C8">
      <w:pPr>
        <w:widowControl w:val="0"/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</w:p>
    <w:p w:rsidR="00DE14C8" w:rsidRPr="00A13602" w:rsidRDefault="00DE14C8" w:rsidP="00DE14C8">
      <w:pPr>
        <w:widowControl w:val="0"/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</w:p>
    <w:p w:rsidR="00525767" w:rsidRPr="00A13602" w:rsidRDefault="00525767" w:rsidP="00525767">
      <w:pPr>
        <w:widowControl w:val="0"/>
        <w:autoSpaceDE w:val="0"/>
        <w:autoSpaceDN w:val="0"/>
        <w:adjustRightInd w:val="0"/>
        <w:ind w:left="360"/>
        <w:rPr>
          <w:rFonts w:ascii="Lucida Sans" w:hAnsi="Lucida Sans" w:cs="Tahoma"/>
          <w:color w:val="323E4F"/>
          <w:kern w:val="28"/>
          <w:sz w:val="20"/>
          <w:szCs w:val="20"/>
        </w:rPr>
      </w:pPr>
    </w:p>
    <w:p w:rsidR="00DE6414" w:rsidRPr="00782F57" w:rsidRDefault="0026763D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Tahoma"/>
          <w:b/>
          <w:bCs/>
          <w:color w:val="323E4F"/>
          <w:kern w:val="28"/>
          <w:sz w:val="22"/>
          <w:szCs w:val="22"/>
          <w:u w:val="single"/>
        </w:rPr>
      </w:pPr>
      <w:r w:rsidRPr="00782F57">
        <w:rPr>
          <w:rFonts w:ascii="Lucida Sans" w:hAnsi="Lucida Sans" w:cs="Tahoma"/>
          <w:b/>
          <w:bCs/>
          <w:color w:val="323E4F"/>
          <w:kern w:val="28"/>
          <w:sz w:val="22"/>
          <w:szCs w:val="22"/>
          <w:u w:val="single"/>
        </w:rPr>
        <w:t>Professional Continuing Education</w:t>
      </w:r>
    </w:p>
    <w:p w:rsidR="00DE6414" w:rsidRPr="00A13602" w:rsidRDefault="00DE6414">
      <w:pPr>
        <w:widowControl w:val="0"/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</w:p>
    <w:p w:rsidR="008E3CE7" w:rsidRPr="00A13602" w:rsidRDefault="008E3CE7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Splunk</w:t>
      </w:r>
      <w:r w:rsidR="00051513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training</w:t>
      </w:r>
    </w:p>
    <w:p w:rsidR="008E3CE7" w:rsidRPr="00A13602" w:rsidRDefault="008E3CE7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AWS</w:t>
      </w:r>
      <w:r w:rsidR="00051513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training</w:t>
      </w:r>
    </w:p>
    <w:p w:rsidR="00EC2EAE" w:rsidRPr="00A13602" w:rsidRDefault="00EC2EAE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18"/>
          <w:szCs w:val="18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CMS Quality Conference</w:t>
      </w:r>
      <w:r w:rsidR="00051513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(Medicare sponsored)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, </w:t>
      </w:r>
      <w:r w:rsidRPr="00A13602">
        <w:rPr>
          <w:rFonts w:ascii="Lucida Sans" w:hAnsi="Lucida Sans" w:cs="Tahoma"/>
          <w:color w:val="323E4F"/>
          <w:kern w:val="28"/>
          <w:sz w:val="18"/>
          <w:szCs w:val="18"/>
        </w:rPr>
        <w:t>12/2016</w:t>
      </w:r>
    </w:p>
    <w:p w:rsidR="00051513" w:rsidRPr="00A13602" w:rsidRDefault="00051513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OHIT online training</w:t>
      </w:r>
    </w:p>
    <w:p w:rsidR="00392299" w:rsidRPr="00A13602" w:rsidRDefault="00051513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TeamSTEPPS</w:t>
      </w:r>
    </w:p>
    <w:p w:rsidR="00392299" w:rsidRPr="00A13602" w:rsidRDefault="00392299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HIPAA</w:t>
      </w:r>
      <w:r w:rsidR="00051513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compliance training (extensive)</w:t>
      </w:r>
    </w:p>
    <w:p w:rsidR="00051513" w:rsidRPr="00A13602" w:rsidRDefault="00051513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Telligen Health IT Summit, </w:t>
      </w:r>
      <w:r w:rsidRPr="00A13602">
        <w:rPr>
          <w:rFonts w:ascii="Lucida Sans" w:hAnsi="Lucida Sans" w:cs="Tahoma"/>
          <w:color w:val="323E4F"/>
          <w:kern w:val="28"/>
          <w:sz w:val="18"/>
          <w:szCs w:val="18"/>
        </w:rPr>
        <w:t>2013</w:t>
      </w:r>
    </w:p>
    <w:p w:rsidR="00536627" w:rsidRPr="00A13602" w:rsidRDefault="00536627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18"/>
          <w:szCs w:val="18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Crystal Report</w:t>
      </w:r>
      <w:r w:rsidR="007633B1" w:rsidRPr="00A13602">
        <w:rPr>
          <w:rFonts w:ascii="Lucida Sans" w:hAnsi="Lucida Sans" w:cs="Tahoma"/>
          <w:color w:val="323E4F"/>
          <w:kern w:val="28"/>
          <w:sz w:val="20"/>
          <w:szCs w:val="20"/>
        </w:rPr>
        <w:t>s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for GE Centricity Practice Management System, </w:t>
      </w:r>
      <w:r w:rsidRPr="00A13602">
        <w:rPr>
          <w:rFonts w:ascii="Lucida Sans" w:hAnsi="Lucida Sans" w:cs="Tahoma"/>
          <w:color w:val="323E4F"/>
          <w:kern w:val="28"/>
          <w:sz w:val="18"/>
          <w:szCs w:val="18"/>
        </w:rPr>
        <w:t>05/2009</w:t>
      </w:r>
    </w:p>
    <w:p w:rsidR="00051773" w:rsidRPr="00A13602" w:rsidRDefault="00536627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Crystal Reports for GE Centricity EMR, </w:t>
      </w:r>
      <w:r w:rsidRPr="00A13602">
        <w:rPr>
          <w:rFonts w:ascii="Lucida Sans" w:hAnsi="Lucida Sans" w:cs="Tahoma"/>
          <w:color w:val="323E4F"/>
          <w:kern w:val="28"/>
          <w:sz w:val="18"/>
          <w:szCs w:val="18"/>
        </w:rPr>
        <w:t>08/2008</w:t>
      </w:r>
    </w:p>
    <w:p w:rsidR="006F0020" w:rsidRPr="00A13602" w:rsidRDefault="006F0020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Making EHR Work: Tackling the Legal Aspects of Using and Maintaining Electronic Health Records, </w:t>
      </w:r>
      <w:r w:rsidRPr="00A13602">
        <w:rPr>
          <w:rFonts w:ascii="Lucida Sans" w:hAnsi="Lucida Sans" w:cs="Tahoma"/>
          <w:color w:val="323E4F"/>
          <w:kern w:val="28"/>
          <w:sz w:val="18"/>
          <w:szCs w:val="18"/>
        </w:rPr>
        <w:t>06/2008</w:t>
      </w:r>
    </w:p>
    <w:p w:rsidR="00DE6414" w:rsidRPr="00A13602" w:rsidRDefault="00DE6414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18"/>
          <w:szCs w:val="18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HIMSS National Conference, </w:t>
      </w:r>
      <w:r w:rsidRPr="00A13602">
        <w:rPr>
          <w:rFonts w:ascii="Lucida Sans" w:hAnsi="Lucida Sans" w:cs="Tahoma"/>
          <w:iCs/>
          <w:color w:val="323E4F"/>
          <w:kern w:val="28"/>
          <w:sz w:val="18"/>
          <w:szCs w:val="18"/>
        </w:rPr>
        <w:t>02/2008</w:t>
      </w:r>
    </w:p>
    <w:p w:rsidR="00DE6414" w:rsidRPr="00A13602" w:rsidRDefault="00DE6414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18"/>
          <w:szCs w:val="18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AHIMA National Conference, </w:t>
      </w:r>
      <w:r w:rsidRPr="00A13602">
        <w:rPr>
          <w:rFonts w:ascii="Lucida Sans" w:hAnsi="Lucida Sans" w:cs="Tahoma"/>
          <w:iCs/>
          <w:color w:val="323E4F"/>
          <w:kern w:val="28"/>
          <w:sz w:val="18"/>
          <w:szCs w:val="18"/>
        </w:rPr>
        <w:t>10/2007</w:t>
      </w:r>
    </w:p>
    <w:p w:rsidR="00DE6414" w:rsidRPr="00A13602" w:rsidRDefault="00DE6414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IFMC H</w:t>
      </w:r>
      <w:r w:rsidR="00051513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ealth 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IT Summit, </w:t>
      </w:r>
      <w:r w:rsidRPr="00A13602">
        <w:rPr>
          <w:rFonts w:ascii="Lucida Sans" w:hAnsi="Lucida Sans" w:cs="Tahoma"/>
          <w:iCs/>
          <w:color w:val="323E4F"/>
          <w:kern w:val="28"/>
          <w:sz w:val="18"/>
          <w:szCs w:val="18"/>
        </w:rPr>
        <w:t>08/2007</w:t>
      </w:r>
    </w:p>
    <w:p w:rsidR="00DE6414" w:rsidRPr="00A13602" w:rsidRDefault="00DE6414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AHIMA Legal EHR Conference, </w:t>
      </w:r>
      <w:r w:rsidRPr="00A13602">
        <w:rPr>
          <w:rFonts w:ascii="Lucida Sans" w:hAnsi="Lucida Sans" w:cs="Tahoma"/>
          <w:iCs/>
          <w:color w:val="323E4F"/>
          <w:kern w:val="28"/>
          <w:sz w:val="18"/>
          <w:szCs w:val="18"/>
        </w:rPr>
        <w:t>06/2007</w:t>
      </w:r>
    </w:p>
    <w:p w:rsidR="00DE6414" w:rsidRPr="00A13602" w:rsidRDefault="00DE6414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Baldrige Performance Excellence Training, </w:t>
      </w:r>
      <w:r w:rsidRPr="00A13602">
        <w:rPr>
          <w:rFonts w:ascii="Lucida Sans" w:hAnsi="Lucida Sans" w:cs="Tahoma"/>
          <w:iCs/>
          <w:color w:val="323E4F"/>
          <w:kern w:val="28"/>
          <w:sz w:val="18"/>
          <w:szCs w:val="18"/>
        </w:rPr>
        <w:t>05/2007, 07/2007, and 11/2007</w:t>
      </w:r>
    </w:p>
    <w:p w:rsidR="00DE6414" w:rsidRPr="00A13602" w:rsidRDefault="00DE6414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DOQ-IT University Training</w:t>
      </w:r>
      <w:r w:rsidR="00051513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(Medicare sponsored)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, </w:t>
      </w:r>
      <w:r w:rsidRPr="00A13602">
        <w:rPr>
          <w:rFonts w:ascii="Lucida Sans" w:hAnsi="Lucida Sans" w:cs="Tahoma"/>
          <w:iCs/>
          <w:color w:val="323E4F"/>
          <w:kern w:val="28"/>
          <w:sz w:val="18"/>
          <w:szCs w:val="18"/>
        </w:rPr>
        <w:t>2006 - 2008</w:t>
      </w:r>
    </w:p>
    <w:p w:rsidR="00DE6414" w:rsidRPr="00A13602" w:rsidRDefault="00DE6414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Going Beyond Customer Relationships, </w:t>
      </w:r>
      <w:r w:rsidRPr="00A13602">
        <w:rPr>
          <w:rFonts w:ascii="Lucida Sans" w:hAnsi="Lucida Sans" w:cs="Tahoma"/>
          <w:iCs/>
          <w:color w:val="323E4F"/>
          <w:kern w:val="28"/>
          <w:sz w:val="18"/>
          <w:szCs w:val="18"/>
        </w:rPr>
        <w:t>10/2000</w:t>
      </w:r>
    </w:p>
    <w:p w:rsidR="00DE6414" w:rsidRPr="00A13602" w:rsidRDefault="00DE6414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iCs/>
          <w:color w:val="323E4F"/>
          <w:kern w:val="28"/>
          <w:sz w:val="18"/>
          <w:szCs w:val="18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Beginning FrontPage 98, </w:t>
      </w:r>
      <w:r w:rsidRPr="00A13602">
        <w:rPr>
          <w:rFonts w:ascii="Lucida Sans" w:hAnsi="Lucida Sans" w:cs="Tahoma"/>
          <w:iCs/>
          <w:color w:val="323E4F"/>
          <w:kern w:val="28"/>
          <w:sz w:val="18"/>
          <w:szCs w:val="18"/>
        </w:rPr>
        <w:t>08/2000</w:t>
      </w:r>
    </w:p>
    <w:p w:rsidR="00DE6414" w:rsidRPr="00A13602" w:rsidRDefault="00DE6414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Excelling as a First Time Manager, </w:t>
      </w:r>
      <w:r w:rsidRPr="00A13602">
        <w:rPr>
          <w:rFonts w:ascii="Lucida Sans" w:hAnsi="Lucida Sans" w:cs="Tahoma"/>
          <w:iCs/>
          <w:color w:val="323E4F"/>
          <w:kern w:val="28"/>
          <w:sz w:val="18"/>
          <w:szCs w:val="18"/>
        </w:rPr>
        <w:t>08/2000</w:t>
      </w:r>
    </w:p>
    <w:p w:rsidR="00DE6414" w:rsidRPr="00A13602" w:rsidRDefault="00DE6414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18"/>
          <w:szCs w:val="18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Introduction to Crystal Reports, </w:t>
      </w:r>
      <w:r w:rsidRPr="00A13602">
        <w:rPr>
          <w:rFonts w:ascii="Lucida Sans" w:hAnsi="Lucida Sans" w:cs="Tahoma"/>
          <w:iCs/>
          <w:color w:val="323E4F"/>
          <w:kern w:val="28"/>
          <w:sz w:val="18"/>
          <w:szCs w:val="18"/>
        </w:rPr>
        <w:t>06/2000</w:t>
      </w:r>
    </w:p>
    <w:p w:rsidR="00DE6414" w:rsidRPr="00A13602" w:rsidRDefault="00DE6414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Presentation Advantage Workshop, </w:t>
      </w:r>
      <w:r w:rsidRPr="00A13602">
        <w:rPr>
          <w:rFonts w:ascii="Lucida Sans" w:hAnsi="Lucida Sans" w:cs="Tahoma"/>
          <w:iCs/>
          <w:color w:val="323E4F"/>
          <w:kern w:val="28"/>
          <w:sz w:val="18"/>
          <w:szCs w:val="18"/>
        </w:rPr>
        <w:t>06/2000</w:t>
      </w:r>
    </w:p>
    <w:p w:rsidR="00DE6414" w:rsidRPr="00A13602" w:rsidRDefault="00DE6414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iCs/>
          <w:color w:val="323E4F"/>
          <w:kern w:val="28"/>
          <w:sz w:val="18"/>
          <w:szCs w:val="18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Introduction to Pervasive.SQL Service and Support, </w:t>
      </w:r>
      <w:r w:rsidRPr="00A13602">
        <w:rPr>
          <w:rFonts w:ascii="Lucida Sans" w:hAnsi="Lucida Sans" w:cs="Tahoma"/>
          <w:iCs/>
          <w:color w:val="323E4F"/>
          <w:kern w:val="28"/>
          <w:sz w:val="18"/>
          <w:szCs w:val="18"/>
        </w:rPr>
        <w:t>01/2000</w:t>
      </w:r>
    </w:p>
    <w:p w:rsidR="00DE6414" w:rsidRPr="00A13602" w:rsidRDefault="00DE6414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iCs/>
          <w:color w:val="323E4F"/>
          <w:kern w:val="28"/>
          <w:sz w:val="18"/>
          <w:szCs w:val="18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Intermediate Pervasive.SQL Service and Support</w:t>
      </w:r>
      <w:r w:rsidRPr="00A13602">
        <w:rPr>
          <w:rFonts w:ascii="Lucida Sans" w:hAnsi="Lucida Sans" w:cs="Tahoma"/>
          <w:iCs/>
          <w:color w:val="323E4F"/>
          <w:kern w:val="28"/>
          <w:sz w:val="20"/>
          <w:szCs w:val="20"/>
        </w:rPr>
        <w:t xml:space="preserve">, </w:t>
      </w:r>
      <w:r w:rsidRPr="00A13602">
        <w:rPr>
          <w:rFonts w:ascii="Lucida Sans" w:hAnsi="Lucida Sans" w:cs="Tahoma"/>
          <w:iCs/>
          <w:color w:val="323E4F"/>
          <w:kern w:val="28"/>
          <w:sz w:val="18"/>
          <w:szCs w:val="18"/>
        </w:rPr>
        <w:t>01/2000</w:t>
      </w:r>
    </w:p>
    <w:p w:rsidR="00DE6414" w:rsidRPr="00A13602" w:rsidRDefault="00DE6414">
      <w:pPr>
        <w:widowControl w:val="0"/>
        <w:autoSpaceDE w:val="0"/>
        <w:autoSpaceDN w:val="0"/>
        <w:adjustRightInd w:val="0"/>
        <w:rPr>
          <w:rFonts w:ascii="Lucida Sans" w:hAnsi="Lucida Sans" w:cs="Tahoma"/>
          <w:iCs/>
          <w:color w:val="323E4F"/>
          <w:kern w:val="28"/>
          <w:sz w:val="20"/>
          <w:szCs w:val="20"/>
        </w:rPr>
      </w:pPr>
    </w:p>
    <w:p w:rsidR="00DE6414" w:rsidRPr="00782F57" w:rsidRDefault="0026763D">
      <w:pPr>
        <w:widowControl w:val="0"/>
        <w:autoSpaceDE w:val="0"/>
        <w:autoSpaceDN w:val="0"/>
        <w:adjustRightInd w:val="0"/>
        <w:outlineLvl w:val="0"/>
        <w:rPr>
          <w:rFonts w:ascii="Lucida Sans" w:hAnsi="Lucida Sans" w:cs="Tahoma"/>
          <w:b/>
          <w:bCs/>
          <w:color w:val="323E4F"/>
          <w:kern w:val="28"/>
          <w:sz w:val="22"/>
          <w:szCs w:val="22"/>
          <w:u w:val="single"/>
        </w:rPr>
      </w:pPr>
      <w:r w:rsidRPr="00782F57">
        <w:rPr>
          <w:rFonts w:ascii="Lucida Sans" w:hAnsi="Lucida Sans" w:cs="Tahoma"/>
          <w:b/>
          <w:bCs/>
          <w:color w:val="323E4F"/>
          <w:kern w:val="28"/>
          <w:sz w:val="22"/>
          <w:szCs w:val="22"/>
          <w:u w:val="single"/>
        </w:rPr>
        <w:t>Education</w:t>
      </w:r>
    </w:p>
    <w:p w:rsidR="00E11144" w:rsidRPr="00A13602" w:rsidRDefault="00E11144" w:rsidP="00A24999">
      <w:pPr>
        <w:widowControl w:val="0"/>
        <w:autoSpaceDE w:val="0"/>
        <w:autoSpaceDN w:val="0"/>
        <w:adjustRightInd w:val="0"/>
        <w:ind w:left="720"/>
        <w:rPr>
          <w:rFonts w:ascii="Lucida Sans" w:hAnsi="Lucida Sans" w:cs="Tahoma"/>
          <w:i/>
          <w:iCs/>
          <w:color w:val="323E4F"/>
          <w:kern w:val="28"/>
          <w:sz w:val="20"/>
          <w:szCs w:val="20"/>
        </w:rPr>
      </w:pPr>
    </w:p>
    <w:p w:rsidR="008E3CE7" w:rsidRPr="00A13602" w:rsidRDefault="00051513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i/>
          <w:iCs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Certified Information System Security Professional (</w:t>
      </w:r>
      <w:r w:rsidR="008E3CE7" w:rsidRPr="00A13602">
        <w:rPr>
          <w:rFonts w:ascii="Lucida Sans" w:hAnsi="Lucida Sans" w:cs="Tahoma"/>
          <w:color w:val="323E4F"/>
          <w:kern w:val="28"/>
          <w:sz w:val="20"/>
          <w:szCs w:val="20"/>
        </w:rPr>
        <w:t>CISSP</w:t>
      </w: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)</w:t>
      </w:r>
      <w:r w:rsidR="00027154">
        <w:rPr>
          <w:rFonts w:ascii="Lucida Sans" w:hAnsi="Lucida Sans" w:cs="Tahoma"/>
          <w:color w:val="323E4F"/>
          <w:kern w:val="28"/>
          <w:sz w:val="20"/>
          <w:szCs w:val="20"/>
        </w:rPr>
        <w:t xml:space="preserve"> (</w:t>
      </w:r>
      <w:r w:rsidR="00392299" w:rsidRPr="00A13602">
        <w:rPr>
          <w:rFonts w:ascii="Lucida Sans" w:hAnsi="Lucida Sans" w:cs="Tahoma"/>
          <w:i/>
          <w:color w:val="323E4F"/>
          <w:kern w:val="28"/>
          <w:sz w:val="20"/>
          <w:szCs w:val="20"/>
        </w:rPr>
        <w:t xml:space="preserve">currently </w:t>
      </w:r>
      <w:r w:rsidR="008E3CE7" w:rsidRPr="00A13602">
        <w:rPr>
          <w:rFonts w:ascii="Lucida Sans" w:hAnsi="Lucida Sans" w:cs="Tahoma"/>
          <w:i/>
          <w:color w:val="323E4F"/>
          <w:kern w:val="28"/>
          <w:sz w:val="20"/>
          <w:szCs w:val="20"/>
        </w:rPr>
        <w:t>pursuing certification</w:t>
      </w:r>
      <w:r w:rsidR="00027154">
        <w:rPr>
          <w:rFonts w:ascii="Lucida Sans" w:hAnsi="Lucida Sans" w:cs="Tahoma"/>
          <w:i/>
          <w:color w:val="323E4F"/>
          <w:kern w:val="28"/>
          <w:sz w:val="20"/>
          <w:szCs w:val="20"/>
        </w:rPr>
        <w:t>)</w:t>
      </w:r>
    </w:p>
    <w:p w:rsidR="00DE6414" w:rsidRPr="00A13602" w:rsidRDefault="00DE6414" w:rsidP="00D04F2D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i/>
          <w:iCs/>
          <w:color w:val="323E4F"/>
          <w:kern w:val="28"/>
          <w:sz w:val="20"/>
          <w:szCs w:val="20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Lewis University – Romeoville, IL</w:t>
      </w:r>
      <w:r w:rsidR="008E3CE7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 </w:t>
      </w:r>
      <w:r w:rsidR="008E3CE7" w:rsidRPr="00A13602">
        <w:rPr>
          <w:rFonts w:ascii="Lucida Sans" w:hAnsi="Lucida Sans" w:cs="Tahoma"/>
          <w:color w:val="323E4F"/>
          <w:kern w:val="28"/>
          <w:sz w:val="18"/>
          <w:szCs w:val="18"/>
        </w:rPr>
        <w:t>(</w:t>
      </w:r>
      <w:r w:rsidR="00027154">
        <w:rPr>
          <w:rFonts w:ascii="Lucida Sans" w:hAnsi="Lucida Sans" w:cs="Tahoma"/>
          <w:color w:val="323E4F"/>
          <w:kern w:val="28"/>
          <w:sz w:val="18"/>
          <w:szCs w:val="18"/>
        </w:rPr>
        <w:t xml:space="preserve">attended </w:t>
      </w:r>
      <w:r w:rsidR="008E3CE7" w:rsidRPr="00A13602">
        <w:rPr>
          <w:rFonts w:ascii="Lucida Sans" w:hAnsi="Lucida Sans" w:cs="Tahoma"/>
          <w:color w:val="323E4F"/>
          <w:kern w:val="28"/>
          <w:sz w:val="18"/>
          <w:szCs w:val="18"/>
        </w:rPr>
        <w:t>2007 – 2009</w:t>
      </w:r>
      <w:r w:rsidR="00027154">
        <w:rPr>
          <w:rFonts w:ascii="Lucida Sans" w:hAnsi="Lucida Sans" w:cs="Tahoma"/>
          <w:color w:val="323E4F"/>
          <w:kern w:val="28"/>
          <w:sz w:val="18"/>
          <w:szCs w:val="18"/>
        </w:rPr>
        <w:t xml:space="preserve">) – </w:t>
      </w:r>
      <w:r w:rsidRPr="00A13602">
        <w:rPr>
          <w:rFonts w:ascii="Lucida Sans" w:hAnsi="Lucida Sans" w:cs="Tahoma"/>
          <w:i/>
          <w:iCs/>
          <w:color w:val="323E4F"/>
          <w:kern w:val="28"/>
          <w:sz w:val="20"/>
          <w:szCs w:val="20"/>
        </w:rPr>
        <w:t>Healthcare Leadership</w:t>
      </w:r>
    </w:p>
    <w:p w:rsidR="003E3B68" w:rsidRPr="00A13602" w:rsidRDefault="00DE6414" w:rsidP="003E3B68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Lucida Sans" w:hAnsi="Lucida Sans" w:cs="Tahoma"/>
          <w:i/>
          <w:iCs/>
          <w:color w:val="323E4F"/>
          <w:kern w:val="28"/>
          <w:sz w:val="18"/>
          <w:szCs w:val="18"/>
        </w:rPr>
      </w:pPr>
      <w:r w:rsidRPr="00A13602">
        <w:rPr>
          <w:rFonts w:ascii="Lucida Sans" w:hAnsi="Lucida Sans" w:cs="Tahoma"/>
          <w:color w:val="323E4F"/>
          <w:kern w:val="28"/>
          <w:sz w:val="20"/>
          <w:szCs w:val="20"/>
        </w:rPr>
        <w:t>Northern Ill</w:t>
      </w:r>
      <w:r w:rsidR="00476441" w:rsidRPr="00A13602">
        <w:rPr>
          <w:rFonts w:ascii="Lucida Sans" w:hAnsi="Lucida Sans" w:cs="Tahoma"/>
          <w:color w:val="323E4F"/>
          <w:kern w:val="28"/>
          <w:sz w:val="20"/>
          <w:szCs w:val="20"/>
        </w:rPr>
        <w:t xml:space="preserve">inois University – De Kalb, IL </w:t>
      </w:r>
      <w:r w:rsidR="00476441" w:rsidRPr="00A13602">
        <w:rPr>
          <w:rFonts w:ascii="Lucida Sans" w:hAnsi="Lucida Sans" w:cs="Tahoma"/>
          <w:color w:val="323E4F"/>
          <w:kern w:val="28"/>
          <w:sz w:val="18"/>
          <w:szCs w:val="18"/>
        </w:rPr>
        <w:t>(</w:t>
      </w:r>
      <w:r w:rsidR="00027154">
        <w:rPr>
          <w:rFonts w:ascii="Lucida Sans" w:hAnsi="Lucida Sans" w:cs="Tahoma"/>
          <w:color w:val="323E4F"/>
          <w:kern w:val="28"/>
          <w:sz w:val="18"/>
          <w:szCs w:val="18"/>
        </w:rPr>
        <w:t xml:space="preserve">attended </w:t>
      </w:r>
      <w:r w:rsidR="00476441" w:rsidRPr="00A13602">
        <w:rPr>
          <w:rFonts w:ascii="Lucida Sans" w:hAnsi="Lucida Sans" w:cs="Tahoma"/>
          <w:iCs/>
          <w:color w:val="323E4F"/>
          <w:kern w:val="28"/>
          <w:sz w:val="18"/>
          <w:szCs w:val="18"/>
        </w:rPr>
        <w:t xml:space="preserve">1992 – </w:t>
      </w:r>
      <w:r w:rsidRPr="00A13602">
        <w:rPr>
          <w:rFonts w:ascii="Lucida Sans" w:hAnsi="Lucida Sans" w:cs="Tahoma"/>
          <w:iCs/>
          <w:color w:val="323E4F"/>
          <w:kern w:val="28"/>
          <w:sz w:val="18"/>
          <w:szCs w:val="18"/>
        </w:rPr>
        <w:t>1998)</w:t>
      </w:r>
      <w:r w:rsidRPr="00A13602">
        <w:rPr>
          <w:rFonts w:ascii="Lucida Sans" w:hAnsi="Lucida Sans" w:cs="Tahoma"/>
          <w:iCs/>
          <w:color w:val="323E4F"/>
          <w:kern w:val="28"/>
          <w:sz w:val="20"/>
          <w:szCs w:val="20"/>
        </w:rPr>
        <w:t xml:space="preserve"> – </w:t>
      </w:r>
      <w:r w:rsidRPr="00A13602">
        <w:rPr>
          <w:rFonts w:ascii="Lucida Sans" w:hAnsi="Lucida Sans" w:cs="Tahoma"/>
          <w:i/>
          <w:color w:val="323E4F"/>
          <w:kern w:val="28"/>
          <w:sz w:val="20"/>
          <w:szCs w:val="20"/>
        </w:rPr>
        <w:t>Elementary Education</w:t>
      </w:r>
      <w:r w:rsidR="008E3CE7" w:rsidRPr="00A13602">
        <w:rPr>
          <w:rFonts w:ascii="Lucida Sans" w:hAnsi="Lucida Sans" w:cs="Tahoma"/>
          <w:i/>
          <w:color w:val="323E4F"/>
          <w:kern w:val="28"/>
          <w:sz w:val="20"/>
          <w:szCs w:val="20"/>
        </w:rPr>
        <w:t xml:space="preserve"> with a</w:t>
      </w:r>
      <w:r w:rsidR="004B2D14">
        <w:rPr>
          <w:rFonts w:ascii="Lucida Sans" w:hAnsi="Lucida Sans" w:cs="Tahoma"/>
          <w:i/>
          <w:color w:val="323E4F"/>
          <w:kern w:val="28"/>
          <w:sz w:val="20"/>
          <w:szCs w:val="20"/>
        </w:rPr>
        <w:t xml:space="preserve">n </w:t>
      </w:r>
      <w:r w:rsidR="00525767" w:rsidRPr="00A13602">
        <w:rPr>
          <w:rFonts w:ascii="Lucida Sans" w:hAnsi="Lucida Sans" w:cs="Tahoma"/>
          <w:i/>
          <w:color w:val="323E4F"/>
          <w:kern w:val="28"/>
          <w:sz w:val="20"/>
          <w:szCs w:val="20"/>
        </w:rPr>
        <w:t>American History</w:t>
      </w:r>
      <w:r w:rsidR="004B2D14">
        <w:rPr>
          <w:rFonts w:ascii="Lucida Sans" w:hAnsi="Lucida Sans" w:cs="Tahoma"/>
          <w:i/>
          <w:color w:val="323E4F"/>
          <w:kern w:val="28"/>
          <w:sz w:val="20"/>
          <w:szCs w:val="20"/>
        </w:rPr>
        <w:t xml:space="preserve"> Area of Concentration</w:t>
      </w:r>
      <w:r w:rsidR="00525767" w:rsidRPr="00A13602">
        <w:rPr>
          <w:rFonts w:ascii="Lucida Sans" w:hAnsi="Lucida Sans" w:cs="Tahoma"/>
          <w:i/>
          <w:color w:val="323E4F"/>
          <w:kern w:val="28"/>
          <w:sz w:val="20"/>
          <w:szCs w:val="20"/>
        </w:rPr>
        <w:t xml:space="preserve"> | </w:t>
      </w:r>
      <w:r w:rsidR="00027154">
        <w:rPr>
          <w:rFonts w:ascii="Lucida Sans" w:hAnsi="Lucida Sans" w:cs="Tahoma"/>
          <w:i/>
          <w:color w:val="323E4F"/>
          <w:kern w:val="28"/>
          <w:sz w:val="20"/>
          <w:szCs w:val="20"/>
        </w:rPr>
        <w:t>Illinois’ s</w:t>
      </w:r>
      <w:r w:rsidR="00A12CCD" w:rsidRPr="00A13602">
        <w:rPr>
          <w:rFonts w:ascii="Lucida Sans" w:hAnsi="Lucida Sans" w:cs="Tahoma"/>
          <w:i/>
          <w:color w:val="323E4F"/>
          <w:kern w:val="28"/>
          <w:sz w:val="20"/>
          <w:szCs w:val="20"/>
        </w:rPr>
        <w:t>tate certification exam</w:t>
      </w:r>
      <w:r w:rsidR="004B2D14">
        <w:rPr>
          <w:rFonts w:ascii="Lucida Sans" w:hAnsi="Lucida Sans" w:cs="Tahoma"/>
          <w:i/>
          <w:color w:val="323E4F"/>
          <w:kern w:val="28"/>
          <w:sz w:val="20"/>
          <w:szCs w:val="20"/>
        </w:rPr>
        <w:t xml:space="preserve"> </w:t>
      </w:r>
      <w:r w:rsidR="00027154">
        <w:rPr>
          <w:rFonts w:ascii="Lucida Sans" w:hAnsi="Lucida Sans" w:cs="Tahoma"/>
          <w:i/>
          <w:color w:val="323E4F"/>
          <w:kern w:val="28"/>
          <w:sz w:val="20"/>
          <w:szCs w:val="20"/>
        </w:rPr>
        <w:t>(1997)</w:t>
      </w:r>
    </w:p>
    <w:p w:rsidR="003E3B68" w:rsidRPr="00A13602" w:rsidRDefault="003E3B68" w:rsidP="003E3B68">
      <w:pPr>
        <w:rPr>
          <w:rFonts w:ascii="Lucida Sans" w:hAnsi="Lucida Sans"/>
          <w:color w:val="323E4F"/>
        </w:rPr>
      </w:pPr>
    </w:p>
    <w:p w:rsidR="003E3B68" w:rsidRPr="00A13602" w:rsidRDefault="003E3B68" w:rsidP="003E3B68">
      <w:pPr>
        <w:rPr>
          <w:rFonts w:ascii="Lucida Sans" w:hAnsi="Lucida Sans"/>
          <w:color w:val="323E4F"/>
        </w:rPr>
      </w:pPr>
    </w:p>
    <w:p w:rsidR="003E3B68" w:rsidRPr="00A13602" w:rsidRDefault="003E3B68" w:rsidP="003E3B68">
      <w:pPr>
        <w:rPr>
          <w:rFonts w:ascii="Lucida Sans" w:hAnsi="Lucida Sans"/>
          <w:color w:val="323E4F"/>
        </w:rPr>
      </w:pPr>
    </w:p>
    <w:p w:rsidR="003E3B68" w:rsidRPr="00A13602" w:rsidRDefault="003E3B68" w:rsidP="003E3B68">
      <w:pPr>
        <w:rPr>
          <w:rFonts w:ascii="Lucida Sans" w:hAnsi="Lucida Sans"/>
          <w:color w:val="323E4F"/>
        </w:rPr>
      </w:pPr>
    </w:p>
    <w:p w:rsidR="003E3B68" w:rsidRPr="00A13602" w:rsidRDefault="003E3B68" w:rsidP="003E3B68">
      <w:pPr>
        <w:rPr>
          <w:rFonts w:ascii="Lucida Sans" w:hAnsi="Lucida Sans"/>
          <w:color w:val="323E4F"/>
        </w:rPr>
      </w:pPr>
    </w:p>
    <w:p w:rsidR="003E3B68" w:rsidRPr="00A13602" w:rsidRDefault="003E3B68" w:rsidP="003E3B68">
      <w:pPr>
        <w:rPr>
          <w:rFonts w:ascii="Lucida Sans" w:hAnsi="Lucida Sans"/>
          <w:color w:val="323E4F"/>
        </w:rPr>
      </w:pPr>
    </w:p>
    <w:p w:rsidR="00DE6414" w:rsidRPr="00A13602" w:rsidRDefault="003E3B68" w:rsidP="003E3B68">
      <w:pPr>
        <w:tabs>
          <w:tab w:val="left" w:pos="4608"/>
        </w:tabs>
        <w:rPr>
          <w:rFonts w:ascii="Lucida Sans" w:hAnsi="Lucida Sans"/>
          <w:color w:val="323E4F"/>
        </w:rPr>
      </w:pPr>
      <w:r w:rsidRPr="00A13602">
        <w:rPr>
          <w:rFonts w:ascii="Lucida Sans" w:hAnsi="Lucida Sans"/>
          <w:color w:val="323E4F"/>
        </w:rPr>
        <w:tab/>
      </w:r>
    </w:p>
    <w:sectPr w:rsidR="00DE6414" w:rsidRPr="00A13602" w:rsidSect="003E3B68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4EB" w:rsidRDefault="00F514EB">
      <w:r>
        <w:separator/>
      </w:r>
    </w:p>
  </w:endnote>
  <w:endnote w:type="continuationSeparator" w:id="1">
    <w:p w:rsidR="00F514EB" w:rsidRDefault="00F514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940" w:rsidRPr="003F48D7" w:rsidRDefault="00736940">
    <w:pPr>
      <w:pStyle w:val="Footer"/>
      <w:rPr>
        <w:rFonts w:ascii="Arial" w:hAnsi="Arial" w:cs="Arial"/>
        <w:i/>
        <w:color w:val="323E4F"/>
        <w:sz w:val="14"/>
        <w:szCs w:val="14"/>
      </w:rPr>
    </w:pPr>
    <w:r>
      <w:tab/>
      <w:t xml:space="preserve">                          </w:t>
    </w:r>
    <w:r w:rsidRPr="003F48D7">
      <w:rPr>
        <w:i/>
        <w:color w:val="323E4F"/>
        <w:sz w:val="14"/>
        <w:szCs w:val="14"/>
      </w:rPr>
      <w:t xml:space="preserve">  </w:t>
    </w:r>
    <w:r w:rsidRPr="003F48D7">
      <w:rPr>
        <w:rFonts w:ascii="Arial" w:hAnsi="Arial" w:cs="Arial"/>
        <w:i/>
        <w:color w:val="323E4F"/>
        <w:sz w:val="14"/>
        <w:szCs w:val="14"/>
      </w:rPr>
      <w:t xml:space="preserve">Page </w:t>
    </w:r>
    <w:r w:rsidRPr="003F48D7">
      <w:rPr>
        <w:rFonts w:ascii="Arial" w:hAnsi="Arial" w:cs="Arial"/>
        <w:i/>
        <w:color w:val="323E4F"/>
        <w:sz w:val="14"/>
        <w:szCs w:val="14"/>
      </w:rPr>
      <w:fldChar w:fldCharType="begin"/>
    </w:r>
    <w:r w:rsidRPr="003F48D7">
      <w:rPr>
        <w:rFonts w:ascii="Arial" w:hAnsi="Arial" w:cs="Arial"/>
        <w:i/>
        <w:color w:val="323E4F"/>
        <w:sz w:val="14"/>
        <w:szCs w:val="14"/>
      </w:rPr>
      <w:instrText xml:space="preserve"> PAGE </w:instrText>
    </w:r>
    <w:r w:rsidRPr="003F48D7">
      <w:rPr>
        <w:rFonts w:ascii="Arial" w:hAnsi="Arial" w:cs="Arial"/>
        <w:i/>
        <w:color w:val="323E4F"/>
        <w:sz w:val="14"/>
        <w:szCs w:val="14"/>
      </w:rPr>
      <w:fldChar w:fldCharType="separate"/>
    </w:r>
    <w:r w:rsidR="00D24731">
      <w:rPr>
        <w:rFonts w:ascii="Arial" w:hAnsi="Arial" w:cs="Arial"/>
        <w:i/>
        <w:noProof/>
        <w:color w:val="323E4F"/>
        <w:sz w:val="14"/>
        <w:szCs w:val="14"/>
      </w:rPr>
      <w:t>1</w:t>
    </w:r>
    <w:r w:rsidRPr="003F48D7">
      <w:rPr>
        <w:rFonts w:ascii="Arial" w:hAnsi="Arial" w:cs="Arial"/>
        <w:i/>
        <w:color w:val="323E4F"/>
        <w:sz w:val="14"/>
        <w:szCs w:val="14"/>
      </w:rPr>
      <w:fldChar w:fldCharType="end"/>
    </w:r>
    <w:r w:rsidRPr="003F48D7">
      <w:rPr>
        <w:rFonts w:ascii="Arial" w:hAnsi="Arial" w:cs="Arial"/>
        <w:i/>
        <w:color w:val="323E4F"/>
        <w:sz w:val="14"/>
        <w:szCs w:val="14"/>
      </w:rPr>
      <w:t xml:space="preserve"> of </w:t>
    </w:r>
    <w:r w:rsidRPr="003F48D7">
      <w:rPr>
        <w:rFonts w:ascii="Arial" w:hAnsi="Arial" w:cs="Arial"/>
        <w:i/>
        <w:color w:val="323E4F"/>
        <w:sz w:val="14"/>
        <w:szCs w:val="14"/>
      </w:rPr>
      <w:fldChar w:fldCharType="begin"/>
    </w:r>
    <w:r w:rsidRPr="003F48D7">
      <w:rPr>
        <w:rFonts w:ascii="Arial" w:hAnsi="Arial" w:cs="Arial"/>
        <w:i/>
        <w:color w:val="323E4F"/>
        <w:sz w:val="14"/>
        <w:szCs w:val="14"/>
      </w:rPr>
      <w:instrText xml:space="preserve"> NUMPAGES </w:instrText>
    </w:r>
    <w:r w:rsidRPr="003F48D7">
      <w:rPr>
        <w:rFonts w:ascii="Arial" w:hAnsi="Arial" w:cs="Arial"/>
        <w:i/>
        <w:color w:val="323E4F"/>
        <w:sz w:val="14"/>
        <w:szCs w:val="14"/>
      </w:rPr>
      <w:fldChar w:fldCharType="separate"/>
    </w:r>
    <w:r w:rsidR="00D24731">
      <w:rPr>
        <w:rFonts w:ascii="Arial" w:hAnsi="Arial" w:cs="Arial"/>
        <w:i/>
        <w:noProof/>
        <w:color w:val="323E4F"/>
        <w:sz w:val="14"/>
        <w:szCs w:val="14"/>
      </w:rPr>
      <w:t>3</w:t>
    </w:r>
    <w:r w:rsidRPr="003F48D7">
      <w:rPr>
        <w:rFonts w:ascii="Arial" w:hAnsi="Arial" w:cs="Arial"/>
        <w:i/>
        <w:color w:val="323E4F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4EB" w:rsidRDefault="00F514EB">
      <w:r>
        <w:separator/>
      </w:r>
    </w:p>
  </w:footnote>
  <w:footnote w:type="continuationSeparator" w:id="1">
    <w:p w:rsidR="00F514EB" w:rsidRDefault="00F514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38" w:type="dxa"/>
      <w:tblLook w:val="04A0"/>
    </w:tblPr>
    <w:tblGrid>
      <w:gridCol w:w="4788"/>
      <w:gridCol w:w="5850"/>
    </w:tblGrid>
    <w:tr w:rsidR="00736940" w:rsidRPr="003F48D7" w:rsidTr="00525767">
      <w:trPr>
        <w:trHeight w:val="450"/>
      </w:trPr>
      <w:tc>
        <w:tcPr>
          <w:tcW w:w="4788" w:type="dxa"/>
          <w:shd w:val="clear" w:color="auto" w:fill="auto"/>
          <w:vAlign w:val="center"/>
        </w:tcPr>
        <w:p w:rsidR="00736940" w:rsidRPr="003F48D7" w:rsidRDefault="00736940" w:rsidP="00332316">
          <w:pPr>
            <w:widowControl w:val="0"/>
            <w:autoSpaceDE w:val="0"/>
            <w:autoSpaceDN w:val="0"/>
            <w:adjustRightInd w:val="0"/>
            <w:jc w:val="center"/>
            <w:outlineLvl w:val="0"/>
            <w:rPr>
              <w:rFonts w:ascii="Lucida Sans" w:hAnsi="Lucida Sans" w:cs="Tahoma"/>
              <w:b/>
              <w:bCs/>
              <w:color w:val="323E4F"/>
              <w:kern w:val="28"/>
              <w:sz w:val="50"/>
              <w:szCs w:val="50"/>
            </w:rPr>
          </w:pPr>
          <w:r w:rsidRPr="003F48D7">
            <w:rPr>
              <w:rFonts w:ascii="Lucida Sans" w:hAnsi="Lucida Sans" w:cs="Tahoma"/>
              <w:b/>
              <w:bCs/>
              <w:color w:val="323E4F"/>
              <w:kern w:val="28"/>
              <w:sz w:val="50"/>
              <w:szCs w:val="50"/>
            </w:rPr>
            <w:t>KERRIE A. MORIN</w:t>
          </w:r>
        </w:p>
      </w:tc>
      <w:tc>
        <w:tcPr>
          <w:tcW w:w="5850" w:type="dxa"/>
          <w:shd w:val="clear" w:color="auto" w:fill="auto"/>
          <w:vAlign w:val="center"/>
        </w:tcPr>
        <w:p w:rsidR="00736940" w:rsidRPr="003F48D7" w:rsidRDefault="00736940" w:rsidP="00332316">
          <w:pPr>
            <w:widowControl w:val="0"/>
            <w:autoSpaceDE w:val="0"/>
            <w:autoSpaceDN w:val="0"/>
            <w:adjustRightInd w:val="0"/>
            <w:outlineLvl w:val="0"/>
            <w:rPr>
              <w:rFonts w:ascii="Lucida Sans" w:hAnsi="Lucida Sans" w:cs="Tahoma"/>
              <w:bCs/>
              <w:color w:val="323E4F"/>
              <w:kern w:val="28"/>
              <w:sz w:val="18"/>
              <w:szCs w:val="18"/>
            </w:rPr>
          </w:pPr>
          <w:r w:rsidRPr="003F48D7">
            <w:rPr>
              <w:rFonts w:ascii="Tahoma" w:hAnsi="Tahoma" w:cs="Tahoma"/>
              <w:bCs/>
              <w:i/>
              <w:color w:val="323E4F"/>
              <w:kern w:val="28"/>
              <w:sz w:val="20"/>
              <w:szCs w:val="20"/>
            </w:rPr>
            <w:t xml:space="preserve">     </w:t>
          </w:r>
          <w:r w:rsidRPr="003F48D7">
            <w:rPr>
              <w:rFonts w:ascii="Tahoma" w:hAnsi="Tahoma" w:cs="Tahoma"/>
              <w:bCs/>
              <w:i/>
              <w:color w:val="323E4F"/>
              <w:kern w:val="28"/>
              <w:sz w:val="18"/>
              <w:szCs w:val="18"/>
            </w:rPr>
            <w:t>1</w:t>
          </w:r>
          <w:r w:rsidRPr="003F48D7">
            <w:rPr>
              <w:rFonts w:ascii="Lucida Sans" w:hAnsi="Lucida Sans" w:cs="Tahoma"/>
              <w:bCs/>
              <w:i/>
              <w:color w:val="323E4F"/>
              <w:kern w:val="28"/>
              <w:sz w:val="18"/>
              <w:szCs w:val="18"/>
            </w:rPr>
            <w:t>222 NW 18</w:t>
          </w:r>
          <w:r w:rsidRPr="003F48D7">
            <w:rPr>
              <w:rFonts w:ascii="Lucida Sans" w:hAnsi="Lucida Sans" w:cs="Tahoma"/>
              <w:bCs/>
              <w:i/>
              <w:color w:val="323E4F"/>
              <w:kern w:val="28"/>
              <w:sz w:val="18"/>
              <w:szCs w:val="18"/>
              <w:vertAlign w:val="superscript"/>
            </w:rPr>
            <w:t>th</w:t>
          </w:r>
          <w:r w:rsidRPr="003F48D7">
            <w:rPr>
              <w:rFonts w:ascii="Lucida Sans" w:hAnsi="Lucida Sans" w:cs="Tahoma"/>
              <w:bCs/>
              <w:i/>
              <w:color w:val="323E4F"/>
              <w:kern w:val="28"/>
              <w:sz w:val="18"/>
              <w:szCs w:val="18"/>
            </w:rPr>
            <w:t xml:space="preserve"> Avenue, Unit 220, Portland, OR 97209</w:t>
          </w:r>
          <w:r w:rsidRPr="003F48D7">
            <w:rPr>
              <w:rFonts w:ascii="Lucida Sans" w:hAnsi="Lucida Sans" w:cs="Tahoma"/>
              <w:bCs/>
              <w:color w:val="323E4F"/>
              <w:kern w:val="28"/>
              <w:sz w:val="18"/>
              <w:szCs w:val="18"/>
            </w:rPr>
            <w:t xml:space="preserve"> </w:t>
          </w:r>
        </w:p>
        <w:p w:rsidR="00736940" w:rsidRPr="003F48D7" w:rsidRDefault="00736940" w:rsidP="00332316">
          <w:pPr>
            <w:widowControl w:val="0"/>
            <w:autoSpaceDE w:val="0"/>
            <w:autoSpaceDN w:val="0"/>
            <w:adjustRightInd w:val="0"/>
            <w:outlineLvl w:val="0"/>
            <w:rPr>
              <w:rFonts w:ascii="Tahoma" w:hAnsi="Tahoma" w:cs="Tahoma"/>
              <w:bCs/>
              <w:color w:val="323E4F"/>
              <w:kern w:val="28"/>
              <w:sz w:val="22"/>
              <w:szCs w:val="22"/>
            </w:rPr>
          </w:pPr>
          <w:r w:rsidRPr="003F48D7">
            <w:rPr>
              <w:rFonts w:ascii="Lucida Sans" w:hAnsi="Lucida Sans" w:cs="Tahoma"/>
              <w:bCs/>
              <w:i/>
              <w:color w:val="323E4F"/>
              <w:kern w:val="28"/>
              <w:sz w:val="18"/>
              <w:szCs w:val="18"/>
            </w:rPr>
            <w:t xml:space="preserve">     </w:t>
          </w:r>
          <w:hyperlink r:id="rId1" w:history="1">
            <w:r w:rsidRPr="003F48D7">
              <w:rPr>
                <w:rStyle w:val="Hyperlink"/>
                <w:rFonts w:ascii="Lucida Sans" w:hAnsi="Lucida Sans" w:cs="Tahoma"/>
                <w:bCs/>
                <w:i/>
                <w:color w:val="323E4F"/>
                <w:kern w:val="28"/>
                <w:sz w:val="18"/>
                <w:szCs w:val="18"/>
                <w:u w:val="none"/>
              </w:rPr>
              <w:t>kerrie.morin@gmail.com</w:t>
            </w:r>
          </w:hyperlink>
          <w:r w:rsidRPr="003F48D7">
            <w:rPr>
              <w:rFonts w:ascii="Lucida Sans" w:hAnsi="Lucida Sans" w:cs="Tahoma"/>
              <w:bCs/>
              <w:i/>
              <w:color w:val="323E4F"/>
              <w:kern w:val="28"/>
              <w:sz w:val="18"/>
              <w:szCs w:val="18"/>
            </w:rPr>
            <w:t xml:space="preserve"> | 708-860-1245</w:t>
          </w:r>
        </w:p>
      </w:tc>
    </w:tr>
  </w:tbl>
  <w:p w:rsidR="00736940" w:rsidRPr="003F48D7" w:rsidRDefault="00736940">
    <w:pPr>
      <w:pStyle w:val="Header"/>
      <w:rPr>
        <w:color w:val="323E4F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5C05"/>
    <w:multiLevelType w:val="hybridMultilevel"/>
    <w:tmpl w:val="B4080D00"/>
    <w:lvl w:ilvl="0" w:tplc="8E5255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C706A"/>
    <w:multiLevelType w:val="hybridMultilevel"/>
    <w:tmpl w:val="DA5EDE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003CA"/>
    <w:multiLevelType w:val="hybridMultilevel"/>
    <w:tmpl w:val="0E0A190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EEA5128"/>
    <w:multiLevelType w:val="hybridMultilevel"/>
    <w:tmpl w:val="44CA7D5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27587"/>
    <w:multiLevelType w:val="hybridMultilevel"/>
    <w:tmpl w:val="234CA57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DB6DDB"/>
    <w:multiLevelType w:val="hybridMultilevel"/>
    <w:tmpl w:val="584E24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874471"/>
    <w:multiLevelType w:val="hybridMultilevel"/>
    <w:tmpl w:val="EF2C2AE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DB4F70"/>
    <w:multiLevelType w:val="hybridMultilevel"/>
    <w:tmpl w:val="776600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39E1DB7"/>
    <w:multiLevelType w:val="hybridMultilevel"/>
    <w:tmpl w:val="510217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BF0285"/>
    <w:multiLevelType w:val="hybridMultilevel"/>
    <w:tmpl w:val="D1EC00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1F3E62"/>
    <w:multiLevelType w:val="hybridMultilevel"/>
    <w:tmpl w:val="CC3240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5A05BB"/>
    <w:multiLevelType w:val="hybridMultilevel"/>
    <w:tmpl w:val="2E9A3F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757F78"/>
    <w:multiLevelType w:val="hybridMultilevel"/>
    <w:tmpl w:val="FD6238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D814D34"/>
    <w:multiLevelType w:val="hybridMultilevel"/>
    <w:tmpl w:val="2206A1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365901"/>
    <w:multiLevelType w:val="hybridMultilevel"/>
    <w:tmpl w:val="9AA2CD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6E4377"/>
    <w:multiLevelType w:val="hybridMultilevel"/>
    <w:tmpl w:val="EEB06C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EA6C64"/>
    <w:multiLevelType w:val="hybridMultilevel"/>
    <w:tmpl w:val="EDF6A2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6A6F13"/>
    <w:multiLevelType w:val="hybridMultilevel"/>
    <w:tmpl w:val="EDF6A2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E9D2691"/>
    <w:multiLevelType w:val="hybridMultilevel"/>
    <w:tmpl w:val="8C02BB1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A9C4DF1"/>
    <w:multiLevelType w:val="hybridMultilevel"/>
    <w:tmpl w:val="A8A2CB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BA50987"/>
    <w:multiLevelType w:val="hybridMultilevel"/>
    <w:tmpl w:val="548002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7AE42BE"/>
    <w:multiLevelType w:val="hybridMultilevel"/>
    <w:tmpl w:val="9968D9A4"/>
    <w:lvl w:ilvl="0" w:tplc="FE1C3E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8563DD"/>
    <w:multiLevelType w:val="hybridMultilevel"/>
    <w:tmpl w:val="ADC02A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0E01159"/>
    <w:multiLevelType w:val="hybridMultilevel"/>
    <w:tmpl w:val="4768E0D2"/>
    <w:lvl w:ilvl="0" w:tplc="8E525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4412418"/>
    <w:multiLevelType w:val="hybridMultilevel"/>
    <w:tmpl w:val="5390505A"/>
    <w:lvl w:ilvl="0" w:tplc="8E5255E2">
      <w:start w:val="1"/>
      <w:numFmt w:val="bullet"/>
      <w:lvlText w:val=""/>
      <w:lvlJc w:val="left"/>
      <w:pPr>
        <w:tabs>
          <w:tab w:val="num" w:pos="-1440"/>
        </w:tabs>
        <w:ind w:left="-180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5040"/>
        </w:tabs>
        <w:ind w:left="-50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4320"/>
        </w:tabs>
        <w:ind w:left="-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3600"/>
        </w:tabs>
        <w:ind w:left="-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2880"/>
        </w:tabs>
        <w:ind w:left="-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-2160"/>
        </w:tabs>
        <w:ind w:left="-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</w:abstractNum>
  <w:abstractNum w:abstractNumId="25">
    <w:nsid w:val="74A36DED"/>
    <w:multiLevelType w:val="hybridMultilevel"/>
    <w:tmpl w:val="D076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684A2A"/>
    <w:multiLevelType w:val="hybridMultilevel"/>
    <w:tmpl w:val="F81ABA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7F37EA"/>
    <w:multiLevelType w:val="hybridMultilevel"/>
    <w:tmpl w:val="909E79B4"/>
    <w:lvl w:ilvl="0" w:tplc="8E5255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D42D13"/>
    <w:multiLevelType w:val="hybridMultilevel"/>
    <w:tmpl w:val="B67AD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19"/>
  </w:num>
  <w:num w:numId="4">
    <w:abstractNumId w:val="13"/>
  </w:num>
  <w:num w:numId="5">
    <w:abstractNumId w:val="14"/>
  </w:num>
  <w:num w:numId="6">
    <w:abstractNumId w:val="9"/>
  </w:num>
  <w:num w:numId="7">
    <w:abstractNumId w:val="11"/>
  </w:num>
  <w:num w:numId="8">
    <w:abstractNumId w:val="12"/>
  </w:num>
  <w:num w:numId="9">
    <w:abstractNumId w:val="17"/>
  </w:num>
  <w:num w:numId="10">
    <w:abstractNumId w:val="16"/>
  </w:num>
  <w:num w:numId="11">
    <w:abstractNumId w:val="28"/>
  </w:num>
  <w:num w:numId="12">
    <w:abstractNumId w:val="25"/>
  </w:num>
  <w:num w:numId="13">
    <w:abstractNumId w:val="26"/>
  </w:num>
  <w:num w:numId="14">
    <w:abstractNumId w:val="1"/>
  </w:num>
  <w:num w:numId="15">
    <w:abstractNumId w:val="8"/>
  </w:num>
  <w:num w:numId="16">
    <w:abstractNumId w:val="5"/>
  </w:num>
  <w:num w:numId="17">
    <w:abstractNumId w:val="3"/>
  </w:num>
  <w:num w:numId="18">
    <w:abstractNumId w:val="0"/>
  </w:num>
  <w:num w:numId="19">
    <w:abstractNumId w:val="4"/>
  </w:num>
  <w:num w:numId="20">
    <w:abstractNumId w:val="20"/>
  </w:num>
  <w:num w:numId="21">
    <w:abstractNumId w:val="21"/>
  </w:num>
  <w:num w:numId="22">
    <w:abstractNumId w:val="24"/>
  </w:num>
  <w:num w:numId="23">
    <w:abstractNumId w:val="2"/>
  </w:num>
  <w:num w:numId="24">
    <w:abstractNumId w:val="15"/>
  </w:num>
  <w:num w:numId="25">
    <w:abstractNumId w:val="7"/>
  </w:num>
  <w:num w:numId="26">
    <w:abstractNumId w:val="18"/>
  </w:num>
  <w:num w:numId="27">
    <w:abstractNumId w:val="23"/>
  </w:num>
  <w:num w:numId="28">
    <w:abstractNumId w:val="6"/>
  </w:num>
  <w:num w:numId="2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3B4"/>
    <w:rsid w:val="00027154"/>
    <w:rsid w:val="00037084"/>
    <w:rsid w:val="0004367E"/>
    <w:rsid w:val="00051513"/>
    <w:rsid w:val="00051773"/>
    <w:rsid w:val="00090233"/>
    <w:rsid w:val="000912D8"/>
    <w:rsid w:val="000E348A"/>
    <w:rsid w:val="00114F15"/>
    <w:rsid w:val="00120666"/>
    <w:rsid w:val="00147388"/>
    <w:rsid w:val="0015738F"/>
    <w:rsid w:val="00176370"/>
    <w:rsid w:val="00177802"/>
    <w:rsid w:val="001946E0"/>
    <w:rsid w:val="001A537A"/>
    <w:rsid w:val="001A65B3"/>
    <w:rsid w:val="001E3BDC"/>
    <w:rsid w:val="00200E56"/>
    <w:rsid w:val="00211ABA"/>
    <w:rsid w:val="00230951"/>
    <w:rsid w:val="00252627"/>
    <w:rsid w:val="00254C92"/>
    <w:rsid w:val="00261D4B"/>
    <w:rsid w:val="0026763D"/>
    <w:rsid w:val="002736F2"/>
    <w:rsid w:val="002767A5"/>
    <w:rsid w:val="00282210"/>
    <w:rsid w:val="002A02C6"/>
    <w:rsid w:val="002B6E19"/>
    <w:rsid w:val="002D1D22"/>
    <w:rsid w:val="002E19BE"/>
    <w:rsid w:val="00332316"/>
    <w:rsid w:val="003452C3"/>
    <w:rsid w:val="00380A7E"/>
    <w:rsid w:val="00392299"/>
    <w:rsid w:val="003933B4"/>
    <w:rsid w:val="003971A5"/>
    <w:rsid w:val="003B6352"/>
    <w:rsid w:val="003C3B66"/>
    <w:rsid w:val="003E3B68"/>
    <w:rsid w:val="003F48D7"/>
    <w:rsid w:val="00403E89"/>
    <w:rsid w:val="0044070B"/>
    <w:rsid w:val="00476441"/>
    <w:rsid w:val="00486489"/>
    <w:rsid w:val="00494609"/>
    <w:rsid w:val="00497792"/>
    <w:rsid w:val="004A561B"/>
    <w:rsid w:val="004B16B8"/>
    <w:rsid w:val="004B2D14"/>
    <w:rsid w:val="004E0F84"/>
    <w:rsid w:val="00502BAB"/>
    <w:rsid w:val="00525767"/>
    <w:rsid w:val="005305B9"/>
    <w:rsid w:val="00536627"/>
    <w:rsid w:val="00593DE9"/>
    <w:rsid w:val="005B175B"/>
    <w:rsid w:val="005C5B85"/>
    <w:rsid w:val="005F670F"/>
    <w:rsid w:val="00631922"/>
    <w:rsid w:val="00643029"/>
    <w:rsid w:val="006616B8"/>
    <w:rsid w:val="00672173"/>
    <w:rsid w:val="006B4010"/>
    <w:rsid w:val="006C1BB9"/>
    <w:rsid w:val="006D6C98"/>
    <w:rsid w:val="006F0020"/>
    <w:rsid w:val="006F2738"/>
    <w:rsid w:val="006F3735"/>
    <w:rsid w:val="006F578E"/>
    <w:rsid w:val="006F61B5"/>
    <w:rsid w:val="00707AF9"/>
    <w:rsid w:val="00710DC0"/>
    <w:rsid w:val="00733B3C"/>
    <w:rsid w:val="00736940"/>
    <w:rsid w:val="007633B1"/>
    <w:rsid w:val="007711D3"/>
    <w:rsid w:val="00773983"/>
    <w:rsid w:val="00782F57"/>
    <w:rsid w:val="007C09CE"/>
    <w:rsid w:val="007D0D00"/>
    <w:rsid w:val="007D1C77"/>
    <w:rsid w:val="00801EE2"/>
    <w:rsid w:val="008247BF"/>
    <w:rsid w:val="00832326"/>
    <w:rsid w:val="008932C1"/>
    <w:rsid w:val="008A2899"/>
    <w:rsid w:val="008B00F0"/>
    <w:rsid w:val="008B6911"/>
    <w:rsid w:val="008D2F14"/>
    <w:rsid w:val="008E3CE7"/>
    <w:rsid w:val="00916BA6"/>
    <w:rsid w:val="009557B2"/>
    <w:rsid w:val="00960C7E"/>
    <w:rsid w:val="009760D0"/>
    <w:rsid w:val="009A10A0"/>
    <w:rsid w:val="009A6EFD"/>
    <w:rsid w:val="00A04AAF"/>
    <w:rsid w:val="00A12CCD"/>
    <w:rsid w:val="00A13602"/>
    <w:rsid w:val="00A24999"/>
    <w:rsid w:val="00A54268"/>
    <w:rsid w:val="00A56AE4"/>
    <w:rsid w:val="00A807FF"/>
    <w:rsid w:val="00A818E2"/>
    <w:rsid w:val="00AB2E6C"/>
    <w:rsid w:val="00AD1062"/>
    <w:rsid w:val="00AE1A99"/>
    <w:rsid w:val="00B2493F"/>
    <w:rsid w:val="00B340EB"/>
    <w:rsid w:val="00B44198"/>
    <w:rsid w:val="00B57055"/>
    <w:rsid w:val="00B63F8E"/>
    <w:rsid w:val="00B85A02"/>
    <w:rsid w:val="00B94C55"/>
    <w:rsid w:val="00C26C24"/>
    <w:rsid w:val="00C424FE"/>
    <w:rsid w:val="00C47FA8"/>
    <w:rsid w:val="00C613F5"/>
    <w:rsid w:val="00C6386F"/>
    <w:rsid w:val="00C6782E"/>
    <w:rsid w:val="00C72757"/>
    <w:rsid w:val="00CB06E7"/>
    <w:rsid w:val="00D0222A"/>
    <w:rsid w:val="00D04F2D"/>
    <w:rsid w:val="00D24731"/>
    <w:rsid w:val="00D269A3"/>
    <w:rsid w:val="00DB5E8B"/>
    <w:rsid w:val="00DC7CAD"/>
    <w:rsid w:val="00DE14C8"/>
    <w:rsid w:val="00DE305A"/>
    <w:rsid w:val="00DE6414"/>
    <w:rsid w:val="00E10F50"/>
    <w:rsid w:val="00E11144"/>
    <w:rsid w:val="00E1575F"/>
    <w:rsid w:val="00E177C8"/>
    <w:rsid w:val="00E47723"/>
    <w:rsid w:val="00E51BCE"/>
    <w:rsid w:val="00E6496D"/>
    <w:rsid w:val="00E822E9"/>
    <w:rsid w:val="00E9231E"/>
    <w:rsid w:val="00EC2EAE"/>
    <w:rsid w:val="00F06A35"/>
    <w:rsid w:val="00F514EB"/>
    <w:rsid w:val="00F54B9F"/>
    <w:rsid w:val="00F60EB5"/>
    <w:rsid w:val="00F82C86"/>
    <w:rsid w:val="00F94E01"/>
    <w:rsid w:val="00FE6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6EA0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autoSpaceDE w:val="0"/>
      <w:autoSpaceDN w:val="0"/>
      <w:adjustRightInd w:val="0"/>
      <w:outlineLvl w:val="0"/>
    </w:pPr>
    <w:rPr>
      <w:rFonts w:ascii="Arial" w:hAnsi="Arial" w:cs="Arial"/>
      <w:b/>
      <w:bCs/>
      <w:kern w:val="28"/>
      <w:sz w:val="18"/>
      <w:szCs w:val="18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autoSpaceDE w:val="0"/>
      <w:autoSpaceDN w:val="0"/>
      <w:adjustRightInd w:val="0"/>
      <w:outlineLvl w:val="1"/>
    </w:pPr>
    <w:rPr>
      <w:rFonts w:ascii="Arial" w:hAnsi="Arial" w:cs="Arial"/>
      <w:i/>
      <w:iCs/>
      <w:kern w:val="28"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uiPriority w:val="22"/>
    <w:qFormat/>
    <w:rsid w:val="00643029"/>
    <w:rPr>
      <w:b/>
      <w:bCs/>
    </w:rPr>
  </w:style>
  <w:style w:type="table" w:styleId="TableGrid">
    <w:name w:val="Table Grid"/>
    <w:basedOn w:val="TableNormal"/>
    <w:rsid w:val="00C47F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C47FA8"/>
    <w:rPr>
      <w:color w:val="0563C1"/>
      <w:u w:val="single"/>
    </w:rPr>
  </w:style>
  <w:style w:type="character" w:customStyle="1" w:styleId="Heading2Char">
    <w:name w:val="Heading 2 Char"/>
    <w:link w:val="Heading2"/>
    <w:rsid w:val="00FE6EA0"/>
    <w:rPr>
      <w:rFonts w:ascii="Arial" w:hAnsi="Arial" w:cs="Arial"/>
      <w:i/>
      <w:iCs/>
      <w:kern w:val="28"/>
      <w:sz w:val="18"/>
      <w:szCs w:val="18"/>
    </w:rPr>
  </w:style>
  <w:style w:type="paragraph" w:styleId="ListParagraph">
    <w:name w:val="List Paragraph"/>
    <w:basedOn w:val="Normal"/>
    <w:uiPriority w:val="34"/>
    <w:qFormat/>
    <w:rsid w:val="0017637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955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679AC9"/>
            <w:bottom w:val="none" w:sz="0" w:space="0" w:color="auto"/>
            <w:right w:val="single" w:sz="12" w:space="0" w:color="679AC9"/>
          </w:divBdr>
          <w:divsChild>
            <w:div w:id="1251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42547">
                  <w:marLeft w:val="0"/>
                  <w:marRight w:val="-9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0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8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9576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errie.mor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Microsoft</Company>
  <LinksUpToDate>false</LinksUpToDate>
  <CharactersWithSpaces>10569</CharactersWithSpaces>
  <SharedDoc>false</SharedDoc>
  <HLinks>
    <vt:vector size="6" baseType="variant">
      <vt:variant>
        <vt:i4>4128832</vt:i4>
      </vt:variant>
      <vt:variant>
        <vt:i4>0</vt:i4>
      </vt:variant>
      <vt:variant>
        <vt:i4>0</vt:i4>
      </vt:variant>
      <vt:variant>
        <vt:i4>5</vt:i4>
      </vt:variant>
      <vt:variant>
        <vt:lpwstr>mailto:kerrie.morin@gmail.com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subject/>
  <dc:creator>Kerrie Morin</dc:creator>
  <cp:keywords/>
  <cp:lastModifiedBy>DataScience</cp:lastModifiedBy>
  <cp:revision>2</cp:revision>
  <cp:lastPrinted>2017-12-22T05:08:00Z</cp:lastPrinted>
  <dcterms:created xsi:type="dcterms:W3CDTF">2023-08-20T06:20:00Z</dcterms:created>
  <dcterms:modified xsi:type="dcterms:W3CDTF">2023-08-20T06:20:00Z</dcterms:modified>
</cp:coreProperties>
</file>