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1160"/>
      </w:tblGrid>
      <w:tr w:rsidR="00826770" w:rsidTr="004337F2">
        <w:trPr>
          <w:cantSplit/>
        </w:trPr>
        <w:tc>
          <w:tcPr>
            <w:tcW w:w="11160" w:type="dxa"/>
          </w:tcPr>
          <w:p w:rsidR="00826770" w:rsidRDefault="00826770">
            <w:pPr>
              <w:pStyle w:val="Heading9"/>
              <w:rPr>
                <w:rFonts w:ascii="Garamond" w:hAnsi="Garamond"/>
                <w:sz w:val="40"/>
              </w:rPr>
            </w:pPr>
            <w:bookmarkStart w:id="0" w:name="OLE_LINK2"/>
            <w:r>
              <w:rPr>
                <w:rFonts w:ascii="Garamond" w:hAnsi="Garamond"/>
                <w:sz w:val="40"/>
              </w:rPr>
              <w:t>Rohit Kapoor</w:t>
            </w:r>
            <w:r w:rsidR="0069500B">
              <w:rPr>
                <w:rFonts w:ascii="Garamond" w:hAnsi="Garamond"/>
                <w:sz w:val="40"/>
              </w:rPr>
              <w:t>, PMP</w:t>
            </w:r>
            <w:r w:rsidR="00A16C96" w:rsidRPr="00A16C96">
              <w:rPr>
                <w:rFonts w:ascii="Garamond" w:hAnsi="Garamond"/>
                <w:sz w:val="40"/>
                <w:szCs w:val="24"/>
                <w:vertAlign w:val="superscript"/>
              </w:rPr>
              <w:t>®</w:t>
            </w:r>
            <w:r w:rsidR="0069500B">
              <w:rPr>
                <w:rFonts w:ascii="Garamond" w:hAnsi="Garamond"/>
                <w:sz w:val="40"/>
              </w:rPr>
              <w:t>, CSM</w:t>
            </w:r>
            <w:r w:rsidR="00A16C96" w:rsidRPr="00A16C96">
              <w:rPr>
                <w:rFonts w:ascii="Garamond" w:hAnsi="Garamond"/>
                <w:sz w:val="40"/>
                <w:szCs w:val="24"/>
                <w:vertAlign w:val="superscript"/>
              </w:rPr>
              <w:t>®</w:t>
            </w:r>
            <w:r w:rsidR="00333265">
              <w:rPr>
                <w:rFonts w:ascii="Garamond" w:hAnsi="Garamond"/>
                <w:sz w:val="40"/>
              </w:rPr>
              <w:t xml:space="preserve">, </w:t>
            </w:r>
            <w:r w:rsidR="00D93C62">
              <w:rPr>
                <w:rFonts w:ascii="Garamond" w:hAnsi="Garamond"/>
                <w:sz w:val="40"/>
              </w:rPr>
              <w:t xml:space="preserve">SAFe </w:t>
            </w:r>
            <w:r w:rsidR="00333265">
              <w:rPr>
                <w:rFonts w:ascii="Garamond" w:hAnsi="Garamond"/>
                <w:sz w:val="40"/>
              </w:rPr>
              <w:t>SP</w:t>
            </w:r>
            <w:r w:rsidR="00A16C96" w:rsidRPr="00A16C96">
              <w:rPr>
                <w:rFonts w:ascii="Garamond" w:hAnsi="Garamond"/>
                <w:sz w:val="40"/>
                <w:szCs w:val="24"/>
                <w:vertAlign w:val="superscript"/>
              </w:rPr>
              <w:t>®</w:t>
            </w:r>
            <w:r w:rsidR="003D2880">
              <w:rPr>
                <w:rFonts w:ascii="Garamond" w:hAnsi="Garamond"/>
                <w:sz w:val="40"/>
                <w:szCs w:val="24"/>
                <w:vertAlign w:val="superscript"/>
              </w:rPr>
              <w:t xml:space="preserve"> </w:t>
            </w:r>
          </w:p>
        </w:tc>
      </w:tr>
      <w:tr w:rsidR="00826770" w:rsidTr="004337F2">
        <w:trPr>
          <w:cantSplit/>
          <w:trHeight w:val="441"/>
        </w:trPr>
        <w:tc>
          <w:tcPr>
            <w:tcW w:w="11160" w:type="dxa"/>
          </w:tcPr>
          <w:p w:rsidR="003C11EE" w:rsidRDefault="00A16C96" w:rsidP="003C11E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eastAsia="Times New Roman" w:hAnsi="Garamond"/>
                <w:b/>
                <w:sz w:val="24"/>
                <w:szCs w:val="24"/>
              </w:rPr>
            </w:pPr>
            <w:r>
              <w:rPr>
                <w:rFonts w:ascii="Garamond" w:eastAsia="Times New Roman" w:hAnsi="Garamond"/>
                <w:b/>
                <w:sz w:val="24"/>
                <w:szCs w:val="24"/>
              </w:rPr>
              <w:t>30 Saratoga Lane</w:t>
            </w:r>
            <w:r w:rsidR="003C11EE">
              <w:rPr>
                <w:rFonts w:ascii="Garamond" w:eastAsia="Times New Roman" w:hAnsi="Garamond"/>
                <w:b/>
                <w:sz w:val="24"/>
                <w:szCs w:val="24"/>
              </w:rPr>
              <w:tab/>
            </w:r>
            <w:r w:rsidR="003C11EE">
              <w:rPr>
                <w:rFonts w:ascii="Garamond" w:eastAsia="Times New Roman" w:hAnsi="Garamond"/>
                <w:b/>
                <w:sz w:val="24"/>
                <w:szCs w:val="24"/>
              </w:rPr>
              <w:tab/>
              <w:t xml:space="preserve">                                                                     </w:t>
            </w:r>
            <w:r w:rsidR="004337F2">
              <w:rPr>
                <w:rFonts w:ascii="Garamond" w:eastAsia="Times New Roman" w:hAnsi="Garamond"/>
                <w:b/>
                <w:sz w:val="24"/>
                <w:szCs w:val="24"/>
              </w:rPr>
              <w:t xml:space="preserve">              </w:t>
            </w:r>
            <w:r w:rsidR="003C11EE">
              <w:rPr>
                <w:rFonts w:ascii="Garamond" w:eastAsia="Times New Roman" w:hAnsi="Garamond"/>
                <w:b/>
                <w:sz w:val="24"/>
                <w:szCs w:val="24"/>
              </w:rPr>
              <w:t>Ph: (</w:t>
            </w:r>
            <w:r w:rsidR="00E6045D">
              <w:rPr>
                <w:rFonts w:ascii="Garamond" w:eastAsia="Times New Roman" w:hAnsi="Garamond"/>
                <w:b/>
                <w:sz w:val="24"/>
                <w:szCs w:val="24"/>
              </w:rPr>
              <w:t>609</w:t>
            </w:r>
            <w:r w:rsidR="003C11EE">
              <w:rPr>
                <w:rFonts w:ascii="Garamond" w:eastAsia="Times New Roman" w:hAnsi="Garamond"/>
                <w:b/>
                <w:sz w:val="24"/>
                <w:szCs w:val="24"/>
              </w:rPr>
              <w:t xml:space="preserve">) </w:t>
            </w:r>
            <w:r w:rsidR="00E6045D">
              <w:rPr>
                <w:rFonts w:ascii="Garamond" w:eastAsia="Times New Roman" w:hAnsi="Garamond"/>
                <w:b/>
                <w:sz w:val="24"/>
                <w:szCs w:val="24"/>
              </w:rPr>
              <w:t>955</w:t>
            </w:r>
            <w:r w:rsidR="003C11EE">
              <w:rPr>
                <w:rFonts w:ascii="Garamond" w:eastAsia="Times New Roman" w:hAnsi="Garamond"/>
                <w:b/>
                <w:sz w:val="24"/>
                <w:szCs w:val="24"/>
              </w:rPr>
              <w:t>-</w:t>
            </w:r>
            <w:r w:rsidR="00E6045D">
              <w:rPr>
                <w:rFonts w:ascii="Garamond" w:eastAsia="Times New Roman" w:hAnsi="Garamond"/>
                <w:b/>
                <w:sz w:val="24"/>
                <w:szCs w:val="24"/>
              </w:rPr>
              <w:t>6950</w:t>
            </w:r>
            <w:r w:rsidR="003C11EE">
              <w:rPr>
                <w:rFonts w:ascii="Garamond" w:eastAsia="Times New Roman" w:hAnsi="Garamond"/>
                <w:b/>
                <w:sz w:val="24"/>
                <w:szCs w:val="24"/>
              </w:rPr>
              <w:t xml:space="preserve"> </w:t>
            </w:r>
          </w:p>
          <w:p w:rsidR="00826770" w:rsidRDefault="003C11EE" w:rsidP="004337F2">
            <w:pPr>
              <w:pStyle w:val="Heading1"/>
              <w:jc w:val="left"/>
              <w:rPr>
                <w:rFonts w:ascii="Garamond" w:hAnsi="Garamond"/>
                <w:b w:val="0"/>
                <w:sz w:val="18"/>
              </w:rPr>
            </w:pPr>
            <w:r>
              <w:rPr>
                <w:rFonts w:ascii="Garamond" w:hAnsi="Garamond"/>
                <w:sz w:val="24"/>
                <w:szCs w:val="24"/>
              </w:rPr>
              <w:t xml:space="preserve">Monroe NJ 08831             </w:t>
            </w:r>
            <w:r>
              <w:rPr>
                <w:rFonts w:ascii="Garamond" w:hAnsi="Garamond"/>
                <w:sz w:val="24"/>
                <w:szCs w:val="24"/>
              </w:rPr>
              <w:tab/>
            </w:r>
            <w:r>
              <w:rPr>
                <w:rFonts w:ascii="Garamond" w:hAnsi="Garamond"/>
                <w:sz w:val="24"/>
                <w:szCs w:val="24"/>
              </w:rPr>
              <w:tab/>
              <w:t xml:space="preserve">           </w:t>
            </w:r>
            <w:r>
              <w:rPr>
                <w:rFonts w:ascii="Garamond" w:hAnsi="Garamond"/>
                <w:sz w:val="24"/>
                <w:szCs w:val="24"/>
              </w:rPr>
              <w:tab/>
              <w:t xml:space="preserve">                                     </w:t>
            </w:r>
            <w:r w:rsidR="004337F2">
              <w:rPr>
                <w:rFonts w:ascii="Garamond" w:hAnsi="Garamond"/>
                <w:sz w:val="24"/>
                <w:szCs w:val="24"/>
              </w:rPr>
              <w:t xml:space="preserve">                </w:t>
            </w:r>
            <w:r>
              <w:rPr>
                <w:rFonts w:ascii="Garamond" w:hAnsi="Garamond"/>
                <w:sz w:val="24"/>
                <w:szCs w:val="24"/>
              </w:rPr>
              <w:t xml:space="preserve">      </w:t>
            </w:r>
            <w:hyperlink r:id="rId8" w:history="1">
              <w:r w:rsidR="004337F2">
                <w:rPr>
                  <w:rStyle w:val="Hyperlink"/>
                  <w:rFonts w:ascii="Garamond" w:hAnsi="Garamond"/>
                  <w:sz w:val="24"/>
                </w:rPr>
                <w:t>mailtorohitkapoor@gmail.com</w:t>
              </w:r>
            </w:hyperlink>
          </w:p>
        </w:tc>
      </w:tr>
    </w:tbl>
    <w:p w:rsidR="00826770" w:rsidRDefault="00826770"/>
    <w:tbl>
      <w:tblPr>
        <w:tblW w:w="11160" w:type="dxa"/>
        <w:tblInd w:w="-8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40" w:type="dxa"/>
          <w:right w:w="40" w:type="dxa"/>
        </w:tblCellMar>
        <w:tblLook w:val="0000"/>
      </w:tblPr>
      <w:tblGrid>
        <w:gridCol w:w="11160"/>
      </w:tblGrid>
      <w:tr w:rsidR="00826770" w:rsidTr="004337F2">
        <w:trPr>
          <w:cantSplit/>
          <w:trHeight w:val="300"/>
        </w:trPr>
        <w:tc>
          <w:tcPr>
            <w:tcW w:w="11160" w:type="dxa"/>
            <w:shd w:val="clear" w:color="auto" w:fill="CCCCCC"/>
          </w:tcPr>
          <w:p w:rsidR="00826770" w:rsidRDefault="00826770" w:rsidP="00845A5D">
            <w:pPr>
              <w:pStyle w:val="Heading3"/>
              <w:spacing w:line="240" w:lineRule="auto"/>
              <w:ind w:left="0" w:right="-43"/>
              <w:rPr>
                <w:rFonts w:ascii="Times New Roman" w:hAnsi="Times New Roman"/>
                <w:szCs w:val="24"/>
              </w:rPr>
            </w:pPr>
            <w:r>
              <w:rPr>
                <w:rFonts w:ascii="Garamond" w:hAnsi="Garamond"/>
                <w:sz w:val="24"/>
              </w:rPr>
              <w:t>SUMMARY</w:t>
            </w:r>
          </w:p>
        </w:tc>
      </w:tr>
      <w:tr w:rsidR="00826770" w:rsidTr="004337F2">
        <w:trPr>
          <w:cantSplit/>
          <w:trHeight w:val="1635"/>
        </w:trPr>
        <w:tc>
          <w:tcPr>
            <w:tcW w:w="11160" w:type="dxa"/>
          </w:tcPr>
          <w:p w:rsidR="00826770" w:rsidRDefault="00826770" w:rsidP="00845A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Times New Roman" w:hAnsi="Arial" w:cs="Arial"/>
              </w:rPr>
            </w:pPr>
            <w:r>
              <w:rPr>
                <w:rFonts w:ascii="Arial" w:eastAsia="Times New Roman" w:hAnsi="Arial" w:cs="Arial"/>
              </w:rPr>
              <w:t xml:space="preserve">Creative and Highly Motivated </w:t>
            </w:r>
            <w:r w:rsidR="00EB3717">
              <w:rPr>
                <w:rFonts w:ascii="Arial" w:eastAsia="Times New Roman" w:hAnsi="Arial" w:cs="Arial"/>
                <w:b/>
              </w:rPr>
              <w:t>PMP-</w:t>
            </w:r>
            <w:r w:rsidR="00EB3717">
              <w:rPr>
                <w:rFonts w:ascii="Arial" w:eastAsia="Times New Roman" w:hAnsi="Arial" w:cs="Arial"/>
                <w:b/>
                <w:bCs/>
              </w:rPr>
              <w:t>C</w:t>
            </w:r>
            <w:r>
              <w:rPr>
                <w:rFonts w:ascii="Arial" w:eastAsia="Times New Roman" w:hAnsi="Arial" w:cs="Arial"/>
                <w:b/>
                <w:bCs/>
              </w:rPr>
              <w:t>ertified</w:t>
            </w:r>
            <w:r>
              <w:rPr>
                <w:rFonts w:ascii="Arial" w:eastAsia="Times New Roman" w:hAnsi="Arial" w:cs="Arial"/>
              </w:rPr>
              <w:t xml:space="preserve"> </w:t>
            </w:r>
            <w:r w:rsidR="00177E92" w:rsidRPr="00177E92">
              <w:rPr>
                <w:rFonts w:ascii="Arial" w:eastAsia="Times New Roman" w:hAnsi="Arial" w:cs="Arial"/>
                <w:b/>
              </w:rPr>
              <w:t>PMO</w:t>
            </w:r>
            <w:r w:rsidR="00177E92">
              <w:rPr>
                <w:rFonts w:ascii="Arial" w:eastAsia="Times New Roman" w:hAnsi="Arial" w:cs="Arial"/>
              </w:rPr>
              <w:t xml:space="preserve"> </w:t>
            </w:r>
            <w:r w:rsidR="00481A69">
              <w:rPr>
                <w:rFonts w:ascii="Arial" w:eastAsia="Times New Roman" w:hAnsi="Arial" w:cs="Arial"/>
                <w:b/>
              </w:rPr>
              <w:t xml:space="preserve">Program/ </w:t>
            </w:r>
            <w:r w:rsidR="00481A69" w:rsidRPr="00630D7F">
              <w:rPr>
                <w:rFonts w:ascii="Arial" w:eastAsia="Times New Roman" w:hAnsi="Arial" w:cs="Arial"/>
                <w:b/>
              </w:rPr>
              <w:t>Project</w:t>
            </w:r>
            <w:r w:rsidRPr="00630D7F">
              <w:rPr>
                <w:rFonts w:ascii="Arial" w:eastAsia="Times New Roman" w:hAnsi="Arial" w:cs="Arial"/>
                <w:b/>
              </w:rPr>
              <w:t xml:space="preserve"> Manager</w:t>
            </w:r>
            <w:r w:rsidR="00481A69">
              <w:rPr>
                <w:rFonts w:ascii="Arial" w:eastAsia="Times New Roman" w:hAnsi="Arial" w:cs="Arial"/>
                <w:b/>
              </w:rPr>
              <w:t xml:space="preserve"> </w:t>
            </w:r>
            <w:r>
              <w:rPr>
                <w:rFonts w:ascii="Arial" w:eastAsia="Times New Roman" w:hAnsi="Arial" w:cs="Arial"/>
              </w:rPr>
              <w:t>with Business Analyst background having</w:t>
            </w:r>
            <w:r w:rsidRPr="00427547">
              <w:rPr>
                <w:rFonts w:ascii="Arial" w:eastAsia="Times New Roman" w:hAnsi="Arial" w:cs="Arial"/>
                <w:b/>
              </w:rPr>
              <w:t xml:space="preserve"> </w:t>
            </w:r>
            <w:r w:rsidR="00427547" w:rsidRPr="00427547">
              <w:rPr>
                <w:rFonts w:ascii="Arial" w:eastAsia="Times New Roman" w:hAnsi="Arial" w:cs="Arial"/>
                <w:b/>
              </w:rPr>
              <w:t>1</w:t>
            </w:r>
            <w:r w:rsidR="00B77091">
              <w:rPr>
                <w:rFonts w:ascii="Arial" w:eastAsia="Times New Roman" w:hAnsi="Arial" w:cs="Arial"/>
                <w:b/>
              </w:rPr>
              <w:t>8</w:t>
            </w:r>
            <w:r w:rsidR="00F17525">
              <w:rPr>
                <w:rFonts w:ascii="Arial" w:eastAsia="Times New Roman" w:hAnsi="Arial" w:cs="Arial"/>
                <w:b/>
              </w:rPr>
              <w:t>+</w:t>
            </w:r>
            <w:r w:rsidRPr="00427547">
              <w:rPr>
                <w:rFonts w:ascii="Arial" w:eastAsia="Times New Roman" w:hAnsi="Arial" w:cs="Arial"/>
                <w:b/>
              </w:rPr>
              <w:t xml:space="preserve"> </w:t>
            </w:r>
            <w:r>
              <w:rPr>
                <w:rFonts w:ascii="Arial" w:eastAsia="Times New Roman" w:hAnsi="Arial" w:cs="Arial"/>
                <w:b/>
              </w:rPr>
              <w:t>years</w:t>
            </w:r>
            <w:r>
              <w:rPr>
                <w:rFonts w:ascii="Arial" w:eastAsia="Times New Roman" w:hAnsi="Arial" w:cs="Arial"/>
              </w:rPr>
              <w:t xml:space="preserve"> of progressive Industry Experience in </w:t>
            </w:r>
            <w:r>
              <w:rPr>
                <w:rFonts w:ascii="Arial" w:eastAsia="Times New Roman" w:hAnsi="Arial" w:cs="Arial"/>
                <w:b/>
                <w:bCs/>
              </w:rPr>
              <w:t xml:space="preserve">Fortune 500 </w:t>
            </w:r>
            <w:r>
              <w:rPr>
                <w:rFonts w:ascii="Arial" w:eastAsia="Times New Roman" w:hAnsi="Arial" w:cs="Arial"/>
              </w:rPr>
              <w:t>companies recognized for:</w:t>
            </w:r>
            <w:r w:rsidR="00903096">
              <w:rPr>
                <w:rFonts w:ascii="Arial" w:eastAsia="Times New Roman" w:hAnsi="Arial" w:cs="Arial"/>
              </w:rPr>
              <w:t xml:space="preserve"> </w:t>
            </w:r>
          </w:p>
          <w:p w:rsidR="00826770" w:rsidRDefault="00826770" w:rsidP="00845A5D">
            <w:pPr>
              <w:pStyle w:val="HTMLPreformatted"/>
              <w:numPr>
                <w:ilvl w:val="0"/>
                <w:numId w:val="13"/>
              </w:numPr>
              <w:rPr>
                <w:rFonts w:ascii="Arial" w:eastAsia="Times New Roman" w:hAnsi="Arial" w:cs="Arial"/>
              </w:rPr>
            </w:pPr>
            <w:r>
              <w:rPr>
                <w:rFonts w:ascii="Arial" w:eastAsia="Times New Roman" w:hAnsi="Arial" w:cs="Arial"/>
              </w:rPr>
              <w:t xml:space="preserve">Proficiently managing </w:t>
            </w:r>
            <w:r w:rsidR="006C6FC6">
              <w:rPr>
                <w:rFonts w:ascii="Arial" w:eastAsia="Times New Roman" w:hAnsi="Arial" w:cs="Arial"/>
                <w:b/>
                <w:bCs/>
              </w:rPr>
              <w:t>M</w:t>
            </w:r>
            <w:r>
              <w:rPr>
                <w:rFonts w:ascii="Arial" w:eastAsia="Times New Roman" w:hAnsi="Arial" w:cs="Arial"/>
                <w:b/>
                <w:bCs/>
              </w:rPr>
              <w:t xml:space="preserve">edium to </w:t>
            </w:r>
            <w:r w:rsidR="006C6FC6">
              <w:rPr>
                <w:rFonts w:ascii="Arial" w:eastAsia="Times New Roman" w:hAnsi="Arial" w:cs="Arial"/>
                <w:b/>
                <w:bCs/>
              </w:rPr>
              <w:t>L</w:t>
            </w:r>
            <w:r>
              <w:rPr>
                <w:rFonts w:ascii="Arial" w:eastAsia="Times New Roman" w:hAnsi="Arial" w:cs="Arial"/>
                <w:b/>
                <w:bCs/>
              </w:rPr>
              <w:t>arge sized projects</w:t>
            </w:r>
            <w:r>
              <w:rPr>
                <w:rFonts w:ascii="Arial" w:eastAsia="Times New Roman" w:hAnsi="Arial" w:cs="Arial"/>
              </w:rPr>
              <w:t xml:space="preserve"> using principles </w:t>
            </w:r>
            <w:r w:rsidR="00481A69">
              <w:rPr>
                <w:rFonts w:ascii="Arial" w:eastAsia="Times New Roman" w:hAnsi="Arial" w:cs="Arial"/>
              </w:rPr>
              <w:t xml:space="preserve">&amp; standards </w:t>
            </w:r>
            <w:r>
              <w:rPr>
                <w:rFonts w:ascii="Arial" w:eastAsia="Times New Roman" w:hAnsi="Arial" w:cs="Arial"/>
              </w:rPr>
              <w:t xml:space="preserve">of </w:t>
            </w:r>
            <w:r>
              <w:rPr>
                <w:rFonts w:ascii="Arial" w:eastAsia="Times New Roman" w:hAnsi="Arial" w:cs="Arial"/>
                <w:b/>
                <w:bCs/>
              </w:rPr>
              <w:t>PMBoK</w:t>
            </w:r>
            <w:r w:rsidR="005313E1">
              <w:rPr>
                <w:rFonts w:ascii="Arial" w:eastAsia="Times New Roman" w:hAnsi="Arial" w:cs="Arial"/>
                <w:b/>
                <w:bCs/>
              </w:rPr>
              <w:t xml:space="preserve"> and </w:t>
            </w:r>
            <w:r w:rsidR="00481A69">
              <w:rPr>
                <w:rFonts w:ascii="Arial" w:eastAsia="Times New Roman" w:hAnsi="Arial" w:cs="Arial"/>
                <w:b/>
                <w:bCs/>
              </w:rPr>
              <w:t>AGILE</w:t>
            </w:r>
          </w:p>
          <w:p w:rsidR="00826770" w:rsidRDefault="00123B65" w:rsidP="00845A5D">
            <w:pPr>
              <w:pStyle w:val="HTMLPreformatted"/>
              <w:numPr>
                <w:ilvl w:val="0"/>
                <w:numId w:val="13"/>
              </w:numPr>
            </w:pPr>
            <w:r>
              <w:rPr>
                <w:rFonts w:ascii="Arial" w:hAnsi="Arial" w:cs="Arial"/>
                <w:lang/>
              </w:rPr>
              <w:t xml:space="preserve">Expertise in managing various </w:t>
            </w:r>
            <w:r w:rsidRPr="005313E1">
              <w:rPr>
                <w:rFonts w:ascii="Arial" w:hAnsi="Arial" w:cs="Arial"/>
                <w:b/>
              </w:rPr>
              <w:t>COTS</w:t>
            </w:r>
            <w:r>
              <w:rPr>
                <w:rFonts w:ascii="Arial" w:hAnsi="Arial" w:cs="Arial"/>
              </w:rPr>
              <w:t xml:space="preserve"> </w:t>
            </w:r>
            <w:r w:rsidRPr="00211E94">
              <w:rPr>
                <w:rFonts w:ascii="Arial" w:hAnsi="Arial" w:cs="Arial"/>
                <w:b/>
              </w:rPr>
              <w:t>Systems</w:t>
            </w:r>
            <w:r>
              <w:rPr>
                <w:rFonts w:ascii="Arial" w:hAnsi="Arial" w:cs="Arial"/>
                <w:b/>
              </w:rPr>
              <w:t>:</w:t>
            </w:r>
            <w:r>
              <w:rPr>
                <w:rFonts w:ascii="Arial" w:hAnsi="Arial" w:cs="Arial"/>
              </w:rPr>
              <w:t xml:space="preserve"> </w:t>
            </w:r>
            <w:r>
              <w:rPr>
                <w:rFonts w:ascii="Arial" w:hAnsi="Arial" w:cs="Arial"/>
                <w:b/>
                <w:lang/>
              </w:rPr>
              <w:t xml:space="preserve">Learning Management Systems (LMS) </w:t>
            </w:r>
            <w:r>
              <w:rPr>
                <w:rFonts w:ascii="Arial" w:hAnsi="Arial" w:cs="Arial"/>
                <w:lang/>
              </w:rPr>
              <w:t xml:space="preserve">such as </w:t>
            </w:r>
            <w:r>
              <w:rPr>
                <w:rFonts w:ascii="Arial" w:hAnsi="Arial" w:cs="Arial"/>
                <w:b/>
                <w:lang/>
              </w:rPr>
              <w:t xml:space="preserve">SABA, SumTotal, Plateau /SuccessFactors, ComplianceWire, </w:t>
            </w:r>
            <w:r w:rsidRPr="006C6FC6">
              <w:rPr>
                <w:rFonts w:ascii="Arial" w:hAnsi="Arial" w:cs="Arial"/>
                <w:b/>
              </w:rPr>
              <w:t xml:space="preserve">Enterprise </w:t>
            </w:r>
            <w:r w:rsidR="00481A69">
              <w:rPr>
                <w:rFonts w:ascii="Arial" w:hAnsi="Arial" w:cs="Arial"/>
                <w:b/>
              </w:rPr>
              <w:t>systems</w:t>
            </w:r>
            <w:r>
              <w:rPr>
                <w:rFonts w:ascii="Arial" w:hAnsi="Arial" w:cs="Arial"/>
                <w:b/>
              </w:rPr>
              <w:t xml:space="preserve"> </w:t>
            </w:r>
            <w:r>
              <w:rPr>
                <w:rFonts w:ascii="Arial" w:hAnsi="Arial" w:cs="Arial"/>
              </w:rPr>
              <w:t xml:space="preserve">viz. </w:t>
            </w:r>
            <w:r w:rsidR="00481A69" w:rsidRPr="00481A69">
              <w:rPr>
                <w:rFonts w:ascii="Arial" w:hAnsi="Arial" w:cs="Arial"/>
                <w:b/>
              </w:rPr>
              <w:t>SAP,</w:t>
            </w:r>
            <w:r w:rsidR="00481A69">
              <w:rPr>
                <w:rFonts w:ascii="Arial" w:hAnsi="Arial" w:cs="Arial"/>
              </w:rPr>
              <w:t xml:space="preserve"> </w:t>
            </w:r>
            <w:r w:rsidRPr="006C6FC6">
              <w:rPr>
                <w:rFonts w:ascii="Arial" w:hAnsi="Arial" w:cs="Arial"/>
                <w:b/>
              </w:rPr>
              <w:t>LifeRay</w:t>
            </w:r>
            <w:r w:rsidR="00481A69">
              <w:rPr>
                <w:rFonts w:ascii="Arial" w:hAnsi="Arial" w:cs="Arial"/>
                <w:b/>
              </w:rPr>
              <w:t xml:space="preserve">, </w:t>
            </w:r>
            <w:r>
              <w:rPr>
                <w:rFonts w:ascii="Arial" w:hAnsi="Arial" w:cs="Arial"/>
                <w:b/>
              </w:rPr>
              <w:t>BPM (Appian)</w:t>
            </w:r>
            <w:r w:rsidR="00481A69" w:rsidRPr="00481A69">
              <w:rPr>
                <w:rFonts w:ascii="Arial" w:hAnsi="Arial" w:cs="Arial"/>
              </w:rPr>
              <w:t xml:space="preserve"> etc.</w:t>
            </w:r>
          </w:p>
          <w:p w:rsidR="00826770" w:rsidRDefault="00826770" w:rsidP="00845A5D">
            <w:pPr>
              <w:pStyle w:val="HTMLPreformatted"/>
              <w:numPr>
                <w:ilvl w:val="0"/>
                <w:numId w:val="13"/>
              </w:numPr>
              <w:rPr>
                <w:rFonts w:ascii="Arial" w:eastAsia="Times New Roman" w:hAnsi="Arial" w:cs="Arial"/>
              </w:rPr>
            </w:pPr>
            <w:r>
              <w:rPr>
                <w:rFonts w:ascii="Arial" w:eastAsia="Times New Roman" w:hAnsi="Arial" w:cs="Arial"/>
              </w:rPr>
              <w:t xml:space="preserve">Taking on </w:t>
            </w:r>
            <w:r>
              <w:rPr>
                <w:rFonts w:ascii="Arial" w:eastAsia="Times New Roman" w:hAnsi="Arial" w:cs="Arial"/>
                <w:b/>
                <w:bCs/>
              </w:rPr>
              <w:t>new responsibilities</w:t>
            </w:r>
            <w:r>
              <w:rPr>
                <w:rFonts w:ascii="Arial" w:eastAsia="Times New Roman" w:hAnsi="Arial" w:cs="Arial"/>
              </w:rPr>
              <w:t xml:space="preserve"> and known to perform excellently in </w:t>
            </w:r>
            <w:r w:rsidR="00481A69">
              <w:rPr>
                <w:rFonts w:ascii="Arial" w:eastAsia="Times New Roman" w:hAnsi="Arial" w:cs="Arial"/>
              </w:rPr>
              <w:t>challenging environments</w:t>
            </w:r>
          </w:p>
          <w:p w:rsidR="00826770" w:rsidRDefault="00826770" w:rsidP="00845A5D">
            <w:pPr>
              <w:pStyle w:val="HTMLPreformatted"/>
              <w:numPr>
                <w:ilvl w:val="0"/>
                <w:numId w:val="13"/>
              </w:numPr>
            </w:pPr>
            <w:r>
              <w:rPr>
                <w:rFonts w:ascii="Arial" w:eastAsia="Times New Roman" w:hAnsi="Arial" w:cs="Arial"/>
              </w:rPr>
              <w:t xml:space="preserve">Excellent </w:t>
            </w:r>
            <w:r>
              <w:rPr>
                <w:rFonts w:ascii="Arial" w:eastAsia="Times New Roman" w:hAnsi="Arial" w:cs="Arial"/>
                <w:b/>
              </w:rPr>
              <w:t>Resource managing</w:t>
            </w:r>
            <w:r>
              <w:rPr>
                <w:rFonts w:ascii="Arial" w:eastAsia="Times New Roman" w:hAnsi="Arial" w:cs="Arial"/>
              </w:rPr>
              <w:t xml:space="preserve"> (Onsite/ Onshore/ Offshore) capabilities </w:t>
            </w:r>
          </w:p>
          <w:p w:rsidR="006122B5" w:rsidRDefault="006122B5" w:rsidP="00845A5D">
            <w:pPr>
              <w:pStyle w:val="HTMLPreformatted"/>
              <w:numPr>
                <w:ilvl w:val="0"/>
                <w:numId w:val="13"/>
              </w:numPr>
              <w:rPr>
                <w:rFonts w:ascii="Arial" w:eastAsia="Times New Roman" w:hAnsi="Arial" w:cs="Arial"/>
              </w:rPr>
            </w:pPr>
            <w:r>
              <w:rPr>
                <w:rFonts w:ascii="Arial" w:eastAsia="Times New Roman" w:hAnsi="Arial" w:cs="Arial"/>
              </w:rPr>
              <w:t xml:space="preserve">Solving problems quickly with </w:t>
            </w:r>
            <w:r>
              <w:rPr>
                <w:rFonts w:ascii="Arial" w:eastAsia="Times New Roman" w:hAnsi="Arial" w:cs="Arial"/>
                <w:b/>
              </w:rPr>
              <w:t>Analytical</w:t>
            </w:r>
            <w:r>
              <w:rPr>
                <w:rFonts w:ascii="Arial" w:eastAsia="Times New Roman" w:hAnsi="Arial" w:cs="Arial"/>
              </w:rPr>
              <w:t xml:space="preserve"> and </w:t>
            </w:r>
            <w:r w:rsidRPr="006E35FC">
              <w:rPr>
                <w:rFonts w:ascii="Arial" w:eastAsia="Times New Roman" w:hAnsi="Arial" w:cs="Arial"/>
                <w:b/>
              </w:rPr>
              <w:t>Tactical</w:t>
            </w:r>
            <w:r>
              <w:rPr>
                <w:rFonts w:ascii="Arial" w:eastAsia="Times New Roman" w:hAnsi="Arial" w:cs="Arial"/>
              </w:rPr>
              <w:t xml:space="preserve"> approach</w:t>
            </w:r>
          </w:p>
          <w:p w:rsidR="000C438B" w:rsidRPr="008F0FE8" w:rsidRDefault="000C438B" w:rsidP="00845A5D">
            <w:pPr>
              <w:pStyle w:val="HTMLPreformatted"/>
              <w:numPr>
                <w:ilvl w:val="0"/>
                <w:numId w:val="13"/>
              </w:numPr>
            </w:pPr>
            <w:r w:rsidRPr="008F0FE8">
              <w:rPr>
                <w:rFonts w:ascii="Arial" w:hAnsi="Arial" w:cs="Arial"/>
                <w:lang/>
              </w:rPr>
              <w:t>Expertise</w:t>
            </w:r>
            <w:r>
              <w:rPr>
                <w:rFonts w:ascii="Arial" w:hAnsi="Arial" w:cs="Arial"/>
                <w:lang/>
              </w:rPr>
              <w:t xml:space="preserve"> in </w:t>
            </w:r>
            <w:r w:rsidRPr="008F0FE8">
              <w:rPr>
                <w:rFonts w:ascii="Arial" w:hAnsi="Arial" w:cs="Arial"/>
                <w:b/>
                <w:lang/>
              </w:rPr>
              <w:t>e-learning</w:t>
            </w:r>
            <w:r>
              <w:rPr>
                <w:rFonts w:ascii="Arial" w:hAnsi="Arial" w:cs="Arial"/>
                <w:b/>
                <w:lang/>
              </w:rPr>
              <w:t xml:space="preserve">, </w:t>
            </w:r>
            <w:r w:rsidRPr="008F0FE8">
              <w:rPr>
                <w:rFonts w:ascii="Arial" w:hAnsi="Arial" w:cs="Arial"/>
                <w:b/>
                <w:lang/>
              </w:rPr>
              <w:t>HR</w:t>
            </w:r>
            <w:r>
              <w:rPr>
                <w:rFonts w:ascii="Arial" w:hAnsi="Arial" w:cs="Arial"/>
                <w:lang/>
              </w:rPr>
              <w:t xml:space="preserve"> </w:t>
            </w:r>
            <w:r w:rsidRPr="008F0FE8">
              <w:rPr>
                <w:rFonts w:ascii="Arial" w:hAnsi="Arial" w:cs="Arial"/>
                <w:b/>
                <w:lang/>
              </w:rPr>
              <w:t>technologies</w:t>
            </w:r>
            <w:r>
              <w:rPr>
                <w:rFonts w:ascii="Arial" w:hAnsi="Arial" w:cs="Arial"/>
                <w:b/>
                <w:lang/>
              </w:rPr>
              <w:t xml:space="preserve">, </w:t>
            </w:r>
            <w:r w:rsidRPr="00A75D0C">
              <w:rPr>
                <w:rFonts w:ascii="Arial" w:hAnsi="Arial" w:cs="Arial"/>
                <w:b/>
                <w:lang/>
              </w:rPr>
              <w:t>Mobile Apps</w:t>
            </w:r>
            <w:r>
              <w:rPr>
                <w:rFonts w:ascii="Arial" w:hAnsi="Arial" w:cs="Arial"/>
                <w:lang/>
              </w:rPr>
              <w:t xml:space="preserve"> and working with </w:t>
            </w:r>
            <w:r w:rsidRPr="008F0FE8">
              <w:rPr>
                <w:rFonts w:ascii="Arial" w:hAnsi="Arial" w:cs="Arial"/>
                <w:b/>
                <w:lang/>
              </w:rPr>
              <w:t>SCORM</w:t>
            </w:r>
            <w:r>
              <w:rPr>
                <w:rFonts w:ascii="Arial" w:hAnsi="Arial" w:cs="Arial"/>
                <w:lang/>
              </w:rPr>
              <w:t xml:space="preserve"> and </w:t>
            </w:r>
            <w:r w:rsidRPr="008F0FE8">
              <w:rPr>
                <w:rFonts w:ascii="Arial" w:hAnsi="Arial" w:cs="Arial"/>
                <w:b/>
                <w:lang/>
              </w:rPr>
              <w:t>AICC</w:t>
            </w:r>
            <w:r>
              <w:rPr>
                <w:rFonts w:ascii="Arial" w:hAnsi="Arial" w:cs="Arial"/>
                <w:lang/>
              </w:rPr>
              <w:t xml:space="preserve"> standards</w:t>
            </w:r>
          </w:p>
          <w:p w:rsidR="00826770" w:rsidRDefault="00826770" w:rsidP="00845A5D">
            <w:pPr>
              <w:pStyle w:val="HTMLPreformatted"/>
              <w:numPr>
                <w:ilvl w:val="0"/>
                <w:numId w:val="13"/>
              </w:numPr>
              <w:rPr>
                <w:rFonts w:ascii="Arial" w:eastAsia="Times New Roman" w:hAnsi="Arial" w:cs="Arial"/>
              </w:rPr>
            </w:pPr>
            <w:r>
              <w:rPr>
                <w:rFonts w:ascii="Arial" w:eastAsia="Times New Roman" w:hAnsi="Arial" w:cs="Arial"/>
              </w:rPr>
              <w:t xml:space="preserve">Proficiency in all the aspects of software development areas </w:t>
            </w:r>
            <w:r>
              <w:rPr>
                <w:rFonts w:ascii="Arial" w:eastAsia="Times New Roman" w:hAnsi="Arial" w:cs="Arial"/>
                <w:b/>
                <w:bCs/>
              </w:rPr>
              <w:t>(SDLC, RUP, Agile) using CMM Level 5</w:t>
            </w:r>
          </w:p>
          <w:p w:rsidR="00826770" w:rsidRDefault="00826770" w:rsidP="00845A5D">
            <w:pPr>
              <w:pStyle w:val="HTMLPreformatted"/>
              <w:numPr>
                <w:ilvl w:val="0"/>
                <w:numId w:val="13"/>
              </w:numPr>
            </w:pPr>
            <w:r>
              <w:rPr>
                <w:rFonts w:ascii="Arial" w:eastAsia="Times New Roman" w:hAnsi="Arial" w:cs="Arial"/>
              </w:rPr>
              <w:t xml:space="preserve">Excellent Project &amp; </w:t>
            </w:r>
            <w:r w:rsidRPr="00481A69">
              <w:rPr>
                <w:rFonts w:ascii="Arial" w:eastAsia="Times New Roman" w:hAnsi="Arial" w:cs="Arial"/>
                <w:b/>
              </w:rPr>
              <w:t>Team</w:t>
            </w:r>
            <w:r>
              <w:rPr>
                <w:rFonts w:ascii="Arial" w:eastAsia="Times New Roman" w:hAnsi="Arial" w:cs="Arial"/>
              </w:rPr>
              <w:t xml:space="preserve"> </w:t>
            </w:r>
            <w:r>
              <w:rPr>
                <w:rFonts w:ascii="Arial" w:eastAsia="Times New Roman" w:hAnsi="Arial" w:cs="Arial"/>
                <w:b/>
              </w:rPr>
              <w:t>managing capabilities</w:t>
            </w:r>
            <w:r>
              <w:rPr>
                <w:rFonts w:ascii="Arial" w:eastAsia="Times New Roman" w:hAnsi="Arial" w:cs="Arial"/>
              </w:rPr>
              <w:t xml:space="preserve"> </w:t>
            </w:r>
            <w:r>
              <w:rPr>
                <w:rFonts w:ascii="Arial" w:hAnsi="Arial" w:cs="Arial"/>
              </w:rPr>
              <w:t xml:space="preserve">using </w:t>
            </w:r>
            <w:r>
              <w:rPr>
                <w:rFonts w:ascii="Arial" w:hAnsi="Arial" w:cs="Arial"/>
                <w:b/>
              </w:rPr>
              <w:t>Six Sigma</w:t>
            </w:r>
            <w:r>
              <w:rPr>
                <w:rFonts w:ascii="Arial" w:hAnsi="Arial" w:cs="Arial"/>
              </w:rPr>
              <w:t xml:space="preserve"> methodology</w:t>
            </w:r>
            <w:r>
              <w:rPr>
                <w:rFonts w:ascii="Arial" w:eastAsia="Times New Roman" w:hAnsi="Arial" w:cs="Arial"/>
              </w:rPr>
              <w:t xml:space="preserve"> while </w:t>
            </w:r>
            <w:r w:rsidR="00481A69">
              <w:rPr>
                <w:rFonts w:ascii="Arial" w:hAnsi="Arial" w:cs="Arial"/>
              </w:rPr>
              <w:t>maintaining</w:t>
            </w:r>
            <w:r>
              <w:rPr>
                <w:rFonts w:ascii="Arial" w:hAnsi="Arial" w:cs="Arial"/>
              </w:rPr>
              <w:t xml:space="preserve"> </w:t>
            </w:r>
            <w:r>
              <w:rPr>
                <w:rFonts w:ascii="Arial" w:hAnsi="Arial" w:cs="Arial"/>
                <w:b/>
              </w:rPr>
              <w:t>Customer Satisfaction</w:t>
            </w:r>
            <w:r>
              <w:rPr>
                <w:rFonts w:ascii="Arial" w:hAnsi="Arial" w:cs="Arial"/>
              </w:rPr>
              <w:t xml:space="preserve"> at the highest levels</w:t>
            </w:r>
          </w:p>
          <w:p w:rsidR="006122B5" w:rsidRDefault="006122B5" w:rsidP="00845A5D">
            <w:pPr>
              <w:pStyle w:val="HTMLPreformatted"/>
              <w:numPr>
                <w:ilvl w:val="0"/>
                <w:numId w:val="13"/>
              </w:numPr>
              <w:rPr>
                <w:rFonts w:ascii="Arial" w:eastAsia="Times New Roman" w:hAnsi="Arial" w:cs="Arial"/>
              </w:rPr>
            </w:pPr>
            <w:r>
              <w:rPr>
                <w:rFonts w:ascii="Arial" w:hAnsi="Arial" w:cs="Arial"/>
                <w:b/>
              </w:rPr>
              <w:t>Gathering and organizing</w:t>
            </w:r>
            <w:r>
              <w:rPr>
                <w:rFonts w:ascii="Arial" w:hAnsi="Arial" w:cs="Arial"/>
              </w:rPr>
              <w:t xml:space="preserve"> information on problems or procedures</w:t>
            </w:r>
          </w:p>
          <w:p w:rsidR="00A96376" w:rsidRDefault="00A96376" w:rsidP="00845A5D">
            <w:pPr>
              <w:pStyle w:val="HTMLPreformatted"/>
              <w:numPr>
                <w:ilvl w:val="0"/>
                <w:numId w:val="13"/>
              </w:numPr>
              <w:rPr>
                <w:rFonts w:ascii="Arial" w:eastAsia="Times New Roman" w:hAnsi="Arial" w:cs="Arial"/>
              </w:rPr>
            </w:pPr>
            <w:r>
              <w:rPr>
                <w:rFonts w:ascii="Arial" w:eastAsia="Times New Roman" w:hAnsi="Arial" w:cs="Arial"/>
              </w:rPr>
              <w:t xml:space="preserve">Managing </w:t>
            </w:r>
            <w:r w:rsidRPr="00A0546A">
              <w:rPr>
                <w:rFonts w:ascii="Arial" w:eastAsia="Times New Roman" w:hAnsi="Arial" w:cs="Arial"/>
                <w:b/>
              </w:rPr>
              <w:t>enterprise-level</w:t>
            </w:r>
            <w:r>
              <w:rPr>
                <w:rFonts w:ascii="Arial" w:eastAsia="Times New Roman" w:hAnsi="Arial" w:cs="Arial"/>
              </w:rPr>
              <w:t xml:space="preserve"> initiatives in </w:t>
            </w:r>
            <w:r w:rsidR="009B0EFF">
              <w:rPr>
                <w:rFonts w:ascii="Arial" w:eastAsia="Times New Roman" w:hAnsi="Arial" w:cs="Arial"/>
              </w:rPr>
              <w:t xml:space="preserve">Finance, </w:t>
            </w:r>
            <w:r>
              <w:rPr>
                <w:rFonts w:ascii="Arial" w:eastAsia="Times New Roman" w:hAnsi="Arial" w:cs="Arial"/>
              </w:rPr>
              <w:t>HR, Compliance, Risk Management and Quality Assurance</w:t>
            </w:r>
          </w:p>
          <w:p w:rsidR="00826770" w:rsidRDefault="00826770" w:rsidP="00845A5D">
            <w:pPr>
              <w:pStyle w:val="HTMLPreformatted"/>
              <w:numPr>
                <w:ilvl w:val="0"/>
                <w:numId w:val="13"/>
              </w:numPr>
              <w:rPr>
                <w:rFonts w:ascii="Arial" w:eastAsia="Times New Roman" w:hAnsi="Arial" w:cs="Arial"/>
              </w:rPr>
            </w:pPr>
            <w:r>
              <w:rPr>
                <w:rFonts w:ascii="Arial" w:eastAsia="Times New Roman" w:hAnsi="Arial" w:cs="Arial"/>
              </w:rPr>
              <w:t xml:space="preserve">Outstanding </w:t>
            </w:r>
            <w:r>
              <w:rPr>
                <w:rFonts w:ascii="Arial" w:eastAsia="Times New Roman" w:hAnsi="Arial" w:cs="Arial"/>
                <w:b/>
              </w:rPr>
              <w:t>communication</w:t>
            </w:r>
            <w:r>
              <w:rPr>
                <w:rFonts w:ascii="Arial" w:eastAsia="Times New Roman" w:hAnsi="Arial" w:cs="Arial"/>
              </w:rPr>
              <w:t xml:space="preserve">, </w:t>
            </w:r>
            <w:r w:rsidRPr="00481A69">
              <w:rPr>
                <w:rFonts w:ascii="Arial" w:eastAsia="Times New Roman" w:hAnsi="Arial" w:cs="Arial"/>
                <w:b/>
              </w:rPr>
              <w:t>Interpersonal</w:t>
            </w:r>
            <w:r>
              <w:rPr>
                <w:rFonts w:ascii="Arial" w:eastAsia="Times New Roman" w:hAnsi="Arial" w:cs="Arial"/>
              </w:rPr>
              <w:t xml:space="preserve"> and </w:t>
            </w:r>
            <w:r>
              <w:rPr>
                <w:rFonts w:ascii="Arial" w:eastAsia="Times New Roman" w:hAnsi="Arial" w:cs="Arial"/>
                <w:b/>
              </w:rPr>
              <w:t>Presentation</w:t>
            </w:r>
            <w:r>
              <w:rPr>
                <w:rFonts w:ascii="Arial" w:eastAsia="Times New Roman" w:hAnsi="Arial" w:cs="Arial"/>
              </w:rPr>
              <w:t xml:space="preserve"> skills</w:t>
            </w:r>
          </w:p>
          <w:p w:rsidR="00826770" w:rsidRPr="00096718" w:rsidRDefault="00826770" w:rsidP="00845A5D">
            <w:pPr>
              <w:pStyle w:val="HTMLPreformatted"/>
              <w:numPr>
                <w:ilvl w:val="0"/>
                <w:numId w:val="13"/>
              </w:numPr>
            </w:pPr>
            <w:r>
              <w:rPr>
                <w:rFonts w:ascii="Arial" w:eastAsia="Times New Roman" w:hAnsi="Arial" w:cs="Arial"/>
              </w:rPr>
              <w:t xml:space="preserve">Excellent team player capabilities </w:t>
            </w:r>
            <w:r w:rsidR="00481A69">
              <w:rPr>
                <w:rFonts w:ascii="Arial" w:eastAsia="Times New Roman" w:hAnsi="Arial" w:cs="Arial"/>
              </w:rPr>
              <w:t xml:space="preserve">while having outstanding </w:t>
            </w:r>
            <w:r>
              <w:rPr>
                <w:rFonts w:ascii="Arial" w:eastAsia="Times New Roman" w:hAnsi="Arial" w:cs="Arial"/>
              </w:rPr>
              <w:t>ability to work independently</w:t>
            </w:r>
          </w:p>
          <w:p w:rsidR="00826770" w:rsidRPr="00096718" w:rsidRDefault="00826770" w:rsidP="00845A5D">
            <w:pPr>
              <w:pStyle w:val="HTMLPreformatted"/>
              <w:numPr>
                <w:ilvl w:val="0"/>
                <w:numId w:val="13"/>
              </w:numPr>
              <w:rPr>
                <w:rFonts w:ascii="Arial" w:eastAsia="Times New Roman" w:hAnsi="Arial" w:cs="Arial"/>
              </w:rPr>
            </w:pPr>
            <w:r>
              <w:rPr>
                <w:rFonts w:ascii="Arial" w:eastAsia="Times New Roman" w:hAnsi="Arial" w:cs="Arial"/>
              </w:rPr>
              <w:t xml:space="preserve">Having </w:t>
            </w:r>
            <w:r>
              <w:rPr>
                <w:rFonts w:ascii="Arial" w:eastAsia="Times New Roman" w:hAnsi="Arial" w:cs="Arial"/>
                <w:b/>
              </w:rPr>
              <w:t>Masters and Bachelors degrees</w:t>
            </w:r>
            <w:r>
              <w:rPr>
                <w:rFonts w:ascii="Arial" w:eastAsia="Times New Roman" w:hAnsi="Arial" w:cs="Arial"/>
              </w:rPr>
              <w:t xml:space="preserve"> from premier institutions</w:t>
            </w:r>
          </w:p>
        </w:tc>
      </w:tr>
      <w:tr w:rsidR="00826770" w:rsidTr="004337F2">
        <w:trPr>
          <w:cantSplit/>
          <w:trHeight w:val="240"/>
        </w:trPr>
        <w:tc>
          <w:tcPr>
            <w:tcW w:w="11160" w:type="dxa"/>
            <w:shd w:val="clear" w:color="auto" w:fill="CCCCCC"/>
          </w:tcPr>
          <w:p w:rsidR="00826770" w:rsidRDefault="00826770">
            <w:pPr>
              <w:ind w:right="-40"/>
              <w:rPr>
                <w:sz w:val="20"/>
                <w:szCs w:val="20"/>
              </w:rPr>
            </w:pPr>
            <w:r>
              <w:rPr>
                <w:rFonts w:ascii="Garamond" w:hAnsi="Garamond"/>
                <w:b/>
              </w:rPr>
              <w:t>EDUCATION, CERTIFICATIONS &amp; AFFILIATIONS</w:t>
            </w:r>
          </w:p>
        </w:tc>
      </w:tr>
      <w:tr w:rsidR="00826770" w:rsidTr="004337F2">
        <w:trPr>
          <w:cantSplit/>
          <w:trHeight w:val="1230"/>
        </w:trPr>
        <w:tc>
          <w:tcPr>
            <w:tcW w:w="11160" w:type="dxa"/>
          </w:tcPr>
          <w:p w:rsidR="00826770" w:rsidRDefault="00225CF4" w:rsidP="00845A5D">
            <w:pPr>
              <w:keepNext/>
              <w:keepLines/>
              <w:numPr>
                <w:ilvl w:val="0"/>
                <w:numId w:val="1"/>
              </w:numPr>
              <w:tabs>
                <w:tab w:val="left" w:pos="410"/>
              </w:tabs>
              <w:ind w:left="360" w:right="-40"/>
              <w:rPr>
                <w:rFonts w:ascii="Arial" w:hAnsi="Arial" w:cs="Arial"/>
                <w:snapToGrid w:val="0"/>
                <w:color w:val="000000"/>
                <w:sz w:val="20"/>
                <w:szCs w:val="20"/>
              </w:rPr>
            </w:pPr>
            <w:r>
              <w:rPr>
                <w:rFonts w:ascii="Arial" w:hAnsi="Arial" w:cs="Arial"/>
                <w:b/>
                <w:caps/>
                <w:snapToGrid w:val="0"/>
                <w:color w:val="000000"/>
                <w:sz w:val="20"/>
                <w:szCs w:val="20"/>
              </w:rPr>
              <w:t>post graduation in information technology</w:t>
            </w:r>
            <w:r>
              <w:rPr>
                <w:rFonts w:ascii="Arial" w:hAnsi="Arial" w:cs="Arial"/>
                <w:caps/>
                <w:snapToGrid w:val="0"/>
                <w:color w:val="000000"/>
                <w:sz w:val="20"/>
                <w:szCs w:val="20"/>
              </w:rPr>
              <w:t xml:space="preserve"> (business applications</w:t>
            </w:r>
            <w:r w:rsidR="00826770">
              <w:rPr>
                <w:rFonts w:ascii="Arial" w:hAnsi="Arial" w:cs="Arial"/>
                <w:caps/>
                <w:snapToGrid w:val="0"/>
                <w:color w:val="000000"/>
                <w:sz w:val="20"/>
                <w:szCs w:val="20"/>
              </w:rPr>
              <w:t xml:space="preserve">)          </w:t>
            </w:r>
            <w:r>
              <w:rPr>
                <w:rFonts w:ascii="Arial" w:hAnsi="Arial" w:cs="Arial"/>
                <w:caps/>
                <w:snapToGrid w:val="0"/>
                <w:color w:val="000000"/>
                <w:sz w:val="20"/>
                <w:szCs w:val="20"/>
              </w:rPr>
              <w:t xml:space="preserve">     </w:t>
            </w:r>
            <w:r w:rsidR="00826770">
              <w:rPr>
                <w:rFonts w:ascii="Arial" w:hAnsi="Arial" w:cs="Arial"/>
                <w:caps/>
                <w:snapToGrid w:val="0"/>
                <w:color w:val="000000"/>
                <w:sz w:val="20"/>
                <w:szCs w:val="20"/>
              </w:rPr>
              <w:t xml:space="preserve">   </w:t>
            </w:r>
            <w:r w:rsidR="00F37067">
              <w:rPr>
                <w:rFonts w:ascii="Arial" w:hAnsi="Arial" w:cs="Arial"/>
                <w:caps/>
                <w:snapToGrid w:val="0"/>
                <w:color w:val="000000"/>
                <w:sz w:val="20"/>
                <w:szCs w:val="20"/>
              </w:rPr>
              <w:t xml:space="preserve">           </w:t>
            </w:r>
            <w:r w:rsidR="00826770">
              <w:rPr>
                <w:rFonts w:ascii="Arial" w:hAnsi="Arial" w:cs="Arial"/>
                <w:b/>
                <w:snapToGrid w:val="0"/>
                <w:color w:val="000000"/>
                <w:sz w:val="20"/>
                <w:szCs w:val="20"/>
              </w:rPr>
              <w:t>1999 – 01</w:t>
            </w:r>
          </w:p>
          <w:p w:rsidR="00826770" w:rsidRDefault="00826770" w:rsidP="00845A5D">
            <w:pPr>
              <w:keepNext/>
              <w:keepLines/>
              <w:tabs>
                <w:tab w:val="left" w:pos="0"/>
                <w:tab w:val="left" w:pos="540"/>
              </w:tabs>
              <w:ind w:left="360" w:right="-40" w:firstLine="180"/>
              <w:rPr>
                <w:rFonts w:ascii="Arial" w:hAnsi="Arial" w:cs="Arial"/>
                <w:sz w:val="20"/>
                <w:szCs w:val="20"/>
              </w:rPr>
            </w:pPr>
            <w:r>
              <w:rPr>
                <w:rFonts w:ascii="Arial" w:hAnsi="Arial" w:cs="Arial"/>
                <w:sz w:val="20"/>
                <w:szCs w:val="20"/>
              </w:rPr>
              <w:t xml:space="preserve">    S. P. JAIN Institute of Management &amp; Research, </w:t>
            </w:r>
            <w:smartTag w:uri="urn:schemas-microsoft-com:office:smarttags" w:element="place">
              <w:smartTag w:uri="urn:schemas-microsoft-com:office:smarttags" w:element="City">
                <w:r>
                  <w:rPr>
                    <w:rFonts w:ascii="Arial" w:hAnsi="Arial" w:cs="Arial"/>
                    <w:sz w:val="20"/>
                    <w:szCs w:val="20"/>
                  </w:rPr>
                  <w:t>Mumbai</w:t>
                </w:r>
              </w:smartTag>
              <w:r>
                <w:rPr>
                  <w:rFonts w:ascii="Arial" w:hAnsi="Arial" w:cs="Arial"/>
                  <w:sz w:val="20"/>
                  <w:szCs w:val="20"/>
                </w:rPr>
                <w:t xml:space="preserve">, </w:t>
              </w:r>
              <w:smartTag w:uri="urn:schemas-microsoft-com:office:smarttags" w:element="country-region">
                <w:r>
                  <w:rPr>
                    <w:rFonts w:ascii="Arial" w:hAnsi="Arial" w:cs="Arial"/>
                    <w:sz w:val="20"/>
                    <w:szCs w:val="20"/>
                  </w:rPr>
                  <w:t>India</w:t>
                </w:r>
              </w:smartTag>
            </w:smartTag>
            <w:r>
              <w:rPr>
                <w:rFonts w:ascii="Arial" w:hAnsi="Arial" w:cs="Arial"/>
                <w:sz w:val="20"/>
                <w:szCs w:val="20"/>
              </w:rPr>
              <w:t xml:space="preserve"> (</w:t>
            </w:r>
            <w:hyperlink r:id="rId9" w:history="1">
              <w:r>
                <w:rPr>
                  <w:rStyle w:val="Hyperlink"/>
                  <w:rFonts w:ascii="Arial" w:hAnsi="Arial" w:cs="Arial"/>
                  <w:sz w:val="20"/>
                  <w:szCs w:val="20"/>
                </w:rPr>
                <w:t>www.spjimr.org</w:t>
              </w:r>
            </w:hyperlink>
            <w:r>
              <w:rPr>
                <w:rFonts w:ascii="Arial" w:hAnsi="Arial" w:cs="Arial"/>
                <w:sz w:val="20"/>
                <w:szCs w:val="20"/>
              </w:rPr>
              <w:t xml:space="preserve"> )</w:t>
            </w:r>
          </w:p>
          <w:p w:rsidR="00826770" w:rsidRDefault="00826770" w:rsidP="00845A5D">
            <w:pPr>
              <w:keepNext/>
              <w:keepLines/>
              <w:numPr>
                <w:ilvl w:val="0"/>
                <w:numId w:val="1"/>
              </w:numPr>
              <w:tabs>
                <w:tab w:val="left" w:pos="410"/>
              </w:tabs>
              <w:ind w:left="360" w:right="-40"/>
              <w:rPr>
                <w:rFonts w:ascii="Arial" w:hAnsi="Arial" w:cs="Arial"/>
                <w:snapToGrid w:val="0"/>
                <w:color w:val="000000"/>
                <w:sz w:val="20"/>
                <w:szCs w:val="20"/>
              </w:rPr>
            </w:pPr>
            <w:r>
              <w:rPr>
                <w:rFonts w:ascii="Arial" w:hAnsi="Arial" w:cs="Arial"/>
                <w:b/>
                <w:snapToGrid w:val="0"/>
                <w:color w:val="000000"/>
                <w:sz w:val="20"/>
                <w:szCs w:val="20"/>
              </w:rPr>
              <w:t>BACHELOR OF TECHNOLOGY</w:t>
            </w:r>
            <w:r>
              <w:rPr>
                <w:rFonts w:ascii="Arial" w:hAnsi="Arial" w:cs="Arial"/>
                <w:snapToGrid w:val="0"/>
                <w:color w:val="000000"/>
                <w:sz w:val="20"/>
                <w:szCs w:val="20"/>
              </w:rPr>
              <w:t xml:space="preserve"> (B. TECH)                                                                    </w:t>
            </w:r>
            <w:r w:rsidR="00F37067">
              <w:rPr>
                <w:rFonts w:ascii="Arial" w:hAnsi="Arial" w:cs="Arial"/>
                <w:snapToGrid w:val="0"/>
                <w:color w:val="000000"/>
                <w:sz w:val="20"/>
                <w:szCs w:val="20"/>
              </w:rPr>
              <w:t xml:space="preserve">                            </w:t>
            </w:r>
            <w:r>
              <w:rPr>
                <w:rFonts w:ascii="Arial" w:hAnsi="Arial" w:cs="Arial"/>
                <w:snapToGrid w:val="0"/>
                <w:color w:val="000000"/>
                <w:sz w:val="20"/>
                <w:szCs w:val="20"/>
              </w:rPr>
              <w:t xml:space="preserve">    </w:t>
            </w:r>
            <w:r>
              <w:rPr>
                <w:rFonts w:ascii="Arial" w:hAnsi="Arial" w:cs="Arial"/>
                <w:b/>
                <w:snapToGrid w:val="0"/>
                <w:color w:val="000000"/>
                <w:sz w:val="20"/>
                <w:szCs w:val="20"/>
              </w:rPr>
              <w:t>1995 – 99</w:t>
            </w:r>
          </w:p>
          <w:p w:rsidR="00826770" w:rsidRDefault="00826770" w:rsidP="00845A5D">
            <w:pPr>
              <w:keepNext/>
              <w:keepLines/>
              <w:tabs>
                <w:tab w:val="left" w:pos="0"/>
                <w:tab w:val="left" w:pos="540"/>
              </w:tabs>
              <w:ind w:left="360" w:right="-40" w:firstLine="180"/>
              <w:rPr>
                <w:rFonts w:ascii="Arial" w:hAnsi="Arial" w:cs="Arial"/>
                <w:sz w:val="20"/>
                <w:szCs w:val="20"/>
              </w:rPr>
            </w:pPr>
            <w:r>
              <w:rPr>
                <w:rFonts w:ascii="Arial" w:hAnsi="Arial" w:cs="Arial"/>
                <w:sz w:val="20"/>
                <w:szCs w:val="20"/>
              </w:rPr>
              <w:t xml:space="preserve">    </w:t>
            </w:r>
            <w:r w:rsidR="00481A69">
              <w:rPr>
                <w:rFonts w:ascii="Arial" w:hAnsi="Arial" w:cs="Arial"/>
                <w:sz w:val="20"/>
                <w:szCs w:val="20"/>
              </w:rPr>
              <w:t xml:space="preserve">National Institute of Technology </w:t>
            </w:r>
            <w:r>
              <w:rPr>
                <w:rFonts w:ascii="Arial" w:hAnsi="Arial" w:cs="Arial"/>
                <w:bCs/>
                <w:sz w:val="20"/>
                <w:szCs w:val="20"/>
              </w:rPr>
              <w:t>(</w:t>
            </w:r>
            <w:r w:rsidR="00481A69">
              <w:rPr>
                <w:rFonts w:ascii="Arial" w:hAnsi="Arial" w:cs="Arial"/>
                <w:bCs/>
                <w:sz w:val="20"/>
                <w:szCs w:val="20"/>
              </w:rPr>
              <w:t>N</w:t>
            </w:r>
            <w:r>
              <w:rPr>
                <w:rFonts w:ascii="Arial" w:hAnsi="Arial" w:cs="Arial"/>
                <w:bCs/>
                <w:sz w:val="20"/>
                <w:szCs w:val="20"/>
              </w:rPr>
              <w:t>.</w:t>
            </w:r>
            <w:r w:rsidR="00481A69">
              <w:rPr>
                <w:rFonts w:ascii="Arial" w:hAnsi="Arial" w:cs="Arial"/>
                <w:bCs/>
                <w:sz w:val="20"/>
                <w:szCs w:val="20"/>
              </w:rPr>
              <w:t>I</w:t>
            </w:r>
            <w:r>
              <w:rPr>
                <w:rFonts w:ascii="Arial" w:hAnsi="Arial" w:cs="Arial"/>
                <w:bCs/>
                <w:sz w:val="20"/>
                <w:szCs w:val="20"/>
              </w:rPr>
              <w:t>.</w:t>
            </w:r>
            <w:r w:rsidR="00481A69">
              <w:rPr>
                <w:rFonts w:ascii="Arial" w:hAnsi="Arial" w:cs="Arial"/>
                <w:bCs/>
                <w:sz w:val="20"/>
                <w:szCs w:val="20"/>
              </w:rPr>
              <w:t>T</w:t>
            </w:r>
            <w:r>
              <w:rPr>
                <w:rFonts w:ascii="Arial" w:hAnsi="Arial" w:cs="Arial"/>
                <w:bCs/>
                <w:sz w:val="20"/>
                <w:szCs w:val="20"/>
              </w:rPr>
              <w:t xml:space="preserve">.), </w:t>
            </w:r>
            <w:r>
              <w:rPr>
                <w:rFonts w:ascii="Arial" w:hAnsi="Arial" w:cs="Arial"/>
                <w:sz w:val="20"/>
                <w:szCs w:val="20"/>
              </w:rPr>
              <w:t>Kurukshetra, India (</w:t>
            </w:r>
            <w:hyperlink r:id="rId10" w:history="1">
              <w:r>
                <w:rPr>
                  <w:rStyle w:val="Hyperlink"/>
                  <w:rFonts w:ascii="Arial" w:hAnsi="Arial" w:cs="Arial"/>
                  <w:sz w:val="20"/>
                  <w:szCs w:val="20"/>
                </w:rPr>
                <w:t>www.nitkk</w:t>
              </w:r>
              <w:r>
                <w:rPr>
                  <w:rStyle w:val="Hyperlink"/>
                  <w:rFonts w:ascii="Arial" w:hAnsi="Arial" w:cs="Arial"/>
                  <w:sz w:val="20"/>
                  <w:szCs w:val="20"/>
                </w:rPr>
                <w:t>r</w:t>
              </w:r>
              <w:r>
                <w:rPr>
                  <w:rStyle w:val="Hyperlink"/>
                  <w:rFonts w:ascii="Arial" w:hAnsi="Arial" w:cs="Arial"/>
                  <w:sz w:val="20"/>
                  <w:szCs w:val="20"/>
                </w:rPr>
                <w:t>.nic.in</w:t>
              </w:r>
            </w:hyperlink>
            <w:r>
              <w:rPr>
                <w:rFonts w:ascii="Arial" w:hAnsi="Arial" w:cs="Arial"/>
                <w:sz w:val="20"/>
                <w:szCs w:val="20"/>
              </w:rPr>
              <w:t xml:space="preserve">) </w:t>
            </w:r>
          </w:p>
          <w:p w:rsidR="00826770" w:rsidRDefault="00826770" w:rsidP="00845A5D">
            <w:pPr>
              <w:keepNext/>
              <w:keepLines/>
              <w:numPr>
                <w:ilvl w:val="0"/>
                <w:numId w:val="1"/>
              </w:numPr>
              <w:tabs>
                <w:tab w:val="left" w:pos="410"/>
              </w:tabs>
              <w:ind w:left="360" w:right="-40"/>
              <w:rPr>
                <w:rFonts w:ascii="Arial" w:hAnsi="Arial" w:cs="Arial"/>
                <w:b/>
                <w:sz w:val="20"/>
                <w:szCs w:val="20"/>
              </w:rPr>
            </w:pPr>
            <w:r>
              <w:rPr>
                <w:rFonts w:ascii="Arial" w:hAnsi="Arial" w:cs="Arial"/>
                <w:b/>
                <w:sz w:val="20"/>
                <w:szCs w:val="20"/>
              </w:rPr>
              <w:t>PMP/ PMI</w:t>
            </w:r>
            <w:r>
              <w:rPr>
                <w:rFonts w:ascii="Arial" w:hAnsi="Arial" w:cs="Arial"/>
                <w:b/>
                <w:szCs w:val="20"/>
                <w:vertAlign w:val="superscript"/>
              </w:rPr>
              <w:t>®</w:t>
            </w:r>
            <w:r>
              <w:rPr>
                <w:rFonts w:ascii="Arial" w:hAnsi="Arial" w:cs="Arial"/>
                <w:b/>
                <w:sz w:val="20"/>
                <w:szCs w:val="20"/>
              </w:rPr>
              <w:t xml:space="preserve"> </w:t>
            </w:r>
            <w:r>
              <w:rPr>
                <w:rFonts w:ascii="Arial" w:hAnsi="Arial" w:cs="Arial"/>
                <w:sz w:val="20"/>
                <w:szCs w:val="20"/>
              </w:rPr>
              <w:t>– Project Management Professional (</w:t>
            </w:r>
            <w:hyperlink r:id="rId11" w:history="1">
              <w:r>
                <w:rPr>
                  <w:rStyle w:val="Hyperlink"/>
                  <w:rFonts w:ascii="Arial" w:hAnsi="Arial" w:cs="Arial"/>
                  <w:sz w:val="20"/>
                  <w:szCs w:val="20"/>
                </w:rPr>
                <w:t>www.pmi.org</w:t>
              </w:r>
            </w:hyperlink>
            <w:r>
              <w:rPr>
                <w:rFonts w:ascii="Arial" w:hAnsi="Arial" w:cs="Arial"/>
                <w:sz w:val="20"/>
                <w:szCs w:val="20"/>
              </w:rPr>
              <w:t xml:space="preserve">) </w:t>
            </w:r>
          </w:p>
          <w:p w:rsidR="00826770" w:rsidRDefault="00826770" w:rsidP="00845A5D">
            <w:pPr>
              <w:keepNext/>
              <w:keepLines/>
              <w:numPr>
                <w:ilvl w:val="0"/>
                <w:numId w:val="1"/>
              </w:numPr>
              <w:tabs>
                <w:tab w:val="left" w:pos="410"/>
              </w:tabs>
              <w:ind w:left="360" w:right="-40"/>
              <w:rPr>
                <w:rFonts w:ascii="Arial" w:hAnsi="Arial" w:cs="Arial"/>
                <w:b/>
                <w:sz w:val="20"/>
                <w:szCs w:val="20"/>
              </w:rPr>
            </w:pPr>
            <w:r>
              <w:rPr>
                <w:rFonts w:ascii="Arial" w:hAnsi="Arial" w:cs="Arial"/>
                <w:b/>
                <w:sz w:val="20"/>
                <w:szCs w:val="20"/>
              </w:rPr>
              <w:t xml:space="preserve">IBM – </w:t>
            </w:r>
            <w:r>
              <w:rPr>
                <w:rFonts w:ascii="Arial" w:hAnsi="Arial" w:cs="Arial"/>
                <w:sz w:val="20"/>
                <w:szCs w:val="20"/>
              </w:rPr>
              <w:t>Mastering</w:t>
            </w:r>
            <w:r>
              <w:rPr>
                <w:rFonts w:ascii="Arial" w:hAnsi="Arial" w:cs="Arial"/>
                <w:b/>
                <w:sz w:val="20"/>
                <w:szCs w:val="20"/>
              </w:rPr>
              <w:t xml:space="preserve"> </w:t>
            </w:r>
            <w:r>
              <w:rPr>
                <w:rFonts w:ascii="Arial" w:hAnsi="Arial" w:cs="Arial"/>
                <w:sz w:val="20"/>
                <w:szCs w:val="20"/>
              </w:rPr>
              <w:t>Requirements Management using RUP: Rational Unified Process (</w:t>
            </w:r>
            <w:hyperlink r:id="rId12" w:history="1">
              <w:r>
                <w:rPr>
                  <w:rStyle w:val="Hyperlink"/>
                  <w:rFonts w:ascii="Arial" w:hAnsi="Arial" w:cs="Arial"/>
                  <w:sz w:val="20"/>
                  <w:szCs w:val="20"/>
                </w:rPr>
                <w:t>www.ibm.com</w:t>
              </w:r>
            </w:hyperlink>
            <w:r>
              <w:rPr>
                <w:rFonts w:ascii="Arial" w:hAnsi="Arial" w:cs="Arial"/>
                <w:sz w:val="20"/>
                <w:szCs w:val="20"/>
              </w:rPr>
              <w:t xml:space="preserve">) </w:t>
            </w:r>
          </w:p>
          <w:p w:rsidR="00826770" w:rsidRDefault="00826770" w:rsidP="00845A5D">
            <w:pPr>
              <w:keepNext/>
              <w:keepLines/>
              <w:numPr>
                <w:ilvl w:val="0"/>
                <w:numId w:val="1"/>
              </w:numPr>
              <w:tabs>
                <w:tab w:val="left" w:pos="410"/>
              </w:tabs>
              <w:ind w:left="360" w:right="-40"/>
              <w:rPr>
                <w:rFonts w:ascii="Arial" w:hAnsi="Arial" w:cs="Arial"/>
                <w:sz w:val="20"/>
                <w:szCs w:val="20"/>
              </w:rPr>
            </w:pPr>
            <w:r>
              <w:rPr>
                <w:rFonts w:ascii="Arial" w:hAnsi="Arial" w:cs="Arial"/>
                <w:b/>
                <w:sz w:val="20"/>
                <w:szCs w:val="20"/>
              </w:rPr>
              <w:t>INS/ API</w:t>
            </w:r>
            <w:r>
              <w:rPr>
                <w:rFonts w:ascii="Arial" w:hAnsi="Arial" w:cs="Arial"/>
                <w:sz w:val="20"/>
                <w:szCs w:val="20"/>
              </w:rPr>
              <w:t xml:space="preserve"> – Associate in Personal Insurance (</w:t>
            </w:r>
            <w:hyperlink r:id="rId13" w:history="1">
              <w:r>
                <w:rPr>
                  <w:rStyle w:val="Hyperlink"/>
                  <w:rFonts w:ascii="Arial" w:hAnsi="Arial" w:cs="Arial"/>
                  <w:sz w:val="20"/>
                  <w:szCs w:val="20"/>
                </w:rPr>
                <w:t>www.aicpcu.org</w:t>
              </w:r>
            </w:hyperlink>
            <w:r>
              <w:rPr>
                <w:rFonts w:ascii="Arial" w:hAnsi="Arial" w:cs="Arial"/>
                <w:sz w:val="20"/>
                <w:szCs w:val="20"/>
              </w:rPr>
              <w:t>)</w:t>
            </w:r>
          </w:p>
          <w:p w:rsidR="00826770" w:rsidRDefault="00826770" w:rsidP="00845A5D">
            <w:pPr>
              <w:keepNext/>
              <w:keepLines/>
              <w:numPr>
                <w:ilvl w:val="0"/>
                <w:numId w:val="1"/>
              </w:numPr>
              <w:tabs>
                <w:tab w:val="left" w:pos="410"/>
              </w:tabs>
              <w:ind w:left="360" w:right="-40"/>
              <w:rPr>
                <w:rFonts w:ascii="Arial" w:hAnsi="Arial" w:cs="Arial"/>
                <w:sz w:val="20"/>
                <w:szCs w:val="20"/>
              </w:rPr>
            </w:pPr>
            <w:r>
              <w:rPr>
                <w:rFonts w:ascii="Arial" w:hAnsi="Arial" w:cs="Arial"/>
                <w:sz w:val="20"/>
                <w:szCs w:val="20"/>
              </w:rPr>
              <w:t>Brainbench™ Certification in Business Communication (</w:t>
            </w:r>
            <w:r>
              <w:rPr>
                <w:rFonts w:ascii="Arial" w:hAnsi="Arial" w:cs="Arial"/>
                <w:bCs/>
                <w:color w:val="000000"/>
                <w:sz w:val="20"/>
                <w:szCs w:val="20"/>
              </w:rPr>
              <w:t>Transcript ID# 5052751</w:t>
            </w:r>
            <w:r>
              <w:rPr>
                <w:rFonts w:ascii="Arial" w:hAnsi="Arial" w:cs="Arial"/>
                <w:sz w:val="20"/>
                <w:szCs w:val="20"/>
              </w:rPr>
              <w:t>)</w:t>
            </w:r>
          </w:p>
          <w:p w:rsidR="00A96376" w:rsidRDefault="00A96376" w:rsidP="00845A5D">
            <w:pPr>
              <w:keepNext/>
              <w:keepLines/>
              <w:numPr>
                <w:ilvl w:val="0"/>
                <w:numId w:val="1"/>
              </w:numPr>
              <w:tabs>
                <w:tab w:val="left" w:pos="410"/>
              </w:tabs>
              <w:ind w:left="360" w:right="-40"/>
              <w:rPr>
                <w:sz w:val="20"/>
              </w:rPr>
            </w:pPr>
            <w:r w:rsidRPr="000857A8">
              <w:rPr>
                <w:rFonts w:ascii="Arial" w:hAnsi="Arial" w:cs="Arial"/>
                <w:b/>
                <w:sz w:val="20"/>
                <w:szCs w:val="20"/>
              </w:rPr>
              <w:t xml:space="preserve">Certified </w:t>
            </w:r>
            <w:r w:rsidRPr="00060A33">
              <w:rPr>
                <w:rFonts w:ascii="Arial" w:hAnsi="Arial" w:cs="Arial"/>
                <w:b/>
                <w:sz w:val="20"/>
                <w:szCs w:val="20"/>
              </w:rPr>
              <w:t>ScrumMaster</w:t>
            </w:r>
            <w:r w:rsidRPr="00060A33">
              <w:rPr>
                <w:rFonts w:ascii="Arial" w:hAnsi="Arial" w:cs="Arial"/>
                <w:b/>
                <w:color w:val="545454"/>
                <w:sz w:val="20"/>
                <w:shd w:val="clear" w:color="auto" w:fill="FFFFFF"/>
              </w:rPr>
              <w:t>®</w:t>
            </w:r>
            <w:r>
              <w:rPr>
                <w:rFonts w:ascii="Arial" w:hAnsi="Arial" w:cs="Arial"/>
                <w:sz w:val="20"/>
                <w:szCs w:val="20"/>
              </w:rPr>
              <w:t xml:space="preserve"> (CSM) and </w:t>
            </w:r>
            <w:r w:rsidRPr="006521D5">
              <w:rPr>
                <w:rFonts w:ascii="Arial" w:hAnsi="Arial" w:cs="Arial"/>
                <w:b/>
                <w:sz w:val="20"/>
                <w:szCs w:val="20"/>
              </w:rPr>
              <w:t xml:space="preserve">Certified </w:t>
            </w:r>
            <w:r w:rsidRPr="000857A8">
              <w:rPr>
                <w:rFonts w:ascii="Arial" w:hAnsi="Arial" w:cs="Arial"/>
                <w:b/>
                <w:sz w:val="20"/>
                <w:szCs w:val="20"/>
              </w:rPr>
              <w:t>Scaled</w:t>
            </w:r>
            <w:r>
              <w:rPr>
                <w:rFonts w:ascii="Arial" w:hAnsi="Arial" w:cs="Arial"/>
                <w:b/>
                <w:sz w:val="20"/>
                <w:szCs w:val="20"/>
              </w:rPr>
              <w:t xml:space="preserve"> </w:t>
            </w:r>
            <w:r w:rsidRPr="000857A8">
              <w:rPr>
                <w:rFonts w:ascii="Arial" w:hAnsi="Arial" w:cs="Arial"/>
                <w:b/>
                <w:sz w:val="20"/>
                <w:szCs w:val="20"/>
              </w:rPr>
              <w:t>Agile Scrum Practitioner</w:t>
            </w:r>
            <w:r>
              <w:rPr>
                <w:rFonts w:ascii="Arial" w:hAnsi="Arial" w:cs="Arial"/>
                <w:sz w:val="20"/>
                <w:szCs w:val="20"/>
              </w:rPr>
              <w:t xml:space="preserve"> (</w:t>
            </w:r>
            <w:r w:rsidR="00D93C62">
              <w:rPr>
                <w:rFonts w:ascii="Arial" w:hAnsi="Arial" w:cs="Arial"/>
                <w:sz w:val="20"/>
                <w:szCs w:val="20"/>
              </w:rPr>
              <w:t xml:space="preserve">SAFe </w:t>
            </w:r>
            <w:r>
              <w:rPr>
                <w:rFonts w:ascii="Arial" w:hAnsi="Arial" w:cs="Arial"/>
                <w:sz w:val="20"/>
                <w:szCs w:val="20"/>
              </w:rPr>
              <w:t xml:space="preserve">SP)  </w:t>
            </w:r>
          </w:p>
          <w:p w:rsidR="00826770" w:rsidRDefault="00826770" w:rsidP="00845A5D">
            <w:pPr>
              <w:keepNext/>
              <w:keepLines/>
              <w:numPr>
                <w:ilvl w:val="0"/>
                <w:numId w:val="1"/>
              </w:numPr>
              <w:tabs>
                <w:tab w:val="left" w:pos="410"/>
              </w:tabs>
              <w:ind w:left="360" w:right="-40"/>
              <w:rPr>
                <w:sz w:val="20"/>
              </w:rPr>
            </w:pPr>
            <w:r w:rsidRPr="002462C5">
              <w:rPr>
                <w:rFonts w:ascii="Arial" w:hAnsi="Arial" w:cs="Arial"/>
                <w:b/>
                <w:sz w:val="20"/>
                <w:szCs w:val="20"/>
              </w:rPr>
              <w:t>Adobe Captivate</w:t>
            </w:r>
            <w:r>
              <w:rPr>
                <w:rFonts w:ascii="Arial" w:hAnsi="Arial" w:cs="Arial"/>
                <w:sz w:val="20"/>
                <w:szCs w:val="20"/>
              </w:rPr>
              <w:t xml:space="preserve"> </w:t>
            </w:r>
            <w:r w:rsidR="006122B5">
              <w:rPr>
                <w:rFonts w:ascii="Arial" w:hAnsi="Arial" w:cs="Arial"/>
                <w:sz w:val="20"/>
                <w:szCs w:val="20"/>
              </w:rPr>
              <w:t>Certified</w:t>
            </w:r>
            <w:r w:rsidR="00A96376">
              <w:rPr>
                <w:rFonts w:ascii="Arial" w:hAnsi="Arial" w:cs="Arial"/>
                <w:sz w:val="20"/>
                <w:szCs w:val="20"/>
              </w:rPr>
              <w:t xml:space="preserve"> (LMS Content Authoring tool)</w:t>
            </w:r>
          </w:p>
        </w:tc>
      </w:tr>
      <w:tr w:rsidR="00826770" w:rsidTr="004337F2">
        <w:trPr>
          <w:cantSplit/>
          <w:trHeight w:val="240"/>
        </w:trPr>
        <w:tc>
          <w:tcPr>
            <w:tcW w:w="11160" w:type="dxa"/>
            <w:shd w:val="clear" w:color="auto" w:fill="CCCCCC"/>
          </w:tcPr>
          <w:p w:rsidR="00826770" w:rsidRDefault="00826770" w:rsidP="00845A5D">
            <w:pPr>
              <w:ind w:right="-40"/>
              <w:rPr>
                <w:sz w:val="20"/>
                <w:szCs w:val="20"/>
              </w:rPr>
            </w:pPr>
            <w:r>
              <w:rPr>
                <w:rFonts w:ascii="Garamond" w:hAnsi="Garamond"/>
                <w:b/>
              </w:rPr>
              <w:t>SKILLS</w:t>
            </w:r>
          </w:p>
        </w:tc>
      </w:tr>
      <w:tr w:rsidR="00826770" w:rsidTr="004337F2">
        <w:trPr>
          <w:cantSplit/>
          <w:trHeight w:val="4147"/>
        </w:trPr>
        <w:tc>
          <w:tcPr>
            <w:tcW w:w="11160" w:type="dxa"/>
          </w:tcPr>
          <w:p w:rsidR="00A825BB" w:rsidRDefault="00A825BB" w:rsidP="00A825BB">
            <w:pPr>
              <w:keepNext/>
              <w:keepLines/>
              <w:numPr>
                <w:ilvl w:val="0"/>
                <w:numId w:val="3"/>
              </w:numPr>
              <w:spacing w:line="240" w:lineRule="atLeast"/>
              <w:ind w:right="-40"/>
              <w:rPr>
                <w:rFonts w:ascii="Arial" w:hAnsi="Arial" w:cs="Arial"/>
                <w:snapToGrid w:val="0"/>
                <w:color w:val="000000"/>
                <w:sz w:val="20"/>
              </w:rPr>
            </w:pPr>
            <w:r>
              <w:rPr>
                <w:rFonts w:ascii="Arial" w:hAnsi="Arial" w:cs="Arial"/>
                <w:b/>
                <w:snapToGrid w:val="0"/>
                <w:color w:val="000000"/>
                <w:sz w:val="20"/>
              </w:rPr>
              <w:t>BUSINESS AREAS</w:t>
            </w:r>
            <w:r>
              <w:rPr>
                <w:rFonts w:ascii="Arial" w:hAnsi="Arial" w:cs="Arial"/>
                <w:snapToGrid w:val="0"/>
                <w:color w:val="000000"/>
                <w:sz w:val="20"/>
              </w:rPr>
              <w:t xml:space="preserve"> – </w:t>
            </w:r>
            <w:r>
              <w:rPr>
                <w:rFonts w:ascii="Arial" w:hAnsi="Arial" w:cs="Arial"/>
                <w:b/>
                <w:snapToGrid w:val="0"/>
                <w:color w:val="000000"/>
                <w:sz w:val="20"/>
              </w:rPr>
              <w:t>Finance</w:t>
            </w:r>
            <w:r>
              <w:rPr>
                <w:rFonts w:ascii="Arial" w:hAnsi="Arial" w:cs="Arial"/>
                <w:snapToGrid w:val="0"/>
                <w:color w:val="000000"/>
                <w:sz w:val="20"/>
              </w:rPr>
              <w:t xml:space="preserve"> (Banking, Financial Services, Insurance), </w:t>
            </w:r>
            <w:r>
              <w:rPr>
                <w:rFonts w:ascii="Arial" w:hAnsi="Arial" w:cs="Arial"/>
                <w:b/>
                <w:snapToGrid w:val="0"/>
                <w:color w:val="000000"/>
                <w:sz w:val="20"/>
              </w:rPr>
              <w:t>Pharmaceutical</w:t>
            </w:r>
            <w:r>
              <w:rPr>
                <w:rFonts w:ascii="Arial" w:hAnsi="Arial" w:cs="Arial"/>
                <w:snapToGrid w:val="0"/>
                <w:color w:val="000000"/>
                <w:sz w:val="20"/>
              </w:rPr>
              <w:t xml:space="preserve">, </w:t>
            </w:r>
            <w:r>
              <w:rPr>
                <w:rFonts w:ascii="Arial" w:hAnsi="Arial" w:cs="Arial"/>
                <w:b/>
                <w:snapToGrid w:val="0"/>
                <w:color w:val="000000"/>
                <w:sz w:val="20"/>
              </w:rPr>
              <w:t>Telecom</w:t>
            </w:r>
          </w:p>
          <w:p w:rsidR="00A825BB" w:rsidRDefault="00A825BB" w:rsidP="00A825BB">
            <w:pPr>
              <w:keepNext/>
              <w:keepLines/>
              <w:numPr>
                <w:ilvl w:val="0"/>
                <w:numId w:val="3"/>
              </w:numPr>
              <w:spacing w:line="240" w:lineRule="atLeast"/>
              <w:ind w:right="-40"/>
              <w:rPr>
                <w:rFonts w:ascii="Arial" w:hAnsi="Arial" w:cs="Arial"/>
                <w:snapToGrid w:val="0"/>
                <w:color w:val="000000"/>
                <w:sz w:val="20"/>
              </w:rPr>
            </w:pPr>
            <w:r>
              <w:rPr>
                <w:rFonts w:ascii="Arial" w:hAnsi="Arial" w:cs="Arial"/>
                <w:b/>
                <w:snapToGrid w:val="0"/>
                <w:sz w:val="20"/>
              </w:rPr>
              <w:t>BUSINESS SKILLS</w:t>
            </w:r>
            <w:r>
              <w:rPr>
                <w:rFonts w:ascii="Arial" w:hAnsi="Arial" w:cs="Arial"/>
                <w:snapToGrid w:val="0"/>
                <w:sz w:val="20"/>
              </w:rPr>
              <w:t xml:space="preserve"> – P</w:t>
            </w:r>
            <w:r>
              <w:rPr>
                <w:rFonts w:ascii="Arial" w:hAnsi="Arial" w:cs="Arial"/>
                <w:snapToGrid w:val="0"/>
                <w:color w:val="000000"/>
                <w:sz w:val="20"/>
              </w:rPr>
              <w:t>roject Management &amp; Scheduling, Budgeting &amp; Cost Estimation, Vendor Management, Resource Management, Change Management, Risk &amp; Contingency Planning, Requirements Gathering, Work Breakdown Structure (WBS), Business Intelligence, Data Migration, Data Mining and Data Warehousing</w:t>
            </w:r>
          </w:p>
          <w:p w:rsidR="00A825BB" w:rsidRDefault="00A825BB" w:rsidP="00A825BB">
            <w:pPr>
              <w:keepNext/>
              <w:keepLines/>
              <w:numPr>
                <w:ilvl w:val="0"/>
                <w:numId w:val="3"/>
              </w:numPr>
              <w:spacing w:line="240" w:lineRule="atLeast"/>
              <w:ind w:right="-40"/>
              <w:rPr>
                <w:rFonts w:ascii="Arial" w:hAnsi="Arial" w:cs="Arial"/>
                <w:snapToGrid w:val="0"/>
                <w:color w:val="000000"/>
                <w:sz w:val="20"/>
              </w:rPr>
            </w:pPr>
            <w:r>
              <w:rPr>
                <w:rFonts w:ascii="Arial" w:hAnsi="Arial" w:cs="Arial"/>
                <w:b/>
                <w:snapToGrid w:val="0"/>
                <w:sz w:val="20"/>
              </w:rPr>
              <w:t xml:space="preserve">SOFT SKILLS </w:t>
            </w:r>
            <w:r>
              <w:rPr>
                <w:rFonts w:ascii="Arial" w:hAnsi="Arial" w:cs="Arial"/>
                <w:snapToGrid w:val="0"/>
                <w:color w:val="000000"/>
                <w:sz w:val="20"/>
              </w:rPr>
              <w:t xml:space="preserve">– Team Management, Critical Thinking, Judgment &amp; Decision Making, Time Management, Interviewing, Mentoring, Training and Supervising, Presentations skills, Brainstorming for Gathering Business and Functional Requirements, Conflict Management and Negotiating techniques </w:t>
            </w:r>
          </w:p>
          <w:p w:rsidR="00A825BB" w:rsidRDefault="00A825BB" w:rsidP="00A825BB">
            <w:pPr>
              <w:keepNext/>
              <w:keepLines/>
              <w:numPr>
                <w:ilvl w:val="0"/>
                <w:numId w:val="3"/>
              </w:numPr>
              <w:spacing w:line="240" w:lineRule="atLeast"/>
              <w:ind w:right="-40"/>
              <w:rPr>
                <w:rFonts w:ascii="Arial" w:hAnsi="Arial" w:cs="Arial"/>
                <w:snapToGrid w:val="0"/>
                <w:color w:val="000000"/>
                <w:sz w:val="20"/>
              </w:rPr>
            </w:pPr>
            <w:r>
              <w:rPr>
                <w:rFonts w:ascii="Arial" w:hAnsi="Arial" w:cs="Arial"/>
                <w:b/>
                <w:snapToGrid w:val="0"/>
                <w:color w:val="000000"/>
                <w:sz w:val="20"/>
              </w:rPr>
              <w:t xml:space="preserve">PROGRAMMING </w:t>
            </w:r>
            <w:r>
              <w:rPr>
                <w:rFonts w:ascii="Arial" w:hAnsi="Arial" w:cs="Arial"/>
                <w:snapToGrid w:val="0"/>
                <w:color w:val="000000"/>
                <w:sz w:val="20"/>
              </w:rPr>
              <w:t xml:space="preserve">– Knowledge of C/ C#, C++, VB, Perl, ASP .NET, Java/ J2EE, PL/ SQL </w:t>
            </w:r>
          </w:p>
          <w:p w:rsidR="00A825BB" w:rsidRPr="00F11B13" w:rsidRDefault="00A825BB" w:rsidP="00A825BB">
            <w:pPr>
              <w:keepNext/>
              <w:keepLines/>
              <w:numPr>
                <w:ilvl w:val="0"/>
                <w:numId w:val="3"/>
              </w:numPr>
              <w:spacing w:line="240" w:lineRule="atLeast"/>
              <w:ind w:right="-40"/>
              <w:rPr>
                <w:rFonts w:ascii="Arial" w:hAnsi="Arial" w:cs="Arial"/>
                <w:snapToGrid w:val="0"/>
                <w:color w:val="000000"/>
                <w:sz w:val="20"/>
              </w:rPr>
            </w:pPr>
            <w:r w:rsidRPr="00F11B13">
              <w:rPr>
                <w:rFonts w:ascii="Arial" w:hAnsi="Arial" w:cs="Arial"/>
                <w:b/>
                <w:snapToGrid w:val="0"/>
                <w:color w:val="000000"/>
                <w:sz w:val="20"/>
              </w:rPr>
              <w:t xml:space="preserve">WEB TECHNOLOGIES </w:t>
            </w:r>
            <w:r w:rsidRPr="00F11B13">
              <w:rPr>
                <w:rFonts w:ascii="Arial" w:hAnsi="Arial" w:cs="Arial"/>
                <w:snapToGrid w:val="0"/>
                <w:color w:val="000000"/>
                <w:sz w:val="20"/>
              </w:rPr>
              <w:t xml:space="preserve">– </w:t>
            </w:r>
            <w:r w:rsidRPr="00F11B13">
              <w:rPr>
                <w:rFonts w:ascii="Arial" w:hAnsi="Arial" w:cs="Arial"/>
                <w:sz w:val="20"/>
              </w:rPr>
              <w:t>HTML, Flash, JavaScript, Shell Script, XML</w:t>
            </w:r>
          </w:p>
          <w:p w:rsidR="00A825BB" w:rsidRDefault="00A825BB" w:rsidP="00A825BB">
            <w:pPr>
              <w:keepNext/>
              <w:keepLines/>
              <w:numPr>
                <w:ilvl w:val="0"/>
                <w:numId w:val="3"/>
              </w:numPr>
              <w:spacing w:line="240" w:lineRule="atLeast"/>
              <w:ind w:right="-40"/>
              <w:rPr>
                <w:rFonts w:ascii="Arial" w:hAnsi="Arial" w:cs="Arial"/>
                <w:sz w:val="20"/>
              </w:rPr>
            </w:pPr>
            <w:r>
              <w:rPr>
                <w:rFonts w:ascii="Arial" w:hAnsi="Arial" w:cs="Arial"/>
                <w:b/>
                <w:sz w:val="20"/>
              </w:rPr>
              <w:t>OPERATING SYSTEMS</w:t>
            </w:r>
            <w:r>
              <w:rPr>
                <w:rFonts w:ascii="Arial" w:hAnsi="Arial" w:cs="Arial"/>
                <w:bCs/>
                <w:sz w:val="20"/>
              </w:rPr>
              <w:t xml:space="preserve"> </w:t>
            </w:r>
            <w:r>
              <w:rPr>
                <w:rFonts w:ascii="Arial" w:hAnsi="Arial" w:cs="Arial"/>
                <w:sz w:val="20"/>
              </w:rPr>
              <w:t xml:space="preserve">– Windows NT/ 2000/ XP/ </w:t>
            </w:r>
            <w:smartTag w:uri="urn:schemas-microsoft-com:office:smarttags" w:element="place">
              <w:r>
                <w:rPr>
                  <w:rFonts w:ascii="Arial" w:hAnsi="Arial" w:cs="Arial"/>
                  <w:sz w:val="20"/>
                </w:rPr>
                <w:t>Vista</w:t>
              </w:r>
            </w:smartTag>
            <w:r>
              <w:rPr>
                <w:rFonts w:ascii="Arial" w:hAnsi="Arial" w:cs="Arial"/>
                <w:sz w:val="20"/>
              </w:rPr>
              <w:t xml:space="preserve">, </w:t>
            </w:r>
            <w:r>
              <w:rPr>
                <w:rFonts w:ascii="Arial" w:hAnsi="Arial" w:cs="Arial"/>
                <w:snapToGrid w:val="0"/>
                <w:color w:val="000000"/>
                <w:sz w:val="20"/>
              </w:rPr>
              <w:t xml:space="preserve">Sun Solaris 9/10, </w:t>
            </w:r>
            <w:r>
              <w:rPr>
                <w:rFonts w:ascii="Arial" w:hAnsi="Arial" w:cs="Arial"/>
                <w:sz w:val="20"/>
              </w:rPr>
              <w:t>UNIX, Linux</w:t>
            </w:r>
          </w:p>
          <w:p w:rsidR="00A825BB" w:rsidRDefault="00A825BB" w:rsidP="00A825BB">
            <w:pPr>
              <w:keepNext/>
              <w:keepLines/>
              <w:numPr>
                <w:ilvl w:val="0"/>
                <w:numId w:val="3"/>
              </w:numPr>
              <w:spacing w:line="240" w:lineRule="atLeast"/>
              <w:ind w:right="-40"/>
              <w:rPr>
                <w:rFonts w:ascii="Arial" w:hAnsi="Arial" w:cs="Arial"/>
                <w:sz w:val="20"/>
              </w:rPr>
            </w:pPr>
            <w:r>
              <w:rPr>
                <w:rFonts w:ascii="Arial" w:hAnsi="Arial" w:cs="Arial"/>
                <w:b/>
                <w:sz w:val="20"/>
              </w:rPr>
              <w:t>DATABASES</w:t>
            </w:r>
            <w:r>
              <w:rPr>
                <w:rFonts w:ascii="Arial" w:hAnsi="Arial" w:cs="Arial"/>
                <w:sz w:val="20"/>
              </w:rPr>
              <w:t xml:space="preserve"> – Oracle, DB2, MYSQL, MS Access, IIS, SQL Server 2005</w:t>
            </w:r>
          </w:p>
          <w:p w:rsidR="00A825BB" w:rsidRDefault="00A825BB" w:rsidP="00A825BB">
            <w:pPr>
              <w:keepNext/>
              <w:keepLines/>
              <w:numPr>
                <w:ilvl w:val="0"/>
                <w:numId w:val="3"/>
              </w:numPr>
              <w:spacing w:line="240" w:lineRule="atLeast"/>
              <w:ind w:right="-40"/>
              <w:rPr>
                <w:rFonts w:ascii="Arial" w:hAnsi="Arial" w:cs="Arial"/>
                <w:sz w:val="20"/>
              </w:rPr>
            </w:pPr>
            <w:r>
              <w:rPr>
                <w:rFonts w:ascii="Arial" w:hAnsi="Arial" w:cs="Arial"/>
                <w:b/>
                <w:sz w:val="20"/>
              </w:rPr>
              <w:t>VERSIONING</w:t>
            </w:r>
            <w:r>
              <w:rPr>
                <w:rFonts w:ascii="Arial" w:hAnsi="Arial" w:cs="Arial"/>
                <w:sz w:val="20"/>
              </w:rPr>
              <w:t xml:space="preserve"> – Team Foundation Server (TFS), SharePoint Server, Visual Source safe (VSS), SubVersion (SVN)</w:t>
            </w:r>
          </w:p>
          <w:p w:rsidR="00A825BB" w:rsidRDefault="00A825BB" w:rsidP="00A825BB">
            <w:pPr>
              <w:keepNext/>
              <w:keepLines/>
              <w:numPr>
                <w:ilvl w:val="0"/>
                <w:numId w:val="3"/>
              </w:numPr>
              <w:spacing w:line="240" w:lineRule="atLeast"/>
              <w:ind w:right="-40"/>
              <w:rPr>
                <w:rFonts w:ascii="Arial" w:hAnsi="Arial" w:cs="Arial"/>
                <w:snapToGrid w:val="0"/>
                <w:color w:val="000000"/>
                <w:sz w:val="20"/>
                <w:szCs w:val="20"/>
              </w:rPr>
            </w:pPr>
            <w:r>
              <w:rPr>
                <w:rFonts w:ascii="Arial" w:hAnsi="Arial" w:cs="Arial"/>
                <w:b/>
                <w:snapToGrid w:val="0"/>
                <w:color w:val="000000"/>
                <w:sz w:val="20"/>
                <w:szCs w:val="20"/>
              </w:rPr>
              <w:t xml:space="preserve">TOOLS </w:t>
            </w:r>
            <w:r>
              <w:rPr>
                <w:rFonts w:ascii="Arial" w:hAnsi="Arial" w:cs="Arial"/>
                <w:snapToGrid w:val="0"/>
                <w:color w:val="000000"/>
                <w:sz w:val="20"/>
                <w:szCs w:val="20"/>
              </w:rPr>
              <w:t>– MS Project,</w:t>
            </w:r>
            <w:r>
              <w:rPr>
                <w:rFonts w:ascii="Arial" w:hAnsi="Arial" w:cs="Arial"/>
                <w:sz w:val="20"/>
              </w:rPr>
              <w:t xml:space="preserve"> PPM, SharePoint Online, Visio, JIRA, </w:t>
            </w:r>
            <w:r>
              <w:rPr>
                <w:rFonts w:ascii="Arial" w:hAnsi="Arial" w:cs="Arial"/>
                <w:bCs/>
                <w:sz w:val="20"/>
                <w:szCs w:val="20"/>
              </w:rPr>
              <w:t xml:space="preserve">MS Office (Excel, Word, PowerPoint, Access), SAP ARIBA, </w:t>
            </w:r>
            <w:r>
              <w:rPr>
                <w:rFonts w:ascii="Arial" w:hAnsi="Arial" w:cs="Arial"/>
                <w:snapToGrid w:val="0"/>
                <w:sz w:val="20"/>
              </w:rPr>
              <w:t xml:space="preserve">Rational Rose, </w:t>
            </w:r>
            <w:r>
              <w:rPr>
                <w:rFonts w:ascii="Arial" w:hAnsi="Arial" w:cs="Arial"/>
                <w:sz w:val="20"/>
              </w:rPr>
              <w:t>DOORS</w:t>
            </w:r>
            <w:r>
              <w:rPr>
                <w:rFonts w:ascii="Arial" w:hAnsi="Arial" w:cs="Arial"/>
                <w:snapToGrid w:val="0"/>
                <w:color w:val="000000"/>
                <w:sz w:val="20"/>
                <w:szCs w:val="20"/>
              </w:rPr>
              <w:t xml:space="preserve"> for Requirements Management, </w:t>
            </w:r>
            <w:r>
              <w:rPr>
                <w:rFonts w:ascii="Arial" w:hAnsi="Arial" w:cs="Arial"/>
                <w:bCs/>
                <w:sz w:val="20"/>
                <w:szCs w:val="20"/>
              </w:rPr>
              <w:t xml:space="preserve">LMS Systems (Saba, SumTotal, Plateau/ SuccessFactors), </w:t>
            </w:r>
            <w:r>
              <w:rPr>
                <w:rFonts w:ascii="Arial" w:hAnsi="Arial" w:cs="Arial"/>
                <w:snapToGrid w:val="0"/>
                <w:color w:val="000000"/>
                <w:sz w:val="20"/>
                <w:szCs w:val="20"/>
              </w:rPr>
              <w:t xml:space="preserve">Borland StarTeam, </w:t>
            </w:r>
            <w:r>
              <w:rPr>
                <w:rFonts w:ascii="Arial" w:hAnsi="Arial" w:cs="Arial"/>
                <w:bCs/>
                <w:sz w:val="20"/>
                <w:szCs w:val="20"/>
              </w:rPr>
              <w:t>Visual Basic, Virtual Classroom tools (Adobe Connect, CENTRA, WebEx), Informatica, BPM Systems</w:t>
            </w:r>
          </w:p>
          <w:p w:rsidR="00A825BB" w:rsidRDefault="00A825BB" w:rsidP="00A825BB">
            <w:pPr>
              <w:keepNext/>
              <w:keepLines/>
              <w:numPr>
                <w:ilvl w:val="0"/>
                <w:numId w:val="3"/>
              </w:numPr>
              <w:spacing w:line="240" w:lineRule="atLeast"/>
              <w:ind w:right="-40"/>
              <w:rPr>
                <w:rFonts w:ascii="Arial" w:hAnsi="Arial" w:cs="Arial"/>
                <w:snapToGrid w:val="0"/>
                <w:color w:val="000000"/>
                <w:sz w:val="20"/>
                <w:szCs w:val="20"/>
              </w:rPr>
            </w:pPr>
            <w:r>
              <w:rPr>
                <w:rFonts w:ascii="Arial" w:hAnsi="Arial" w:cs="Arial"/>
                <w:b/>
                <w:snapToGrid w:val="0"/>
                <w:color w:val="000000"/>
                <w:sz w:val="20"/>
                <w:szCs w:val="20"/>
              </w:rPr>
              <w:t>TESTING</w:t>
            </w:r>
            <w:r>
              <w:rPr>
                <w:rFonts w:ascii="Arial" w:hAnsi="Arial" w:cs="Arial"/>
                <w:snapToGrid w:val="0"/>
                <w:color w:val="000000"/>
                <w:sz w:val="20"/>
                <w:szCs w:val="20"/>
              </w:rPr>
              <w:t xml:space="preserve"> – Test Director (Mercury), HP ALM/ Quality Center, Remedy (BMC)</w:t>
            </w:r>
          </w:p>
          <w:p w:rsidR="00A825BB" w:rsidRDefault="00A825BB" w:rsidP="00A825BB">
            <w:pPr>
              <w:keepNext/>
              <w:keepLines/>
              <w:numPr>
                <w:ilvl w:val="0"/>
                <w:numId w:val="3"/>
              </w:numPr>
              <w:spacing w:line="240" w:lineRule="atLeast"/>
              <w:ind w:right="-40"/>
              <w:rPr>
                <w:rFonts w:ascii="Arial" w:hAnsi="Arial" w:cs="Arial"/>
                <w:snapToGrid w:val="0"/>
                <w:color w:val="000000"/>
                <w:sz w:val="20"/>
                <w:szCs w:val="20"/>
              </w:rPr>
            </w:pPr>
            <w:r>
              <w:rPr>
                <w:rFonts w:ascii="Arial" w:hAnsi="Arial" w:cs="Arial"/>
                <w:b/>
                <w:snapToGrid w:val="0"/>
                <w:color w:val="000000"/>
                <w:sz w:val="20"/>
                <w:szCs w:val="20"/>
              </w:rPr>
              <w:t>REPORTING</w:t>
            </w:r>
            <w:r>
              <w:rPr>
                <w:rFonts w:ascii="Arial" w:hAnsi="Arial" w:cs="Arial"/>
                <w:snapToGrid w:val="0"/>
                <w:color w:val="000000"/>
                <w:sz w:val="20"/>
                <w:szCs w:val="20"/>
              </w:rPr>
              <w:t xml:space="preserve"> – Tableau, Crystal Reports, Spotfire, COGNOS, MicroStrategy</w:t>
            </w:r>
          </w:p>
          <w:p w:rsidR="00A825BB" w:rsidRDefault="00A825BB" w:rsidP="00A825BB">
            <w:pPr>
              <w:keepNext/>
              <w:keepLines/>
              <w:numPr>
                <w:ilvl w:val="0"/>
                <w:numId w:val="3"/>
              </w:numPr>
              <w:spacing w:line="240" w:lineRule="atLeast"/>
              <w:ind w:right="-40"/>
              <w:rPr>
                <w:rFonts w:ascii="Arial" w:hAnsi="Arial" w:cs="Arial"/>
                <w:snapToGrid w:val="0"/>
                <w:color w:val="000000"/>
                <w:sz w:val="20"/>
              </w:rPr>
            </w:pPr>
            <w:r>
              <w:rPr>
                <w:rFonts w:ascii="Arial" w:hAnsi="Arial" w:cs="Arial"/>
                <w:b/>
                <w:snapToGrid w:val="0"/>
                <w:color w:val="000000"/>
                <w:sz w:val="20"/>
              </w:rPr>
              <w:t>METHODOLOGIES</w:t>
            </w:r>
            <w:r>
              <w:rPr>
                <w:rFonts w:ascii="Arial" w:hAnsi="Arial" w:cs="Arial"/>
                <w:snapToGrid w:val="0"/>
                <w:color w:val="000000"/>
                <w:sz w:val="20"/>
              </w:rPr>
              <w:t xml:space="preserve"> – AGILE, Rational Unified Process (RUP), SDLC, OOAD</w:t>
            </w:r>
          </w:p>
          <w:p w:rsidR="00826770" w:rsidRDefault="00A825BB" w:rsidP="00A825BB">
            <w:pPr>
              <w:keepNext/>
              <w:keepLines/>
              <w:numPr>
                <w:ilvl w:val="0"/>
                <w:numId w:val="3"/>
              </w:numPr>
              <w:ind w:right="-40"/>
              <w:rPr>
                <w:rFonts w:ascii="Arial" w:hAnsi="Arial" w:cs="Arial"/>
                <w:snapToGrid w:val="0"/>
                <w:color w:val="000000"/>
                <w:sz w:val="20"/>
              </w:rPr>
            </w:pPr>
            <w:r>
              <w:rPr>
                <w:rFonts w:ascii="Arial" w:hAnsi="Arial" w:cs="Arial"/>
                <w:b/>
                <w:snapToGrid w:val="0"/>
                <w:sz w:val="20"/>
              </w:rPr>
              <w:t xml:space="preserve">MISCELLANEOUS </w:t>
            </w:r>
            <w:r>
              <w:rPr>
                <w:rFonts w:ascii="Arial" w:hAnsi="Arial" w:cs="Arial"/>
                <w:snapToGrid w:val="0"/>
                <w:color w:val="000000"/>
                <w:sz w:val="20"/>
              </w:rPr>
              <w:t>– Unified Modeling Language (</w:t>
            </w:r>
            <w:r>
              <w:rPr>
                <w:rFonts w:ascii="Arial" w:hAnsi="Arial" w:cs="Arial"/>
                <w:snapToGrid w:val="0"/>
                <w:sz w:val="20"/>
              </w:rPr>
              <w:t xml:space="preserve">UML), Lotus Notes, DreamWeaver, </w:t>
            </w:r>
            <w:r>
              <w:rPr>
                <w:rFonts w:ascii="Arial" w:hAnsi="Arial" w:cs="Arial"/>
                <w:sz w:val="20"/>
              </w:rPr>
              <w:t>TOAD</w:t>
            </w:r>
            <w:r>
              <w:rPr>
                <w:rFonts w:ascii="Arial" w:hAnsi="Arial" w:cs="Arial"/>
                <w:snapToGrid w:val="0"/>
                <w:sz w:val="20"/>
              </w:rPr>
              <w:t xml:space="preserve">, SQL*PLUS, Photoshop, PhotoImpact, </w:t>
            </w:r>
            <w:r>
              <w:rPr>
                <w:rFonts w:ascii="Arial" w:hAnsi="Arial" w:cs="Arial"/>
                <w:sz w:val="20"/>
              </w:rPr>
              <w:t>Adobe Captivate, Adobe Presenter, Articulate, Lectora, Camtasia, FTP, MSFT, Lawson</w:t>
            </w:r>
          </w:p>
        </w:tc>
      </w:tr>
    </w:tbl>
    <w:p w:rsidR="00826770" w:rsidRDefault="00826770"/>
    <w:tbl>
      <w:tblPr>
        <w:tblW w:w="11160" w:type="dxa"/>
        <w:tblInd w:w="-8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40" w:type="dxa"/>
          <w:right w:w="40" w:type="dxa"/>
        </w:tblCellMar>
        <w:tblLook w:val="0000"/>
      </w:tblPr>
      <w:tblGrid>
        <w:gridCol w:w="11160"/>
      </w:tblGrid>
      <w:tr w:rsidR="00826770" w:rsidTr="002B6738">
        <w:trPr>
          <w:cantSplit/>
          <w:trHeight w:val="345"/>
        </w:trPr>
        <w:tc>
          <w:tcPr>
            <w:tcW w:w="11160" w:type="dxa"/>
            <w:shd w:val="clear" w:color="auto" w:fill="CCCCCC"/>
          </w:tcPr>
          <w:p w:rsidR="00826770" w:rsidRDefault="00826770">
            <w:pPr>
              <w:keepNext/>
              <w:keepLines/>
              <w:spacing w:line="240" w:lineRule="atLeast"/>
              <w:ind w:right="-43"/>
              <w:rPr>
                <w:rFonts w:ascii="Garamond" w:hAnsi="Garamond" w:cs="Arial"/>
                <w:b/>
                <w:snapToGrid w:val="0"/>
                <w:color w:val="000000"/>
                <w:sz w:val="20"/>
              </w:rPr>
            </w:pPr>
            <w:r>
              <w:lastRenderedPageBreak/>
              <w:br w:type="page"/>
            </w:r>
            <w:r>
              <w:rPr>
                <w:rFonts w:ascii="Garamond" w:hAnsi="Garamond"/>
                <w:b/>
              </w:rPr>
              <w:t>PROFESSIONAL EXPERIENCE</w:t>
            </w:r>
          </w:p>
        </w:tc>
      </w:tr>
      <w:tr w:rsidR="00826770" w:rsidTr="002B6738">
        <w:trPr>
          <w:cantSplit/>
          <w:trHeight w:val="12580"/>
        </w:trPr>
        <w:tc>
          <w:tcPr>
            <w:tcW w:w="11160" w:type="dxa"/>
          </w:tcPr>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7975"/>
              <w:gridCol w:w="3060"/>
            </w:tblGrid>
            <w:tr w:rsidR="00845A5D" w:rsidTr="00C4451A">
              <w:tblPrEx>
                <w:tblCellMar>
                  <w:top w:w="0" w:type="dxa"/>
                  <w:bottom w:w="0" w:type="dxa"/>
                </w:tblCellMar>
              </w:tblPrEx>
              <w:tc>
                <w:tcPr>
                  <w:tcW w:w="7975" w:type="dxa"/>
                </w:tcPr>
                <w:p w:rsidR="00845A5D" w:rsidRDefault="00C4451A" w:rsidP="00845A5D">
                  <w:pPr>
                    <w:rPr>
                      <w:rFonts w:ascii="Arial" w:hAnsi="Arial" w:cs="Arial"/>
                      <w:snapToGrid w:val="0"/>
                      <w:color w:val="000000"/>
                      <w:sz w:val="20"/>
                      <w:szCs w:val="20"/>
                    </w:rPr>
                  </w:pPr>
                  <w:r>
                    <w:rPr>
                      <w:rFonts w:ascii="Arial" w:hAnsi="Arial" w:cs="Arial"/>
                      <w:b/>
                      <w:snapToGrid w:val="0"/>
                      <w:color w:val="000000"/>
                    </w:rPr>
                    <w:t xml:space="preserve">Sr. </w:t>
                  </w:r>
                  <w:r w:rsidR="00845A5D">
                    <w:rPr>
                      <w:rFonts w:ascii="Arial" w:hAnsi="Arial" w:cs="Arial"/>
                      <w:b/>
                      <w:snapToGrid w:val="0"/>
                      <w:color w:val="000000"/>
                    </w:rPr>
                    <w:t>Project Manager</w:t>
                  </w:r>
                  <w:r w:rsidR="004E6B31">
                    <w:rPr>
                      <w:rFonts w:ascii="Arial" w:hAnsi="Arial" w:cs="Arial"/>
                      <w:b/>
                      <w:snapToGrid w:val="0"/>
                      <w:color w:val="000000"/>
                    </w:rPr>
                    <w:t xml:space="preserve">/ </w:t>
                  </w:r>
                  <w:r w:rsidR="006467F7">
                    <w:rPr>
                      <w:rFonts w:ascii="Arial" w:hAnsi="Arial" w:cs="Arial"/>
                      <w:b/>
                      <w:snapToGrid w:val="0"/>
                      <w:color w:val="000000"/>
                    </w:rPr>
                    <w:t>Scrum Master</w:t>
                  </w:r>
                  <w:r w:rsidR="00845A5D">
                    <w:rPr>
                      <w:rFonts w:ascii="Arial" w:hAnsi="Arial" w:cs="Arial"/>
                      <w:b/>
                      <w:snapToGrid w:val="0"/>
                      <w:color w:val="000000"/>
                    </w:rPr>
                    <w:t xml:space="preserve">, </w:t>
                  </w:r>
                  <w:r w:rsidR="00845A5D" w:rsidRPr="00C55BAC">
                    <w:rPr>
                      <w:rFonts w:ascii="Arial" w:hAnsi="Arial" w:cs="Arial"/>
                      <w:snapToGrid w:val="0"/>
                      <w:color w:val="000000"/>
                      <w:sz w:val="22"/>
                      <w:szCs w:val="20"/>
                    </w:rPr>
                    <w:t>Bristol-Myers Squibb</w:t>
                  </w:r>
                </w:p>
                <w:p w:rsidR="00845A5D" w:rsidRPr="00135DA7" w:rsidRDefault="00845A5D"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Princeton Pike, NJ</w:t>
                  </w:r>
                </w:p>
              </w:tc>
              <w:tc>
                <w:tcPr>
                  <w:tcW w:w="3060" w:type="dxa"/>
                </w:tcPr>
                <w:p w:rsidR="00845A5D" w:rsidRDefault="00845A5D" w:rsidP="00845A5D">
                  <w:pPr>
                    <w:jc w:val="right"/>
                    <w:rPr>
                      <w:rFonts w:ascii="Verdana" w:hAnsi="Verdana"/>
                      <w:b/>
                      <w:sz w:val="18"/>
                    </w:rPr>
                  </w:pPr>
                  <w:r>
                    <w:rPr>
                      <w:rFonts w:ascii="Arial" w:hAnsi="Arial" w:cs="Arial"/>
                      <w:snapToGrid w:val="0"/>
                      <w:color w:val="000000"/>
                    </w:rPr>
                    <w:t xml:space="preserve">  </w:t>
                  </w:r>
                  <w:r w:rsidRPr="00C53771">
                    <w:rPr>
                      <w:rFonts w:ascii="Arial" w:hAnsi="Arial" w:cs="Arial"/>
                      <w:b/>
                      <w:snapToGrid w:val="0"/>
                      <w:color w:val="000000"/>
                    </w:rPr>
                    <w:t>Jun</w:t>
                  </w:r>
                  <w:r>
                    <w:rPr>
                      <w:rFonts w:ascii="Arial" w:hAnsi="Arial" w:cs="Arial"/>
                      <w:snapToGrid w:val="0"/>
                      <w:color w:val="000000"/>
                    </w:rPr>
                    <w:t xml:space="preserve"> </w:t>
                  </w:r>
                  <w:r>
                    <w:rPr>
                      <w:rFonts w:ascii="Arial" w:hAnsi="Arial" w:cs="Arial"/>
                      <w:b/>
                      <w:snapToGrid w:val="0"/>
                      <w:color w:val="000000"/>
                    </w:rPr>
                    <w:t>2018 – Current</w:t>
                  </w:r>
                </w:p>
              </w:tc>
            </w:tr>
          </w:tbl>
          <w:p w:rsidR="00845A5D" w:rsidRPr="00063836" w:rsidRDefault="00845A5D" w:rsidP="00845A5D">
            <w:pPr>
              <w:keepNext/>
              <w:keepLines/>
              <w:ind w:right="-43"/>
              <w:rPr>
                <w:rFonts w:ascii="Arial" w:hAnsi="Arial" w:cs="Arial"/>
                <w:i/>
                <w:snapToGrid w:val="0"/>
                <w:color w:val="000000"/>
                <w:sz w:val="20"/>
                <w:szCs w:val="20"/>
              </w:rPr>
            </w:pPr>
            <w:r>
              <w:rPr>
                <w:rFonts w:ascii="Arial" w:hAnsi="Arial" w:cs="Arial"/>
                <w:b/>
                <w:snapToGrid w:val="0"/>
                <w:color w:val="000000"/>
                <w:sz w:val="20"/>
                <w:szCs w:val="20"/>
              </w:rPr>
              <w:t xml:space="preserve">  Project</w:t>
            </w:r>
            <w:r>
              <w:rPr>
                <w:rFonts w:ascii="Arial" w:hAnsi="Arial" w:cs="Arial"/>
                <w:snapToGrid w:val="0"/>
                <w:color w:val="000000"/>
                <w:sz w:val="20"/>
                <w:szCs w:val="20"/>
              </w:rPr>
              <w:t xml:space="preserve">: </w:t>
            </w:r>
            <w:r>
              <w:rPr>
                <w:rFonts w:ascii="Arial" w:hAnsi="Arial" w:cs="Arial"/>
                <w:i/>
                <w:snapToGrid w:val="0"/>
                <w:color w:val="000000"/>
                <w:sz w:val="20"/>
                <w:szCs w:val="20"/>
              </w:rPr>
              <w:t>Medical Congress Digital Platform</w:t>
            </w:r>
            <w:r w:rsidR="000E5AC5">
              <w:rPr>
                <w:rFonts w:ascii="Arial" w:hAnsi="Arial" w:cs="Arial"/>
                <w:i/>
                <w:snapToGrid w:val="0"/>
                <w:color w:val="000000"/>
                <w:sz w:val="20"/>
                <w:szCs w:val="20"/>
              </w:rPr>
              <w:t xml:space="preserve"> – using</w:t>
            </w:r>
            <w:r w:rsidR="000E5AC5" w:rsidRPr="00CF44C3">
              <w:rPr>
                <w:rFonts w:ascii="Arial" w:hAnsi="Arial" w:cs="Arial"/>
                <w:b/>
                <w:i/>
                <w:snapToGrid w:val="0"/>
                <w:color w:val="000000"/>
                <w:sz w:val="20"/>
                <w:szCs w:val="20"/>
              </w:rPr>
              <w:t xml:space="preserve"> AEM</w:t>
            </w:r>
            <w:r w:rsidR="00E62190">
              <w:rPr>
                <w:rFonts w:ascii="Arial" w:hAnsi="Arial" w:cs="Arial"/>
                <w:b/>
                <w:i/>
                <w:snapToGrid w:val="0"/>
                <w:color w:val="000000"/>
                <w:sz w:val="20"/>
                <w:szCs w:val="20"/>
              </w:rPr>
              <w:t xml:space="preserve"> </w:t>
            </w:r>
            <w:r w:rsidRPr="00971C8A">
              <w:rPr>
                <w:rFonts w:ascii="Arial" w:hAnsi="Arial" w:cs="Arial"/>
                <w:b/>
                <w:i/>
                <w:snapToGrid w:val="0"/>
                <w:color w:val="000000"/>
                <w:sz w:val="20"/>
                <w:szCs w:val="20"/>
              </w:rPr>
              <w:t>(</w:t>
            </w:r>
            <w:r>
              <w:rPr>
                <w:rFonts w:ascii="Arial" w:hAnsi="Arial" w:cs="Arial"/>
                <w:b/>
                <w:i/>
                <w:snapToGrid w:val="0"/>
                <w:color w:val="000000"/>
                <w:sz w:val="20"/>
                <w:szCs w:val="20"/>
              </w:rPr>
              <w:t>Congress Connection</w:t>
            </w:r>
            <w:r w:rsidRPr="00971C8A">
              <w:rPr>
                <w:rFonts w:ascii="Arial" w:hAnsi="Arial" w:cs="Arial"/>
                <w:b/>
                <w:i/>
                <w:snapToGrid w:val="0"/>
                <w:color w:val="000000"/>
                <w:sz w:val="20"/>
                <w:szCs w:val="20"/>
              </w:rPr>
              <w:t>)</w:t>
            </w:r>
            <w:r w:rsidR="00E62190">
              <w:rPr>
                <w:rFonts w:ascii="Arial" w:hAnsi="Arial" w:cs="Arial"/>
                <w:b/>
                <w:i/>
                <w:snapToGrid w:val="0"/>
                <w:color w:val="000000"/>
                <w:sz w:val="20"/>
                <w:szCs w:val="20"/>
              </w:rPr>
              <w:t xml:space="preserve"> AND eMIRF</w:t>
            </w:r>
          </w:p>
          <w:p w:rsidR="00845A5D" w:rsidRDefault="00845A5D" w:rsidP="00845A5D"/>
          <w:p w:rsidR="00845A5D" w:rsidRPr="00B77091" w:rsidRDefault="00845A5D" w:rsidP="00845A5D">
            <w:pPr>
              <w:numPr>
                <w:ilvl w:val="0"/>
                <w:numId w:val="9"/>
              </w:numPr>
              <w:tabs>
                <w:tab w:val="clear" w:pos="3240"/>
                <w:tab w:val="num" w:pos="360"/>
              </w:tabs>
              <w:ind w:left="360" w:right="72"/>
              <w:rPr>
                <w:rFonts w:ascii="Arial" w:hAnsi="Arial" w:cs="Arial"/>
                <w:sz w:val="18"/>
                <w:szCs w:val="18"/>
              </w:rPr>
            </w:pPr>
            <w:r w:rsidRPr="00B77091">
              <w:rPr>
                <w:rFonts w:ascii="Arial" w:hAnsi="Arial" w:cs="Arial"/>
                <w:snapToGrid w:val="0"/>
                <w:sz w:val="18"/>
                <w:szCs w:val="18"/>
              </w:rPr>
              <w:t xml:space="preserve">Successfully managed </w:t>
            </w:r>
            <w:r w:rsidR="00754E4D">
              <w:rPr>
                <w:rFonts w:ascii="Arial" w:hAnsi="Arial" w:cs="Arial"/>
                <w:snapToGrid w:val="0"/>
                <w:sz w:val="18"/>
                <w:szCs w:val="18"/>
              </w:rPr>
              <w:t xml:space="preserve">Project </w:t>
            </w:r>
            <w:r w:rsidR="00754E4D" w:rsidRPr="00754E4D">
              <w:rPr>
                <w:rFonts w:ascii="Arial" w:hAnsi="Arial" w:cs="Arial"/>
                <w:b/>
                <w:snapToGrid w:val="0"/>
                <w:sz w:val="18"/>
                <w:szCs w:val="18"/>
              </w:rPr>
              <w:t>Scope</w:t>
            </w:r>
            <w:r w:rsidR="00754E4D">
              <w:rPr>
                <w:rFonts w:ascii="Arial" w:hAnsi="Arial" w:cs="Arial"/>
                <w:snapToGrid w:val="0"/>
                <w:sz w:val="18"/>
                <w:szCs w:val="18"/>
              </w:rPr>
              <w:t xml:space="preserve">, </w:t>
            </w:r>
            <w:r w:rsidR="00754E4D" w:rsidRPr="00754E4D">
              <w:rPr>
                <w:rFonts w:ascii="Arial" w:hAnsi="Arial" w:cs="Arial"/>
                <w:b/>
                <w:snapToGrid w:val="0"/>
                <w:sz w:val="18"/>
                <w:szCs w:val="18"/>
              </w:rPr>
              <w:t>Time</w:t>
            </w:r>
            <w:r w:rsidR="00754E4D">
              <w:rPr>
                <w:rFonts w:ascii="Arial" w:hAnsi="Arial" w:cs="Arial"/>
                <w:snapToGrid w:val="0"/>
                <w:sz w:val="18"/>
                <w:szCs w:val="18"/>
              </w:rPr>
              <w:t xml:space="preserve">, </w:t>
            </w:r>
            <w:r w:rsidR="00754E4D" w:rsidRPr="00754E4D">
              <w:rPr>
                <w:rFonts w:ascii="Arial" w:hAnsi="Arial" w:cs="Arial"/>
                <w:b/>
                <w:snapToGrid w:val="0"/>
                <w:sz w:val="18"/>
                <w:szCs w:val="18"/>
              </w:rPr>
              <w:t>Cost</w:t>
            </w:r>
            <w:r w:rsidR="00754E4D">
              <w:rPr>
                <w:rFonts w:ascii="Arial" w:hAnsi="Arial" w:cs="Arial"/>
                <w:snapToGrid w:val="0"/>
                <w:sz w:val="18"/>
                <w:szCs w:val="18"/>
              </w:rPr>
              <w:t xml:space="preserve"> and </w:t>
            </w:r>
            <w:r w:rsidR="00754E4D">
              <w:rPr>
                <w:rFonts w:ascii="Arial" w:hAnsi="Arial" w:cs="Arial"/>
                <w:b/>
                <w:snapToGrid w:val="0"/>
                <w:sz w:val="18"/>
                <w:szCs w:val="18"/>
              </w:rPr>
              <w:t>R</w:t>
            </w:r>
            <w:r w:rsidRPr="00B77091">
              <w:rPr>
                <w:rFonts w:ascii="Arial" w:hAnsi="Arial" w:cs="Arial"/>
                <w:b/>
                <w:snapToGrid w:val="0"/>
                <w:sz w:val="18"/>
                <w:szCs w:val="18"/>
              </w:rPr>
              <w:t>esources</w:t>
            </w:r>
            <w:r w:rsidRPr="00B77091">
              <w:rPr>
                <w:rFonts w:ascii="Arial" w:hAnsi="Arial" w:cs="Arial"/>
                <w:snapToGrid w:val="0"/>
                <w:sz w:val="18"/>
                <w:szCs w:val="18"/>
              </w:rPr>
              <w:t xml:space="preserve"> </w:t>
            </w:r>
            <w:r w:rsidR="00754E4D">
              <w:rPr>
                <w:rFonts w:ascii="Arial" w:hAnsi="Arial" w:cs="Arial"/>
                <w:snapToGrid w:val="0"/>
                <w:sz w:val="18"/>
                <w:szCs w:val="18"/>
              </w:rPr>
              <w:t xml:space="preserve">while maintaining the </w:t>
            </w:r>
            <w:r w:rsidR="00754E4D" w:rsidRPr="00754E4D">
              <w:rPr>
                <w:rFonts w:ascii="Arial" w:hAnsi="Arial" w:cs="Arial"/>
                <w:b/>
                <w:snapToGrid w:val="0"/>
                <w:sz w:val="18"/>
                <w:szCs w:val="18"/>
              </w:rPr>
              <w:t>Quality</w:t>
            </w:r>
            <w:r w:rsidR="00436BE0">
              <w:rPr>
                <w:rFonts w:ascii="Arial" w:hAnsi="Arial" w:cs="Arial"/>
                <w:snapToGrid w:val="0"/>
                <w:sz w:val="18"/>
                <w:szCs w:val="18"/>
              </w:rPr>
              <w:t xml:space="preserve"> of deliverables</w:t>
            </w:r>
          </w:p>
          <w:p w:rsidR="00845A5D" w:rsidRPr="00B77091" w:rsidRDefault="00754E4D"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Kept the </w:t>
            </w:r>
            <w:r w:rsidRPr="00754E4D">
              <w:rPr>
                <w:rFonts w:ascii="Arial" w:hAnsi="Arial" w:cs="Arial"/>
                <w:b/>
                <w:snapToGrid w:val="0"/>
                <w:sz w:val="18"/>
                <w:szCs w:val="18"/>
              </w:rPr>
              <w:t>Project Plan</w:t>
            </w:r>
            <w:r>
              <w:rPr>
                <w:rFonts w:ascii="Arial" w:hAnsi="Arial" w:cs="Arial"/>
                <w:snapToGrid w:val="0"/>
                <w:sz w:val="18"/>
                <w:szCs w:val="18"/>
              </w:rPr>
              <w:t xml:space="preserve"> up to date while staying on top of various </w:t>
            </w:r>
            <w:r w:rsidRPr="00754E4D">
              <w:rPr>
                <w:rFonts w:ascii="Arial" w:hAnsi="Arial" w:cs="Arial"/>
                <w:b/>
                <w:snapToGrid w:val="0"/>
                <w:sz w:val="18"/>
                <w:szCs w:val="18"/>
              </w:rPr>
              <w:t>deadlines</w:t>
            </w:r>
            <w:r>
              <w:rPr>
                <w:rFonts w:ascii="Arial" w:hAnsi="Arial" w:cs="Arial"/>
                <w:snapToGrid w:val="0"/>
                <w:sz w:val="18"/>
                <w:szCs w:val="18"/>
              </w:rPr>
              <w:t xml:space="preserve"> and </w:t>
            </w:r>
            <w:r w:rsidRPr="00754E4D">
              <w:rPr>
                <w:rFonts w:ascii="Arial" w:hAnsi="Arial" w:cs="Arial"/>
                <w:b/>
                <w:snapToGrid w:val="0"/>
                <w:sz w:val="18"/>
                <w:szCs w:val="18"/>
              </w:rPr>
              <w:t>deliverables</w:t>
            </w:r>
          </w:p>
          <w:p w:rsidR="000E5AC5" w:rsidRPr="000E5AC5" w:rsidRDefault="000E5AC5" w:rsidP="000E5AC5">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Collected, Documented and Managed the Business and Functional Requirements for </w:t>
            </w:r>
            <w:r w:rsidR="002A262B">
              <w:rPr>
                <w:rFonts w:ascii="Arial" w:hAnsi="Arial" w:cs="Arial"/>
                <w:snapToGrid w:val="0"/>
                <w:sz w:val="18"/>
                <w:szCs w:val="18"/>
              </w:rPr>
              <w:t xml:space="preserve">GxP compliant </w:t>
            </w:r>
            <w:r w:rsidRPr="002A262B">
              <w:rPr>
                <w:rFonts w:ascii="Arial" w:hAnsi="Arial" w:cs="Arial"/>
                <w:b/>
                <w:snapToGrid w:val="0"/>
                <w:sz w:val="18"/>
                <w:szCs w:val="18"/>
              </w:rPr>
              <w:t>Release 1</w:t>
            </w:r>
            <w:r>
              <w:rPr>
                <w:rFonts w:ascii="Arial" w:hAnsi="Arial" w:cs="Arial"/>
                <w:snapToGrid w:val="0"/>
                <w:sz w:val="18"/>
                <w:szCs w:val="18"/>
              </w:rPr>
              <w:t xml:space="preserve"> </w:t>
            </w:r>
            <w:r w:rsidRPr="00754E4D">
              <w:rPr>
                <w:rFonts w:ascii="Arial" w:hAnsi="Arial" w:cs="Arial"/>
                <w:b/>
                <w:snapToGrid w:val="0"/>
                <w:sz w:val="18"/>
                <w:szCs w:val="18"/>
              </w:rPr>
              <w:t>(Medical</w:t>
            </w:r>
            <w:r w:rsidR="00E62190">
              <w:rPr>
                <w:rFonts w:ascii="Arial" w:hAnsi="Arial" w:cs="Arial"/>
                <w:b/>
                <w:snapToGrid w:val="0"/>
                <w:sz w:val="18"/>
                <w:szCs w:val="18"/>
              </w:rPr>
              <w:t xml:space="preserve"> – Congress Connection</w:t>
            </w:r>
            <w:r w:rsidRPr="00754E4D">
              <w:rPr>
                <w:rFonts w:ascii="Arial" w:hAnsi="Arial" w:cs="Arial"/>
                <w:b/>
                <w:snapToGrid w:val="0"/>
                <w:sz w:val="18"/>
                <w:szCs w:val="18"/>
              </w:rPr>
              <w:t>)</w:t>
            </w:r>
            <w:r>
              <w:rPr>
                <w:rFonts w:ascii="Arial" w:hAnsi="Arial" w:cs="Arial"/>
                <w:snapToGrid w:val="0"/>
                <w:sz w:val="18"/>
                <w:szCs w:val="18"/>
              </w:rPr>
              <w:t xml:space="preserve"> and </w:t>
            </w:r>
            <w:r w:rsidRPr="002A262B">
              <w:rPr>
                <w:rFonts w:ascii="Arial" w:hAnsi="Arial" w:cs="Arial"/>
                <w:b/>
                <w:snapToGrid w:val="0"/>
                <w:sz w:val="18"/>
                <w:szCs w:val="18"/>
              </w:rPr>
              <w:t>Release 2 (</w:t>
            </w:r>
            <w:r w:rsidRPr="00754E4D">
              <w:rPr>
                <w:rFonts w:ascii="Arial" w:hAnsi="Arial" w:cs="Arial"/>
                <w:b/>
                <w:snapToGrid w:val="0"/>
                <w:sz w:val="18"/>
                <w:szCs w:val="18"/>
              </w:rPr>
              <w:t>Commercial</w:t>
            </w:r>
            <w:r w:rsidR="00E62190">
              <w:rPr>
                <w:rFonts w:ascii="Arial" w:hAnsi="Arial" w:cs="Arial"/>
                <w:b/>
                <w:snapToGrid w:val="0"/>
                <w:sz w:val="18"/>
                <w:szCs w:val="18"/>
              </w:rPr>
              <w:t xml:space="preserve"> – BMS Knowledge Exchange</w:t>
            </w:r>
            <w:r w:rsidRPr="00754E4D">
              <w:rPr>
                <w:rFonts w:ascii="Arial" w:hAnsi="Arial" w:cs="Arial"/>
                <w:b/>
                <w:snapToGrid w:val="0"/>
                <w:sz w:val="18"/>
                <w:szCs w:val="18"/>
              </w:rPr>
              <w:t>)</w:t>
            </w:r>
            <w:r>
              <w:rPr>
                <w:rFonts w:ascii="Arial" w:hAnsi="Arial" w:cs="Arial"/>
                <w:snapToGrid w:val="0"/>
                <w:sz w:val="18"/>
                <w:szCs w:val="18"/>
              </w:rPr>
              <w:t xml:space="preserve"> and managed them in SharePoint and DocIT</w:t>
            </w:r>
          </w:p>
          <w:p w:rsidR="000E5AC5" w:rsidRPr="000E5AC5" w:rsidRDefault="000E5AC5" w:rsidP="000E5AC5">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Using </w:t>
            </w:r>
            <w:r w:rsidRPr="000E5AC5">
              <w:rPr>
                <w:rFonts w:ascii="Arial" w:hAnsi="Arial" w:cs="Arial"/>
                <w:b/>
                <w:snapToGrid w:val="0"/>
                <w:sz w:val="18"/>
                <w:szCs w:val="18"/>
              </w:rPr>
              <w:t>AGILE</w:t>
            </w:r>
            <w:r>
              <w:rPr>
                <w:rFonts w:ascii="Arial" w:hAnsi="Arial" w:cs="Arial"/>
                <w:snapToGrid w:val="0"/>
                <w:sz w:val="18"/>
                <w:szCs w:val="18"/>
              </w:rPr>
              <w:t xml:space="preserve"> Framework, created </w:t>
            </w:r>
            <w:r w:rsidRPr="00FF6E98">
              <w:rPr>
                <w:rFonts w:ascii="Arial" w:hAnsi="Arial" w:cs="Arial"/>
                <w:b/>
                <w:snapToGrid w:val="0"/>
                <w:sz w:val="18"/>
                <w:szCs w:val="18"/>
              </w:rPr>
              <w:t>User Stories</w:t>
            </w:r>
            <w:r w:rsidR="00FF6E98">
              <w:rPr>
                <w:rFonts w:ascii="Arial" w:hAnsi="Arial" w:cs="Arial"/>
                <w:snapToGrid w:val="0"/>
                <w:sz w:val="18"/>
                <w:szCs w:val="18"/>
              </w:rPr>
              <w:t xml:space="preserve"> and managed</w:t>
            </w:r>
            <w:r>
              <w:rPr>
                <w:rFonts w:ascii="Arial" w:hAnsi="Arial" w:cs="Arial"/>
                <w:snapToGrid w:val="0"/>
                <w:sz w:val="18"/>
                <w:szCs w:val="18"/>
              </w:rPr>
              <w:t xml:space="preserve"> the </w:t>
            </w:r>
            <w:r w:rsidRPr="00FF6E98">
              <w:rPr>
                <w:rFonts w:ascii="Arial" w:hAnsi="Arial" w:cs="Arial"/>
                <w:b/>
                <w:snapToGrid w:val="0"/>
                <w:sz w:val="18"/>
                <w:szCs w:val="18"/>
              </w:rPr>
              <w:t>Product Backlog</w:t>
            </w:r>
            <w:r>
              <w:rPr>
                <w:rFonts w:ascii="Arial" w:hAnsi="Arial" w:cs="Arial"/>
                <w:snapToGrid w:val="0"/>
                <w:sz w:val="18"/>
                <w:szCs w:val="18"/>
              </w:rPr>
              <w:t xml:space="preserve"> using </w:t>
            </w:r>
            <w:r w:rsidRPr="00754E4D">
              <w:rPr>
                <w:rFonts w:ascii="Arial" w:hAnsi="Arial" w:cs="Arial"/>
                <w:b/>
                <w:snapToGrid w:val="0"/>
                <w:sz w:val="18"/>
                <w:szCs w:val="18"/>
              </w:rPr>
              <w:t>JIRA and Confluence</w:t>
            </w:r>
          </w:p>
          <w:p w:rsidR="00845A5D" w:rsidRPr="00754E4D" w:rsidRDefault="00C4451A"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Diligently</w:t>
            </w:r>
            <w:r w:rsidR="00754E4D">
              <w:rPr>
                <w:rFonts w:ascii="Arial" w:hAnsi="Arial" w:cs="Arial"/>
                <w:snapToGrid w:val="0"/>
                <w:sz w:val="18"/>
                <w:szCs w:val="18"/>
              </w:rPr>
              <w:t xml:space="preserve"> </w:t>
            </w:r>
            <w:r w:rsidR="00754E4D" w:rsidRPr="00754E4D">
              <w:rPr>
                <w:rFonts w:ascii="Arial" w:hAnsi="Arial" w:cs="Arial"/>
                <w:b/>
                <w:snapToGrid w:val="0"/>
                <w:sz w:val="18"/>
                <w:szCs w:val="18"/>
              </w:rPr>
              <w:t>communicated</w:t>
            </w:r>
            <w:r w:rsidR="00754E4D">
              <w:rPr>
                <w:rFonts w:ascii="Arial" w:hAnsi="Arial" w:cs="Arial"/>
                <w:snapToGrid w:val="0"/>
                <w:sz w:val="18"/>
                <w:szCs w:val="18"/>
              </w:rPr>
              <w:t xml:space="preserve"> </w:t>
            </w:r>
            <w:r w:rsidR="00754E4D" w:rsidRPr="00754E4D">
              <w:rPr>
                <w:rFonts w:ascii="Arial" w:hAnsi="Arial" w:cs="Arial"/>
                <w:b/>
                <w:snapToGrid w:val="0"/>
                <w:sz w:val="18"/>
                <w:szCs w:val="18"/>
              </w:rPr>
              <w:t>Project Status</w:t>
            </w:r>
            <w:r w:rsidR="00754E4D">
              <w:rPr>
                <w:rFonts w:ascii="Arial" w:hAnsi="Arial" w:cs="Arial"/>
                <w:snapToGrid w:val="0"/>
                <w:sz w:val="18"/>
                <w:szCs w:val="18"/>
              </w:rPr>
              <w:t xml:space="preserve"> updates to all the team members and stakeholders</w:t>
            </w:r>
          </w:p>
          <w:p w:rsidR="00754E4D" w:rsidRPr="003949F1" w:rsidRDefault="00754E4D"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Managed </w:t>
            </w:r>
            <w:r>
              <w:rPr>
                <w:rFonts w:ascii="Arial" w:hAnsi="Arial" w:cs="Arial"/>
                <w:b/>
                <w:snapToGrid w:val="0"/>
                <w:sz w:val="18"/>
                <w:szCs w:val="18"/>
              </w:rPr>
              <w:t>B</w:t>
            </w:r>
            <w:r w:rsidRPr="00754E4D">
              <w:rPr>
                <w:rFonts w:ascii="Arial" w:hAnsi="Arial" w:cs="Arial"/>
                <w:b/>
                <w:snapToGrid w:val="0"/>
                <w:sz w:val="18"/>
                <w:szCs w:val="18"/>
              </w:rPr>
              <w:t>usiness and</w:t>
            </w:r>
            <w:r>
              <w:rPr>
                <w:rFonts w:ascii="Arial" w:hAnsi="Arial" w:cs="Arial"/>
                <w:snapToGrid w:val="0"/>
                <w:sz w:val="18"/>
                <w:szCs w:val="18"/>
              </w:rPr>
              <w:t xml:space="preserve"> </w:t>
            </w:r>
            <w:r>
              <w:rPr>
                <w:rFonts w:ascii="Arial" w:hAnsi="Arial" w:cs="Arial"/>
                <w:b/>
                <w:snapToGrid w:val="0"/>
                <w:sz w:val="18"/>
                <w:szCs w:val="18"/>
              </w:rPr>
              <w:t>S</w:t>
            </w:r>
            <w:r w:rsidRPr="00754E4D">
              <w:rPr>
                <w:rFonts w:ascii="Arial" w:hAnsi="Arial" w:cs="Arial"/>
                <w:b/>
                <w:snapToGrid w:val="0"/>
                <w:sz w:val="18"/>
                <w:szCs w:val="18"/>
              </w:rPr>
              <w:t>takeholder expectations</w:t>
            </w:r>
            <w:r>
              <w:rPr>
                <w:rFonts w:ascii="Arial" w:hAnsi="Arial" w:cs="Arial"/>
                <w:snapToGrid w:val="0"/>
                <w:sz w:val="18"/>
                <w:szCs w:val="18"/>
              </w:rPr>
              <w:t xml:space="preserve"> by making sure they are heard and </w:t>
            </w:r>
            <w:r w:rsidR="00F67901">
              <w:rPr>
                <w:rFonts w:ascii="Arial" w:hAnsi="Arial" w:cs="Arial"/>
                <w:snapToGrid w:val="0"/>
                <w:sz w:val="18"/>
                <w:szCs w:val="18"/>
              </w:rPr>
              <w:t>are</w:t>
            </w:r>
            <w:r w:rsidR="0074194B">
              <w:rPr>
                <w:rFonts w:ascii="Arial" w:hAnsi="Arial" w:cs="Arial"/>
                <w:snapToGrid w:val="0"/>
                <w:sz w:val="18"/>
                <w:szCs w:val="18"/>
              </w:rPr>
              <w:t xml:space="preserve"> completely</w:t>
            </w:r>
            <w:r w:rsidR="00F67901">
              <w:rPr>
                <w:rFonts w:ascii="Arial" w:hAnsi="Arial" w:cs="Arial"/>
                <w:snapToGrid w:val="0"/>
                <w:sz w:val="18"/>
                <w:szCs w:val="18"/>
              </w:rPr>
              <w:t xml:space="preserve"> satisfied</w:t>
            </w:r>
          </w:p>
          <w:p w:rsidR="003949F1" w:rsidRPr="00F67901" w:rsidRDefault="003949F1"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Documented </w:t>
            </w:r>
            <w:r w:rsidRPr="003949F1">
              <w:rPr>
                <w:rFonts w:ascii="Arial" w:hAnsi="Arial" w:cs="Arial"/>
                <w:b/>
                <w:snapToGrid w:val="0"/>
                <w:sz w:val="18"/>
                <w:szCs w:val="18"/>
              </w:rPr>
              <w:t>Communication Plan</w:t>
            </w:r>
            <w:r>
              <w:rPr>
                <w:rFonts w:ascii="Arial" w:hAnsi="Arial" w:cs="Arial"/>
                <w:snapToGrid w:val="0"/>
                <w:sz w:val="18"/>
                <w:szCs w:val="18"/>
              </w:rPr>
              <w:t xml:space="preserve"> for Project Cadence and </w:t>
            </w:r>
            <w:r w:rsidRPr="003949F1">
              <w:rPr>
                <w:rFonts w:ascii="Arial" w:hAnsi="Arial" w:cs="Arial"/>
                <w:b/>
                <w:snapToGrid w:val="0"/>
                <w:sz w:val="18"/>
                <w:szCs w:val="18"/>
              </w:rPr>
              <w:t>Change Management Plan</w:t>
            </w:r>
            <w:r>
              <w:rPr>
                <w:rFonts w:ascii="Arial" w:hAnsi="Arial" w:cs="Arial"/>
                <w:snapToGrid w:val="0"/>
                <w:sz w:val="18"/>
                <w:szCs w:val="18"/>
              </w:rPr>
              <w:t xml:space="preserve"> for successful User Training &amp; Adoption</w:t>
            </w:r>
          </w:p>
          <w:p w:rsidR="00754E4D" w:rsidRPr="00754E4D" w:rsidRDefault="000E5AC5"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Collected and Documented </w:t>
            </w:r>
            <w:r w:rsidRPr="000E5AC5">
              <w:rPr>
                <w:rFonts w:ascii="Arial" w:hAnsi="Arial" w:cs="Arial"/>
                <w:b/>
                <w:sz w:val="18"/>
                <w:szCs w:val="18"/>
              </w:rPr>
              <w:t>Reporting Requirements</w:t>
            </w:r>
            <w:r>
              <w:rPr>
                <w:rFonts w:ascii="Arial" w:hAnsi="Arial" w:cs="Arial"/>
                <w:sz w:val="18"/>
                <w:szCs w:val="18"/>
              </w:rPr>
              <w:t xml:space="preserve"> and worked with the </w:t>
            </w:r>
            <w:r w:rsidRPr="000E5AC5">
              <w:rPr>
                <w:rFonts w:ascii="Arial" w:hAnsi="Arial" w:cs="Arial"/>
                <w:b/>
                <w:sz w:val="18"/>
                <w:szCs w:val="18"/>
              </w:rPr>
              <w:t>Adobe Analytics</w:t>
            </w:r>
            <w:r>
              <w:rPr>
                <w:rFonts w:ascii="Arial" w:hAnsi="Arial" w:cs="Arial"/>
                <w:sz w:val="18"/>
                <w:szCs w:val="18"/>
              </w:rPr>
              <w:t xml:space="preserve"> team to develop the Reports</w:t>
            </w:r>
          </w:p>
          <w:p w:rsidR="00754E4D" w:rsidRDefault="000E5AC5"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Performed </w:t>
            </w:r>
            <w:r w:rsidRPr="000E5AC5">
              <w:rPr>
                <w:rFonts w:ascii="Arial" w:hAnsi="Arial" w:cs="Arial"/>
                <w:b/>
                <w:sz w:val="18"/>
                <w:szCs w:val="18"/>
              </w:rPr>
              <w:t>hands on testing</w:t>
            </w:r>
            <w:r>
              <w:rPr>
                <w:rFonts w:ascii="Arial" w:hAnsi="Arial" w:cs="Arial"/>
                <w:sz w:val="18"/>
                <w:szCs w:val="18"/>
              </w:rPr>
              <w:t xml:space="preserve"> of the AEM </w:t>
            </w:r>
            <w:r w:rsidRPr="006E328A">
              <w:rPr>
                <w:rFonts w:ascii="Arial" w:hAnsi="Arial" w:cs="Arial"/>
                <w:b/>
                <w:sz w:val="18"/>
                <w:szCs w:val="18"/>
              </w:rPr>
              <w:t>(Adobe Experience Manager)</w:t>
            </w:r>
            <w:r>
              <w:rPr>
                <w:rFonts w:ascii="Arial" w:hAnsi="Arial" w:cs="Arial"/>
                <w:sz w:val="18"/>
                <w:szCs w:val="18"/>
              </w:rPr>
              <w:t xml:space="preserve"> application using Super user access</w:t>
            </w:r>
          </w:p>
          <w:p w:rsidR="002860B6" w:rsidRDefault="002860B6" w:rsidP="002860B6">
            <w:pPr>
              <w:numPr>
                <w:ilvl w:val="0"/>
                <w:numId w:val="9"/>
              </w:numPr>
              <w:tabs>
                <w:tab w:val="clear" w:pos="3240"/>
                <w:tab w:val="num" w:pos="360"/>
              </w:tabs>
              <w:ind w:left="360" w:right="72"/>
              <w:rPr>
                <w:rFonts w:ascii="Arial" w:hAnsi="Arial" w:cs="Arial"/>
                <w:sz w:val="18"/>
                <w:szCs w:val="18"/>
              </w:rPr>
            </w:pPr>
            <w:r w:rsidRPr="00AB1D26">
              <w:rPr>
                <w:rFonts w:ascii="Arial" w:hAnsi="Arial" w:cs="Arial"/>
                <w:sz w:val="18"/>
                <w:szCs w:val="18"/>
              </w:rPr>
              <w:t xml:space="preserve">Worked with the </w:t>
            </w:r>
            <w:r w:rsidRPr="00AB1D26">
              <w:rPr>
                <w:rFonts w:ascii="Arial" w:hAnsi="Arial" w:cs="Arial"/>
                <w:b/>
                <w:sz w:val="18"/>
                <w:szCs w:val="18"/>
              </w:rPr>
              <w:t>UX design team</w:t>
            </w:r>
            <w:r w:rsidRPr="00AB1D26">
              <w:rPr>
                <w:rFonts w:ascii="Arial" w:hAnsi="Arial" w:cs="Arial"/>
                <w:sz w:val="18"/>
                <w:szCs w:val="18"/>
              </w:rPr>
              <w:t xml:space="preserve"> to make sure all the </w:t>
            </w:r>
            <w:r w:rsidRPr="00AB1D26">
              <w:rPr>
                <w:rFonts w:ascii="Arial" w:hAnsi="Arial" w:cs="Arial"/>
                <w:b/>
                <w:sz w:val="18"/>
                <w:szCs w:val="18"/>
              </w:rPr>
              <w:t>UI</w:t>
            </w:r>
            <w:r w:rsidRPr="00AB1D26">
              <w:rPr>
                <w:rFonts w:ascii="Arial" w:hAnsi="Arial" w:cs="Arial"/>
                <w:sz w:val="18"/>
                <w:szCs w:val="18"/>
              </w:rPr>
              <w:t xml:space="preserve"> </w:t>
            </w:r>
            <w:r w:rsidRPr="002860B6">
              <w:rPr>
                <w:rFonts w:ascii="Arial" w:hAnsi="Arial" w:cs="Arial"/>
                <w:b/>
                <w:sz w:val="18"/>
                <w:szCs w:val="18"/>
              </w:rPr>
              <w:t>Wireframes &amp; Visuals</w:t>
            </w:r>
            <w:r>
              <w:rPr>
                <w:rFonts w:ascii="Arial" w:hAnsi="Arial" w:cs="Arial"/>
                <w:sz w:val="18"/>
                <w:szCs w:val="18"/>
              </w:rPr>
              <w:t xml:space="preserve"> </w:t>
            </w:r>
            <w:r w:rsidRPr="00AB1D26">
              <w:rPr>
                <w:rFonts w:ascii="Arial" w:hAnsi="Arial" w:cs="Arial"/>
                <w:sz w:val="18"/>
                <w:szCs w:val="18"/>
              </w:rPr>
              <w:t>are up-to-date as per the requirements</w:t>
            </w:r>
          </w:p>
          <w:p w:rsidR="006E328A" w:rsidRDefault="006E328A"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Documented </w:t>
            </w:r>
            <w:r w:rsidRPr="006E328A">
              <w:rPr>
                <w:rFonts w:ascii="Arial" w:hAnsi="Arial" w:cs="Arial"/>
                <w:b/>
                <w:sz w:val="18"/>
                <w:szCs w:val="18"/>
              </w:rPr>
              <w:t>Performance Testing</w:t>
            </w:r>
            <w:r>
              <w:rPr>
                <w:rFonts w:ascii="Arial" w:hAnsi="Arial" w:cs="Arial"/>
                <w:sz w:val="18"/>
                <w:szCs w:val="18"/>
              </w:rPr>
              <w:t xml:space="preserve"> requirements and worked closely with team to successfully </w:t>
            </w:r>
            <w:r w:rsidRPr="006E328A">
              <w:rPr>
                <w:rFonts w:ascii="Arial" w:hAnsi="Arial" w:cs="Arial"/>
                <w:b/>
                <w:sz w:val="18"/>
                <w:szCs w:val="18"/>
              </w:rPr>
              <w:t xml:space="preserve">Load </w:t>
            </w:r>
            <w:r w:rsidRPr="00F81B2A">
              <w:rPr>
                <w:rFonts w:ascii="Arial" w:hAnsi="Arial" w:cs="Arial"/>
                <w:sz w:val="18"/>
                <w:szCs w:val="18"/>
              </w:rPr>
              <w:t>and</w:t>
            </w:r>
            <w:r w:rsidRPr="006E328A">
              <w:rPr>
                <w:rFonts w:ascii="Arial" w:hAnsi="Arial" w:cs="Arial"/>
                <w:b/>
                <w:sz w:val="18"/>
                <w:szCs w:val="18"/>
              </w:rPr>
              <w:t xml:space="preserve"> Stress </w:t>
            </w:r>
            <w:r w:rsidR="00F81B2A">
              <w:rPr>
                <w:rFonts w:ascii="Arial" w:hAnsi="Arial" w:cs="Arial"/>
                <w:b/>
                <w:sz w:val="18"/>
                <w:szCs w:val="18"/>
              </w:rPr>
              <w:t>T</w:t>
            </w:r>
            <w:r w:rsidRPr="006E328A">
              <w:rPr>
                <w:rFonts w:ascii="Arial" w:hAnsi="Arial" w:cs="Arial"/>
                <w:b/>
                <w:sz w:val="18"/>
                <w:szCs w:val="18"/>
              </w:rPr>
              <w:t>est</w:t>
            </w:r>
            <w:r>
              <w:rPr>
                <w:rFonts w:ascii="Arial" w:hAnsi="Arial" w:cs="Arial"/>
                <w:sz w:val="18"/>
                <w:szCs w:val="18"/>
              </w:rPr>
              <w:t xml:space="preserve"> the application</w:t>
            </w:r>
          </w:p>
          <w:p w:rsidR="004E6B31" w:rsidRDefault="006E328A" w:rsidP="00E62190">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closely with the business owners to review and approve the </w:t>
            </w:r>
            <w:r w:rsidRPr="006E328A">
              <w:rPr>
                <w:rFonts w:ascii="Arial" w:hAnsi="Arial" w:cs="Arial"/>
                <w:b/>
                <w:sz w:val="18"/>
                <w:szCs w:val="18"/>
              </w:rPr>
              <w:t>UI design</w:t>
            </w:r>
            <w:r>
              <w:rPr>
                <w:rFonts w:ascii="Arial" w:hAnsi="Arial" w:cs="Arial"/>
                <w:sz w:val="18"/>
                <w:szCs w:val="18"/>
              </w:rPr>
              <w:t xml:space="preserve"> (wireframes and Visuals) </w:t>
            </w:r>
            <w:r w:rsidR="00E62190">
              <w:rPr>
                <w:rFonts w:ascii="Arial" w:hAnsi="Arial" w:cs="Arial"/>
                <w:sz w:val="18"/>
                <w:szCs w:val="18"/>
              </w:rPr>
              <w:t>for the application</w:t>
            </w:r>
          </w:p>
          <w:p w:rsidR="00E62190" w:rsidRDefault="00080557" w:rsidP="00E62190">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Actively participated in </w:t>
            </w:r>
            <w:r w:rsidRPr="00080557">
              <w:rPr>
                <w:rFonts w:ascii="Arial" w:hAnsi="Arial" w:cs="Arial"/>
                <w:b/>
                <w:sz w:val="18"/>
                <w:szCs w:val="18"/>
              </w:rPr>
              <w:t>Daily Scrum</w:t>
            </w:r>
            <w:r>
              <w:rPr>
                <w:rFonts w:ascii="Arial" w:hAnsi="Arial" w:cs="Arial"/>
                <w:sz w:val="18"/>
                <w:szCs w:val="18"/>
              </w:rPr>
              <w:t xml:space="preserve"> meetings and made sure all the open issues are resolved on daily basis</w:t>
            </w:r>
          </w:p>
          <w:p w:rsidR="00F81B2A" w:rsidRDefault="00080557" w:rsidP="00F81B2A">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Successfully managed and delivered the </w:t>
            </w:r>
            <w:r w:rsidRPr="00080557">
              <w:rPr>
                <w:rFonts w:ascii="Arial" w:hAnsi="Arial" w:cs="Arial"/>
                <w:b/>
                <w:sz w:val="18"/>
                <w:szCs w:val="18"/>
              </w:rPr>
              <w:t>eMIRF iPad application</w:t>
            </w:r>
            <w:r>
              <w:rPr>
                <w:rFonts w:ascii="Arial" w:hAnsi="Arial" w:cs="Arial"/>
                <w:sz w:val="18"/>
                <w:szCs w:val="18"/>
              </w:rPr>
              <w:t xml:space="preserve"> that BMS used at Congress booths for collecting &amp; processing HCP queries and providing appropriate responses – Managed Product development, Integrations, System, Integration </w:t>
            </w:r>
            <w:r w:rsidR="00F81B2A">
              <w:rPr>
                <w:rFonts w:ascii="Arial" w:hAnsi="Arial" w:cs="Arial"/>
                <w:sz w:val="18"/>
                <w:szCs w:val="18"/>
              </w:rPr>
              <w:t>&amp; UAT Testing</w:t>
            </w:r>
          </w:p>
          <w:p w:rsidR="00FF6E98" w:rsidRPr="00325BDA" w:rsidRDefault="00FF6E98" w:rsidP="00F81B2A">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Created </w:t>
            </w:r>
            <w:r w:rsidRPr="00FF6E98">
              <w:rPr>
                <w:rFonts w:ascii="Arial" w:hAnsi="Arial" w:cs="Arial"/>
                <w:b/>
                <w:sz w:val="18"/>
                <w:szCs w:val="18"/>
              </w:rPr>
              <w:t>UAT Test plan</w:t>
            </w:r>
            <w:r w:rsidR="009C1333">
              <w:rPr>
                <w:rFonts w:ascii="Arial" w:hAnsi="Arial" w:cs="Arial"/>
                <w:b/>
                <w:sz w:val="18"/>
                <w:szCs w:val="18"/>
              </w:rPr>
              <w:t xml:space="preserve"> &amp; </w:t>
            </w:r>
            <w:r w:rsidRPr="00FF6E98">
              <w:rPr>
                <w:rFonts w:ascii="Arial" w:hAnsi="Arial" w:cs="Arial"/>
                <w:b/>
                <w:sz w:val="18"/>
                <w:szCs w:val="18"/>
              </w:rPr>
              <w:t>Test Scripts</w:t>
            </w:r>
            <w:r w:rsidR="009C1333">
              <w:rPr>
                <w:rFonts w:ascii="Arial" w:hAnsi="Arial" w:cs="Arial"/>
                <w:b/>
                <w:sz w:val="18"/>
                <w:szCs w:val="18"/>
              </w:rPr>
              <w:t xml:space="preserve">. </w:t>
            </w:r>
            <w:r w:rsidR="009C1333">
              <w:rPr>
                <w:rFonts w:ascii="Arial" w:hAnsi="Arial" w:cs="Arial"/>
                <w:sz w:val="18"/>
                <w:szCs w:val="18"/>
              </w:rPr>
              <w:t>W</w:t>
            </w:r>
            <w:r>
              <w:rPr>
                <w:rFonts w:ascii="Arial" w:hAnsi="Arial" w:cs="Arial"/>
                <w:sz w:val="18"/>
                <w:szCs w:val="18"/>
              </w:rPr>
              <w:t xml:space="preserve">orked with business to make sure UAT testing is conducted successfully </w:t>
            </w:r>
            <w:r w:rsidR="009C1333" w:rsidRPr="009C1333">
              <w:rPr>
                <w:rFonts w:ascii="Arial" w:hAnsi="Arial" w:cs="Arial"/>
                <w:b/>
                <w:sz w:val="18"/>
                <w:szCs w:val="18"/>
              </w:rPr>
              <w:t>using</w:t>
            </w:r>
            <w:r w:rsidR="009C1333">
              <w:rPr>
                <w:rFonts w:ascii="Arial" w:hAnsi="Arial" w:cs="Arial"/>
                <w:sz w:val="18"/>
                <w:szCs w:val="18"/>
              </w:rPr>
              <w:t xml:space="preserve"> </w:t>
            </w:r>
            <w:r w:rsidR="009C1333" w:rsidRPr="009C1333">
              <w:rPr>
                <w:rFonts w:ascii="Arial" w:hAnsi="Arial" w:cs="Arial"/>
                <w:b/>
                <w:sz w:val="18"/>
                <w:szCs w:val="18"/>
              </w:rPr>
              <w:t>HP ALM</w:t>
            </w:r>
          </w:p>
          <w:p w:rsidR="00325BDA" w:rsidRPr="00325BDA" w:rsidRDefault="00325BDA" w:rsidP="00F81B2A">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Responsible for aligning the application with </w:t>
            </w:r>
            <w:r w:rsidRPr="00325BDA">
              <w:rPr>
                <w:rFonts w:ascii="Arial" w:hAnsi="Arial" w:cs="Arial"/>
                <w:b/>
                <w:sz w:val="18"/>
                <w:szCs w:val="18"/>
              </w:rPr>
              <w:t>Legal and Privacy guidelines</w:t>
            </w:r>
            <w:r>
              <w:rPr>
                <w:rFonts w:ascii="Arial" w:hAnsi="Arial" w:cs="Arial"/>
                <w:sz w:val="18"/>
                <w:szCs w:val="18"/>
              </w:rPr>
              <w:t xml:space="preserve"> such as </w:t>
            </w:r>
            <w:r w:rsidRPr="00325BDA">
              <w:rPr>
                <w:rFonts w:ascii="Arial" w:hAnsi="Arial" w:cs="Arial"/>
                <w:b/>
                <w:sz w:val="18"/>
                <w:szCs w:val="18"/>
              </w:rPr>
              <w:t>GDPR and CCPA</w:t>
            </w:r>
            <w:r>
              <w:rPr>
                <w:rFonts w:ascii="Arial" w:hAnsi="Arial" w:cs="Arial"/>
                <w:sz w:val="18"/>
                <w:szCs w:val="18"/>
              </w:rPr>
              <w:t xml:space="preserve"> </w:t>
            </w:r>
          </w:p>
          <w:p w:rsidR="003949F1" w:rsidRDefault="005B027D" w:rsidP="003949F1">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Discussed and planned </w:t>
            </w:r>
            <w:r w:rsidRPr="00C07FFE">
              <w:rPr>
                <w:rFonts w:ascii="Arial" w:hAnsi="Arial" w:cs="Arial"/>
                <w:b/>
                <w:sz w:val="18"/>
                <w:szCs w:val="18"/>
              </w:rPr>
              <w:t>Post production support</w:t>
            </w:r>
            <w:r>
              <w:rPr>
                <w:rFonts w:ascii="Arial" w:hAnsi="Arial" w:cs="Arial"/>
                <w:sz w:val="18"/>
                <w:szCs w:val="18"/>
              </w:rPr>
              <w:t xml:space="preserve"> </w:t>
            </w:r>
            <w:r w:rsidR="00C07FFE">
              <w:rPr>
                <w:rFonts w:ascii="Arial" w:hAnsi="Arial" w:cs="Arial"/>
                <w:sz w:val="18"/>
                <w:szCs w:val="18"/>
              </w:rPr>
              <w:t>for the application post Go-Live</w:t>
            </w:r>
          </w:p>
          <w:p w:rsidR="00FE69F6" w:rsidRPr="00FE69F6" w:rsidRDefault="00FE69F6"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with the Business Partner to develop presentations establishing the </w:t>
            </w:r>
            <w:r w:rsidRPr="00F97921">
              <w:rPr>
                <w:rFonts w:ascii="Arial" w:hAnsi="Arial" w:cs="Arial"/>
                <w:b/>
                <w:sz w:val="18"/>
                <w:szCs w:val="18"/>
              </w:rPr>
              <w:t>Business Outcomes</w:t>
            </w:r>
            <w:r>
              <w:rPr>
                <w:rFonts w:ascii="Arial" w:hAnsi="Arial" w:cs="Arial"/>
                <w:sz w:val="18"/>
                <w:szCs w:val="18"/>
              </w:rPr>
              <w:t xml:space="preserve"> of the project</w:t>
            </w:r>
          </w:p>
          <w:p w:rsidR="00845A5D" w:rsidRDefault="00845A5D"/>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8515"/>
              <w:gridCol w:w="2520"/>
            </w:tblGrid>
            <w:tr w:rsidR="00E314B5" w:rsidTr="00845A5D">
              <w:tblPrEx>
                <w:tblCellMar>
                  <w:top w:w="0" w:type="dxa"/>
                  <w:bottom w:w="0" w:type="dxa"/>
                </w:tblCellMar>
              </w:tblPrEx>
              <w:tc>
                <w:tcPr>
                  <w:tcW w:w="8515" w:type="dxa"/>
                </w:tcPr>
                <w:p w:rsidR="00E314B5" w:rsidRDefault="00897568" w:rsidP="00845A5D">
                  <w:pPr>
                    <w:rPr>
                      <w:rFonts w:ascii="Arial" w:hAnsi="Arial" w:cs="Arial"/>
                      <w:snapToGrid w:val="0"/>
                      <w:color w:val="000000"/>
                      <w:sz w:val="20"/>
                      <w:szCs w:val="20"/>
                    </w:rPr>
                  </w:pPr>
                  <w:r>
                    <w:rPr>
                      <w:rFonts w:ascii="Arial" w:hAnsi="Arial" w:cs="Arial"/>
                      <w:b/>
                      <w:snapToGrid w:val="0"/>
                      <w:color w:val="000000"/>
                    </w:rPr>
                    <w:t>Program Manager</w:t>
                  </w:r>
                  <w:r w:rsidR="00E314B5">
                    <w:rPr>
                      <w:rFonts w:ascii="Arial" w:hAnsi="Arial" w:cs="Arial"/>
                      <w:b/>
                      <w:snapToGrid w:val="0"/>
                      <w:color w:val="000000"/>
                    </w:rPr>
                    <w:t xml:space="preserve">/ IT Business Partner, </w:t>
                  </w:r>
                  <w:r w:rsidR="00E314B5" w:rsidRPr="00C55BAC">
                    <w:rPr>
                      <w:rFonts w:ascii="Arial" w:hAnsi="Arial" w:cs="Arial"/>
                      <w:snapToGrid w:val="0"/>
                      <w:color w:val="000000"/>
                      <w:sz w:val="22"/>
                      <w:szCs w:val="20"/>
                    </w:rPr>
                    <w:t>Bristol-Myers Squibb</w:t>
                  </w:r>
                </w:p>
                <w:p w:rsidR="00E314B5" w:rsidRPr="00135DA7" w:rsidRDefault="00E314B5"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Lawrenceville &amp; Princeton, NJ</w:t>
                  </w:r>
                </w:p>
              </w:tc>
              <w:tc>
                <w:tcPr>
                  <w:tcW w:w="2520" w:type="dxa"/>
                </w:tcPr>
                <w:p w:rsidR="00E314B5" w:rsidRDefault="00C53771" w:rsidP="00845A5D">
                  <w:pPr>
                    <w:rPr>
                      <w:rFonts w:ascii="Verdana" w:hAnsi="Verdana"/>
                      <w:b/>
                      <w:sz w:val="18"/>
                    </w:rPr>
                  </w:pPr>
                  <w:r w:rsidRPr="00C53771">
                    <w:rPr>
                      <w:rFonts w:ascii="Arial" w:hAnsi="Arial" w:cs="Arial"/>
                      <w:b/>
                      <w:snapToGrid w:val="0"/>
                      <w:color w:val="000000"/>
                    </w:rPr>
                    <w:t>Oct</w:t>
                  </w:r>
                  <w:r>
                    <w:rPr>
                      <w:rFonts w:ascii="Arial" w:hAnsi="Arial" w:cs="Arial"/>
                      <w:snapToGrid w:val="0"/>
                      <w:color w:val="000000"/>
                    </w:rPr>
                    <w:t xml:space="preserve"> </w:t>
                  </w:r>
                  <w:r w:rsidR="00E314B5">
                    <w:rPr>
                      <w:rFonts w:ascii="Arial" w:hAnsi="Arial" w:cs="Arial"/>
                      <w:b/>
                      <w:snapToGrid w:val="0"/>
                      <w:color w:val="000000"/>
                    </w:rPr>
                    <w:t xml:space="preserve">2015 – </w:t>
                  </w:r>
                  <w:r w:rsidR="00845A5D">
                    <w:rPr>
                      <w:rFonts w:ascii="Arial" w:hAnsi="Arial" w:cs="Arial"/>
                      <w:b/>
                      <w:snapToGrid w:val="0"/>
                      <w:color w:val="000000"/>
                    </w:rPr>
                    <w:t>Jun 2018</w:t>
                  </w:r>
                  <w:r w:rsidR="00E314B5">
                    <w:rPr>
                      <w:rFonts w:ascii="Arial" w:hAnsi="Arial" w:cs="Arial"/>
                      <w:b/>
                      <w:snapToGrid w:val="0"/>
                      <w:color w:val="000000"/>
                    </w:rPr>
                    <w:t xml:space="preserve"> </w:t>
                  </w:r>
                </w:p>
              </w:tc>
            </w:tr>
          </w:tbl>
          <w:p w:rsidR="00E314B5" w:rsidRDefault="00E314B5" w:rsidP="00845A5D">
            <w:pPr>
              <w:keepNext/>
              <w:keepLines/>
              <w:ind w:right="-43"/>
              <w:rPr>
                <w:rFonts w:ascii="Arial" w:hAnsi="Arial" w:cs="Arial"/>
                <w:sz w:val="18"/>
                <w:szCs w:val="18"/>
              </w:rPr>
            </w:pPr>
            <w:r>
              <w:rPr>
                <w:rFonts w:ascii="Arial" w:hAnsi="Arial" w:cs="Arial"/>
                <w:b/>
                <w:snapToGrid w:val="0"/>
                <w:color w:val="000000"/>
                <w:sz w:val="20"/>
                <w:szCs w:val="20"/>
              </w:rPr>
              <w:t xml:space="preserve">  </w:t>
            </w:r>
          </w:p>
          <w:p w:rsidR="00474D6B" w:rsidRPr="00474D6B" w:rsidRDefault="004508A9"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Responsible for delivering </w:t>
            </w:r>
            <w:r w:rsidR="00474D6B">
              <w:rPr>
                <w:rFonts w:ascii="Arial" w:hAnsi="Arial" w:cs="Arial"/>
                <w:snapToGrid w:val="0"/>
                <w:sz w:val="18"/>
                <w:szCs w:val="18"/>
              </w:rPr>
              <w:t xml:space="preserve">medium to large scale projects in the </w:t>
            </w:r>
            <w:r w:rsidR="00474D6B" w:rsidRPr="00474D6B">
              <w:rPr>
                <w:rFonts w:ascii="Arial" w:hAnsi="Arial" w:cs="Arial"/>
                <w:b/>
                <w:snapToGrid w:val="0"/>
                <w:sz w:val="18"/>
                <w:szCs w:val="18"/>
              </w:rPr>
              <w:t>Finance domain</w:t>
            </w:r>
            <w:r w:rsidR="00474D6B">
              <w:rPr>
                <w:rFonts w:ascii="Arial" w:hAnsi="Arial" w:cs="Arial"/>
                <w:snapToGrid w:val="0"/>
                <w:sz w:val="18"/>
                <w:szCs w:val="18"/>
              </w:rPr>
              <w:t xml:space="preserve"> (Treasury, Tax, Statutory, </w:t>
            </w:r>
            <w:r w:rsidR="00547583">
              <w:rPr>
                <w:rFonts w:ascii="Arial" w:hAnsi="Arial" w:cs="Arial"/>
                <w:snapToGrid w:val="0"/>
                <w:sz w:val="18"/>
                <w:szCs w:val="18"/>
              </w:rPr>
              <w:t xml:space="preserve">Fixed Assets </w:t>
            </w:r>
            <w:r w:rsidR="00474D6B">
              <w:rPr>
                <w:rFonts w:ascii="Arial" w:hAnsi="Arial" w:cs="Arial"/>
                <w:snapToGrid w:val="0"/>
                <w:sz w:val="18"/>
                <w:szCs w:val="18"/>
              </w:rPr>
              <w:t>etc.)</w:t>
            </w:r>
          </w:p>
          <w:p w:rsidR="00474D6B" w:rsidRPr="00474D6B" w:rsidRDefault="004508A9"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Acted as a </w:t>
            </w:r>
            <w:r w:rsidRPr="0076502A">
              <w:rPr>
                <w:rFonts w:ascii="Arial" w:hAnsi="Arial" w:cs="Arial"/>
                <w:b/>
                <w:snapToGrid w:val="0"/>
                <w:sz w:val="18"/>
                <w:szCs w:val="18"/>
              </w:rPr>
              <w:t>Liaison</w:t>
            </w:r>
            <w:r>
              <w:rPr>
                <w:rFonts w:ascii="Arial" w:hAnsi="Arial" w:cs="Arial"/>
                <w:snapToGrid w:val="0"/>
                <w:sz w:val="18"/>
                <w:szCs w:val="18"/>
              </w:rPr>
              <w:t xml:space="preserve"> </w:t>
            </w:r>
            <w:r w:rsidRPr="0076502A">
              <w:rPr>
                <w:rFonts w:ascii="Arial" w:hAnsi="Arial" w:cs="Arial"/>
                <w:b/>
                <w:snapToGrid w:val="0"/>
                <w:sz w:val="18"/>
                <w:szCs w:val="18"/>
              </w:rPr>
              <w:t>between</w:t>
            </w:r>
            <w:r>
              <w:rPr>
                <w:rFonts w:ascii="Arial" w:hAnsi="Arial" w:cs="Arial"/>
                <w:snapToGrid w:val="0"/>
                <w:sz w:val="18"/>
                <w:szCs w:val="18"/>
              </w:rPr>
              <w:t xml:space="preserve"> </w:t>
            </w:r>
            <w:r w:rsidRPr="0076502A">
              <w:rPr>
                <w:rFonts w:ascii="Arial" w:hAnsi="Arial" w:cs="Arial"/>
                <w:b/>
                <w:snapToGrid w:val="0"/>
                <w:sz w:val="18"/>
                <w:szCs w:val="18"/>
              </w:rPr>
              <w:t>Business Owners</w:t>
            </w:r>
            <w:r>
              <w:rPr>
                <w:rFonts w:ascii="Arial" w:hAnsi="Arial" w:cs="Arial"/>
                <w:snapToGrid w:val="0"/>
                <w:sz w:val="18"/>
                <w:szCs w:val="18"/>
              </w:rPr>
              <w:t xml:space="preserve"> </w:t>
            </w:r>
            <w:r w:rsidRPr="0076502A">
              <w:rPr>
                <w:rFonts w:ascii="Arial" w:hAnsi="Arial" w:cs="Arial"/>
                <w:b/>
                <w:snapToGrid w:val="0"/>
                <w:sz w:val="18"/>
                <w:szCs w:val="18"/>
              </w:rPr>
              <w:t>and the IT team</w:t>
            </w:r>
            <w:r>
              <w:rPr>
                <w:rFonts w:ascii="Arial" w:hAnsi="Arial" w:cs="Arial"/>
                <w:snapToGrid w:val="0"/>
                <w:sz w:val="18"/>
                <w:szCs w:val="18"/>
              </w:rPr>
              <w:t xml:space="preserve"> to make sure various projects </w:t>
            </w:r>
            <w:r w:rsidR="00474D6B">
              <w:rPr>
                <w:rFonts w:ascii="Arial" w:hAnsi="Arial" w:cs="Arial"/>
                <w:snapToGrid w:val="0"/>
                <w:sz w:val="18"/>
                <w:szCs w:val="18"/>
              </w:rPr>
              <w:t>were delivered successfully</w:t>
            </w:r>
          </w:p>
          <w:p w:rsidR="0076502A" w:rsidRPr="0076502A" w:rsidRDefault="00474D6B"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Created </w:t>
            </w:r>
            <w:r w:rsidRPr="0076502A">
              <w:rPr>
                <w:rFonts w:ascii="Arial" w:hAnsi="Arial" w:cs="Arial"/>
                <w:b/>
                <w:snapToGrid w:val="0"/>
                <w:sz w:val="18"/>
                <w:szCs w:val="18"/>
              </w:rPr>
              <w:t>Business Cases</w:t>
            </w:r>
            <w:r>
              <w:rPr>
                <w:rFonts w:ascii="Arial" w:hAnsi="Arial" w:cs="Arial"/>
                <w:snapToGrid w:val="0"/>
                <w:sz w:val="18"/>
                <w:szCs w:val="18"/>
              </w:rPr>
              <w:t xml:space="preserve"> and </w:t>
            </w:r>
            <w:r w:rsidRPr="0076502A">
              <w:rPr>
                <w:rFonts w:ascii="Arial" w:hAnsi="Arial" w:cs="Arial"/>
                <w:b/>
                <w:snapToGrid w:val="0"/>
                <w:sz w:val="18"/>
                <w:szCs w:val="18"/>
              </w:rPr>
              <w:t>Project Charters</w:t>
            </w:r>
            <w:r>
              <w:rPr>
                <w:rFonts w:ascii="Arial" w:hAnsi="Arial" w:cs="Arial"/>
                <w:snapToGrid w:val="0"/>
                <w:sz w:val="18"/>
                <w:szCs w:val="18"/>
              </w:rPr>
              <w:t xml:space="preserve"> </w:t>
            </w:r>
            <w:r w:rsidR="0076502A">
              <w:rPr>
                <w:rFonts w:ascii="Arial" w:hAnsi="Arial" w:cs="Arial"/>
                <w:snapToGrid w:val="0"/>
                <w:sz w:val="18"/>
                <w:szCs w:val="18"/>
              </w:rPr>
              <w:t xml:space="preserve">for the projects in pipeline and used them to </w:t>
            </w:r>
            <w:r w:rsidR="0076502A" w:rsidRPr="0076502A">
              <w:rPr>
                <w:rFonts w:ascii="Arial" w:hAnsi="Arial" w:cs="Arial"/>
                <w:b/>
                <w:snapToGrid w:val="0"/>
                <w:sz w:val="18"/>
                <w:szCs w:val="18"/>
              </w:rPr>
              <w:t>acquire project funding</w:t>
            </w:r>
          </w:p>
          <w:p w:rsidR="0076502A" w:rsidRPr="0076502A" w:rsidRDefault="0076502A"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Acted as the main point of contact for project execution; set up regular </w:t>
            </w:r>
            <w:r w:rsidRPr="0076502A">
              <w:rPr>
                <w:rFonts w:ascii="Arial" w:hAnsi="Arial" w:cs="Arial"/>
                <w:b/>
                <w:snapToGrid w:val="0"/>
                <w:sz w:val="18"/>
                <w:szCs w:val="18"/>
              </w:rPr>
              <w:t>Project status meetings</w:t>
            </w:r>
            <w:r>
              <w:rPr>
                <w:rFonts w:ascii="Arial" w:hAnsi="Arial" w:cs="Arial"/>
                <w:snapToGrid w:val="0"/>
                <w:sz w:val="18"/>
                <w:szCs w:val="18"/>
              </w:rPr>
              <w:t xml:space="preserve"> to demonstrate </w:t>
            </w:r>
            <w:r w:rsidRPr="0076502A">
              <w:rPr>
                <w:rFonts w:ascii="Arial" w:hAnsi="Arial" w:cs="Arial"/>
                <w:b/>
                <w:snapToGrid w:val="0"/>
                <w:sz w:val="18"/>
                <w:szCs w:val="18"/>
              </w:rPr>
              <w:t>Progress</w:t>
            </w:r>
            <w:r>
              <w:rPr>
                <w:rFonts w:ascii="Arial" w:hAnsi="Arial" w:cs="Arial"/>
                <w:snapToGrid w:val="0"/>
                <w:sz w:val="18"/>
                <w:szCs w:val="18"/>
              </w:rPr>
              <w:t xml:space="preserve"> </w:t>
            </w:r>
            <w:r w:rsidR="009B0EFF">
              <w:rPr>
                <w:rFonts w:ascii="Arial" w:hAnsi="Arial" w:cs="Arial"/>
                <w:snapToGrid w:val="0"/>
                <w:sz w:val="18"/>
                <w:szCs w:val="18"/>
              </w:rPr>
              <w:t>&amp;</w:t>
            </w:r>
            <w:r>
              <w:rPr>
                <w:rFonts w:ascii="Arial" w:hAnsi="Arial" w:cs="Arial"/>
                <w:snapToGrid w:val="0"/>
                <w:sz w:val="18"/>
                <w:szCs w:val="18"/>
              </w:rPr>
              <w:t xml:space="preserve"> </w:t>
            </w:r>
            <w:r w:rsidRPr="0076502A">
              <w:rPr>
                <w:rFonts w:ascii="Arial" w:hAnsi="Arial" w:cs="Arial"/>
                <w:b/>
                <w:snapToGrid w:val="0"/>
                <w:sz w:val="18"/>
                <w:szCs w:val="18"/>
              </w:rPr>
              <w:t>Risks</w:t>
            </w:r>
          </w:p>
          <w:p w:rsidR="0076502A" w:rsidRPr="0076502A" w:rsidRDefault="0076502A"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Performed research </w:t>
            </w:r>
            <w:r w:rsidR="0011616E">
              <w:rPr>
                <w:rFonts w:ascii="Arial" w:hAnsi="Arial" w:cs="Arial"/>
                <w:snapToGrid w:val="0"/>
                <w:sz w:val="18"/>
                <w:szCs w:val="18"/>
              </w:rPr>
              <w:t xml:space="preserve">on whether or not to </w:t>
            </w:r>
            <w:r w:rsidR="0011616E" w:rsidRPr="0011616E">
              <w:rPr>
                <w:rFonts w:ascii="Arial" w:hAnsi="Arial" w:cs="Arial"/>
                <w:b/>
                <w:snapToGrid w:val="0"/>
                <w:sz w:val="18"/>
                <w:szCs w:val="18"/>
              </w:rPr>
              <w:t>implement Cardea</w:t>
            </w:r>
            <w:r w:rsidR="0011616E">
              <w:rPr>
                <w:rFonts w:ascii="Arial" w:hAnsi="Arial" w:cs="Arial"/>
                <w:snapToGrid w:val="0"/>
                <w:sz w:val="18"/>
                <w:szCs w:val="18"/>
              </w:rPr>
              <w:t xml:space="preserve"> </w:t>
            </w:r>
            <w:r w:rsidR="006C5D49">
              <w:rPr>
                <w:rFonts w:ascii="Arial" w:hAnsi="Arial" w:cs="Arial"/>
                <w:snapToGrid w:val="0"/>
                <w:sz w:val="18"/>
                <w:szCs w:val="18"/>
              </w:rPr>
              <w:t xml:space="preserve">by replacing SAP MDG-F (analyzed various options from time and cost perspective) </w:t>
            </w:r>
            <w:r>
              <w:rPr>
                <w:rFonts w:ascii="Arial" w:hAnsi="Arial" w:cs="Arial"/>
                <w:snapToGrid w:val="0"/>
                <w:sz w:val="18"/>
                <w:szCs w:val="18"/>
              </w:rPr>
              <w:t xml:space="preserve">and documented </w:t>
            </w:r>
            <w:r w:rsidR="0011616E">
              <w:rPr>
                <w:rFonts w:ascii="Arial" w:hAnsi="Arial" w:cs="Arial"/>
                <w:snapToGrid w:val="0"/>
                <w:sz w:val="18"/>
                <w:szCs w:val="18"/>
              </w:rPr>
              <w:t>the requirements (</w:t>
            </w:r>
            <w:r>
              <w:rPr>
                <w:rFonts w:ascii="Arial" w:hAnsi="Arial" w:cs="Arial"/>
                <w:snapToGrid w:val="0"/>
                <w:sz w:val="18"/>
                <w:szCs w:val="18"/>
              </w:rPr>
              <w:t>BRD</w:t>
            </w:r>
            <w:r w:rsidR="0011616E">
              <w:rPr>
                <w:rFonts w:ascii="Arial" w:hAnsi="Arial" w:cs="Arial"/>
                <w:snapToGrid w:val="0"/>
                <w:sz w:val="18"/>
                <w:szCs w:val="18"/>
              </w:rPr>
              <w:t>) for the same</w:t>
            </w:r>
            <w:r>
              <w:rPr>
                <w:rFonts w:ascii="Arial" w:hAnsi="Arial" w:cs="Arial"/>
                <w:snapToGrid w:val="0"/>
                <w:sz w:val="18"/>
                <w:szCs w:val="18"/>
              </w:rPr>
              <w:t xml:space="preserve"> </w:t>
            </w:r>
          </w:p>
          <w:p w:rsidR="0011616E" w:rsidRPr="000C5A9F" w:rsidRDefault="0011616E"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Accountable for </w:t>
            </w:r>
            <w:r w:rsidRPr="0011616E">
              <w:rPr>
                <w:rFonts w:ascii="Arial" w:hAnsi="Arial" w:cs="Arial"/>
                <w:b/>
                <w:snapToGrid w:val="0"/>
                <w:sz w:val="18"/>
                <w:szCs w:val="18"/>
              </w:rPr>
              <w:t>migration</w:t>
            </w:r>
            <w:r>
              <w:rPr>
                <w:rFonts w:ascii="Arial" w:hAnsi="Arial" w:cs="Arial"/>
                <w:snapToGrid w:val="0"/>
                <w:sz w:val="18"/>
                <w:szCs w:val="18"/>
              </w:rPr>
              <w:t xml:space="preserve"> </w:t>
            </w:r>
            <w:r w:rsidRPr="0011616E">
              <w:rPr>
                <w:rFonts w:ascii="Arial" w:hAnsi="Arial" w:cs="Arial"/>
                <w:b/>
                <w:snapToGrid w:val="0"/>
                <w:sz w:val="18"/>
                <w:szCs w:val="18"/>
              </w:rPr>
              <w:t>of SharePoint 2013 sites in to SharePoint Online</w:t>
            </w:r>
            <w:r>
              <w:rPr>
                <w:rFonts w:ascii="Arial" w:hAnsi="Arial" w:cs="Arial"/>
                <w:snapToGrid w:val="0"/>
                <w:sz w:val="18"/>
                <w:szCs w:val="18"/>
              </w:rPr>
              <w:t xml:space="preserve"> for all of Finance and Global Procurement</w:t>
            </w:r>
          </w:p>
          <w:p w:rsidR="003949F1" w:rsidRDefault="003949F1"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Performed </w:t>
            </w:r>
            <w:r w:rsidRPr="00842E0E">
              <w:rPr>
                <w:rFonts w:ascii="Arial" w:hAnsi="Arial" w:cs="Arial"/>
                <w:b/>
                <w:sz w:val="18"/>
                <w:szCs w:val="18"/>
              </w:rPr>
              <w:t>Change Management</w:t>
            </w:r>
            <w:r>
              <w:rPr>
                <w:rFonts w:ascii="Arial" w:hAnsi="Arial" w:cs="Arial"/>
                <w:sz w:val="18"/>
                <w:szCs w:val="18"/>
              </w:rPr>
              <w:t xml:space="preserve"> activities such as </w:t>
            </w:r>
            <w:r w:rsidRPr="00842E0E">
              <w:rPr>
                <w:rFonts w:ascii="Arial" w:hAnsi="Arial" w:cs="Arial"/>
                <w:b/>
                <w:sz w:val="18"/>
                <w:szCs w:val="18"/>
              </w:rPr>
              <w:t>Broadcasting, Communication, End user training</w:t>
            </w:r>
            <w:r>
              <w:rPr>
                <w:rFonts w:ascii="Arial" w:hAnsi="Arial" w:cs="Arial"/>
                <w:b/>
                <w:sz w:val="18"/>
                <w:szCs w:val="18"/>
              </w:rPr>
              <w:t xml:space="preserve">, User </w:t>
            </w:r>
            <w:r w:rsidRPr="00842E0E">
              <w:rPr>
                <w:rFonts w:ascii="Arial" w:hAnsi="Arial" w:cs="Arial"/>
                <w:b/>
                <w:sz w:val="18"/>
                <w:szCs w:val="18"/>
              </w:rPr>
              <w:t>Adoption</w:t>
            </w:r>
            <w:r>
              <w:rPr>
                <w:rFonts w:ascii="Arial" w:hAnsi="Arial" w:cs="Arial"/>
                <w:b/>
                <w:sz w:val="18"/>
                <w:szCs w:val="18"/>
              </w:rPr>
              <w:t xml:space="preserve"> &amp; Support</w:t>
            </w:r>
            <w:r>
              <w:rPr>
                <w:rFonts w:ascii="Arial" w:hAnsi="Arial" w:cs="Arial"/>
                <w:sz w:val="18"/>
                <w:szCs w:val="18"/>
              </w:rPr>
              <w:t xml:space="preserve"> </w:t>
            </w:r>
          </w:p>
          <w:p w:rsidR="000C5A9F" w:rsidRDefault="000C5A9F"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closely with Business Owners of various </w:t>
            </w:r>
            <w:r w:rsidRPr="0059036F">
              <w:rPr>
                <w:rFonts w:ascii="Arial" w:hAnsi="Arial" w:cs="Arial"/>
                <w:b/>
                <w:sz w:val="18"/>
                <w:szCs w:val="18"/>
              </w:rPr>
              <w:t xml:space="preserve">SharePoint </w:t>
            </w:r>
            <w:r w:rsidR="0059036F" w:rsidRPr="0059036F">
              <w:rPr>
                <w:rFonts w:ascii="Arial" w:hAnsi="Arial" w:cs="Arial"/>
                <w:b/>
                <w:sz w:val="18"/>
                <w:szCs w:val="18"/>
              </w:rPr>
              <w:t>&amp; O365</w:t>
            </w:r>
            <w:r w:rsidR="0059036F">
              <w:rPr>
                <w:rFonts w:ascii="Arial" w:hAnsi="Arial" w:cs="Arial"/>
                <w:sz w:val="18"/>
                <w:szCs w:val="18"/>
              </w:rPr>
              <w:t xml:space="preserve"> </w:t>
            </w:r>
            <w:r>
              <w:rPr>
                <w:rFonts w:ascii="Arial" w:hAnsi="Arial" w:cs="Arial"/>
                <w:sz w:val="18"/>
                <w:szCs w:val="18"/>
              </w:rPr>
              <w:t xml:space="preserve">sites and helped them with </w:t>
            </w:r>
            <w:r w:rsidRPr="00280A19">
              <w:rPr>
                <w:rFonts w:ascii="Arial" w:hAnsi="Arial" w:cs="Arial"/>
                <w:b/>
                <w:sz w:val="18"/>
                <w:szCs w:val="18"/>
              </w:rPr>
              <w:t>migration activities</w:t>
            </w:r>
            <w:r>
              <w:rPr>
                <w:rFonts w:ascii="Arial" w:hAnsi="Arial" w:cs="Arial"/>
                <w:sz w:val="18"/>
                <w:szCs w:val="18"/>
              </w:rPr>
              <w:t xml:space="preserve"> and provided hand-on </w:t>
            </w:r>
            <w:r w:rsidRPr="00280A19">
              <w:rPr>
                <w:rFonts w:ascii="Arial" w:hAnsi="Arial" w:cs="Arial"/>
                <w:b/>
                <w:sz w:val="18"/>
                <w:szCs w:val="18"/>
              </w:rPr>
              <w:t xml:space="preserve">troubleshooting </w:t>
            </w:r>
            <w:r w:rsidR="00280A19" w:rsidRPr="00280A19">
              <w:rPr>
                <w:rFonts w:ascii="Arial" w:hAnsi="Arial" w:cs="Arial"/>
                <w:b/>
                <w:sz w:val="18"/>
                <w:szCs w:val="18"/>
              </w:rPr>
              <w:t>of issues</w:t>
            </w:r>
            <w:r w:rsidR="00280A19">
              <w:rPr>
                <w:rFonts w:ascii="Arial" w:hAnsi="Arial" w:cs="Arial"/>
                <w:sz w:val="18"/>
                <w:szCs w:val="18"/>
              </w:rPr>
              <w:t xml:space="preserve"> and creation of SPO sites from scratch</w:t>
            </w:r>
          </w:p>
          <w:p w:rsidR="00280A19" w:rsidRPr="00280A19" w:rsidRDefault="00280A19"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Created </w:t>
            </w:r>
            <w:r w:rsidRPr="00280A19">
              <w:rPr>
                <w:rFonts w:ascii="Arial" w:hAnsi="Arial" w:cs="Arial"/>
                <w:b/>
                <w:sz w:val="18"/>
                <w:szCs w:val="18"/>
              </w:rPr>
              <w:t>inventory of requests for new SharePoint Online sites</w:t>
            </w:r>
            <w:r>
              <w:rPr>
                <w:rFonts w:ascii="Arial" w:hAnsi="Arial" w:cs="Arial"/>
                <w:sz w:val="18"/>
                <w:szCs w:val="18"/>
              </w:rPr>
              <w:t xml:space="preserve"> and analyzed each request prior to provisioning</w:t>
            </w:r>
          </w:p>
          <w:p w:rsidR="0092500A" w:rsidRPr="0011616E" w:rsidRDefault="0092500A"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Worked on </w:t>
            </w:r>
            <w:r w:rsidRPr="0092500A">
              <w:rPr>
                <w:rFonts w:ascii="Arial" w:hAnsi="Arial" w:cs="Arial"/>
                <w:b/>
                <w:snapToGrid w:val="0"/>
                <w:sz w:val="18"/>
                <w:szCs w:val="18"/>
              </w:rPr>
              <w:t>PoC for OneDrive for Business</w:t>
            </w:r>
            <w:r>
              <w:rPr>
                <w:rFonts w:ascii="Arial" w:hAnsi="Arial" w:cs="Arial"/>
                <w:snapToGrid w:val="0"/>
                <w:sz w:val="18"/>
                <w:szCs w:val="18"/>
              </w:rPr>
              <w:t xml:space="preserve"> and provided constant feedback for process improvements </w:t>
            </w:r>
          </w:p>
          <w:p w:rsidR="0011616E" w:rsidRPr="0011616E" w:rsidRDefault="0011616E"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Managed creation of </w:t>
            </w:r>
            <w:r w:rsidRPr="0011616E">
              <w:rPr>
                <w:rFonts w:ascii="Arial" w:hAnsi="Arial" w:cs="Arial"/>
                <w:b/>
                <w:snapToGrid w:val="0"/>
                <w:sz w:val="18"/>
                <w:szCs w:val="18"/>
              </w:rPr>
              <w:t>Dashboards</w:t>
            </w:r>
            <w:r>
              <w:rPr>
                <w:rFonts w:ascii="Arial" w:hAnsi="Arial" w:cs="Arial"/>
                <w:snapToGrid w:val="0"/>
                <w:sz w:val="18"/>
                <w:szCs w:val="18"/>
              </w:rPr>
              <w:t xml:space="preserve"> (Discounts/ Invoices/ Missed discount/ Blocked Invoices) </w:t>
            </w:r>
            <w:r w:rsidRPr="0011616E">
              <w:rPr>
                <w:rFonts w:ascii="Arial" w:hAnsi="Arial" w:cs="Arial"/>
                <w:b/>
                <w:snapToGrid w:val="0"/>
                <w:sz w:val="18"/>
                <w:szCs w:val="18"/>
              </w:rPr>
              <w:t>using Tableau</w:t>
            </w:r>
            <w:r>
              <w:rPr>
                <w:rFonts w:ascii="Arial" w:hAnsi="Arial" w:cs="Arial"/>
                <w:snapToGrid w:val="0"/>
                <w:sz w:val="18"/>
                <w:szCs w:val="18"/>
              </w:rPr>
              <w:t xml:space="preserve"> for continuous monitoring </w:t>
            </w:r>
          </w:p>
          <w:p w:rsidR="0011616E" w:rsidRPr="00D307A6" w:rsidRDefault="0011616E"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Managed the implementation of </w:t>
            </w:r>
            <w:r w:rsidRPr="00D307A6">
              <w:rPr>
                <w:rFonts w:ascii="Arial" w:hAnsi="Arial" w:cs="Arial"/>
                <w:b/>
                <w:snapToGrid w:val="0"/>
                <w:sz w:val="18"/>
                <w:szCs w:val="18"/>
              </w:rPr>
              <w:t xml:space="preserve">GST </w:t>
            </w:r>
            <w:r w:rsidR="00D307A6" w:rsidRPr="00D307A6">
              <w:rPr>
                <w:rFonts w:ascii="Arial" w:hAnsi="Arial" w:cs="Arial"/>
                <w:b/>
                <w:snapToGrid w:val="0"/>
                <w:sz w:val="18"/>
                <w:szCs w:val="18"/>
              </w:rPr>
              <w:t>(Good &amp; Services Tax) solution</w:t>
            </w:r>
            <w:r w:rsidR="00D307A6">
              <w:rPr>
                <w:rFonts w:ascii="Arial" w:hAnsi="Arial" w:cs="Arial"/>
                <w:snapToGrid w:val="0"/>
                <w:sz w:val="18"/>
                <w:szCs w:val="18"/>
              </w:rPr>
              <w:t xml:space="preserve"> </w:t>
            </w:r>
            <w:r w:rsidRPr="00D307A6">
              <w:rPr>
                <w:rFonts w:ascii="Arial" w:hAnsi="Arial" w:cs="Arial"/>
                <w:b/>
                <w:snapToGrid w:val="0"/>
                <w:sz w:val="18"/>
                <w:szCs w:val="18"/>
              </w:rPr>
              <w:t>for BMS</w:t>
            </w:r>
            <w:r>
              <w:rPr>
                <w:rFonts w:ascii="Arial" w:hAnsi="Arial" w:cs="Arial"/>
                <w:snapToGrid w:val="0"/>
                <w:sz w:val="18"/>
                <w:szCs w:val="18"/>
              </w:rPr>
              <w:t xml:space="preserve"> work </w:t>
            </w:r>
            <w:r w:rsidR="00D307A6">
              <w:rPr>
                <w:rFonts w:ascii="Arial" w:hAnsi="Arial" w:cs="Arial"/>
                <w:snapToGrid w:val="0"/>
                <w:sz w:val="18"/>
                <w:szCs w:val="18"/>
              </w:rPr>
              <w:t>done in India (</w:t>
            </w:r>
            <w:r w:rsidR="00D307A6" w:rsidRPr="00D307A6">
              <w:rPr>
                <w:rFonts w:ascii="Arial" w:hAnsi="Arial" w:cs="Arial"/>
                <w:b/>
                <w:snapToGrid w:val="0"/>
                <w:sz w:val="18"/>
                <w:szCs w:val="18"/>
              </w:rPr>
              <w:t>SAP workstreams</w:t>
            </w:r>
            <w:r w:rsidR="00D307A6">
              <w:rPr>
                <w:rFonts w:ascii="Arial" w:hAnsi="Arial" w:cs="Arial"/>
                <w:snapToGrid w:val="0"/>
                <w:sz w:val="18"/>
                <w:szCs w:val="18"/>
              </w:rPr>
              <w:t xml:space="preserve"> covered were Procurement, Supply Chain, Information Systems, Indirect Tax, Accounting)</w:t>
            </w:r>
          </w:p>
          <w:p w:rsidR="00D307A6" w:rsidRPr="00280A19" w:rsidRDefault="00D307A6"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Managed the </w:t>
            </w:r>
            <w:r w:rsidRPr="00D307A6">
              <w:rPr>
                <w:rFonts w:ascii="Arial" w:hAnsi="Arial" w:cs="Arial"/>
                <w:b/>
                <w:snapToGrid w:val="0"/>
                <w:sz w:val="18"/>
                <w:szCs w:val="18"/>
              </w:rPr>
              <w:t>Retirement of various financial application</w:t>
            </w:r>
            <w:r>
              <w:rPr>
                <w:rFonts w:ascii="Arial" w:hAnsi="Arial" w:cs="Arial"/>
                <w:snapToGrid w:val="0"/>
                <w:sz w:val="18"/>
                <w:szCs w:val="18"/>
              </w:rPr>
              <w:t xml:space="preserve"> that were being under-utilized</w:t>
            </w:r>
          </w:p>
          <w:p w:rsidR="00280A19" w:rsidRPr="00D307A6" w:rsidRDefault="00280A19"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Performed analysis of various financial </w:t>
            </w:r>
            <w:r w:rsidR="00547583">
              <w:rPr>
                <w:rFonts w:ascii="Arial" w:hAnsi="Arial" w:cs="Arial"/>
                <w:snapToGrid w:val="0"/>
                <w:sz w:val="18"/>
                <w:szCs w:val="18"/>
              </w:rPr>
              <w:t xml:space="preserve">apps </w:t>
            </w:r>
            <w:r>
              <w:rPr>
                <w:rFonts w:ascii="Arial" w:hAnsi="Arial" w:cs="Arial"/>
                <w:snapToGrid w:val="0"/>
                <w:sz w:val="18"/>
                <w:szCs w:val="18"/>
              </w:rPr>
              <w:t xml:space="preserve">in Vitalize </w:t>
            </w:r>
            <w:r w:rsidR="00547583">
              <w:rPr>
                <w:rFonts w:ascii="Arial" w:hAnsi="Arial" w:cs="Arial"/>
                <w:snapToGrid w:val="0"/>
                <w:sz w:val="18"/>
                <w:szCs w:val="18"/>
              </w:rPr>
              <w:t xml:space="preserve">to decide for </w:t>
            </w:r>
            <w:r w:rsidRPr="00280A19">
              <w:rPr>
                <w:rFonts w:ascii="Arial" w:hAnsi="Arial" w:cs="Arial"/>
                <w:b/>
                <w:snapToGrid w:val="0"/>
                <w:sz w:val="18"/>
                <w:szCs w:val="18"/>
              </w:rPr>
              <w:t>Shift Left</w:t>
            </w:r>
            <w:r>
              <w:rPr>
                <w:rFonts w:ascii="Arial" w:hAnsi="Arial" w:cs="Arial"/>
                <w:snapToGrid w:val="0"/>
                <w:sz w:val="18"/>
                <w:szCs w:val="18"/>
              </w:rPr>
              <w:t xml:space="preserve"> (reduced support) or </w:t>
            </w:r>
            <w:r w:rsidRPr="00280A19">
              <w:rPr>
                <w:rFonts w:ascii="Arial" w:hAnsi="Arial" w:cs="Arial"/>
                <w:b/>
                <w:snapToGrid w:val="0"/>
                <w:sz w:val="18"/>
                <w:szCs w:val="18"/>
              </w:rPr>
              <w:t>Shift Down</w:t>
            </w:r>
            <w:r w:rsidR="00547583">
              <w:rPr>
                <w:rFonts w:ascii="Arial" w:hAnsi="Arial" w:cs="Arial"/>
                <w:snapToGrid w:val="0"/>
                <w:sz w:val="18"/>
                <w:szCs w:val="18"/>
              </w:rPr>
              <w:t xml:space="preserve"> (Decommissioning</w:t>
            </w:r>
            <w:r>
              <w:rPr>
                <w:rFonts w:ascii="Arial" w:hAnsi="Arial" w:cs="Arial"/>
                <w:snapToGrid w:val="0"/>
                <w:sz w:val="18"/>
                <w:szCs w:val="18"/>
              </w:rPr>
              <w:t>)</w:t>
            </w:r>
          </w:p>
          <w:p w:rsidR="00D307A6" w:rsidRPr="00D307A6" w:rsidRDefault="00D307A6"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Supervised the implementation of a </w:t>
            </w:r>
            <w:r w:rsidRPr="00D307A6">
              <w:rPr>
                <w:rFonts w:ascii="Arial" w:hAnsi="Arial" w:cs="Arial"/>
                <w:snapToGrid w:val="0"/>
                <w:sz w:val="18"/>
                <w:szCs w:val="18"/>
              </w:rPr>
              <w:t>new</w:t>
            </w:r>
            <w:r w:rsidRPr="00D307A6">
              <w:rPr>
                <w:rFonts w:ascii="Arial" w:hAnsi="Arial" w:cs="Arial"/>
                <w:b/>
                <w:snapToGrid w:val="0"/>
                <w:sz w:val="18"/>
                <w:szCs w:val="18"/>
              </w:rPr>
              <w:t xml:space="preserve"> Vendor Onboarding Workflow </w:t>
            </w:r>
            <w:r w:rsidRPr="00D307A6">
              <w:rPr>
                <w:rFonts w:ascii="Arial" w:hAnsi="Arial" w:cs="Arial"/>
                <w:snapToGrid w:val="0"/>
                <w:sz w:val="18"/>
                <w:szCs w:val="18"/>
              </w:rPr>
              <w:t>solution</w:t>
            </w:r>
            <w:r>
              <w:rPr>
                <w:rFonts w:ascii="Arial" w:hAnsi="Arial" w:cs="Arial"/>
                <w:snapToGrid w:val="0"/>
                <w:sz w:val="18"/>
                <w:szCs w:val="18"/>
              </w:rPr>
              <w:t xml:space="preserve"> (FormVerse) replacing an existing dated application </w:t>
            </w:r>
          </w:p>
          <w:p w:rsidR="00D307A6" w:rsidRPr="00D307A6" w:rsidRDefault="00D307A6"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Managed various enhancements/ upgrades to SAP – </w:t>
            </w:r>
            <w:r w:rsidRPr="00D307A6">
              <w:rPr>
                <w:rFonts w:ascii="Arial" w:hAnsi="Arial" w:cs="Arial"/>
                <w:b/>
                <w:snapToGrid w:val="0"/>
                <w:sz w:val="18"/>
                <w:szCs w:val="18"/>
              </w:rPr>
              <w:t>migration to S4/HANA</w:t>
            </w:r>
          </w:p>
          <w:p w:rsidR="006C5D49" w:rsidRPr="006C5D49" w:rsidRDefault="006C5D49"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Documented multiple </w:t>
            </w:r>
            <w:r w:rsidRPr="006C5D49">
              <w:rPr>
                <w:rFonts w:ascii="Arial" w:hAnsi="Arial" w:cs="Arial"/>
                <w:b/>
                <w:snapToGrid w:val="0"/>
                <w:sz w:val="18"/>
                <w:szCs w:val="18"/>
              </w:rPr>
              <w:t>Digital Capability Investment Profile</w:t>
            </w:r>
            <w:r>
              <w:rPr>
                <w:rFonts w:ascii="Arial" w:hAnsi="Arial" w:cs="Arial"/>
                <w:b/>
                <w:snapToGrid w:val="0"/>
                <w:sz w:val="18"/>
                <w:szCs w:val="18"/>
              </w:rPr>
              <w:t>s</w:t>
            </w:r>
            <w:r w:rsidRPr="006C5D49">
              <w:rPr>
                <w:rFonts w:ascii="Arial" w:hAnsi="Arial" w:cs="Arial"/>
                <w:b/>
                <w:snapToGrid w:val="0"/>
                <w:sz w:val="18"/>
                <w:szCs w:val="18"/>
              </w:rPr>
              <w:t xml:space="preserve"> (DCIPs)</w:t>
            </w:r>
            <w:r>
              <w:rPr>
                <w:rFonts w:ascii="Arial" w:hAnsi="Arial" w:cs="Arial"/>
                <w:snapToGrid w:val="0"/>
                <w:sz w:val="18"/>
                <w:szCs w:val="18"/>
              </w:rPr>
              <w:t xml:space="preserve"> required for exhibiting Business Outcomes &amp; Secure Funding</w:t>
            </w:r>
          </w:p>
          <w:p w:rsidR="006C5D49" w:rsidRPr="006C5D49" w:rsidRDefault="006C5D49"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Managed, maintained &amp; approved all the projects in </w:t>
            </w:r>
            <w:r w:rsidRPr="006C5D49">
              <w:rPr>
                <w:rFonts w:ascii="Arial" w:hAnsi="Arial" w:cs="Arial"/>
                <w:b/>
                <w:snapToGrid w:val="0"/>
                <w:sz w:val="18"/>
                <w:szCs w:val="18"/>
              </w:rPr>
              <w:t>Project &amp; Portfolio Management (PPM)</w:t>
            </w:r>
            <w:r>
              <w:rPr>
                <w:rFonts w:ascii="Arial" w:hAnsi="Arial" w:cs="Arial"/>
                <w:snapToGrid w:val="0"/>
                <w:sz w:val="18"/>
                <w:szCs w:val="18"/>
              </w:rPr>
              <w:t xml:space="preserve"> tool </w:t>
            </w:r>
          </w:p>
          <w:p w:rsidR="00FF6E98" w:rsidRPr="006C5D49" w:rsidRDefault="00FF6E98" w:rsidP="00FF6E98">
            <w:pPr>
              <w:numPr>
                <w:ilvl w:val="0"/>
                <w:numId w:val="9"/>
              </w:numPr>
              <w:tabs>
                <w:tab w:val="clear" w:pos="3240"/>
                <w:tab w:val="num" w:pos="360"/>
              </w:tabs>
              <w:spacing w:line="240" w:lineRule="atLeast"/>
              <w:ind w:left="360" w:right="72"/>
              <w:rPr>
                <w:rFonts w:ascii="Arial" w:hAnsi="Arial" w:cs="Arial"/>
                <w:sz w:val="18"/>
                <w:szCs w:val="18"/>
              </w:rPr>
            </w:pPr>
            <w:r>
              <w:rPr>
                <w:rFonts w:ascii="Arial" w:hAnsi="Arial" w:cs="Arial"/>
                <w:snapToGrid w:val="0"/>
                <w:sz w:val="18"/>
                <w:szCs w:val="18"/>
              </w:rPr>
              <w:t xml:space="preserve">Managed multiple </w:t>
            </w:r>
            <w:r w:rsidRPr="006C5D49">
              <w:rPr>
                <w:rFonts w:ascii="Arial" w:hAnsi="Arial" w:cs="Arial"/>
                <w:b/>
                <w:snapToGrid w:val="0"/>
                <w:sz w:val="18"/>
                <w:szCs w:val="18"/>
              </w:rPr>
              <w:t>Global Procurement (GP)</w:t>
            </w:r>
            <w:r>
              <w:rPr>
                <w:rFonts w:ascii="Arial" w:hAnsi="Arial" w:cs="Arial"/>
                <w:snapToGrid w:val="0"/>
                <w:sz w:val="18"/>
                <w:szCs w:val="18"/>
              </w:rPr>
              <w:t xml:space="preserve"> projects such as Source-to-Pay module in </w:t>
            </w:r>
            <w:r w:rsidRPr="00FF6E98">
              <w:rPr>
                <w:rFonts w:ascii="Arial" w:hAnsi="Arial" w:cs="Arial"/>
                <w:b/>
                <w:snapToGrid w:val="0"/>
                <w:sz w:val="18"/>
                <w:szCs w:val="18"/>
              </w:rPr>
              <w:t>SAP</w:t>
            </w:r>
            <w:r>
              <w:rPr>
                <w:rFonts w:ascii="Arial" w:hAnsi="Arial" w:cs="Arial"/>
                <w:snapToGrid w:val="0"/>
                <w:sz w:val="18"/>
                <w:szCs w:val="18"/>
              </w:rPr>
              <w:t xml:space="preserve"> and Dashboards using </w:t>
            </w:r>
            <w:r w:rsidRPr="00547583">
              <w:rPr>
                <w:rFonts w:ascii="Arial" w:hAnsi="Arial" w:cs="Arial"/>
                <w:b/>
                <w:snapToGrid w:val="0"/>
                <w:sz w:val="18"/>
                <w:szCs w:val="18"/>
              </w:rPr>
              <w:t>Tableau</w:t>
            </w:r>
          </w:p>
          <w:p w:rsidR="006C5D49" w:rsidRDefault="006C5D49" w:rsidP="00845A5D">
            <w:pPr>
              <w:numPr>
                <w:ilvl w:val="0"/>
                <w:numId w:val="9"/>
              </w:numPr>
              <w:tabs>
                <w:tab w:val="clear" w:pos="3240"/>
                <w:tab w:val="num" w:pos="360"/>
              </w:tabs>
              <w:ind w:left="360" w:right="72"/>
              <w:rPr>
                <w:rFonts w:ascii="Arial" w:hAnsi="Arial" w:cs="Arial"/>
                <w:b/>
                <w:sz w:val="18"/>
                <w:szCs w:val="18"/>
              </w:rPr>
            </w:pPr>
            <w:r>
              <w:rPr>
                <w:rFonts w:ascii="Arial" w:hAnsi="Arial" w:cs="Arial"/>
                <w:sz w:val="18"/>
                <w:szCs w:val="18"/>
              </w:rPr>
              <w:t xml:space="preserve">Managed the project pipeline and status updates in the </w:t>
            </w:r>
            <w:r w:rsidRPr="006C5D49">
              <w:rPr>
                <w:rFonts w:ascii="Arial" w:hAnsi="Arial" w:cs="Arial"/>
                <w:b/>
                <w:sz w:val="18"/>
                <w:szCs w:val="18"/>
              </w:rPr>
              <w:t xml:space="preserve">Book of Works (BoW) </w:t>
            </w:r>
          </w:p>
          <w:p w:rsidR="002B6738" w:rsidRPr="000C5A9F" w:rsidRDefault="00B529F7"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Acted as a Business Partner for various </w:t>
            </w:r>
            <w:r w:rsidRPr="00B529F7">
              <w:rPr>
                <w:rFonts w:ascii="Arial" w:hAnsi="Arial" w:cs="Arial"/>
                <w:b/>
                <w:sz w:val="18"/>
                <w:szCs w:val="18"/>
              </w:rPr>
              <w:t xml:space="preserve">Global Real Estate </w:t>
            </w:r>
            <w:r>
              <w:rPr>
                <w:rFonts w:ascii="Arial" w:hAnsi="Arial" w:cs="Arial"/>
                <w:b/>
                <w:sz w:val="18"/>
                <w:szCs w:val="18"/>
              </w:rPr>
              <w:t xml:space="preserve">&amp; Workplace Services </w:t>
            </w:r>
            <w:r w:rsidRPr="00B529F7">
              <w:rPr>
                <w:rFonts w:ascii="Arial" w:hAnsi="Arial" w:cs="Arial"/>
                <w:b/>
                <w:sz w:val="18"/>
                <w:szCs w:val="18"/>
              </w:rPr>
              <w:t>(GREWS)</w:t>
            </w:r>
            <w:r>
              <w:rPr>
                <w:rFonts w:ascii="Arial" w:hAnsi="Arial" w:cs="Arial"/>
                <w:sz w:val="18"/>
                <w:szCs w:val="18"/>
              </w:rPr>
              <w:t xml:space="preserve"> projects – M</w:t>
            </w:r>
            <w:r w:rsidRPr="00B529F7">
              <w:rPr>
                <w:rFonts w:ascii="Arial" w:hAnsi="Arial" w:cs="Arial"/>
                <w:sz w:val="18"/>
                <w:szCs w:val="18"/>
              </w:rPr>
              <w:t xml:space="preserve">anaged </w:t>
            </w:r>
            <w:r>
              <w:rPr>
                <w:rFonts w:ascii="Arial" w:hAnsi="Arial" w:cs="Arial"/>
                <w:sz w:val="18"/>
                <w:szCs w:val="18"/>
              </w:rPr>
              <w:t xml:space="preserve">&amp; maintained the </w:t>
            </w:r>
            <w:r w:rsidRPr="00B529F7">
              <w:rPr>
                <w:rFonts w:ascii="Arial" w:hAnsi="Arial" w:cs="Arial"/>
                <w:b/>
                <w:sz w:val="18"/>
                <w:szCs w:val="18"/>
              </w:rPr>
              <w:t>Funding Model</w:t>
            </w:r>
            <w:r>
              <w:rPr>
                <w:rFonts w:ascii="Arial" w:hAnsi="Arial" w:cs="Arial"/>
                <w:sz w:val="18"/>
                <w:szCs w:val="18"/>
              </w:rPr>
              <w:t xml:space="preserve"> and made constant updates to the same by updating infrastructure project timelines</w:t>
            </w:r>
          </w:p>
          <w:p w:rsidR="002B6738" w:rsidRDefault="002B6738"/>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840"/>
            </w:tblGrid>
            <w:tr w:rsidR="000E7DFE" w:rsidTr="004D61D4">
              <w:tblPrEx>
                <w:tblCellMar>
                  <w:top w:w="0" w:type="dxa"/>
                  <w:bottom w:w="0" w:type="dxa"/>
                </w:tblCellMar>
              </w:tblPrEx>
              <w:tc>
                <w:tcPr>
                  <w:tcW w:w="7195" w:type="dxa"/>
                </w:tcPr>
                <w:p w:rsidR="000E7DFE" w:rsidRDefault="0069500B" w:rsidP="00845A5D">
                  <w:pPr>
                    <w:rPr>
                      <w:rFonts w:ascii="Arial" w:hAnsi="Arial" w:cs="Arial"/>
                      <w:snapToGrid w:val="0"/>
                      <w:color w:val="000000"/>
                      <w:sz w:val="20"/>
                      <w:szCs w:val="20"/>
                    </w:rPr>
                  </w:pPr>
                  <w:r>
                    <w:rPr>
                      <w:rFonts w:ascii="Arial" w:hAnsi="Arial" w:cs="Arial"/>
                      <w:b/>
                      <w:snapToGrid w:val="0"/>
                      <w:color w:val="000000"/>
                    </w:rPr>
                    <w:t xml:space="preserve">Sr. </w:t>
                  </w:r>
                  <w:r w:rsidR="000E7DFE">
                    <w:rPr>
                      <w:rFonts w:ascii="Arial" w:hAnsi="Arial" w:cs="Arial"/>
                      <w:b/>
                      <w:snapToGrid w:val="0"/>
                      <w:color w:val="000000"/>
                    </w:rPr>
                    <w:t>Project Manager</w:t>
                  </w:r>
                  <w:r w:rsidR="007D5098">
                    <w:rPr>
                      <w:rFonts w:ascii="Arial" w:hAnsi="Arial" w:cs="Arial"/>
                      <w:b/>
                      <w:snapToGrid w:val="0"/>
                      <w:color w:val="000000"/>
                    </w:rPr>
                    <w:t>/ Agile Scrum Coach</w:t>
                  </w:r>
                  <w:r w:rsidR="000E7DFE">
                    <w:rPr>
                      <w:rFonts w:ascii="Arial" w:hAnsi="Arial" w:cs="Arial"/>
                      <w:b/>
                      <w:snapToGrid w:val="0"/>
                      <w:color w:val="000000"/>
                    </w:rPr>
                    <w:t xml:space="preserve">, </w:t>
                  </w:r>
                  <w:r w:rsidRPr="00C55BAC">
                    <w:rPr>
                      <w:rFonts w:ascii="Arial" w:hAnsi="Arial" w:cs="Arial"/>
                      <w:snapToGrid w:val="0"/>
                      <w:color w:val="000000"/>
                      <w:sz w:val="22"/>
                      <w:szCs w:val="20"/>
                    </w:rPr>
                    <w:t>McGraw-Hill Financial</w:t>
                  </w:r>
                </w:p>
                <w:p w:rsidR="000E7DFE" w:rsidRPr="00135DA7" w:rsidRDefault="000E7DFE"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sidR="0069500B">
                    <w:rPr>
                      <w:rFonts w:ascii="Arial" w:hAnsi="Arial" w:cs="Arial"/>
                      <w:i/>
                      <w:snapToGrid w:val="0"/>
                      <w:color w:val="000000"/>
                      <w:sz w:val="20"/>
                      <w:szCs w:val="20"/>
                    </w:rPr>
                    <w:t>Hightstown, NJ</w:t>
                  </w:r>
                </w:p>
              </w:tc>
              <w:tc>
                <w:tcPr>
                  <w:tcW w:w="3840" w:type="dxa"/>
                </w:tcPr>
                <w:p w:rsidR="000E7DFE" w:rsidRDefault="000E7DFE" w:rsidP="00845A5D">
                  <w:pPr>
                    <w:jc w:val="right"/>
                    <w:rPr>
                      <w:rFonts w:ascii="Verdana" w:hAnsi="Verdana"/>
                      <w:b/>
                      <w:sz w:val="18"/>
                    </w:rPr>
                  </w:pPr>
                  <w:r>
                    <w:rPr>
                      <w:rFonts w:ascii="Arial" w:hAnsi="Arial" w:cs="Arial"/>
                      <w:snapToGrid w:val="0"/>
                      <w:color w:val="000000"/>
                    </w:rPr>
                    <w:t xml:space="preserve">  </w:t>
                  </w:r>
                  <w:r w:rsidR="00C53771" w:rsidRPr="00C53771">
                    <w:rPr>
                      <w:rFonts w:ascii="Arial" w:hAnsi="Arial" w:cs="Arial"/>
                      <w:b/>
                      <w:snapToGrid w:val="0"/>
                      <w:color w:val="000000"/>
                    </w:rPr>
                    <w:t>Jan</w:t>
                  </w:r>
                  <w:r w:rsidR="00C53771">
                    <w:rPr>
                      <w:rFonts w:ascii="Arial" w:hAnsi="Arial" w:cs="Arial"/>
                      <w:snapToGrid w:val="0"/>
                      <w:color w:val="000000"/>
                    </w:rPr>
                    <w:t xml:space="preserve"> </w:t>
                  </w:r>
                  <w:r w:rsidR="00B03E82">
                    <w:rPr>
                      <w:rFonts w:ascii="Arial" w:hAnsi="Arial" w:cs="Arial"/>
                      <w:b/>
                      <w:snapToGrid w:val="0"/>
                      <w:color w:val="000000"/>
                    </w:rPr>
                    <w:t xml:space="preserve">2015 – </w:t>
                  </w:r>
                  <w:r w:rsidR="00A43F62">
                    <w:rPr>
                      <w:rFonts w:ascii="Arial" w:hAnsi="Arial" w:cs="Arial"/>
                      <w:b/>
                      <w:snapToGrid w:val="0"/>
                      <w:color w:val="000000"/>
                    </w:rPr>
                    <w:t xml:space="preserve">Oct </w:t>
                  </w:r>
                  <w:r w:rsidR="00B03E82">
                    <w:rPr>
                      <w:rFonts w:ascii="Arial" w:hAnsi="Arial" w:cs="Arial"/>
                      <w:b/>
                      <w:snapToGrid w:val="0"/>
                      <w:color w:val="000000"/>
                    </w:rPr>
                    <w:t xml:space="preserve">2015 </w:t>
                  </w:r>
                </w:p>
              </w:tc>
            </w:tr>
          </w:tbl>
          <w:p w:rsidR="000E7DFE" w:rsidRDefault="000E7DFE" w:rsidP="00845A5D">
            <w:pPr>
              <w:keepNext/>
              <w:keepLines/>
              <w:ind w:right="-43"/>
              <w:rPr>
                <w:rFonts w:ascii="Arial" w:hAnsi="Arial" w:cs="Arial"/>
                <w:sz w:val="18"/>
                <w:szCs w:val="18"/>
              </w:rPr>
            </w:pPr>
            <w:r>
              <w:rPr>
                <w:rFonts w:ascii="Arial" w:hAnsi="Arial" w:cs="Arial"/>
                <w:b/>
                <w:snapToGrid w:val="0"/>
                <w:color w:val="000000"/>
                <w:sz w:val="20"/>
                <w:szCs w:val="20"/>
              </w:rPr>
              <w:t xml:space="preserve">  </w:t>
            </w:r>
          </w:p>
          <w:p w:rsidR="002B6738" w:rsidRPr="006C4FBA" w:rsidRDefault="0069500B" w:rsidP="00FE69F6">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Seamlessly </w:t>
            </w:r>
            <w:r w:rsidRPr="00242B33">
              <w:rPr>
                <w:rFonts w:ascii="Arial" w:hAnsi="Arial" w:cs="Arial"/>
                <w:snapToGrid w:val="0"/>
                <w:sz w:val="18"/>
                <w:szCs w:val="18"/>
              </w:rPr>
              <w:t>managed the</w:t>
            </w:r>
            <w:r>
              <w:rPr>
                <w:rFonts w:ascii="Arial" w:hAnsi="Arial" w:cs="Arial"/>
                <w:b/>
                <w:snapToGrid w:val="0"/>
                <w:sz w:val="18"/>
                <w:szCs w:val="18"/>
              </w:rPr>
              <w:t xml:space="preserve"> T</w:t>
            </w:r>
            <w:r w:rsidRPr="006B7481">
              <w:rPr>
                <w:rFonts w:ascii="Arial" w:hAnsi="Arial" w:cs="Arial"/>
                <w:b/>
                <w:snapToGrid w:val="0"/>
                <w:sz w:val="18"/>
                <w:szCs w:val="18"/>
              </w:rPr>
              <w:t>ransition of Quality Assurance</w:t>
            </w:r>
            <w:r>
              <w:rPr>
                <w:rFonts w:ascii="Arial" w:hAnsi="Arial" w:cs="Arial"/>
                <w:snapToGrid w:val="0"/>
                <w:sz w:val="18"/>
                <w:szCs w:val="18"/>
              </w:rPr>
              <w:t xml:space="preserve"> and </w:t>
            </w:r>
            <w:r w:rsidRPr="006B7481">
              <w:rPr>
                <w:rFonts w:ascii="Arial" w:hAnsi="Arial" w:cs="Arial"/>
                <w:b/>
                <w:snapToGrid w:val="0"/>
                <w:sz w:val="18"/>
                <w:szCs w:val="18"/>
              </w:rPr>
              <w:t>Release Management</w:t>
            </w:r>
            <w:r>
              <w:rPr>
                <w:rFonts w:ascii="Arial" w:hAnsi="Arial" w:cs="Arial"/>
                <w:snapToGrid w:val="0"/>
                <w:sz w:val="18"/>
                <w:szCs w:val="18"/>
              </w:rPr>
              <w:t xml:space="preserve"> efforts from one vendor (Wipro) to another (TCS) – Managed Project’s Schedule, Resources, Budget and Cost using HP-PPM</w:t>
            </w:r>
          </w:p>
          <w:p w:rsidR="006C4FBA" w:rsidRPr="00FE69F6" w:rsidRDefault="006C4FBA" w:rsidP="00FE69F6">
            <w:pPr>
              <w:numPr>
                <w:ilvl w:val="0"/>
                <w:numId w:val="9"/>
              </w:numPr>
              <w:tabs>
                <w:tab w:val="clear" w:pos="3240"/>
                <w:tab w:val="num" w:pos="360"/>
              </w:tabs>
              <w:ind w:left="360" w:right="72"/>
              <w:rPr>
                <w:rFonts w:ascii="Arial" w:hAnsi="Arial" w:cs="Arial"/>
                <w:sz w:val="18"/>
                <w:szCs w:val="18"/>
              </w:rPr>
            </w:pPr>
            <w:r w:rsidRPr="005E3B5B">
              <w:rPr>
                <w:rFonts w:ascii="Arial" w:hAnsi="Arial" w:cs="Arial"/>
                <w:snapToGrid w:val="0"/>
                <w:sz w:val="18"/>
                <w:szCs w:val="18"/>
              </w:rPr>
              <w:t xml:space="preserve">Acted as </w:t>
            </w:r>
            <w:r w:rsidRPr="005E3B5B">
              <w:rPr>
                <w:rFonts w:ascii="Arial" w:hAnsi="Arial" w:cs="Arial"/>
                <w:b/>
                <w:snapToGrid w:val="0"/>
                <w:sz w:val="18"/>
                <w:szCs w:val="18"/>
              </w:rPr>
              <w:t xml:space="preserve">Scrum </w:t>
            </w:r>
            <w:r>
              <w:rPr>
                <w:rFonts w:ascii="Arial" w:hAnsi="Arial" w:cs="Arial"/>
                <w:b/>
                <w:snapToGrid w:val="0"/>
                <w:sz w:val="18"/>
                <w:szCs w:val="18"/>
              </w:rPr>
              <w:t>Coach</w:t>
            </w:r>
            <w:r w:rsidRPr="001C55BB">
              <w:rPr>
                <w:rFonts w:ascii="Arial" w:hAnsi="Arial" w:cs="Arial"/>
                <w:snapToGrid w:val="0"/>
                <w:sz w:val="18"/>
                <w:szCs w:val="18"/>
              </w:rPr>
              <w:t xml:space="preserve"> </w:t>
            </w:r>
            <w:r>
              <w:rPr>
                <w:rFonts w:ascii="Arial" w:hAnsi="Arial" w:cs="Arial"/>
                <w:snapToGrid w:val="0"/>
                <w:sz w:val="18"/>
                <w:szCs w:val="18"/>
              </w:rPr>
              <w:t xml:space="preserve">and guided project owners on Agile’s Best Practices and helped implement </w:t>
            </w:r>
            <w:r>
              <w:rPr>
                <w:rFonts w:ascii="Arial" w:hAnsi="Arial" w:cs="Arial"/>
                <w:b/>
                <w:snapToGrid w:val="0"/>
                <w:sz w:val="18"/>
                <w:szCs w:val="18"/>
              </w:rPr>
              <w:t xml:space="preserve">Agile &amp; </w:t>
            </w:r>
            <w:r w:rsidRPr="00242B33">
              <w:rPr>
                <w:rFonts w:ascii="Arial" w:hAnsi="Arial" w:cs="Arial"/>
                <w:b/>
                <w:snapToGrid w:val="0"/>
                <w:sz w:val="18"/>
                <w:szCs w:val="18"/>
              </w:rPr>
              <w:t>Kanban</w:t>
            </w:r>
          </w:p>
        </w:tc>
      </w:tr>
      <w:tr w:rsidR="00826770" w:rsidTr="002B6738">
        <w:trPr>
          <w:cantSplit/>
          <w:trHeight w:val="12940"/>
        </w:trPr>
        <w:tc>
          <w:tcPr>
            <w:tcW w:w="11160" w:type="dxa"/>
          </w:tcPr>
          <w:p w:rsidR="006C4FBA" w:rsidRPr="006C4FBA" w:rsidRDefault="006C4FBA" w:rsidP="004E6B31">
            <w:pPr>
              <w:numPr>
                <w:ilvl w:val="0"/>
                <w:numId w:val="9"/>
              </w:numPr>
              <w:tabs>
                <w:tab w:val="clear" w:pos="3240"/>
                <w:tab w:val="num" w:pos="360"/>
              </w:tabs>
              <w:ind w:left="360" w:right="72"/>
              <w:rPr>
                <w:rFonts w:ascii="Arial" w:hAnsi="Arial" w:cs="Arial"/>
                <w:sz w:val="18"/>
                <w:szCs w:val="18"/>
              </w:rPr>
            </w:pPr>
            <w:r w:rsidRPr="00A43F62">
              <w:rPr>
                <w:rFonts w:ascii="Arial" w:hAnsi="Arial" w:cs="Arial"/>
                <w:sz w:val="18"/>
                <w:szCs w:val="18"/>
              </w:rPr>
              <w:lastRenderedPageBreak/>
              <w:t xml:space="preserve">Worked closely with the Product owner to prioritize the </w:t>
            </w:r>
            <w:r w:rsidRPr="00A43F62">
              <w:rPr>
                <w:rFonts w:ascii="Arial" w:hAnsi="Arial" w:cs="Arial"/>
                <w:b/>
                <w:sz w:val="18"/>
                <w:szCs w:val="18"/>
              </w:rPr>
              <w:t>User Stories</w:t>
            </w:r>
            <w:r w:rsidRPr="00A43F62">
              <w:rPr>
                <w:rFonts w:ascii="Arial" w:hAnsi="Arial" w:cs="Arial"/>
                <w:sz w:val="18"/>
                <w:szCs w:val="18"/>
              </w:rPr>
              <w:t xml:space="preserve"> and maintain</w:t>
            </w:r>
            <w:r>
              <w:rPr>
                <w:rFonts w:ascii="Arial" w:hAnsi="Arial" w:cs="Arial"/>
                <w:b/>
                <w:sz w:val="18"/>
                <w:szCs w:val="18"/>
              </w:rPr>
              <w:t xml:space="preserve"> </w:t>
            </w:r>
            <w:r w:rsidRPr="00A43F62">
              <w:rPr>
                <w:rFonts w:ascii="Arial" w:hAnsi="Arial" w:cs="Arial"/>
                <w:sz w:val="18"/>
                <w:szCs w:val="18"/>
              </w:rPr>
              <w:t>the</w:t>
            </w:r>
            <w:r>
              <w:rPr>
                <w:rFonts w:ascii="Arial" w:hAnsi="Arial" w:cs="Arial"/>
                <w:b/>
                <w:sz w:val="18"/>
                <w:szCs w:val="18"/>
              </w:rPr>
              <w:t xml:space="preserve"> </w:t>
            </w:r>
            <w:r w:rsidRPr="00A43F62">
              <w:rPr>
                <w:rFonts w:ascii="Arial" w:hAnsi="Arial" w:cs="Arial"/>
                <w:b/>
                <w:sz w:val="18"/>
                <w:szCs w:val="18"/>
              </w:rPr>
              <w:t>Product Backlog</w:t>
            </w:r>
            <w:r>
              <w:rPr>
                <w:rFonts w:ascii="Arial" w:hAnsi="Arial" w:cs="Arial"/>
                <w:sz w:val="18"/>
                <w:szCs w:val="18"/>
              </w:rPr>
              <w:t xml:space="preserve"> using </w:t>
            </w:r>
            <w:r w:rsidRPr="00A43F62">
              <w:rPr>
                <w:rFonts w:ascii="Arial" w:hAnsi="Arial" w:cs="Arial"/>
                <w:b/>
                <w:sz w:val="18"/>
                <w:szCs w:val="18"/>
              </w:rPr>
              <w:t>JIRA</w:t>
            </w:r>
            <w:r>
              <w:rPr>
                <w:rFonts w:ascii="Arial" w:hAnsi="Arial" w:cs="Arial"/>
                <w:snapToGrid w:val="0"/>
                <w:sz w:val="18"/>
                <w:szCs w:val="18"/>
              </w:rPr>
              <w:t xml:space="preserve"> </w:t>
            </w:r>
          </w:p>
          <w:p w:rsidR="00FE69F6" w:rsidRPr="00FE69F6" w:rsidRDefault="00FE69F6" w:rsidP="004E6B31">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Managed </w:t>
            </w:r>
            <w:r w:rsidRPr="001C55BB">
              <w:rPr>
                <w:rFonts w:ascii="Arial" w:hAnsi="Arial" w:cs="Arial"/>
                <w:b/>
                <w:snapToGrid w:val="0"/>
                <w:sz w:val="18"/>
                <w:szCs w:val="18"/>
              </w:rPr>
              <w:t xml:space="preserve">HR </w:t>
            </w:r>
            <w:r>
              <w:rPr>
                <w:rFonts w:ascii="Arial" w:hAnsi="Arial" w:cs="Arial"/>
                <w:b/>
                <w:snapToGrid w:val="0"/>
                <w:sz w:val="18"/>
                <w:szCs w:val="18"/>
              </w:rPr>
              <w:t xml:space="preserve">and Corporate </w:t>
            </w:r>
            <w:r w:rsidRPr="001C55BB">
              <w:rPr>
                <w:rFonts w:ascii="Arial" w:hAnsi="Arial" w:cs="Arial"/>
                <w:b/>
                <w:snapToGrid w:val="0"/>
                <w:sz w:val="18"/>
                <w:szCs w:val="18"/>
              </w:rPr>
              <w:t>work intake</w:t>
            </w:r>
            <w:r>
              <w:rPr>
                <w:rFonts w:ascii="Arial" w:hAnsi="Arial" w:cs="Arial"/>
                <w:b/>
                <w:snapToGrid w:val="0"/>
                <w:sz w:val="18"/>
                <w:szCs w:val="18"/>
              </w:rPr>
              <w:t xml:space="preserve"> </w:t>
            </w:r>
            <w:r w:rsidRPr="001C55BB">
              <w:rPr>
                <w:rFonts w:ascii="Arial" w:hAnsi="Arial" w:cs="Arial"/>
                <w:b/>
                <w:snapToGrid w:val="0"/>
                <w:sz w:val="18"/>
                <w:szCs w:val="18"/>
              </w:rPr>
              <w:t>process</w:t>
            </w:r>
            <w:r>
              <w:rPr>
                <w:rFonts w:ascii="Arial" w:hAnsi="Arial" w:cs="Arial"/>
                <w:snapToGrid w:val="0"/>
                <w:sz w:val="18"/>
                <w:szCs w:val="18"/>
              </w:rPr>
              <w:t xml:space="preserve"> that included portfolio of change requests/ demands effecting systems such as </w:t>
            </w:r>
            <w:r w:rsidRPr="001C55BB">
              <w:rPr>
                <w:rFonts w:ascii="Arial" w:hAnsi="Arial" w:cs="Arial"/>
                <w:b/>
                <w:snapToGrid w:val="0"/>
                <w:sz w:val="18"/>
                <w:szCs w:val="18"/>
              </w:rPr>
              <w:t>WorkDay, PeopleFluent, SumTotal LMS</w:t>
            </w:r>
            <w:r>
              <w:rPr>
                <w:rFonts w:ascii="Arial" w:hAnsi="Arial" w:cs="Arial"/>
                <w:b/>
                <w:snapToGrid w:val="0"/>
                <w:sz w:val="18"/>
                <w:szCs w:val="18"/>
              </w:rPr>
              <w:t>, Jive</w:t>
            </w:r>
            <w:r>
              <w:rPr>
                <w:rFonts w:ascii="Arial" w:hAnsi="Arial" w:cs="Arial"/>
                <w:snapToGrid w:val="0"/>
                <w:sz w:val="18"/>
                <w:szCs w:val="18"/>
              </w:rPr>
              <w:t xml:space="preserve"> etc. </w:t>
            </w:r>
          </w:p>
          <w:p w:rsidR="00325BDA" w:rsidRPr="00325BDA" w:rsidRDefault="00325BDA" w:rsidP="004E6B31">
            <w:pPr>
              <w:numPr>
                <w:ilvl w:val="0"/>
                <w:numId w:val="9"/>
              </w:numPr>
              <w:tabs>
                <w:tab w:val="clear" w:pos="3240"/>
                <w:tab w:val="num" w:pos="360"/>
              </w:tabs>
              <w:ind w:left="360" w:right="72"/>
              <w:rPr>
                <w:rFonts w:ascii="Arial" w:hAnsi="Arial" w:cs="Arial"/>
                <w:sz w:val="18"/>
                <w:szCs w:val="18"/>
              </w:rPr>
            </w:pPr>
            <w:r w:rsidRPr="001C55BB">
              <w:rPr>
                <w:rFonts w:ascii="Arial" w:hAnsi="Arial" w:cs="Arial"/>
                <w:b/>
                <w:snapToGrid w:val="0"/>
                <w:sz w:val="18"/>
                <w:szCs w:val="18"/>
              </w:rPr>
              <w:t>Coordinated execution</w:t>
            </w:r>
            <w:r w:rsidRPr="001C55BB">
              <w:rPr>
                <w:rFonts w:ascii="Arial" w:hAnsi="Arial" w:cs="Arial"/>
                <w:snapToGrid w:val="0"/>
                <w:sz w:val="18"/>
                <w:szCs w:val="18"/>
              </w:rPr>
              <w:t xml:space="preserve"> of</w:t>
            </w:r>
            <w:r>
              <w:rPr>
                <w:rFonts w:ascii="Arial" w:hAnsi="Arial" w:cs="Arial"/>
                <w:b/>
                <w:snapToGrid w:val="0"/>
                <w:sz w:val="18"/>
                <w:szCs w:val="18"/>
              </w:rPr>
              <w:t xml:space="preserve"> </w:t>
            </w:r>
            <w:r>
              <w:rPr>
                <w:rFonts w:ascii="Arial" w:hAnsi="Arial" w:cs="Arial"/>
                <w:snapToGrid w:val="0"/>
                <w:sz w:val="18"/>
                <w:szCs w:val="18"/>
              </w:rPr>
              <w:t xml:space="preserve">Demands and Proposals in the </w:t>
            </w:r>
            <w:r w:rsidRPr="00A86588">
              <w:rPr>
                <w:rFonts w:ascii="Arial" w:hAnsi="Arial" w:cs="Arial"/>
                <w:b/>
                <w:snapToGrid w:val="0"/>
                <w:sz w:val="18"/>
                <w:szCs w:val="18"/>
              </w:rPr>
              <w:t>HR</w:t>
            </w:r>
            <w:r>
              <w:rPr>
                <w:rFonts w:ascii="Arial" w:hAnsi="Arial" w:cs="Arial"/>
                <w:snapToGrid w:val="0"/>
                <w:sz w:val="18"/>
                <w:szCs w:val="18"/>
              </w:rPr>
              <w:t xml:space="preserve"> &amp; </w:t>
            </w:r>
            <w:r w:rsidRPr="0069500B">
              <w:rPr>
                <w:rFonts w:ascii="Arial" w:hAnsi="Arial" w:cs="Arial"/>
                <w:b/>
                <w:snapToGrid w:val="0"/>
                <w:sz w:val="18"/>
                <w:szCs w:val="18"/>
              </w:rPr>
              <w:t>Corporate Information</w:t>
            </w:r>
            <w:r>
              <w:rPr>
                <w:rFonts w:ascii="Arial" w:hAnsi="Arial" w:cs="Arial"/>
                <w:snapToGrid w:val="0"/>
                <w:sz w:val="18"/>
                <w:szCs w:val="18"/>
              </w:rPr>
              <w:t xml:space="preserve"> </w:t>
            </w:r>
            <w:r w:rsidRPr="00A86588">
              <w:rPr>
                <w:rFonts w:ascii="Arial" w:hAnsi="Arial" w:cs="Arial"/>
                <w:b/>
                <w:snapToGrid w:val="0"/>
                <w:sz w:val="18"/>
                <w:szCs w:val="18"/>
              </w:rPr>
              <w:t>Risk Management</w:t>
            </w:r>
            <w:r>
              <w:rPr>
                <w:rFonts w:ascii="Arial" w:hAnsi="Arial" w:cs="Arial"/>
                <w:snapToGrid w:val="0"/>
                <w:sz w:val="18"/>
                <w:szCs w:val="18"/>
              </w:rPr>
              <w:t xml:space="preserve"> (CIRM) areas by getting </w:t>
            </w:r>
            <w:r w:rsidRPr="001C55BB">
              <w:rPr>
                <w:rFonts w:ascii="Arial" w:hAnsi="Arial" w:cs="Arial"/>
                <w:b/>
                <w:snapToGrid w:val="0"/>
                <w:sz w:val="18"/>
                <w:szCs w:val="18"/>
              </w:rPr>
              <w:t>estimates</w:t>
            </w:r>
            <w:r>
              <w:rPr>
                <w:rFonts w:ascii="Arial" w:hAnsi="Arial" w:cs="Arial"/>
                <w:snapToGrid w:val="0"/>
                <w:sz w:val="18"/>
                <w:szCs w:val="18"/>
              </w:rPr>
              <w:t xml:space="preserve"> from all impacted systems and obtaining </w:t>
            </w:r>
            <w:r w:rsidRPr="001C55BB">
              <w:rPr>
                <w:rFonts w:ascii="Arial" w:hAnsi="Arial" w:cs="Arial"/>
                <w:b/>
                <w:snapToGrid w:val="0"/>
                <w:sz w:val="18"/>
                <w:szCs w:val="18"/>
              </w:rPr>
              <w:t xml:space="preserve">approvals from the </w:t>
            </w:r>
            <w:r>
              <w:rPr>
                <w:rFonts w:ascii="Arial" w:hAnsi="Arial" w:cs="Arial"/>
                <w:b/>
                <w:snapToGrid w:val="0"/>
                <w:sz w:val="18"/>
                <w:szCs w:val="18"/>
              </w:rPr>
              <w:t>Change Control</w:t>
            </w:r>
            <w:r w:rsidRPr="001C55BB">
              <w:rPr>
                <w:rFonts w:ascii="Arial" w:hAnsi="Arial" w:cs="Arial"/>
                <w:b/>
                <w:snapToGrid w:val="0"/>
                <w:sz w:val="18"/>
                <w:szCs w:val="18"/>
              </w:rPr>
              <w:t xml:space="preserve"> board</w:t>
            </w:r>
            <w:r>
              <w:rPr>
                <w:rFonts w:ascii="Arial" w:hAnsi="Arial" w:cs="Arial"/>
                <w:b/>
                <w:snapToGrid w:val="0"/>
                <w:sz w:val="18"/>
                <w:szCs w:val="18"/>
              </w:rPr>
              <w:t xml:space="preserve"> (CCB)</w:t>
            </w:r>
            <w:r>
              <w:rPr>
                <w:rFonts w:ascii="Arial" w:hAnsi="Arial" w:cs="Arial"/>
                <w:snapToGrid w:val="0"/>
                <w:sz w:val="18"/>
                <w:szCs w:val="18"/>
              </w:rPr>
              <w:t xml:space="preserve"> </w:t>
            </w:r>
          </w:p>
          <w:p w:rsidR="002860B6" w:rsidRPr="002860B6" w:rsidRDefault="002860B6" w:rsidP="004E6B31">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Tracked</w:t>
            </w:r>
            <w:r w:rsidRPr="001C55BB">
              <w:rPr>
                <w:rFonts w:ascii="Arial" w:hAnsi="Arial" w:cs="Arial"/>
                <w:b/>
                <w:snapToGrid w:val="0"/>
                <w:sz w:val="18"/>
                <w:szCs w:val="18"/>
              </w:rPr>
              <w:t xml:space="preserve"> timelines and financials</w:t>
            </w:r>
            <w:r>
              <w:rPr>
                <w:rFonts w:ascii="Arial" w:hAnsi="Arial" w:cs="Arial"/>
                <w:snapToGrid w:val="0"/>
                <w:sz w:val="18"/>
                <w:szCs w:val="18"/>
              </w:rPr>
              <w:t xml:space="preserve"> for demands &amp; proposals and reported the progress update to senior management</w:t>
            </w:r>
            <w:r w:rsidRPr="005E3B5B">
              <w:rPr>
                <w:rFonts w:ascii="Arial" w:hAnsi="Arial" w:cs="Arial"/>
                <w:snapToGrid w:val="0"/>
                <w:sz w:val="18"/>
                <w:szCs w:val="18"/>
              </w:rPr>
              <w:t xml:space="preserve"> </w:t>
            </w:r>
          </w:p>
          <w:p w:rsidR="004E6B31" w:rsidRDefault="004E6B31" w:rsidP="004E6B31">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Worked closely with </w:t>
            </w:r>
            <w:r w:rsidRPr="001D71F0">
              <w:rPr>
                <w:rFonts w:ascii="Arial" w:hAnsi="Arial" w:cs="Arial"/>
                <w:b/>
                <w:snapToGrid w:val="0"/>
                <w:sz w:val="18"/>
                <w:szCs w:val="18"/>
              </w:rPr>
              <w:t>Senior management and Deloitte</w:t>
            </w:r>
            <w:r>
              <w:rPr>
                <w:rFonts w:ascii="Arial" w:hAnsi="Arial" w:cs="Arial"/>
                <w:snapToGrid w:val="0"/>
                <w:sz w:val="18"/>
                <w:szCs w:val="18"/>
              </w:rPr>
              <w:t xml:space="preserve"> to perform vendor evaluation of a new </w:t>
            </w:r>
            <w:r w:rsidRPr="001D71F0">
              <w:rPr>
                <w:rFonts w:ascii="Arial" w:hAnsi="Arial" w:cs="Arial"/>
                <w:b/>
                <w:snapToGrid w:val="0"/>
                <w:sz w:val="18"/>
                <w:szCs w:val="18"/>
              </w:rPr>
              <w:t>Governance</w:t>
            </w:r>
            <w:r>
              <w:rPr>
                <w:rFonts w:ascii="Arial" w:hAnsi="Arial" w:cs="Arial"/>
                <w:b/>
                <w:snapToGrid w:val="0"/>
                <w:sz w:val="18"/>
                <w:szCs w:val="18"/>
              </w:rPr>
              <w:t>,</w:t>
            </w:r>
            <w:r w:rsidRPr="001D71F0">
              <w:rPr>
                <w:rFonts w:ascii="Arial" w:hAnsi="Arial" w:cs="Arial"/>
                <w:b/>
                <w:snapToGrid w:val="0"/>
                <w:sz w:val="18"/>
                <w:szCs w:val="18"/>
              </w:rPr>
              <w:t xml:space="preserve"> Risk and Compliance</w:t>
            </w:r>
            <w:r>
              <w:rPr>
                <w:rFonts w:ascii="Arial" w:hAnsi="Arial" w:cs="Arial"/>
                <w:snapToGrid w:val="0"/>
                <w:sz w:val="18"/>
                <w:szCs w:val="18"/>
              </w:rPr>
              <w:t xml:space="preserve">  </w:t>
            </w:r>
            <w:r w:rsidRPr="00E314B5">
              <w:rPr>
                <w:rFonts w:ascii="Arial" w:hAnsi="Arial" w:cs="Arial"/>
                <w:b/>
                <w:snapToGrid w:val="0"/>
                <w:sz w:val="18"/>
                <w:szCs w:val="18"/>
              </w:rPr>
              <w:t>(GRC)</w:t>
            </w:r>
            <w:r>
              <w:rPr>
                <w:rFonts w:ascii="Arial" w:hAnsi="Arial" w:cs="Arial"/>
                <w:snapToGrid w:val="0"/>
                <w:sz w:val="18"/>
                <w:szCs w:val="18"/>
              </w:rPr>
              <w:t xml:space="preserve"> solution being sought at enterprise level </w:t>
            </w:r>
          </w:p>
          <w:p w:rsidR="004E6B31" w:rsidRDefault="004E6B31" w:rsidP="004E6B31">
            <w:pPr>
              <w:numPr>
                <w:ilvl w:val="0"/>
                <w:numId w:val="9"/>
              </w:numPr>
              <w:tabs>
                <w:tab w:val="clear" w:pos="3240"/>
                <w:tab w:val="num" w:pos="360"/>
              </w:tabs>
              <w:ind w:left="360" w:right="72"/>
              <w:rPr>
                <w:rFonts w:ascii="Arial" w:hAnsi="Arial" w:cs="Arial"/>
                <w:sz w:val="18"/>
                <w:szCs w:val="18"/>
              </w:rPr>
            </w:pPr>
            <w:r w:rsidRPr="0069500B">
              <w:rPr>
                <w:rFonts w:ascii="Arial" w:hAnsi="Arial" w:cs="Arial"/>
                <w:sz w:val="18"/>
                <w:szCs w:val="18"/>
              </w:rPr>
              <w:t xml:space="preserve">Managed migration of applications from </w:t>
            </w:r>
            <w:r w:rsidRPr="0069500B">
              <w:rPr>
                <w:rFonts w:ascii="Arial" w:hAnsi="Arial" w:cs="Arial"/>
                <w:b/>
                <w:sz w:val="18"/>
                <w:szCs w:val="18"/>
              </w:rPr>
              <w:t>OAM 10g to 11g</w:t>
            </w:r>
            <w:r w:rsidRPr="0069500B">
              <w:rPr>
                <w:rFonts w:ascii="Arial" w:hAnsi="Arial" w:cs="Arial"/>
                <w:sz w:val="18"/>
                <w:szCs w:val="18"/>
              </w:rPr>
              <w:t xml:space="preserve"> for S&amp;P, Capital IQ, Dow Jones Indices, Platts and JD Power</w:t>
            </w:r>
          </w:p>
          <w:p w:rsidR="004E6B31" w:rsidRDefault="004E6B31" w:rsidP="004E6B31">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closely with business and managed </w:t>
            </w:r>
            <w:r w:rsidRPr="00AE2E45">
              <w:rPr>
                <w:rFonts w:ascii="Arial" w:hAnsi="Arial" w:cs="Arial"/>
                <w:b/>
                <w:sz w:val="18"/>
                <w:szCs w:val="18"/>
              </w:rPr>
              <w:t>enhancements to HP-PPM</w:t>
            </w:r>
            <w:r>
              <w:rPr>
                <w:rFonts w:ascii="Arial" w:hAnsi="Arial" w:cs="Arial"/>
                <w:sz w:val="18"/>
                <w:szCs w:val="18"/>
              </w:rPr>
              <w:t xml:space="preserve"> tool </w:t>
            </w:r>
          </w:p>
          <w:p w:rsidR="004E6B31" w:rsidRPr="00AE2E45" w:rsidRDefault="004E6B31" w:rsidP="004E6B31">
            <w:pPr>
              <w:numPr>
                <w:ilvl w:val="0"/>
                <w:numId w:val="9"/>
              </w:numPr>
              <w:tabs>
                <w:tab w:val="clear" w:pos="3240"/>
                <w:tab w:val="num" w:pos="360"/>
              </w:tabs>
              <w:ind w:left="360" w:right="72"/>
              <w:rPr>
                <w:rFonts w:ascii="Arial" w:hAnsi="Arial" w:cs="Arial"/>
                <w:sz w:val="18"/>
                <w:szCs w:val="18"/>
              </w:rPr>
            </w:pPr>
            <w:r w:rsidRPr="00AE2E45">
              <w:rPr>
                <w:rFonts w:ascii="Arial" w:hAnsi="Arial" w:cs="Arial"/>
                <w:sz w:val="18"/>
                <w:szCs w:val="18"/>
              </w:rPr>
              <w:t xml:space="preserve">Worked with </w:t>
            </w:r>
            <w:r w:rsidRPr="00AE2E45">
              <w:rPr>
                <w:rFonts w:ascii="Arial" w:hAnsi="Arial" w:cs="Arial"/>
                <w:b/>
                <w:sz w:val="18"/>
                <w:szCs w:val="18"/>
              </w:rPr>
              <w:t xml:space="preserve">Identity </w:t>
            </w:r>
            <w:r>
              <w:rPr>
                <w:rFonts w:ascii="Arial" w:hAnsi="Arial" w:cs="Arial"/>
                <w:b/>
                <w:sz w:val="18"/>
                <w:szCs w:val="18"/>
              </w:rPr>
              <w:t xml:space="preserve">&amp; Access </w:t>
            </w:r>
            <w:r w:rsidRPr="00AE2E45">
              <w:rPr>
                <w:rFonts w:ascii="Arial" w:hAnsi="Arial" w:cs="Arial"/>
                <w:b/>
                <w:sz w:val="18"/>
                <w:szCs w:val="18"/>
              </w:rPr>
              <w:t>Management</w:t>
            </w:r>
            <w:r w:rsidRPr="00AE2E45">
              <w:rPr>
                <w:rFonts w:ascii="Arial" w:hAnsi="Arial" w:cs="Arial"/>
                <w:sz w:val="18"/>
                <w:szCs w:val="18"/>
              </w:rPr>
              <w:t xml:space="preserve"> </w:t>
            </w:r>
            <w:r>
              <w:rPr>
                <w:rFonts w:ascii="Arial" w:hAnsi="Arial" w:cs="Arial"/>
                <w:sz w:val="18"/>
                <w:szCs w:val="18"/>
              </w:rPr>
              <w:t xml:space="preserve">(IAM) </w:t>
            </w:r>
            <w:r w:rsidRPr="00AE2E45">
              <w:rPr>
                <w:rFonts w:ascii="Arial" w:hAnsi="Arial" w:cs="Arial"/>
                <w:sz w:val="18"/>
                <w:szCs w:val="18"/>
              </w:rPr>
              <w:t xml:space="preserve">team </w:t>
            </w:r>
            <w:r>
              <w:rPr>
                <w:rFonts w:ascii="Arial" w:hAnsi="Arial" w:cs="Arial"/>
                <w:sz w:val="18"/>
                <w:szCs w:val="18"/>
              </w:rPr>
              <w:t xml:space="preserve">to </w:t>
            </w:r>
            <w:r w:rsidRPr="00AE2E45">
              <w:rPr>
                <w:rFonts w:ascii="Arial" w:hAnsi="Arial" w:cs="Arial"/>
                <w:sz w:val="18"/>
                <w:szCs w:val="18"/>
              </w:rPr>
              <w:t xml:space="preserve">upgrade and enhancements to their QA environment by adding </w:t>
            </w:r>
            <w:r>
              <w:rPr>
                <w:rFonts w:ascii="Arial" w:hAnsi="Arial" w:cs="Arial"/>
                <w:sz w:val="18"/>
                <w:szCs w:val="18"/>
              </w:rPr>
              <w:t>S</w:t>
            </w:r>
            <w:r w:rsidRPr="00AE2E45">
              <w:rPr>
                <w:rFonts w:ascii="Arial" w:hAnsi="Arial" w:cs="Arial"/>
                <w:sz w:val="18"/>
                <w:szCs w:val="18"/>
              </w:rPr>
              <w:t xml:space="preserve">ingle </w:t>
            </w:r>
            <w:r>
              <w:rPr>
                <w:rFonts w:ascii="Arial" w:hAnsi="Arial" w:cs="Arial"/>
                <w:sz w:val="18"/>
                <w:szCs w:val="18"/>
              </w:rPr>
              <w:t>sign-on, HR feed for account creation, Automated account expirations, Dupe management etc.</w:t>
            </w:r>
          </w:p>
          <w:p w:rsidR="004E6B31" w:rsidRDefault="004E6B31"/>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840"/>
            </w:tblGrid>
            <w:tr w:rsidR="00B77091" w:rsidTr="00647154">
              <w:tblPrEx>
                <w:tblCellMar>
                  <w:top w:w="0" w:type="dxa"/>
                  <w:bottom w:w="0" w:type="dxa"/>
                </w:tblCellMar>
              </w:tblPrEx>
              <w:tc>
                <w:tcPr>
                  <w:tcW w:w="7195" w:type="dxa"/>
                </w:tcPr>
                <w:p w:rsidR="00B77091" w:rsidRDefault="00B77091" w:rsidP="00845A5D">
                  <w:pPr>
                    <w:rPr>
                      <w:rFonts w:ascii="Arial" w:hAnsi="Arial" w:cs="Arial"/>
                      <w:snapToGrid w:val="0"/>
                      <w:color w:val="000000"/>
                      <w:sz w:val="20"/>
                      <w:szCs w:val="20"/>
                    </w:rPr>
                  </w:pPr>
                  <w:r>
                    <w:rPr>
                      <w:rFonts w:ascii="Arial" w:hAnsi="Arial" w:cs="Arial"/>
                      <w:b/>
                      <w:snapToGrid w:val="0"/>
                      <w:color w:val="000000"/>
                    </w:rPr>
                    <w:t>Project Manager</w:t>
                  </w:r>
                  <w:r w:rsidR="00C4451A">
                    <w:rPr>
                      <w:rFonts w:ascii="Arial" w:hAnsi="Arial" w:cs="Arial"/>
                      <w:b/>
                      <w:snapToGrid w:val="0"/>
                      <w:color w:val="000000"/>
                    </w:rPr>
                    <w:t>/ Lead Technical Analyst</w:t>
                  </w:r>
                  <w:r>
                    <w:rPr>
                      <w:rFonts w:ascii="Arial" w:hAnsi="Arial" w:cs="Arial"/>
                      <w:b/>
                      <w:snapToGrid w:val="0"/>
                      <w:color w:val="000000"/>
                    </w:rPr>
                    <w:t xml:space="preserve">, </w:t>
                  </w:r>
                  <w:r w:rsidRPr="00C55BAC">
                    <w:rPr>
                      <w:rFonts w:ascii="Arial" w:hAnsi="Arial" w:cs="Arial"/>
                      <w:snapToGrid w:val="0"/>
                      <w:color w:val="000000"/>
                      <w:sz w:val="22"/>
                      <w:szCs w:val="20"/>
                    </w:rPr>
                    <w:t>Merck &amp; Co., Inc.</w:t>
                  </w:r>
                </w:p>
                <w:p w:rsidR="00B77091" w:rsidRPr="00135DA7" w:rsidRDefault="00B77091"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Branchburg, NJ</w:t>
                  </w:r>
                </w:p>
              </w:tc>
              <w:tc>
                <w:tcPr>
                  <w:tcW w:w="3840" w:type="dxa"/>
                </w:tcPr>
                <w:p w:rsidR="00B77091" w:rsidRDefault="00B77091" w:rsidP="00845A5D">
                  <w:pPr>
                    <w:jc w:val="right"/>
                    <w:rPr>
                      <w:rFonts w:ascii="Verdana" w:hAnsi="Verdana"/>
                      <w:b/>
                      <w:sz w:val="18"/>
                    </w:rPr>
                  </w:pPr>
                  <w:r>
                    <w:rPr>
                      <w:rFonts w:ascii="Arial" w:hAnsi="Arial" w:cs="Arial"/>
                      <w:snapToGrid w:val="0"/>
                      <w:color w:val="000000"/>
                    </w:rPr>
                    <w:t xml:space="preserve">  </w:t>
                  </w:r>
                  <w:r w:rsidRPr="00C53771">
                    <w:rPr>
                      <w:rFonts w:ascii="Arial" w:hAnsi="Arial" w:cs="Arial"/>
                      <w:b/>
                      <w:snapToGrid w:val="0"/>
                      <w:color w:val="000000"/>
                    </w:rPr>
                    <w:t>Jun</w:t>
                  </w:r>
                  <w:r>
                    <w:rPr>
                      <w:rFonts w:ascii="Arial" w:hAnsi="Arial" w:cs="Arial"/>
                      <w:snapToGrid w:val="0"/>
                      <w:color w:val="000000"/>
                    </w:rPr>
                    <w:t xml:space="preserve"> </w:t>
                  </w:r>
                  <w:r>
                    <w:rPr>
                      <w:rFonts w:ascii="Arial" w:hAnsi="Arial" w:cs="Arial"/>
                      <w:b/>
                      <w:snapToGrid w:val="0"/>
                      <w:color w:val="000000"/>
                    </w:rPr>
                    <w:t>2014 – Jan 2015</w:t>
                  </w:r>
                </w:p>
              </w:tc>
            </w:tr>
          </w:tbl>
          <w:p w:rsidR="00B77091" w:rsidRPr="00063836" w:rsidRDefault="00B77091" w:rsidP="00845A5D">
            <w:pPr>
              <w:keepNext/>
              <w:keepLines/>
              <w:ind w:right="-43"/>
              <w:rPr>
                <w:rFonts w:ascii="Arial" w:hAnsi="Arial" w:cs="Arial"/>
                <w:i/>
                <w:snapToGrid w:val="0"/>
                <w:color w:val="000000"/>
                <w:sz w:val="20"/>
                <w:szCs w:val="20"/>
              </w:rPr>
            </w:pPr>
            <w:r>
              <w:rPr>
                <w:rFonts w:ascii="Arial" w:hAnsi="Arial" w:cs="Arial"/>
                <w:b/>
                <w:snapToGrid w:val="0"/>
                <w:color w:val="000000"/>
                <w:sz w:val="20"/>
                <w:szCs w:val="20"/>
              </w:rPr>
              <w:t xml:space="preserve">  Project</w:t>
            </w:r>
            <w:r>
              <w:rPr>
                <w:rFonts w:ascii="Arial" w:hAnsi="Arial" w:cs="Arial"/>
                <w:snapToGrid w:val="0"/>
                <w:color w:val="000000"/>
                <w:sz w:val="20"/>
                <w:szCs w:val="20"/>
              </w:rPr>
              <w:t xml:space="preserve">: </w:t>
            </w:r>
            <w:r>
              <w:rPr>
                <w:rFonts w:ascii="Arial" w:hAnsi="Arial" w:cs="Arial"/>
                <w:i/>
                <w:snapToGrid w:val="0"/>
                <w:color w:val="000000"/>
                <w:sz w:val="20"/>
                <w:szCs w:val="20"/>
              </w:rPr>
              <w:t xml:space="preserve">Business Process Management (BPM) Legacy Migration </w:t>
            </w:r>
            <w:r w:rsidR="000E5AC5">
              <w:rPr>
                <w:rFonts w:ascii="Arial" w:hAnsi="Arial" w:cs="Arial"/>
                <w:i/>
                <w:snapToGrid w:val="0"/>
                <w:color w:val="000000"/>
                <w:sz w:val="20"/>
                <w:szCs w:val="20"/>
              </w:rPr>
              <w:t xml:space="preserve">– using </w:t>
            </w:r>
            <w:r w:rsidR="000E5AC5" w:rsidRPr="00CF44C3">
              <w:rPr>
                <w:rFonts w:ascii="Arial" w:hAnsi="Arial" w:cs="Arial"/>
                <w:b/>
                <w:i/>
                <w:snapToGrid w:val="0"/>
                <w:color w:val="000000"/>
                <w:sz w:val="20"/>
                <w:szCs w:val="20"/>
              </w:rPr>
              <w:t>APPIAN</w:t>
            </w:r>
            <w:r w:rsidR="000E5AC5">
              <w:rPr>
                <w:rFonts w:ascii="Arial" w:hAnsi="Arial" w:cs="Arial"/>
                <w:i/>
                <w:snapToGrid w:val="0"/>
                <w:color w:val="000000"/>
                <w:sz w:val="20"/>
                <w:szCs w:val="20"/>
              </w:rPr>
              <w:t xml:space="preserve"> </w:t>
            </w:r>
            <w:r w:rsidRPr="00971C8A">
              <w:rPr>
                <w:rFonts w:ascii="Arial" w:hAnsi="Arial" w:cs="Arial"/>
                <w:b/>
                <w:i/>
                <w:snapToGrid w:val="0"/>
                <w:color w:val="000000"/>
                <w:sz w:val="20"/>
                <w:szCs w:val="20"/>
              </w:rPr>
              <w:t xml:space="preserve">(COTS </w:t>
            </w:r>
            <w:r>
              <w:rPr>
                <w:rFonts w:ascii="Arial" w:hAnsi="Arial" w:cs="Arial"/>
                <w:b/>
                <w:i/>
                <w:snapToGrid w:val="0"/>
                <w:color w:val="000000"/>
                <w:sz w:val="20"/>
                <w:szCs w:val="20"/>
              </w:rPr>
              <w:t>S</w:t>
            </w:r>
            <w:r w:rsidRPr="00971C8A">
              <w:rPr>
                <w:rFonts w:ascii="Arial" w:hAnsi="Arial" w:cs="Arial"/>
                <w:b/>
                <w:i/>
                <w:snapToGrid w:val="0"/>
                <w:color w:val="000000"/>
                <w:sz w:val="20"/>
                <w:szCs w:val="20"/>
              </w:rPr>
              <w:t>olution)</w:t>
            </w:r>
          </w:p>
          <w:p w:rsidR="00B77091" w:rsidRDefault="00B77091" w:rsidP="00845A5D"/>
          <w:p w:rsidR="00B77091" w:rsidRPr="00211E94" w:rsidRDefault="00B77091"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Single handedly </w:t>
            </w:r>
            <w:r w:rsidRPr="006B3666">
              <w:rPr>
                <w:rFonts w:ascii="Arial" w:hAnsi="Arial" w:cs="Arial"/>
                <w:b/>
                <w:snapToGrid w:val="0"/>
                <w:sz w:val="18"/>
                <w:szCs w:val="18"/>
              </w:rPr>
              <w:t>managed</w:t>
            </w:r>
            <w:r>
              <w:rPr>
                <w:rFonts w:ascii="Arial" w:hAnsi="Arial" w:cs="Arial"/>
                <w:snapToGrid w:val="0"/>
                <w:sz w:val="18"/>
                <w:szCs w:val="18"/>
              </w:rPr>
              <w:t xml:space="preserve"> </w:t>
            </w:r>
            <w:r w:rsidRPr="006B3666">
              <w:rPr>
                <w:rFonts w:ascii="Arial" w:hAnsi="Arial" w:cs="Arial"/>
                <w:b/>
                <w:snapToGrid w:val="0"/>
                <w:sz w:val="18"/>
                <w:szCs w:val="18"/>
              </w:rPr>
              <w:t>global implementation</w:t>
            </w:r>
            <w:r>
              <w:rPr>
                <w:rFonts w:ascii="Arial" w:hAnsi="Arial" w:cs="Arial"/>
                <w:snapToGrid w:val="0"/>
                <w:sz w:val="18"/>
                <w:szCs w:val="18"/>
              </w:rPr>
              <w:t xml:space="preserve"> of BPM tool across various workstreams in multiple departments</w:t>
            </w:r>
          </w:p>
          <w:p w:rsidR="00B77091" w:rsidRPr="00967D98" w:rsidRDefault="00B77091" w:rsidP="00845A5D">
            <w:pPr>
              <w:numPr>
                <w:ilvl w:val="0"/>
                <w:numId w:val="9"/>
              </w:numPr>
              <w:tabs>
                <w:tab w:val="clear" w:pos="3240"/>
                <w:tab w:val="num" w:pos="360"/>
              </w:tabs>
              <w:ind w:left="360" w:right="72"/>
              <w:rPr>
                <w:rFonts w:ascii="Arial" w:hAnsi="Arial" w:cs="Arial"/>
                <w:sz w:val="18"/>
                <w:szCs w:val="18"/>
              </w:rPr>
            </w:pPr>
            <w:r w:rsidRPr="00C26281">
              <w:rPr>
                <w:rFonts w:ascii="Arial" w:hAnsi="Arial" w:cs="Arial"/>
                <w:snapToGrid w:val="0"/>
                <w:sz w:val="18"/>
                <w:szCs w:val="18"/>
              </w:rPr>
              <w:t>Diligently</w:t>
            </w:r>
            <w:r>
              <w:rPr>
                <w:rFonts w:ascii="Arial" w:hAnsi="Arial" w:cs="Arial"/>
                <w:b/>
                <w:snapToGrid w:val="0"/>
                <w:sz w:val="18"/>
                <w:szCs w:val="18"/>
              </w:rPr>
              <w:t xml:space="preserve"> </w:t>
            </w:r>
            <w:r>
              <w:rPr>
                <w:rFonts w:ascii="Arial" w:hAnsi="Arial" w:cs="Arial"/>
                <w:snapToGrid w:val="0"/>
                <w:sz w:val="18"/>
                <w:szCs w:val="18"/>
              </w:rPr>
              <w:t xml:space="preserve">executed various phases of the </w:t>
            </w:r>
            <w:r w:rsidRPr="00C26281">
              <w:rPr>
                <w:rFonts w:ascii="Arial" w:hAnsi="Arial" w:cs="Arial"/>
                <w:b/>
                <w:snapToGrid w:val="0"/>
                <w:sz w:val="18"/>
                <w:szCs w:val="18"/>
              </w:rPr>
              <w:t>multi-million project</w:t>
            </w:r>
            <w:r>
              <w:rPr>
                <w:rFonts w:ascii="Arial" w:hAnsi="Arial" w:cs="Arial"/>
                <w:snapToGrid w:val="0"/>
                <w:sz w:val="18"/>
                <w:szCs w:val="18"/>
              </w:rPr>
              <w:t xml:space="preserve"> and exceeded </w:t>
            </w:r>
            <w:r w:rsidRPr="00967D98">
              <w:rPr>
                <w:rFonts w:ascii="Arial" w:hAnsi="Arial" w:cs="Arial"/>
                <w:snapToGrid w:val="0"/>
                <w:sz w:val="18"/>
                <w:szCs w:val="18"/>
              </w:rPr>
              <w:t xml:space="preserve">the </w:t>
            </w:r>
            <w:r>
              <w:rPr>
                <w:rFonts w:ascii="Arial" w:hAnsi="Arial" w:cs="Arial"/>
                <w:snapToGrid w:val="0"/>
                <w:sz w:val="18"/>
                <w:szCs w:val="18"/>
              </w:rPr>
              <w:t xml:space="preserve">expectation of all </w:t>
            </w:r>
            <w:r w:rsidRPr="00C26281">
              <w:rPr>
                <w:rFonts w:ascii="Arial" w:hAnsi="Arial" w:cs="Arial"/>
                <w:snapToGrid w:val="0"/>
                <w:sz w:val="18"/>
                <w:szCs w:val="18"/>
              </w:rPr>
              <w:t>stakeholders</w:t>
            </w:r>
          </w:p>
          <w:p w:rsidR="00B77091" w:rsidRPr="00B77091" w:rsidRDefault="00B77091" w:rsidP="00845A5D">
            <w:pPr>
              <w:numPr>
                <w:ilvl w:val="0"/>
                <w:numId w:val="9"/>
              </w:numPr>
              <w:tabs>
                <w:tab w:val="clear" w:pos="3240"/>
                <w:tab w:val="num" w:pos="360"/>
              </w:tabs>
              <w:ind w:left="360" w:right="72"/>
              <w:rPr>
                <w:rFonts w:ascii="Arial" w:hAnsi="Arial" w:cs="Arial"/>
                <w:sz w:val="18"/>
                <w:szCs w:val="18"/>
              </w:rPr>
            </w:pPr>
            <w:r w:rsidRPr="00B77091">
              <w:rPr>
                <w:rFonts w:ascii="Arial" w:hAnsi="Arial" w:cs="Arial"/>
                <w:snapToGrid w:val="0"/>
                <w:sz w:val="18"/>
                <w:szCs w:val="18"/>
              </w:rPr>
              <w:t xml:space="preserve">Successfully managed </w:t>
            </w:r>
            <w:r w:rsidRPr="00B77091">
              <w:rPr>
                <w:rFonts w:ascii="Arial" w:hAnsi="Arial" w:cs="Arial"/>
                <w:b/>
                <w:snapToGrid w:val="0"/>
                <w:sz w:val="18"/>
                <w:szCs w:val="18"/>
              </w:rPr>
              <w:t>resources</w:t>
            </w:r>
            <w:r w:rsidRPr="00B77091">
              <w:rPr>
                <w:rFonts w:ascii="Arial" w:hAnsi="Arial" w:cs="Arial"/>
                <w:snapToGrid w:val="0"/>
                <w:sz w:val="18"/>
                <w:szCs w:val="18"/>
              </w:rPr>
              <w:t xml:space="preserve"> and provided accurate time-cost estimates</w:t>
            </w:r>
            <w:r w:rsidRPr="00B77091">
              <w:rPr>
                <w:rFonts w:ascii="Arial" w:hAnsi="Arial" w:cs="Arial"/>
                <w:b/>
                <w:snapToGrid w:val="0"/>
                <w:sz w:val="18"/>
                <w:szCs w:val="18"/>
              </w:rPr>
              <w:t xml:space="preserve"> (Billing, Budgeting, Forecasting)</w:t>
            </w:r>
          </w:p>
          <w:p w:rsidR="00B77091" w:rsidRPr="00B77091" w:rsidRDefault="00B77091" w:rsidP="00845A5D">
            <w:pPr>
              <w:numPr>
                <w:ilvl w:val="0"/>
                <w:numId w:val="9"/>
              </w:numPr>
              <w:tabs>
                <w:tab w:val="clear" w:pos="3240"/>
                <w:tab w:val="num" w:pos="360"/>
              </w:tabs>
              <w:ind w:left="360" w:right="72"/>
              <w:rPr>
                <w:rFonts w:ascii="Arial" w:hAnsi="Arial" w:cs="Arial"/>
                <w:sz w:val="18"/>
                <w:szCs w:val="18"/>
              </w:rPr>
            </w:pPr>
            <w:r w:rsidRPr="00B77091">
              <w:rPr>
                <w:rFonts w:ascii="Arial" w:hAnsi="Arial" w:cs="Arial"/>
                <w:snapToGrid w:val="0"/>
                <w:sz w:val="18"/>
                <w:szCs w:val="18"/>
              </w:rPr>
              <w:t xml:space="preserve">Updated the </w:t>
            </w:r>
            <w:r w:rsidRPr="00B77091">
              <w:rPr>
                <w:rFonts w:ascii="Arial" w:hAnsi="Arial" w:cs="Arial"/>
                <w:b/>
                <w:snapToGrid w:val="0"/>
                <w:sz w:val="18"/>
                <w:szCs w:val="18"/>
              </w:rPr>
              <w:t>Project Plan</w:t>
            </w:r>
            <w:r w:rsidRPr="00B77091">
              <w:rPr>
                <w:rFonts w:ascii="Arial" w:hAnsi="Arial" w:cs="Arial"/>
                <w:snapToGrid w:val="0"/>
                <w:sz w:val="18"/>
                <w:szCs w:val="18"/>
              </w:rPr>
              <w:t xml:space="preserve"> on a regular basis using </w:t>
            </w:r>
            <w:r w:rsidRPr="00B77091">
              <w:rPr>
                <w:rFonts w:ascii="Arial" w:hAnsi="Arial" w:cs="Arial"/>
                <w:b/>
                <w:snapToGrid w:val="0"/>
                <w:sz w:val="18"/>
                <w:szCs w:val="18"/>
              </w:rPr>
              <w:t>MSPS</w:t>
            </w:r>
          </w:p>
          <w:p w:rsidR="00A43F62" w:rsidRPr="00A43F62" w:rsidRDefault="00A43F62"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Kept everyone up-to-date by sending out regular </w:t>
            </w:r>
            <w:r w:rsidRPr="00877203">
              <w:rPr>
                <w:rFonts w:ascii="Arial" w:hAnsi="Arial" w:cs="Arial"/>
                <w:b/>
                <w:snapToGrid w:val="0"/>
                <w:sz w:val="18"/>
                <w:szCs w:val="18"/>
              </w:rPr>
              <w:t>status reports</w:t>
            </w:r>
            <w:r>
              <w:rPr>
                <w:rFonts w:ascii="Arial" w:hAnsi="Arial" w:cs="Arial"/>
                <w:snapToGrid w:val="0"/>
                <w:sz w:val="18"/>
                <w:szCs w:val="18"/>
              </w:rPr>
              <w:t xml:space="preserve"> and minutes of all the meetings </w:t>
            </w:r>
            <w:r w:rsidRPr="00877203">
              <w:rPr>
                <w:rFonts w:ascii="Arial" w:hAnsi="Arial" w:cs="Arial"/>
                <w:b/>
                <w:snapToGrid w:val="0"/>
                <w:sz w:val="18"/>
                <w:szCs w:val="18"/>
              </w:rPr>
              <w:t>(MoM)</w:t>
            </w:r>
          </w:p>
          <w:p w:rsidR="002B6738" w:rsidRPr="002B6738" w:rsidRDefault="002B6738"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Worked with </w:t>
            </w:r>
            <w:r w:rsidRPr="00D02820">
              <w:rPr>
                <w:rFonts w:ascii="Arial" w:hAnsi="Arial" w:cs="Arial"/>
                <w:b/>
                <w:snapToGrid w:val="0"/>
                <w:sz w:val="18"/>
                <w:szCs w:val="18"/>
              </w:rPr>
              <w:t>cross-functional teams</w:t>
            </w:r>
            <w:r>
              <w:rPr>
                <w:rFonts w:ascii="Arial" w:hAnsi="Arial" w:cs="Arial"/>
                <w:snapToGrid w:val="0"/>
                <w:sz w:val="18"/>
                <w:szCs w:val="18"/>
              </w:rPr>
              <w:t xml:space="preserve"> and achieved successful delivery of the following Global BPM applications: Master Data Stewardship (MDS), Customer Membership &amp; Eligibility (CME), Business Meeting Over Meals (BMOM) and Europe Middle East Africa Procure-to-Pay (EMEAPtP)</w:t>
            </w:r>
          </w:p>
          <w:p w:rsidR="00AB1D26" w:rsidRPr="00B07141" w:rsidRDefault="00AB1D26"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Performed </w:t>
            </w:r>
            <w:r w:rsidRPr="00B07141">
              <w:rPr>
                <w:rFonts w:ascii="Arial" w:hAnsi="Arial" w:cs="Arial"/>
                <w:b/>
                <w:sz w:val="18"/>
                <w:szCs w:val="18"/>
              </w:rPr>
              <w:t>Data Analysis/ Data Mapping</w:t>
            </w:r>
            <w:r>
              <w:rPr>
                <w:rFonts w:ascii="Arial" w:hAnsi="Arial" w:cs="Arial"/>
                <w:sz w:val="18"/>
                <w:szCs w:val="18"/>
              </w:rPr>
              <w:t xml:space="preserve"> and established the </w:t>
            </w:r>
            <w:r w:rsidRPr="00B07141">
              <w:rPr>
                <w:rFonts w:ascii="Arial" w:hAnsi="Arial" w:cs="Arial"/>
                <w:b/>
                <w:sz w:val="18"/>
                <w:szCs w:val="18"/>
              </w:rPr>
              <w:t>Data Migration Requirements</w:t>
            </w:r>
            <w:r>
              <w:rPr>
                <w:rFonts w:ascii="Arial" w:hAnsi="Arial" w:cs="Arial"/>
                <w:sz w:val="18"/>
                <w:szCs w:val="18"/>
              </w:rPr>
              <w:t xml:space="preserve"> </w:t>
            </w:r>
          </w:p>
          <w:p w:rsidR="00AB1D26" w:rsidRPr="00B07141" w:rsidRDefault="00AB1D26"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Ensured complete documentation of functional requirements and Test cases for system’s </w:t>
            </w:r>
            <w:r w:rsidRPr="00D74853">
              <w:rPr>
                <w:rFonts w:ascii="Arial" w:hAnsi="Arial" w:cs="Arial"/>
                <w:b/>
                <w:sz w:val="18"/>
                <w:szCs w:val="18"/>
              </w:rPr>
              <w:t>mobile application</w:t>
            </w:r>
          </w:p>
          <w:p w:rsidR="00AB1D26" w:rsidRPr="00AB1D26" w:rsidRDefault="00AB1D26" w:rsidP="00845A5D">
            <w:pPr>
              <w:numPr>
                <w:ilvl w:val="0"/>
                <w:numId w:val="9"/>
              </w:numPr>
              <w:tabs>
                <w:tab w:val="clear" w:pos="3240"/>
                <w:tab w:val="num" w:pos="360"/>
              </w:tabs>
              <w:ind w:left="360" w:right="72"/>
              <w:rPr>
                <w:rFonts w:ascii="Arial" w:hAnsi="Arial" w:cs="Arial"/>
                <w:sz w:val="18"/>
                <w:szCs w:val="18"/>
              </w:rPr>
            </w:pPr>
            <w:r w:rsidRPr="005B5F6A">
              <w:rPr>
                <w:rFonts w:ascii="Arial" w:hAnsi="Arial" w:cs="Arial"/>
                <w:b/>
                <w:sz w:val="18"/>
                <w:szCs w:val="18"/>
              </w:rPr>
              <w:t>Brainstormed</w:t>
            </w:r>
            <w:r>
              <w:rPr>
                <w:rFonts w:ascii="Arial" w:hAnsi="Arial" w:cs="Arial"/>
                <w:sz w:val="18"/>
                <w:szCs w:val="18"/>
              </w:rPr>
              <w:t xml:space="preserve"> business processes in detail with the SMEs and proposed </w:t>
            </w:r>
            <w:r w:rsidRPr="005B5F6A">
              <w:rPr>
                <w:rFonts w:ascii="Arial" w:hAnsi="Arial" w:cs="Arial"/>
                <w:b/>
                <w:sz w:val="18"/>
                <w:szCs w:val="18"/>
              </w:rPr>
              <w:t>process improvements</w:t>
            </w:r>
          </w:p>
          <w:p w:rsidR="001573AC" w:rsidRPr="00211E94" w:rsidRDefault="001573AC" w:rsidP="00845A5D">
            <w:pPr>
              <w:numPr>
                <w:ilvl w:val="0"/>
                <w:numId w:val="9"/>
              </w:numPr>
              <w:tabs>
                <w:tab w:val="clear" w:pos="3240"/>
                <w:tab w:val="num" w:pos="360"/>
              </w:tabs>
              <w:ind w:left="360" w:right="72"/>
              <w:rPr>
                <w:rFonts w:ascii="Arial" w:hAnsi="Arial" w:cs="Arial"/>
                <w:sz w:val="18"/>
                <w:szCs w:val="18"/>
              </w:rPr>
            </w:pPr>
            <w:r w:rsidRPr="00211E94">
              <w:rPr>
                <w:rFonts w:ascii="Arial" w:hAnsi="Arial" w:cs="Arial"/>
                <w:b/>
                <w:snapToGrid w:val="0"/>
                <w:sz w:val="18"/>
                <w:szCs w:val="18"/>
              </w:rPr>
              <w:t>Managed</w:t>
            </w:r>
            <w:r w:rsidRPr="00211E94">
              <w:rPr>
                <w:rFonts w:ascii="Arial" w:hAnsi="Arial" w:cs="Arial"/>
                <w:snapToGrid w:val="0"/>
                <w:sz w:val="18"/>
                <w:szCs w:val="18"/>
              </w:rPr>
              <w:t xml:space="preserve"> a team of </w:t>
            </w:r>
            <w:r w:rsidRPr="00211E94">
              <w:rPr>
                <w:rFonts w:ascii="Arial" w:hAnsi="Arial" w:cs="Arial"/>
                <w:b/>
                <w:snapToGrid w:val="0"/>
                <w:sz w:val="18"/>
                <w:szCs w:val="18"/>
              </w:rPr>
              <w:t>Business Analysts</w:t>
            </w:r>
            <w:r w:rsidRPr="00211E94">
              <w:rPr>
                <w:rFonts w:ascii="Arial" w:hAnsi="Arial" w:cs="Arial"/>
                <w:snapToGrid w:val="0"/>
                <w:sz w:val="18"/>
                <w:szCs w:val="18"/>
              </w:rPr>
              <w:t xml:space="preserve"> and</w:t>
            </w:r>
            <w:r w:rsidRPr="00211E94">
              <w:rPr>
                <w:b/>
              </w:rPr>
              <w:t xml:space="preserve"> </w:t>
            </w:r>
            <w:r w:rsidRPr="00211E94">
              <w:rPr>
                <w:rFonts w:ascii="Arial" w:hAnsi="Arial" w:cs="Arial"/>
                <w:snapToGrid w:val="0"/>
                <w:sz w:val="18"/>
                <w:szCs w:val="18"/>
              </w:rPr>
              <w:t xml:space="preserve">Managed </w:t>
            </w:r>
            <w:r w:rsidRPr="00211E94">
              <w:rPr>
                <w:rFonts w:ascii="Arial" w:hAnsi="Arial" w:cs="Arial"/>
                <w:b/>
                <w:snapToGrid w:val="0"/>
                <w:sz w:val="18"/>
                <w:szCs w:val="18"/>
              </w:rPr>
              <w:t>UAT testing</w:t>
            </w:r>
            <w:r w:rsidRPr="00211E94">
              <w:rPr>
                <w:rFonts w:ascii="Arial" w:hAnsi="Arial" w:cs="Arial"/>
                <w:snapToGrid w:val="0"/>
                <w:sz w:val="18"/>
                <w:szCs w:val="18"/>
              </w:rPr>
              <w:t xml:space="preserve"> across all workstreams. </w:t>
            </w:r>
          </w:p>
          <w:p w:rsidR="001573AC" w:rsidRPr="00211E94" w:rsidRDefault="001573AC" w:rsidP="00845A5D">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Ensured proper documentation of all project artifacts such as </w:t>
            </w:r>
            <w:r w:rsidRPr="00D02820">
              <w:rPr>
                <w:rFonts w:ascii="Arial" w:hAnsi="Arial" w:cs="Arial"/>
                <w:b/>
                <w:snapToGrid w:val="0"/>
                <w:sz w:val="18"/>
                <w:szCs w:val="18"/>
              </w:rPr>
              <w:t>Project Charter, Project Plan, Functional Requirements,</w:t>
            </w:r>
            <w:r>
              <w:rPr>
                <w:rFonts w:ascii="Arial" w:hAnsi="Arial" w:cs="Arial"/>
                <w:snapToGrid w:val="0"/>
                <w:sz w:val="18"/>
                <w:szCs w:val="18"/>
              </w:rPr>
              <w:t xml:space="preserve"> </w:t>
            </w:r>
            <w:r w:rsidRPr="00D02820">
              <w:rPr>
                <w:rFonts w:ascii="Arial" w:hAnsi="Arial" w:cs="Arial"/>
                <w:b/>
                <w:snapToGrid w:val="0"/>
                <w:sz w:val="18"/>
                <w:szCs w:val="18"/>
              </w:rPr>
              <w:t>Test</w:t>
            </w:r>
            <w:r w:rsidRPr="00211E94">
              <w:rPr>
                <w:rFonts w:ascii="Arial" w:hAnsi="Arial" w:cs="Arial"/>
                <w:b/>
                <w:snapToGrid w:val="0"/>
                <w:sz w:val="18"/>
                <w:szCs w:val="18"/>
              </w:rPr>
              <w:t xml:space="preserve"> Plans</w:t>
            </w:r>
            <w:r>
              <w:rPr>
                <w:rFonts w:ascii="Arial" w:hAnsi="Arial" w:cs="Arial"/>
                <w:b/>
                <w:snapToGrid w:val="0"/>
                <w:sz w:val="18"/>
                <w:szCs w:val="18"/>
              </w:rPr>
              <w:t xml:space="preserve">, </w:t>
            </w:r>
            <w:r w:rsidRPr="00211E94">
              <w:rPr>
                <w:rFonts w:ascii="Arial" w:hAnsi="Arial" w:cs="Arial"/>
                <w:b/>
                <w:snapToGrid w:val="0"/>
                <w:sz w:val="18"/>
                <w:szCs w:val="18"/>
              </w:rPr>
              <w:t>Test Cases</w:t>
            </w:r>
            <w:r>
              <w:rPr>
                <w:rFonts w:ascii="Arial" w:hAnsi="Arial" w:cs="Arial"/>
                <w:b/>
                <w:snapToGrid w:val="0"/>
                <w:sz w:val="18"/>
                <w:szCs w:val="18"/>
              </w:rPr>
              <w:t>, Development and Testing Summary Reports etc.</w:t>
            </w:r>
          </w:p>
          <w:p w:rsidR="001573AC" w:rsidRPr="00856E0A" w:rsidRDefault="001573AC"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Initiated </w:t>
            </w:r>
            <w:r w:rsidRPr="00856E0A">
              <w:rPr>
                <w:rFonts w:ascii="Arial" w:hAnsi="Arial" w:cs="Arial"/>
                <w:b/>
                <w:sz w:val="18"/>
                <w:szCs w:val="18"/>
              </w:rPr>
              <w:t>Project Demo</w:t>
            </w:r>
            <w:r>
              <w:rPr>
                <w:rFonts w:ascii="Arial" w:hAnsi="Arial" w:cs="Arial"/>
                <w:sz w:val="18"/>
                <w:szCs w:val="18"/>
              </w:rPr>
              <w:t xml:space="preserve"> sessions on the progress and get </w:t>
            </w:r>
            <w:r w:rsidRPr="00856E0A">
              <w:rPr>
                <w:rFonts w:ascii="Arial" w:hAnsi="Arial" w:cs="Arial"/>
                <w:b/>
                <w:sz w:val="18"/>
                <w:szCs w:val="18"/>
              </w:rPr>
              <w:t>feedback</w:t>
            </w:r>
            <w:r>
              <w:rPr>
                <w:rFonts w:ascii="Arial" w:hAnsi="Arial" w:cs="Arial"/>
                <w:sz w:val="18"/>
                <w:szCs w:val="18"/>
              </w:rPr>
              <w:t xml:space="preserve"> on the functionality and get business feedback</w:t>
            </w:r>
          </w:p>
          <w:p w:rsidR="008852C2" w:rsidRPr="00211E94" w:rsidRDefault="008852C2" w:rsidP="008852C2">
            <w:pPr>
              <w:numPr>
                <w:ilvl w:val="0"/>
                <w:numId w:val="9"/>
              </w:numPr>
              <w:tabs>
                <w:tab w:val="clear" w:pos="3240"/>
                <w:tab w:val="num" w:pos="360"/>
              </w:tabs>
              <w:spacing w:line="240" w:lineRule="atLeast"/>
              <w:ind w:left="360" w:right="72"/>
              <w:rPr>
                <w:rFonts w:ascii="Arial" w:hAnsi="Arial" w:cs="Arial"/>
                <w:sz w:val="18"/>
                <w:szCs w:val="18"/>
              </w:rPr>
            </w:pPr>
            <w:r>
              <w:rPr>
                <w:rFonts w:ascii="Arial" w:hAnsi="Arial" w:cs="Arial"/>
                <w:snapToGrid w:val="0"/>
                <w:sz w:val="18"/>
                <w:szCs w:val="18"/>
              </w:rPr>
              <w:t xml:space="preserve">Managed all project artifacts in </w:t>
            </w:r>
            <w:r w:rsidRPr="00C42BC3">
              <w:rPr>
                <w:rFonts w:ascii="Arial" w:hAnsi="Arial" w:cs="Arial"/>
                <w:b/>
                <w:snapToGrid w:val="0"/>
                <w:sz w:val="18"/>
                <w:szCs w:val="18"/>
              </w:rPr>
              <w:t xml:space="preserve">SharePoint and </w:t>
            </w:r>
            <w:r>
              <w:rPr>
                <w:rFonts w:ascii="Arial" w:hAnsi="Arial" w:cs="Arial"/>
                <w:b/>
                <w:snapToGrid w:val="0"/>
                <w:sz w:val="18"/>
                <w:szCs w:val="18"/>
              </w:rPr>
              <w:t>Team Foundation Server (TFS)</w:t>
            </w:r>
          </w:p>
          <w:p w:rsidR="001573AC" w:rsidRDefault="001573AC"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Identified  the </w:t>
            </w:r>
            <w:r w:rsidRPr="00D02820">
              <w:rPr>
                <w:rFonts w:ascii="Arial" w:hAnsi="Arial" w:cs="Arial"/>
                <w:b/>
                <w:sz w:val="18"/>
                <w:szCs w:val="18"/>
              </w:rPr>
              <w:t>Data Migration requirements</w:t>
            </w:r>
            <w:r>
              <w:rPr>
                <w:rFonts w:ascii="Arial" w:hAnsi="Arial" w:cs="Arial"/>
                <w:sz w:val="18"/>
                <w:szCs w:val="18"/>
              </w:rPr>
              <w:t xml:space="preserve"> for various workstreams and documented the </w:t>
            </w:r>
            <w:r w:rsidRPr="00D43981">
              <w:rPr>
                <w:rFonts w:ascii="Arial" w:hAnsi="Arial" w:cs="Arial"/>
                <w:b/>
                <w:sz w:val="18"/>
                <w:szCs w:val="18"/>
              </w:rPr>
              <w:t>Data Migration Plan</w:t>
            </w:r>
          </w:p>
          <w:p w:rsidR="001573AC" w:rsidRDefault="001573AC"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with support teams to create </w:t>
            </w:r>
            <w:r w:rsidRPr="00D43981">
              <w:rPr>
                <w:rFonts w:ascii="Arial" w:hAnsi="Arial" w:cs="Arial"/>
                <w:b/>
                <w:sz w:val="18"/>
                <w:szCs w:val="18"/>
              </w:rPr>
              <w:t>Support Model</w:t>
            </w:r>
            <w:r>
              <w:rPr>
                <w:rFonts w:ascii="Arial" w:hAnsi="Arial" w:cs="Arial"/>
                <w:b/>
                <w:sz w:val="18"/>
                <w:szCs w:val="18"/>
              </w:rPr>
              <w:t>s</w:t>
            </w:r>
            <w:r w:rsidRPr="00D43981">
              <w:rPr>
                <w:rFonts w:ascii="Arial" w:hAnsi="Arial" w:cs="Arial"/>
                <w:b/>
                <w:sz w:val="18"/>
                <w:szCs w:val="18"/>
              </w:rPr>
              <w:t xml:space="preserve"> </w:t>
            </w:r>
            <w:r>
              <w:rPr>
                <w:rFonts w:ascii="Arial" w:hAnsi="Arial" w:cs="Arial"/>
                <w:sz w:val="18"/>
                <w:szCs w:val="18"/>
              </w:rPr>
              <w:t>for the various workstreams</w:t>
            </w:r>
          </w:p>
          <w:p w:rsidR="001573AC" w:rsidRDefault="001573AC"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Provided </w:t>
            </w:r>
            <w:r w:rsidRPr="00D43981">
              <w:rPr>
                <w:rFonts w:ascii="Arial" w:hAnsi="Arial" w:cs="Arial"/>
                <w:b/>
                <w:sz w:val="18"/>
                <w:szCs w:val="18"/>
              </w:rPr>
              <w:t>Knowledge Transfer</w:t>
            </w:r>
            <w:r>
              <w:rPr>
                <w:rFonts w:ascii="Arial" w:hAnsi="Arial" w:cs="Arial"/>
                <w:sz w:val="18"/>
                <w:szCs w:val="18"/>
              </w:rPr>
              <w:t xml:space="preserve"> to the Business Operations, Support and Helpdesk groups</w:t>
            </w:r>
          </w:p>
          <w:p w:rsidR="001573AC" w:rsidRDefault="001573AC"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Analyzed various </w:t>
            </w:r>
            <w:r w:rsidRPr="00EB4081">
              <w:rPr>
                <w:rFonts w:ascii="Arial" w:hAnsi="Arial" w:cs="Arial"/>
                <w:b/>
                <w:sz w:val="18"/>
                <w:szCs w:val="18"/>
              </w:rPr>
              <w:t xml:space="preserve">UAT </w:t>
            </w:r>
            <w:r>
              <w:rPr>
                <w:rFonts w:ascii="Arial" w:hAnsi="Arial" w:cs="Arial"/>
                <w:b/>
                <w:sz w:val="18"/>
                <w:szCs w:val="18"/>
              </w:rPr>
              <w:t xml:space="preserve">defects in </w:t>
            </w:r>
            <w:r w:rsidRPr="00D43981">
              <w:rPr>
                <w:rFonts w:ascii="Arial" w:hAnsi="Arial" w:cs="Arial"/>
                <w:b/>
                <w:sz w:val="18"/>
                <w:szCs w:val="18"/>
              </w:rPr>
              <w:t>ALM</w:t>
            </w:r>
            <w:r>
              <w:rPr>
                <w:rFonts w:ascii="Arial" w:hAnsi="Arial" w:cs="Arial"/>
                <w:sz w:val="18"/>
                <w:szCs w:val="18"/>
              </w:rPr>
              <w:t xml:space="preserve"> and provided proper explanation to the team as per the requirements </w:t>
            </w:r>
          </w:p>
          <w:p w:rsidR="001573AC" w:rsidRPr="005E3B5B" w:rsidRDefault="001573AC" w:rsidP="00845A5D">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Created </w:t>
            </w:r>
            <w:r w:rsidRPr="00D02820">
              <w:rPr>
                <w:rFonts w:ascii="Arial" w:hAnsi="Arial" w:cs="Arial"/>
                <w:b/>
                <w:sz w:val="18"/>
                <w:szCs w:val="18"/>
              </w:rPr>
              <w:t>training slides</w:t>
            </w:r>
            <w:r>
              <w:rPr>
                <w:rFonts w:ascii="Arial" w:hAnsi="Arial" w:cs="Arial"/>
                <w:sz w:val="18"/>
                <w:szCs w:val="18"/>
              </w:rPr>
              <w:t xml:space="preserve"> and helped business with </w:t>
            </w:r>
            <w:r w:rsidRPr="00C42BC3">
              <w:rPr>
                <w:rFonts w:ascii="Arial" w:hAnsi="Arial" w:cs="Arial"/>
                <w:b/>
                <w:sz w:val="18"/>
                <w:szCs w:val="18"/>
              </w:rPr>
              <w:t>End User Training</w:t>
            </w:r>
          </w:p>
          <w:p w:rsidR="001573AC" w:rsidRDefault="001573AC"/>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840"/>
            </w:tblGrid>
            <w:tr w:rsidR="001573AC" w:rsidTr="00D51234">
              <w:tblPrEx>
                <w:tblCellMar>
                  <w:top w:w="0" w:type="dxa"/>
                  <w:bottom w:w="0" w:type="dxa"/>
                </w:tblCellMar>
              </w:tblPrEx>
              <w:tc>
                <w:tcPr>
                  <w:tcW w:w="7195" w:type="dxa"/>
                </w:tcPr>
                <w:p w:rsidR="001573AC" w:rsidRDefault="001573AC" w:rsidP="00845A5D">
                  <w:pPr>
                    <w:rPr>
                      <w:rFonts w:ascii="Arial" w:hAnsi="Arial" w:cs="Arial"/>
                      <w:snapToGrid w:val="0"/>
                      <w:color w:val="000000"/>
                      <w:sz w:val="20"/>
                      <w:szCs w:val="20"/>
                    </w:rPr>
                  </w:pPr>
                  <w:r>
                    <w:rPr>
                      <w:rFonts w:ascii="Arial" w:hAnsi="Arial" w:cs="Arial"/>
                      <w:b/>
                      <w:snapToGrid w:val="0"/>
                      <w:color w:val="000000"/>
                    </w:rPr>
                    <w:t>Project Manager</w:t>
                  </w:r>
                  <w:r w:rsidR="00C90AF9">
                    <w:rPr>
                      <w:rFonts w:ascii="Arial" w:hAnsi="Arial" w:cs="Arial"/>
                      <w:b/>
                      <w:snapToGrid w:val="0"/>
                      <w:color w:val="000000"/>
                    </w:rPr>
                    <w:t>/ Scrum Master</w:t>
                  </w:r>
                  <w:r>
                    <w:rPr>
                      <w:rFonts w:ascii="Arial" w:hAnsi="Arial" w:cs="Arial"/>
                      <w:b/>
                      <w:snapToGrid w:val="0"/>
                      <w:color w:val="000000"/>
                    </w:rPr>
                    <w:t xml:space="preserve">, </w:t>
                  </w:r>
                  <w:r w:rsidRPr="00C55BAC">
                    <w:rPr>
                      <w:rFonts w:ascii="Arial" w:hAnsi="Arial" w:cs="Arial"/>
                      <w:snapToGrid w:val="0"/>
                      <w:color w:val="000000"/>
                      <w:sz w:val="22"/>
                      <w:szCs w:val="20"/>
                    </w:rPr>
                    <w:t>Standard &amp; Poor’s (S&amp;P)</w:t>
                  </w:r>
                </w:p>
                <w:p w:rsidR="001573AC" w:rsidRPr="00135DA7" w:rsidRDefault="001573AC"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New York City, NY</w:t>
                  </w:r>
                </w:p>
              </w:tc>
              <w:tc>
                <w:tcPr>
                  <w:tcW w:w="3840" w:type="dxa"/>
                </w:tcPr>
                <w:p w:rsidR="001573AC" w:rsidRDefault="001573AC" w:rsidP="00845A5D">
                  <w:pPr>
                    <w:jc w:val="right"/>
                    <w:rPr>
                      <w:rFonts w:ascii="Verdana" w:hAnsi="Verdana"/>
                      <w:b/>
                      <w:sz w:val="18"/>
                    </w:rPr>
                  </w:pPr>
                  <w:r>
                    <w:rPr>
                      <w:rFonts w:ascii="Arial" w:hAnsi="Arial" w:cs="Arial"/>
                      <w:snapToGrid w:val="0"/>
                      <w:color w:val="000000"/>
                    </w:rPr>
                    <w:t xml:space="preserve">  </w:t>
                  </w:r>
                  <w:r w:rsidR="00C53771">
                    <w:rPr>
                      <w:rFonts w:ascii="Arial" w:hAnsi="Arial" w:cs="Arial"/>
                      <w:b/>
                      <w:snapToGrid w:val="0"/>
                      <w:color w:val="000000"/>
                    </w:rPr>
                    <w:t>May</w:t>
                  </w:r>
                  <w:r w:rsidR="00C53771">
                    <w:rPr>
                      <w:rFonts w:ascii="Arial" w:hAnsi="Arial" w:cs="Arial"/>
                      <w:snapToGrid w:val="0"/>
                      <w:color w:val="000000"/>
                    </w:rPr>
                    <w:t xml:space="preserve"> </w:t>
                  </w:r>
                  <w:r>
                    <w:rPr>
                      <w:rFonts w:ascii="Arial" w:hAnsi="Arial" w:cs="Arial"/>
                      <w:b/>
                      <w:snapToGrid w:val="0"/>
                      <w:color w:val="000000"/>
                    </w:rPr>
                    <w:t xml:space="preserve">2013 – </w:t>
                  </w:r>
                  <w:r w:rsidR="00C53771">
                    <w:rPr>
                      <w:rFonts w:ascii="Arial" w:hAnsi="Arial" w:cs="Arial"/>
                      <w:b/>
                      <w:snapToGrid w:val="0"/>
                      <w:color w:val="000000"/>
                    </w:rPr>
                    <w:t xml:space="preserve">Jun </w:t>
                  </w:r>
                  <w:r>
                    <w:rPr>
                      <w:rFonts w:ascii="Arial" w:hAnsi="Arial" w:cs="Arial"/>
                      <w:b/>
                      <w:snapToGrid w:val="0"/>
                      <w:color w:val="000000"/>
                    </w:rPr>
                    <w:t>2014</w:t>
                  </w:r>
                </w:p>
              </w:tc>
            </w:tr>
          </w:tbl>
          <w:p w:rsidR="001573AC" w:rsidRPr="00063836" w:rsidRDefault="001573AC" w:rsidP="00845A5D">
            <w:pPr>
              <w:keepNext/>
              <w:keepLines/>
              <w:ind w:right="-43"/>
              <w:rPr>
                <w:rFonts w:ascii="Arial" w:hAnsi="Arial" w:cs="Arial"/>
                <w:i/>
                <w:snapToGrid w:val="0"/>
                <w:color w:val="000000"/>
                <w:sz w:val="20"/>
                <w:szCs w:val="20"/>
              </w:rPr>
            </w:pPr>
            <w:r>
              <w:rPr>
                <w:rFonts w:ascii="Arial" w:hAnsi="Arial" w:cs="Arial"/>
                <w:b/>
                <w:snapToGrid w:val="0"/>
                <w:color w:val="000000"/>
                <w:sz w:val="20"/>
                <w:szCs w:val="20"/>
              </w:rPr>
              <w:t xml:space="preserve">  Project</w:t>
            </w:r>
            <w:r>
              <w:rPr>
                <w:rFonts w:ascii="Arial" w:hAnsi="Arial" w:cs="Arial"/>
                <w:snapToGrid w:val="0"/>
                <w:color w:val="000000"/>
                <w:sz w:val="20"/>
                <w:szCs w:val="20"/>
              </w:rPr>
              <w:t xml:space="preserve">: </w:t>
            </w:r>
            <w:r>
              <w:rPr>
                <w:rFonts w:ascii="Arial" w:hAnsi="Arial" w:cs="Arial"/>
                <w:i/>
                <w:snapToGrid w:val="0"/>
                <w:color w:val="000000"/>
                <w:sz w:val="20"/>
                <w:szCs w:val="20"/>
              </w:rPr>
              <w:t>RDSM – Disclosure/ S&amp;P.com</w:t>
            </w:r>
            <w:r w:rsidR="000E5AC5">
              <w:rPr>
                <w:rFonts w:ascii="Arial" w:hAnsi="Arial" w:cs="Arial"/>
                <w:i/>
                <w:snapToGrid w:val="0"/>
                <w:color w:val="000000"/>
                <w:sz w:val="20"/>
                <w:szCs w:val="20"/>
              </w:rPr>
              <w:t xml:space="preserve"> – using </w:t>
            </w:r>
            <w:r w:rsidR="000E5AC5" w:rsidRPr="00CF44C3">
              <w:rPr>
                <w:rFonts w:ascii="Arial" w:hAnsi="Arial" w:cs="Arial"/>
                <w:b/>
                <w:i/>
                <w:snapToGrid w:val="0"/>
                <w:color w:val="000000"/>
                <w:sz w:val="20"/>
                <w:szCs w:val="20"/>
              </w:rPr>
              <w:t>LifeRay</w:t>
            </w:r>
          </w:p>
          <w:p w:rsidR="001573AC" w:rsidRDefault="001573AC" w:rsidP="00845A5D">
            <w:pPr>
              <w:ind w:right="72"/>
              <w:rPr>
                <w:rFonts w:ascii="Arial" w:hAnsi="Arial" w:cs="Arial"/>
                <w:sz w:val="18"/>
                <w:szCs w:val="18"/>
              </w:rPr>
            </w:pPr>
          </w:p>
          <w:p w:rsidR="001573AC" w:rsidRPr="00962D30" w:rsidRDefault="001573AC" w:rsidP="00FE69F6">
            <w:pPr>
              <w:numPr>
                <w:ilvl w:val="0"/>
                <w:numId w:val="9"/>
              </w:numPr>
              <w:tabs>
                <w:tab w:val="clear" w:pos="3240"/>
                <w:tab w:val="num" w:pos="360"/>
              </w:tabs>
              <w:ind w:left="360" w:right="72"/>
              <w:rPr>
                <w:rFonts w:ascii="Arial" w:hAnsi="Arial" w:cs="Arial"/>
                <w:sz w:val="18"/>
                <w:szCs w:val="18"/>
              </w:rPr>
            </w:pPr>
            <w:r>
              <w:rPr>
                <w:rFonts w:ascii="Arial" w:hAnsi="Arial" w:cs="Arial"/>
                <w:b/>
                <w:snapToGrid w:val="0"/>
                <w:sz w:val="18"/>
                <w:szCs w:val="18"/>
              </w:rPr>
              <w:t xml:space="preserve">Managed </w:t>
            </w:r>
            <w:r>
              <w:rPr>
                <w:rFonts w:ascii="Arial" w:hAnsi="Arial" w:cs="Arial"/>
                <w:snapToGrid w:val="0"/>
                <w:sz w:val="18"/>
                <w:szCs w:val="18"/>
              </w:rPr>
              <w:t xml:space="preserve">a team of </w:t>
            </w:r>
            <w:r w:rsidRPr="00147476">
              <w:rPr>
                <w:rFonts w:ascii="Arial" w:hAnsi="Arial" w:cs="Arial"/>
                <w:b/>
                <w:snapToGrid w:val="0"/>
                <w:sz w:val="18"/>
                <w:szCs w:val="18"/>
              </w:rPr>
              <w:t>Onsite</w:t>
            </w:r>
            <w:r>
              <w:rPr>
                <w:rFonts w:ascii="Arial" w:hAnsi="Arial" w:cs="Arial"/>
                <w:snapToGrid w:val="0"/>
                <w:sz w:val="18"/>
                <w:szCs w:val="18"/>
              </w:rPr>
              <w:t xml:space="preserve"> and </w:t>
            </w:r>
            <w:r w:rsidRPr="00147476">
              <w:rPr>
                <w:rFonts w:ascii="Arial" w:hAnsi="Arial" w:cs="Arial"/>
                <w:b/>
                <w:snapToGrid w:val="0"/>
                <w:sz w:val="18"/>
                <w:szCs w:val="18"/>
              </w:rPr>
              <w:t>Offshore</w:t>
            </w:r>
            <w:r>
              <w:rPr>
                <w:rFonts w:ascii="Arial" w:hAnsi="Arial" w:cs="Arial"/>
                <w:snapToGrid w:val="0"/>
                <w:sz w:val="18"/>
                <w:szCs w:val="18"/>
              </w:rPr>
              <w:t xml:space="preserve"> </w:t>
            </w:r>
            <w:r w:rsidRPr="00147476">
              <w:rPr>
                <w:rFonts w:ascii="Arial" w:hAnsi="Arial" w:cs="Arial"/>
                <w:b/>
                <w:snapToGrid w:val="0"/>
                <w:sz w:val="18"/>
                <w:szCs w:val="18"/>
              </w:rPr>
              <w:t>resources</w:t>
            </w:r>
            <w:r>
              <w:rPr>
                <w:rFonts w:ascii="Arial" w:hAnsi="Arial" w:cs="Arial"/>
                <w:snapToGrid w:val="0"/>
                <w:sz w:val="18"/>
                <w:szCs w:val="18"/>
              </w:rPr>
              <w:t xml:space="preserve"> that included Business Analysts, Developers and QA testers</w:t>
            </w:r>
          </w:p>
          <w:p w:rsidR="001573AC" w:rsidRPr="005E3B5B" w:rsidRDefault="001573AC" w:rsidP="00FE69F6">
            <w:pPr>
              <w:numPr>
                <w:ilvl w:val="0"/>
                <w:numId w:val="9"/>
              </w:numPr>
              <w:tabs>
                <w:tab w:val="clear" w:pos="3240"/>
                <w:tab w:val="num" w:pos="360"/>
              </w:tabs>
              <w:ind w:left="360" w:right="72"/>
              <w:rPr>
                <w:rFonts w:ascii="Arial" w:hAnsi="Arial" w:cs="Arial"/>
                <w:sz w:val="18"/>
                <w:szCs w:val="18"/>
              </w:rPr>
            </w:pPr>
            <w:r w:rsidRPr="005E3B5B">
              <w:rPr>
                <w:rFonts w:ascii="Arial" w:hAnsi="Arial" w:cs="Arial"/>
                <w:snapToGrid w:val="0"/>
                <w:sz w:val="18"/>
                <w:szCs w:val="18"/>
              </w:rPr>
              <w:t xml:space="preserve">Acted as a </w:t>
            </w:r>
            <w:r w:rsidRPr="005E3B5B">
              <w:rPr>
                <w:rFonts w:ascii="Arial" w:hAnsi="Arial" w:cs="Arial"/>
                <w:b/>
                <w:snapToGrid w:val="0"/>
                <w:sz w:val="18"/>
                <w:szCs w:val="18"/>
              </w:rPr>
              <w:t>Scrum Master</w:t>
            </w:r>
            <w:r w:rsidRPr="005E3B5B">
              <w:rPr>
                <w:rFonts w:ascii="Arial" w:hAnsi="Arial" w:cs="Arial"/>
                <w:snapToGrid w:val="0"/>
                <w:sz w:val="18"/>
                <w:szCs w:val="18"/>
              </w:rPr>
              <w:t xml:space="preserve"> and successfully </w:t>
            </w:r>
            <w:r>
              <w:rPr>
                <w:rFonts w:ascii="Arial" w:hAnsi="Arial" w:cs="Arial"/>
                <w:snapToGrid w:val="0"/>
                <w:sz w:val="18"/>
                <w:szCs w:val="18"/>
              </w:rPr>
              <w:t xml:space="preserve">executed </w:t>
            </w:r>
            <w:r w:rsidRPr="005E3B5B">
              <w:rPr>
                <w:rFonts w:ascii="Arial" w:hAnsi="Arial" w:cs="Arial"/>
                <w:b/>
                <w:snapToGrid w:val="0"/>
                <w:sz w:val="18"/>
                <w:szCs w:val="18"/>
              </w:rPr>
              <w:t xml:space="preserve">Daily Scrum meetings </w:t>
            </w:r>
            <w:r w:rsidRPr="005E3B5B">
              <w:rPr>
                <w:rFonts w:ascii="Arial" w:hAnsi="Arial" w:cs="Arial"/>
                <w:snapToGrid w:val="0"/>
                <w:sz w:val="18"/>
                <w:szCs w:val="18"/>
              </w:rPr>
              <w:t>with</w:t>
            </w:r>
            <w:r>
              <w:rPr>
                <w:rFonts w:ascii="Arial" w:hAnsi="Arial" w:cs="Arial"/>
                <w:b/>
                <w:snapToGrid w:val="0"/>
                <w:sz w:val="18"/>
                <w:szCs w:val="18"/>
              </w:rPr>
              <w:t xml:space="preserve"> Onsite/ Offshore</w:t>
            </w:r>
            <w:r w:rsidRPr="005E3B5B">
              <w:rPr>
                <w:rFonts w:ascii="Arial" w:hAnsi="Arial" w:cs="Arial"/>
                <w:snapToGrid w:val="0"/>
                <w:sz w:val="18"/>
                <w:szCs w:val="18"/>
              </w:rPr>
              <w:t xml:space="preserve"> </w:t>
            </w:r>
          </w:p>
          <w:p w:rsidR="001573AC" w:rsidRPr="00727F89" w:rsidRDefault="001573AC" w:rsidP="00FE69F6">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Worked closely with BAs to document</w:t>
            </w:r>
            <w:r w:rsidRPr="00962D30">
              <w:rPr>
                <w:rFonts w:ascii="Arial" w:hAnsi="Arial" w:cs="Arial"/>
                <w:snapToGrid w:val="0"/>
                <w:sz w:val="18"/>
                <w:szCs w:val="18"/>
              </w:rPr>
              <w:t xml:space="preserve"> </w:t>
            </w:r>
            <w:r>
              <w:rPr>
                <w:rFonts w:ascii="Arial" w:hAnsi="Arial" w:cs="Arial"/>
                <w:snapToGrid w:val="0"/>
                <w:sz w:val="18"/>
                <w:szCs w:val="18"/>
              </w:rPr>
              <w:t xml:space="preserve">the functional </w:t>
            </w:r>
            <w:r w:rsidRPr="00962D30">
              <w:rPr>
                <w:rFonts w:ascii="Arial" w:hAnsi="Arial" w:cs="Arial"/>
                <w:snapToGrid w:val="0"/>
                <w:sz w:val="18"/>
                <w:szCs w:val="18"/>
              </w:rPr>
              <w:t xml:space="preserve">requirements in the form of </w:t>
            </w:r>
            <w:r w:rsidRPr="00962D30">
              <w:rPr>
                <w:rFonts w:ascii="Arial" w:hAnsi="Arial" w:cs="Arial"/>
                <w:b/>
                <w:snapToGrid w:val="0"/>
                <w:sz w:val="18"/>
                <w:szCs w:val="18"/>
              </w:rPr>
              <w:t>User Stories</w:t>
            </w:r>
            <w:r w:rsidRPr="00962D30">
              <w:rPr>
                <w:rFonts w:ascii="Arial" w:hAnsi="Arial" w:cs="Arial"/>
                <w:snapToGrid w:val="0"/>
                <w:sz w:val="18"/>
                <w:szCs w:val="18"/>
              </w:rPr>
              <w:t xml:space="preserve"> and </w:t>
            </w:r>
            <w:r>
              <w:rPr>
                <w:rFonts w:ascii="Arial" w:hAnsi="Arial" w:cs="Arial"/>
                <w:b/>
                <w:snapToGrid w:val="0"/>
                <w:sz w:val="18"/>
                <w:szCs w:val="18"/>
              </w:rPr>
              <w:t>Product</w:t>
            </w:r>
            <w:r w:rsidRPr="00962D30">
              <w:rPr>
                <w:rFonts w:ascii="Arial" w:hAnsi="Arial" w:cs="Arial"/>
                <w:b/>
                <w:snapToGrid w:val="0"/>
                <w:sz w:val="18"/>
                <w:szCs w:val="18"/>
              </w:rPr>
              <w:t xml:space="preserve"> Backlog</w:t>
            </w:r>
            <w:r w:rsidR="00C53771" w:rsidRPr="00C53771">
              <w:rPr>
                <w:rFonts w:ascii="Arial" w:hAnsi="Arial" w:cs="Arial"/>
                <w:snapToGrid w:val="0"/>
                <w:sz w:val="18"/>
                <w:szCs w:val="18"/>
              </w:rPr>
              <w:t xml:space="preserve"> in </w:t>
            </w:r>
            <w:proofErr w:type="spellStart"/>
            <w:r w:rsidR="00C53771" w:rsidRPr="00C53771">
              <w:rPr>
                <w:rFonts w:ascii="Arial" w:hAnsi="Arial" w:cs="Arial"/>
                <w:b/>
                <w:snapToGrid w:val="0"/>
                <w:sz w:val="18"/>
                <w:szCs w:val="18"/>
              </w:rPr>
              <w:t>VersionONE</w:t>
            </w:r>
            <w:proofErr w:type="spellEnd"/>
          </w:p>
          <w:p w:rsidR="001573AC" w:rsidRPr="00D846FE" w:rsidRDefault="001573AC" w:rsidP="00FE69F6">
            <w:pPr>
              <w:numPr>
                <w:ilvl w:val="0"/>
                <w:numId w:val="9"/>
              </w:numPr>
              <w:tabs>
                <w:tab w:val="clear" w:pos="3240"/>
                <w:tab w:val="num" w:pos="360"/>
              </w:tabs>
              <w:ind w:left="360" w:right="72"/>
              <w:rPr>
                <w:rFonts w:ascii="Arial" w:hAnsi="Arial" w:cs="Arial"/>
                <w:sz w:val="18"/>
                <w:szCs w:val="18"/>
              </w:rPr>
            </w:pPr>
            <w:r>
              <w:rPr>
                <w:rFonts w:ascii="Arial" w:hAnsi="Arial" w:cs="Arial"/>
                <w:snapToGrid w:val="0"/>
                <w:sz w:val="18"/>
                <w:szCs w:val="18"/>
              </w:rPr>
              <w:t xml:space="preserve">Worked closely with the </w:t>
            </w:r>
            <w:r w:rsidRPr="00D846FE">
              <w:rPr>
                <w:rFonts w:ascii="Arial" w:hAnsi="Arial" w:cs="Arial"/>
                <w:b/>
                <w:snapToGrid w:val="0"/>
                <w:sz w:val="18"/>
                <w:szCs w:val="18"/>
              </w:rPr>
              <w:t>Product owner</w:t>
            </w:r>
            <w:r>
              <w:rPr>
                <w:rFonts w:ascii="Arial" w:hAnsi="Arial" w:cs="Arial"/>
                <w:snapToGrid w:val="0"/>
                <w:sz w:val="18"/>
                <w:szCs w:val="18"/>
              </w:rPr>
              <w:t xml:space="preserve"> to </w:t>
            </w:r>
            <w:r w:rsidRPr="00D846FE">
              <w:rPr>
                <w:rFonts w:ascii="Arial" w:hAnsi="Arial" w:cs="Arial"/>
                <w:snapToGrid w:val="0"/>
                <w:sz w:val="18"/>
                <w:szCs w:val="18"/>
              </w:rPr>
              <w:t>prioritize</w:t>
            </w:r>
            <w:r w:rsidRPr="00D846FE">
              <w:rPr>
                <w:rFonts w:ascii="Arial" w:hAnsi="Arial" w:cs="Arial"/>
                <w:b/>
                <w:snapToGrid w:val="0"/>
                <w:sz w:val="18"/>
                <w:szCs w:val="18"/>
              </w:rPr>
              <w:t xml:space="preserve"> </w:t>
            </w:r>
            <w:r w:rsidRPr="00D846FE">
              <w:rPr>
                <w:rFonts w:ascii="Arial" w:hAnsi="Arial" w:cs="Arial"/>
                <w:snapToGrid w:val="0"/>
                <w:sz w:val="18"/>
                <w:szCs w:val="18"/>
              </w:rPr>
              <w:t xml:space="preserve">the </w:t>
            </w:r>
            <w:r w:rsidRPr="00010A5B">
              <w:rPr>
                <w:rFonts w:ascii="Arial" w:hAnsi="Arial" w:cs="Arial"/>
                <w:b/>
                <w:snapToGrid w:val="0"/>
                <w:sz w:val="18"/>
                <w:szCs w:val="18"/>
              </w:rPr>
              <w:t>User Stories</w:t>
            </w:r>
          </w:p>
          <w:p w:rsidR="00AB1D26" w:rsidRDefault="001573AC" w:rsidP="00FE69F6">
            <w:pPr>
              <w:numPr>
                <w:ilvl w:val="0"/>
                <w:numId w:val="9"/>
              </w:numPr>
              <w:tabs>
                <w:tab w:val="clear" w:pos="3240"/>
                <w:tab w:val="num" w:pos="360"/>
              </w:tabs>
              <w:ind w:left="360" w:right="72"/>
              <w:rPr>
                <w:rFonts w:ascii="Arial" w:hAnsi="Arial" w:cs="Arial"/>
                <w:sz w:val="18"/>
                <w:szCs w:val="18"/>
              </w:rPr>
            </w:pPr>
            <w:r w:rsidRPr="00AB1D26">
              <w:rPr>
                <w:rFonts w:ascii="Arial" w:hAnsi="Arial" w:cs="Arial"/>
                <w:sz w:val="18"/>
                <w:szCs w:val="18"/>
              </w:rPr>
              <w:t xml:space="preserve">Worked with the </w:t>
            </w:r>
            <w:r w:rsidRPr="00AB1D26">
              <w:rPr>
                <w:rFonts w:ascii="Arial" w:hAnsi="Arial" w:cs="Arial"/>
                <w:b/>
                <w:sz w:val="18"/>
                <w:szCs w:val="18"/>
              </w:rPr>
              <w:t>UX design team</w:t>
            </w:r>
            <w:r w:rsidRPr="00AB1D26">
              <w:rPr>
                <w:rFonts w:ascii="Arial" w:hAnsi="Arial" w:cs="Arial"/>
                <w:sz w:val="18"/>
                <w:szCs w:val="18"/>
              </w:rPr>
              <w:t xml:space="preserve"> to make sure all the </w:t>
            </w:r>
            <w:r w:rsidRPr="00AB1D26">
              <w:rPr>
                <w:rFonts w:ascii="Arial" w:hAnsi="Arial" w:cs="Arial"/>
                <w:b/>
                <w:sz w:val="18"/>
                <w:szCs w:val="18"/>
              </w:rPr>
              <w:t>UI</w:t>
            </w:r>
            <w:r w:rsidRPr="00AB1D26">
              <w:rPr>
                <w:rFonts w:ascii="Arial" w:hAnsi="Arial" w:cs="Arial"/>
                <w:sz w:val="18"/>
                <w:szCs w:val="18"/>
              </w:rPr>
              <w:t xml:space="preserve"> </w:t>
            </w:r>
            <w:r w:rsidRPr="00AB1D26">
              <w:rPr>
                <w:rFonts w:ascii="Arial" w:hAnsi="Arial" w:cs="Arial"/>
                <w:b/>
                <w:sz w:val="18"/>
                <w:szCs w:val="18"/>
              </w:rPr>
              <w:t>mockups</w:t>
            </w:r>
            <w:r w:rsidRPr="00AB1D26">
              <w:rPr>
                <w:rFonts w:ascii="Arial" w:hAnsi="Arial" w:cs="Arial"/>
                <w:sz w:val="18"/>
                <w:szCs w:val="18"/>
              </w:rPr>
              <w:t xml:space="preserve"> are up-to-date as per the requirements</w:t>
            </w:r>
          </w:p>
          <w:p w:rsidR="001573AC" w:rsidRPr="00AB1D26" w:rsidRDefault="001573AC" w:rsidP="00FE69F6">
            <w:pPr>
              <w:numPr>
                <w:ilvl w:val="0"/>
                <w:numId w:val="9"/>
              </w:numPr>
              <w:tabs>
                <w:tab w:val="clear" w:pos="3240"/>
                <w:tab w:val="num" w:pos="360"/>
              </w:tabs>
              <w:ind w:left="360" w:right="72"/>
              <w:rPr>
                <w:rFonts w:ascii="Arial" w:hAnsi="Arial" w:cs="Arial"/>
                <w:sz w:val="18"/>
                <w:szCs w:val="18"/>
              </w:rPr>
            </w:pPr>
            <w:r w:rsidRPr="00AB1D26">
              <w:rPr>
                <w:rFonts w:ascii="Arial" w:hAnsi="Arial" w:cs="Arial"/>
                <w:sz w:val="18"/>
                <w:szCs w:val="18"/>
              </w:rPr>
              <w:t xml:space="preserve">Identified all the </w:t>
            </w:r>
            <w:r w:rsidRPr="00AB1D26">
              <w:rPr>
                <w:rFonts w:ascii="Arial" w:hAnsi="Arial" w:cs="Arial"/>
                <w:b/>
                <w:sz w:val="18"/>
                <w:szCs w:val="18"/>
              </w:rPr>
              <w:t>Security requirements</w:t>
            </w:r>
            <w:r w:rsidRPr="00AB1D26">
              <w:rPr>
                <w:rFonts w:ascii="Arial" w:hAnsi="Arial" w:cs="Arial"/>
                <w:sz w:val="18"/>
                <w:szCs w:val="18"/>
              </w:rPr>
              <w:t xml:space="preserve"> that need to be adhered to in order to bullet-proof the code</w:t>
            </w:r>
          </w:p>
          <w:p w:rsidR="000E7D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Identified the </w:t>
            </w:r>
            <w:r w:rsidRPr="00586226">
              <w:rPr>
                <w:rFonts w:ascii="Arial" w:hAnsi="Arial" w:cs="Arial"/>
                <w:b/>
                <w:sz w:val="18"/>
                <w:szCs w:val="18"/>
              </w:rPr>
              <w:t>Non-functional requirements</w:t>
            </w:r>
            <w:r>
              <w:rPr>
                <w:rFonts w:ascii="Arial" w:hAnsi="Arial" w:cs="Arial"/>
                <w:sz w:val="18"/>
                <w:szCs w:val="18"/>
              </w:rPr>
              <w:t xml:space="preserve"> for the system that define </w:t>
            </w:r>
            <w:r w:rsidRPr="00D846FE">
              <w:rPr>
                <w:rFonts w:ascii="Arial" w:hAnsi="Arial" w:cs="Arial"/>
                <w:b/>
                <w:sz w:val="18"/>
                <w:szCs w:val="18"/>
              </w:rPr>
              <w:t>performance benchmarks, SLAs</w:t>
            </w:r>
            <w:r>
              <w:rPr>
                <w:rFonts w:ascii="Arial" w:hAnsi="Arial" w:cs="Arial"/>
                <w:sz w:val="18"/>
                <w:szCs w:val="18"/>
              </w:rPr>
              <w:t xml:space="preserve"> etc.</w:t>
            </w:r>
          </w:p>
          <w:p w:rsidR="000E7D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with </w:t>
            </w:r>
            <w:r w:rsidRPr="00010A5B">
              <w:rPr>
                <w:rFonts w:ascii="Arial" w:hAnsi="Arial" w:cs="Arial"/>
                <w:b/>
                <w:sz w:val="18"/>
                <w:szCs w:val="18"/>
              </w:rPr>
              <w:t>stakeholders</w:t>
            </w:r>
            <w:r>
              <w:rPr>
                <w:rFonts w:ascii="Arial" w:hAnsi="Arial" w:cs="Arial"/>
                <w:sz w:val="18"/>
                <w:szCs w:val="18"/>
              </w:rPr>
              <w:t xml:space="preserve"> across the globe (</w:t>
            </w:r>
            <w:r w:rsidRPr="00EB4081">
              <w:rPr>
                <w:rFonts w:ascii="Arial" w:hAnsi="Arial" w:cs="Arial"/>
                <w:b/>
                <w:sz w:val="18"/>
                <w:szCs w:val="18"/>
              </w:rPr>
              <w:t>Japanese, Russian etc</w:t>
            </w:r>
            <w:r>
              <w:rPr>
                <w:rFonts w:ascii="Arial" w:hAnsi="Arial" w:cs="Arial"/>
                <w:sz w:val="18"/>
                <w:szCs w:val="18"/>
              </w:rPr>
              <w:t xml:space="preserve">.) to facilitate </w:t>
            </w:r>
            <w:r w:rsidRPr="00586226">
              <w:rPr>
                <w:rFonts w:ascii="Arial" w:hAnsi="Arial" w:cs="Arial"/>
                <w:b/>
                <w:sz w:val="18"/>
                <w:szCs w:val="18"/>
              </w:rPr>
              <w:t>regional business requirements</w:t>
            </w:r>
          </w:p>
          <w:p w:rsidR="000E7D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closely with other Project Managers to identify and </w:t>
            </w:r>
            <w:r w:rsidRPr="00D01C94">
              <w:rPr>
                <w:rFonts w:ascii="Arial" w:hAnsi="Arial" w:cs="Arial"/>
                <w:b/>
                <w:sz w:val="18"/>
                <w:szCs w:val="18"/>
              </w:rPr>
              <w:t>inter dependencies</w:t>
            </w:r>
            <w:r>
              <w:rPr>
                <w:rFonts w:ascii="Arial" w:hAnsi="Arial" w:cs="Arial"/>
                <w:sz w:val="18"/>
                <w:szCs w:val="18"/>
              </w:rPr>
              <w:t xml:space="preserve"> and </w:t>
            </w:r>
            <w:r w:rsidRPr="00726C6C">
              <w:rPr>
                <w:rFonts w:ascii="Arial" w:hAnsi="Arial" w:cs="Arial"/>
                <w:sz w:val="18"/>
                <w:szCs w:val="18"/>
              </w:rPr>
              <w:t>highlight</w:t>
            </w:r>
            <w:r>
              <w:rPr>
                <w:rFonts w:ascii="Arial" w:hAnsi="Arial" w:cs="Arial"/>
                <w:b/>
                <w:sz w:val="18"/>
                <w:szCs w:val="18"/>
              </w:rPr>
              <w:t xml:space="preserve"> </w:t>
            </w:r>
            <w:r>
              <w:rPr>
                <w:rFonts w:ascii="Arial" w:hAnsi="Arial" w:cs="Arial"/>
                <w:sz w:val="18"/>
                <w:szCs w:val="18"/>
              </w:rPr>
              <w:t xml:space="preserve">any </w:t>
            </w:r>
            <w:r>
              <w:rPr>
                <w:rFonts w:ascii="Arial" w:hAnsi="Arial" w:cs="Arial"/>
                <w:b/>
                <w:sz w:val="18"/>
                <w:szCs w:val="18"/>
              </w:rPr>
              <w:t>risks/ issues</w:t>
            </w:r>
          </w:p>
          <w:p w:rsidR="000E7D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closely with the </w:t>
            </w:r>
            <w:r>
              <w:rPr>
                <w:rFonts w:ascii="Arial" w:hAnsi="Arial" w:cs="Arial"/>
                <w:b/>
                <w:sz w:val="18"/>
                <w:szCs w:val="18"/>
              </w:rPr>
              <w:t>A</w:t>
            </w:r>
            <w:r w:rsidRPr="00D01C94">
              <w:rPr>
                <w:rFonts w:ascii="Arial" w:hAnsi="Arial" w:cs="Arial"/>
                <w:b/>
                <w:sz w:val="18"/>
                <w:szCs w:val="18"/>
              </w:rPr>
              <w:t>rchitecture team</w:t>
            </w:r>
            <w:r>
              <w:rPr>
                <w:rFonts w:ascii="Arial" w:hAnsi="Arial" w:cs="Arial"/>
                <w:sz w:val="18"/>
                <w:szCs w:val="18"/>
              </w:rPr>
              <w:t xml:space="preserve"> to review the application’s </w:t>
            </w:r>
            <w:r w:rsidRPr="00586226">
              <w:rPr>
                <w:rFonts w:ascii="Arial" w:hAnsi="Arial" w:cs="Arial"/>
                <w:b/>
                <w:sz w:val="18"/>
                <w:szCs w:val="18"/>
              </w:rPr>
              <w:t>front</w:t>
            </w:r>
            <w:r w:rsidRPr="00586226">
              <w:rPr>
                <w:rFonts w:ascii="Arial" w:hAnsi="Arial" w:cs="Arial"/>
                <w:sz w:val="18"/>
                <w:szCs w:val="18"/>
              </w:rPr>
              <w:t>-</w:t>
            </w:r>
            <w:r w:rsidRPr="00586226">
              <w:rPr>
                <w:rFonts w:ascii="Arial" w:hAnsi="Arial" w:cs="Arial"/>
                <w:b/>
                <w:sz w:val="18"/>
                <w:szCs w:val="18"/>
              </w:rPr>
              <w:t>end</w:t>
            </w:r>
            <w:r>
              <w:rPr>
                <w:rFonts w:ascii="Arial" w:hAnsi="Arial" w:cs="Arial"/>
                <w:sz w:val="18"/>
                <w:szCs w:val="18"/>
              </w:rPr>
              <w:t xml:space="preserve"> created using </w:t>
            </w:r>
            <w:r w:rsidRPr="00586226">
              <w:rPr>
                <w:rFonts w:ascii="Arial" w:hAnsi="Arial" w:cs="Arial"/>
                <w:b/>
                <w:sz w:val="18"/>
                <w:szCs w:val="18"/>
              </w:rPr>
              <w:t>LifeRay</w:t>
            </w:r>
            <w:r>
              <w:rPr>
                <w:rFonts w:ascii="Arial" w:hAnsi="Arial" w:cs="Arial"/>
                <w:sz w:val="18"/>
                <w:szCs w:val="18"/>
              </w:rPr>
              <w:t xml:space="preserve"> technology</w:t>
            </w:r>
          </w:p>
          <w:p w:rsidR="000E7DFE" w:rsidRDefault="000E7DFE" w:rsidP="00FE69F6">
            <w:pPr>
              <w:numPr>
                <w:ilvl w:val="0"/>
                <w:numId w:val="9"/>
              </w:numPr>
              <w:tabs>
                <w:tab w:val="clear" w:pos="3240"/>
                <w:tab w:val="num" w:pos="360"/>
              </w:tabs>
              <w:ind w:left="360" w:right="72"/>
              <w:rPr>
                <w:rFonts w:ascii="Arial" w:hAnsi="Arial" w:cs="Arial"/>
                <w:sz w:val="18"/>
                <w:szCs w:val="18"/>
              </w:rPr>
            </w:pPr>
            <w:r w:rsidRPr="00D01C94">
              <w:rPr>
                <w:rFonts w:ascii="Arial" w:hAnsi="Arial" w:cs="Arial"/>
                <w:sz w:val="18"/>
                <w:szCs w:val="18"/>
              </w:rPr>
              <w:t>Worked with</w:t>
            </w:r>
            <w:r>
              <w:rPr>
                <w:rFonts w:ascii="Arial" w:hAnsi="Arial" w:cs="Arial"/>
                <w:b/>
                <w:sz w:val="18"/>
                <w:szCs w:val="18"/>
              </w:rPr>
              <w:t xml:space="preserve"> </w:t>
            </w:r>
            <w:r w:rsidRPr="00D01C94">
              <w:rPr>
                <w:rFonts w:ascii="Arial" w:hAnsi="Arial" w:cs="Arial"/>
                <w:sz w:val="18"/>
                <w:szCs w:val="18"/>
              </w:rPr>
              <w:t>development team to</w:t>
            </w:r>
            <w:r>
              <w:rPr>
                <w:rFonts w:ascii="Arial" w:hAnsi="Arial" w:cs="Arial"/>
                <w:b/>
                <w:sz w:val="18"/>
                <w:szCs w:val="18"/>
              </w:rPr>
              <w:t xml:space="preserve"> add </w:t>
            </w:r>
            <w:r w:rsidRPr="00010A5B">
              <w:rPr>
                <w:rFonts w:ascii="Arial" w:hAnsi="Arial" w:cs="Arial"/>
                <w:b/>
                <w:sz w:val="18"/>
                <w:szCs w:val="18"/>
              </w:rPr>
              <w:t xml:space="preserve">regional </w:t>
            </w:r>
            <w:r>
              <w:rPr>
                <w:rFonts w:ascii="Arial" w:hAnsi="Arial" w:cs="Arial"/>
                <w:b/>
                <w:sz w:val="18"/>
                <w:szCs w:val="18"/>
              </w:rPr>
              <w:t xml:space="preserve">web </w:t>
            </w:r>
            <w:r w:rsidRPr="00010A5B">
              <w:rPr>
                <w:rFonts w:ascii="Arial" w:hAnsi="Arial" w:cs="Arial"/>
                <w:b/>
                <w:sz w:val="18"/>
                <w:szCs w:val="18"/>
              </w:rPr>
              <w:t>content</w:t>
            </w:r>
            <w:r>
              <w:rPr>
                <w:rFonts w:ascii="Arial" w:hAnsi="Arial" w:cs="Arial"/>
                <w:sz w:val="18"/>
                <w:szCs w:val="18"/>
              </w:rPr>
              <w:t xml:space="preserve"> to LifeRay and build regional </w:t>
            </w:r>
            <w:r w:rsidRPr="00010A5B">
              <w:rPr>
                <w:rFonts w:ascii="Arial" w:hAnsi="Arial" w:cs="Arial"/>
                <w:b/>
                <w:sz w:val="18"/>
                <w:szCs w:val="18"/>
              </w:rPr>
              <w:t>web</w:t>
            </w:r>
            <w:r>
              <w:rPr>
                <w:rFonts w:ascii="Arial" w:hAnsi="Arial" w:cs="Arial"/>
                <w:b/>
                <w:sz w:val="18"/>
                <w:szCs w:val="18"/>
              </w:rPr>
              <w:t>pages</w:t>
            </w:r>
          </w:p>
          <w:p w:rsidR="000E7D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Analyzed </w:t>
            </w:r>
            <w:r w:rsidRPr="002C427E">
              <w:rPr>
                <w:rFonts w:ascii="Arial" w:hAnsi="Arial" w:cs="Arial"/>
                <w:b/>
                <w:sz w:val="18"/>
                <w:szCs w:val="18"/>
              </w:rPr>
              <w:t>WSDLs</w:t>
            </w:r>
            <w:r>
              <w:rPr>
                <w:rFonts w:ascii="Arial" w:hAnsi="Arial" w:cs="Arial"/>
                <w:sz w:val="18"/>
                <w:szCs w:val="18"/>
              </w:rPr>
              <w:t xml:space="preserve"> using </w:t>
            </w:r>
            <w:r w:rsidRPr="00BC3BDC">
              <w:rPr>
                <w:rFonts w:ascii="Arial" w:hAnsi="Arial" w:cs="Arial"/>
                <w:b/>
                <w:sz w:val="18"/>
                <w:szCs w:val="18"/>
              </w:rPr>
              <w:t>SOAP UI</w:t>
            </w:r>
            <w:r>
              <w:rPr>
                <w:rFonts w:ascii="Arial" w:hAnsi="Arial" w:cs="Arial"/>
                <w:sz w:val="18"/>
                <w:szCs w:val="18"/>
              </w:rPr>
              <w:t xml:space="preserve"> and captured the input/ output parameters of </w:t>
            </w:r>
            <w:r w:rsidRPr="002C427E">
              <w:rPr>
                <w:rFonts w:ascii="Arial" w:hAnsi="Arial" w:cs="Arial"/>
                <w:b/>
                <w:sz w:val="18"/>
                <w:szCs w:val="18"/>
              </w:rPr>
              <w:t>web services</w:t>
            </w:r>
            <w:r>
              <w:rPr>
                <w:rFonts w:ascii="Arial" w:hAnsi="Arial" w:cs="Arial"/>
                <w:sz w:val="18"/>
                <w:szCs w:val="18"/>
              </w:rPr>
              <w:t xml:space="preserve"> </w:t>
            </w:r>
          </w:p>
          <w:p w:rsidR="000E7D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Analyzed </w:t>
            </w:r>
            <w:r w:rsidRPr="00BC3BDC">
              <w:rPr>
                <w:rFonts w:ascii="Arial" w:hAnsi="Arial" w:cs="Arial"/>
                <w:sz w:val="18"/>
                <w:szCs w:val="18"/>
              </w:rPr>
              <w:t>database</w:t>
            </w:r>
            <w:r w:rsidRPr="002C427E">
              <w:rPr>
                <w:rFonts w:ascii="Arial" w:hAnsi="Arial" w:cs="Arial"/>
                <w:b/>
                <w:sz w:val="18"/>
                <w:szCs w:val="18"/>
              </w:rPr>
              <w:t xml:space="preserve"> </w:t>
            </w:r>
            <w:r w:rsidRPr="00BC3BDC">
              <w:rPr>
                <w:rFonts w:ascii="Arial" w:hAnsi="Arial" w:cs="Arial"/>
                <w:sz w:val="18"/>
                <w:szCs w:val="18"/>
              </w:rPr>
              <w:t>procedures</w:t>
            </w:r>
            <w:r>
              <w:rPr>
                <w:rFonts w:ascii="Arial" w:hAnsi="Arial" w:cs="Arial"/>
                <w:sz w:val="18"/>
                <w:szCs w:val="18"/>
              </w:rPr>
              <w:t xml:space="preserve"> using </w:t>
            </w:r>
            <w:r w:rsidRPr="00BC3BDC">
              <w:rPr>
                <w:rFonts w:ascii="Arial" w:hAnsi="Arial" w:cs="Arial"/>
                <w:b/>
                <w:sz w:val="18"/>
                <w:szCs w:val="18"/>
              </w:rPr>
              <w:t>TOAD</w:t>
            </w:r>
            <w:r>
              <w:rPr>
                <w:rFonts w:ascii="Arial" w:hAnsi="Arial" w:cs="Arial"/>
                <w:sz w:val="18"/>
                <w:szCs w:val="18"/>
              </w:rPr>
              <w:t xml:space="preserve"> to understand the </w:t>
            </w:r>
            <w:r w:rsidRPr="00BC3BDC">
              <w:rPr>
                <w:rFonts w:ascii="Arial" w:hAnsi="Arial" w:cs="Arial"/>
                <w:b/>
                <w:sz w:val="18"/>
                <w:szCs w:val="18"/>
              </w:rPr>
              <w:t>backend logic</w:t>
            </w:r>
          </w:p>
          <w:p w:rsidR="000E7D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with Dev team to analyze the functionality of </w:t>
            </w:r>
            <w:r w:rsidRPr="00010A5B">
              <w:rPr>
                <w:rFonts w:ascii="Arial" w:hAnsi="Arial" w:cs="Arial"/>
                <w:b/>
                <w:sz w:val="18"/>
                <w:szCs w:val="18"/>
              </w:rPr>
              <w:t>web services</w:t>
            </w:r>
            <w:r>
              <w:rPr>
                <w:rFonts w:ascii="Arial" w:hAnsi="Arial" w:cs="Arial"/>
                <w:sz w:val="18"/>
                <w:szCs w:val="18"/>
              </w:rPr>
              <w:t xml:space="preserve"> used in conjunction with </w:t>
            </w:r>
            <w:r w:rsidRPr="002C427E">
              <w:rPr>
                <w:rFonts w:ascii="Arial" w:hAnsi="Arial" w:cs="Arial"/>
                <w:b/>
                <w:sz w:val="18"/>
                <w:szCs w:val="18"/>
              </w:rPr>
              <w:t>database procedure calls</w:t>
            </w:r>
          </w:p>
          <w:p w:rsidR="000E7D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Worked closely with the BA to document the </w:t>
            </w:r>
            <w:r w:rsidRPr="002C427E">
              <w:rPr>
                <w:rFonts w:ascii="Arial" w:hAnsi="Arial" w:cs="Arial"/>
                <w:b/>
                <w:sz w:val="18"/>
                <w:szCs w:val="18"/>
              </w:rPr>
              <w:t>Success Acceptance Criteria</w:t>
            </w:r>
            <w:r>
              <w:rPr>
                <w:rFonts w:ascii="Arial" w:hAnsi="Arial" w:cs="Arial"/>
                <w:sz w:val="18"/>
                <w:szCs w:val="18"/>
              </w:rPr>
              <w:t xml:space="preserve"> for the </w:t>
            </w:r>
            <w:r w:rsidRPr="00BC3BDC">
              <w:rPr>
                <w:rFonts w:ascii="Arial" w:hAnsi="Arial" w:cs="Arial"/>
                <w:b/>
                <w:sz w:val="18"/>
                <w:szCs w:val="18"/>
              </w:rPr>
              <w:t>UAT/</w:t>
            </w:r>
            <w:r>
              <w:rPr>
                <w:rFonts w:ascii="Arial" w:hAnsi="Arial" w:cs="Arial"/>
                <w:sz w:val="18"/>
                <w:szCs w:val="18"/>
              </w:rPr>
              <w:t xml:space="preserve"> </w:t>
            </w:r>
            <w:r>
              <w:rPr>
                <w:rFonts w:ascii="Arial" w:hAnsi="Arial" w:cs="Arial"/>
                <w:b/>
                <w:sz w:val="18"/>
                <w:szCs w:val="18"/>
              </w:rPr>
              <w:t>P</w:t>
            </w:r>
            <w:r w:rsidRPr="002C427E">
              <w:rPr>
                <w:rFonts w:ascii="Arial" w:hAnsi="Arial" w:cs="Arial"/>
                <w:b/>
                <w:sz w:val="18"/>
                <w:szCs w:val="18"/>
              </w:rPr>
              <w:t>arallel run</w:t>
            </w:r>
            <w:r>
              <w:rPr>
                <w:rFonts w:ascii="Arial" w:hAnsi="Arial" w:cs="Arial"/>
                <w:sz w:val="18"/>
                <w:szCs w:val="18"/>
              </w:rPr>
              <w:t xml:space="preserve"> phase</w:t>
            </w:r>
          </w:p>
          <w:p w:rsidR="000E7DFE" w:rsidRPr="00D846FE" w:rsidRDefault="000E7DFE" w:rsidP="00FE69F6">
            <w:pPr>
              <w:numPr>
                <w:ilvl w:val="0"/>
                <w:numId w:val="9"/>
              </w:numPr>
              <w:tabs>
                <w:tab w:val="clear" w:pos="3240"/>
                <w:tab w:val="num" w:pos="360"/>
              </w:tabs>
              <w:ind w:left="360" w:right="72"/>
              <w:rPr>
                <w:rFonts w:ascii="Arial" w:hAnsi="Arial" w:cs="Arial"/>
                <w:sz w:val="18"/>
                <w:szCs w:val="18"/>
              </w:rPr>
            </w:pPr>
            <w:r>
              <w:rPr>
                <w:rFonts w:ascii="Arial" w:hAnsi="Arial" w:cs="Arial"/>
                <w:sz w:val="18"/>
                <w:szCs w:val="18"/>
              </w:rPr>
              <w:t xml:space="preserve">Analyzed </w:t>
            </w:r>
            <w:r w:rsidRPr="00EB4081">
              <w:rPr>
                <w:rFonts w:ascii="Arial" w:hAnsi="Arial" w:cs="Arial"/>
                <w:b/>
                <w:sz w:val="18"/>
                <w:szCs w:val="18"/>
              </w:rPr>
              <w:t>UAT tickets</w:t>
            </w:r>
            <w:r>
              <w:rPr>
                <w:rFonts w:ascii="Arial" w:hAnsi="Arial" w:cs="Arial"/>
                <w:sz w:val="18"/>
                <w:szCs w:val="18"/>
              </w:rPr>
              <w:t xml:space="preserve"> and </w:t>
            </w:r>
            <w:r w:rsidRPr="00EB4081">
              <w:rPr>
                <w:rFonts w:ascii="Arial" w:hAnsi="Arial" w:cs="Arial"/>
                <w:b/>
                <w:sz w:val="18"/>
                <w:szCs w:val="18"/>
              </w:rPr>
              <w:t>Quality Center defects</w:t>
            </w:r>
            <w:r>
              <w:rPr>
                <w:rFonts w:ascii="Arial" w:hAnsi="Arial" w:cs="Arial"/>
                <w:sz w:val="18"/>
                <w:szCs w:val="18"/>
              </w:rPr>
              <w:t xml:space="preserve"> and made sure all issues are resolved </w:t>
            </w:r>
            <w:r w:rsidR="002B6738">
              <w:rPr>
                <w:rFonts w:ascii="Arial" w:hAnsi="Arial" w:cs="Arial"/>
                <w:sz w:val="18"/>
                <w:szCs w:val="18"/>
              </w:rPr>
              <w:t>as per</w:t>
            </w:r>
            <w:r>
              <w:rPr>
                <w:rFonts w:ascii="Arial" w:hAnsi="Arial" w:cs="Arial"/>
                <w:sz w:val="18"/>
                <w:szCs w:val="18"/>
              </w:rPr>
              <w:t xml:space="preserve"> requirements and SLAs</w:t>
            </w:r>
          </w:p>
          <w:p w:rsidR="000E7DFE" w:rsidRDefault="000E7DFE" w:rsidP="00845A5D"/>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840"/>
            </w:tblGrid>
            <w:tr w:rsidR="00D324C2" w:rsidTr="004D61D4">
              <w:tc>
                <w:tcPr>
                  <w:tcW w:w="7195" w:type="dxa"/>
                </w:tcPr>
                <w:p w:rsidR="00D324C2" w:rsidRDefault="00D324C2" w:rsidP="00845A5D">
                  <w:pPr>
                    <w:rPr>
                      <w:rFonts w:ascii="Arial" w:hAnsi="Arial" w:cs="Arial"/>
                      <w:snapToGrid w:val="0"/>
                      <w:color w:val="000000"/>
                      <w:sz w:val="20"/>
                      <w:szCs w:val="20"/>
                    </w:rPr>
                  </w:pPr>
                  <w:r>
                    <w:rPr>
                      <w:rFonts w:ascii="Arial" w:hAnsi="Arial" w:cs="Arial"/>
                      <w:b/>
                      <w:snapToGrid w:val="0"/>
                      <w:color w:val="000000"/>
                    </w:rPr>
                    <w:t>Project Manager</w:t>
                  </w:r>
                  <w:r w:rsidR="00C4451A">
                    <w:rPr>
                      <w:rFonts w:ascii="Arial" w:hAnsi="Arial" w:cs="Arial"/>
                      <w:b/>
                      <w:snapToGrid w:val="0"/>
                      <w:color w:val="000000"/>
                    </w:rPr>
                    <w:t>/ Lead Business Analyst</w:t>
                  </w:r>
                  <w:r>
                    <w:rPr>
                      <w:rFonts w:ascii="Arial" w:hAnsi="Arial" w:cs="Arial"/>
                      <w:b/>
                      <w:snapToGrid w:val="0"/>
                      <w:color w:val="000000"/>
                    </w:rPr>
                    <w:t xml:space="preserve">, </w:t>
                  </w:r>
                  <w:r w:rsidRPr="00C55BAC">
                    <w:rPr>
                      <w:rFonts w:ascii="Arial" w:hAnsi="Arial" w:cs="Arial"/>
                      <w:snapToGrid w:val="0"/>
                      <w:color w:val="000000"/>
                      <w:sz w:val="22"/>
                      <w:szCs w:val="20"/>
                    </w:rPr>
                    <w:t>Merck &amp; Co., Inc.</w:t>
                  </w:r>
                </w:p>
                <w:p w:rsidR="00D324C2" w:rsidRPr="00135DA7" w:rsidRDefault="00D324C2"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sidR="00E314B5">
                    <w:rPr>
                      <w:rFonts w:ascii="Arial" w:hAnsi="Arial" w:cs="Arial"/>
                      <w:b/>
                      <w:snapToGrid w:val="0"/>
                      <w:color w:val="000000"/>
                      <w:sz w:val="20"/>
                      <w:szCs w:val="20"/>
                    </w:rPr>
                    <w:t>s</w:t>
                  </w:r>
                  <w:r>
                    <w:rPr>
                      <w:rFonts w:ascii="Arial" w:hAnsi="Arial" w:cs="Arial"/>
                      <w:snapToGrid w:val="0"/>
                      <w:color w:val="000000"/>
                      <w:sz w:val="20"/>
                      <w:szCs w:val="20"/>
                    </w:rPr>
                    <w:t xml:space="preserve">: </w:t>
                  </w:r>
                  <w:r>
                    <w:rPr>
                      <w:rFonts w:ascii="Arial" w:hAnsi="Arial" w:cs="Arial"/>
                      <w:i/>
                      <w:snapToGrid w:val="0"/>
                      <w:color w:val="000000"/>
                      <w:sz w:val="20"/>
                      <w:szCs w:val="20"/>
                    </w:rPr>
                    <w:t xml:space="preserve">Whitehouse Station, NJ, Upper Gwynedd, PA </w:t>
                  </w:r>
                  <w:r w:rsidR="00E314B5">
                    <w:rPr>
                      <w:rFonts w:ascii="Arial" w:hAnsi="Arial" w:cs="Arial"/>
                      <w:i/>
                      <w:snapToGrid w:val="0"/>
                      <w:color w:val="000000"/>
                      <w:sz w:val="20"/>
                      <w:szCs w:val="20"/>
                    </w:rPr>
                    <w:t>&amp;</w:t>
                  </w:r>
                  <w:r>
                    <w:rPr>
                      <w:rFonts w:ascii="Arial" w:hAnsi="Arial" w:cs="Arial"/>
                      <w:i/>
                      <w:snapToGrid w:val="0"/>
                      <w:color w:val="000000"/>
                      <w:sz w:val="20"/>
                      <w:szCs w:val="20"/>
                    </w:rPr>
                    <w:t xml:space="preserve"> Rahway, NJ</w:t>
                  </w:r>
                </w:p>
              </w:tc>
              <w:tc>
                <w:tcPr>
                  <w:tcW w:w="3840" w:type="dxa"/>
                </w:tcPr>
                <w:p w:rsidR="00D324C2" w:rsidRDefault="00D324C2" w:rsidP="00845A5D">
                  <w:pPr>
                    <w:jc w:val="right"/>
                    <w:rPr>
                      <w:rFonts w:ascii="Verdana" w:hAnsi="Verdana"/>
                      <w:b/>
                      <w:sz w:val="18"/>
                    </w:rPr>
                  </w:pPr>
                  <w:r>
                    <w:rPr>
                      <w:rFonts w:ascii="Arial" w:hAnsi="Arial" w:cs="Arial"/>
                      <w:snapToGrid w:val="0"/>
                      <w:color w:val="000000"/>
                    </w:rPr>
                    <w:t xml:space="preserve">  </w:t>
                  </w:r>
                  <w:r w:rsidR="00C53771" w:rsidRPr="00C53771">
                    <w:rPr>
                      <w:rFonts w:ascii="Arial" w:hAnsi="Arial" w:cs="Arial"/>
                      <w:b/>
                      <w:snapToGrid w:val="0"/>
                      <w:color w:val="000000"/>
                    </w:rPr>
                    <w:t>Jan</w:t>
                  </w:r>
                  <w:r w:rsidR="00C53771">
                    <w:rPr>
                      <w:rFonts w:ascii="Arial" w:hAnsi="Arial" w:cs="Arial"/>
                      <w:snapToGrid w:val="0"/>
                      <w:color w:val="000000"/>
                    </w:rPr>
                    <w:t xml:space="preserve"> </w:t>
                  </w:r>
                  <w:r w:rsidR="00B03E82">
                    <w:rPr>
                      <w:rFonts w:ascii="Arial" w:hAnsi="Arial" w:cs="Arial"/>
                      <w:b/>
                      <w:snapToGrid w:val="0"/>
                      <w:color w:val="000000"/>
                    </w:rPr>
                    <w:t>20</w:t>
                  </w:r>
                  <w:r>
                    <w:rPr>
                      <w:rFonts w:ascii="Arial" w:hAnsi="Arial" w:cs="Arial"/>
                      <w:b/>
                      <w:snapToGrid w:val="0"/>
                      <w:color w:val="000000"/>
                    </w:rPr>
                    <w:t xml:space="preserve">10 – </w:t>
                  </w:r>
                  <w:r w:rsidR="00C53771">
                    <w:rPr>
                      <w:rFonts w:ascii="Arial" w:hAnsi="Arial" w:cs="Arial"/>
                      <w:b/>
                      <w:snapToGrid w:val="0"/>
                      <w:color w:val="000000"/>
                    </w:rPr>
                    <w:t xml:space="preserve">Apr </w:t>
                  </w:r>
                  <w:r w:rsidR="00B03E82">
                    <w:rPr>
                      <w:rFonts w:ascii="Arial" w:hAnsi="Arial" w:cs="Arial"/>
                      <w:b/>
                      <w:snapToGrid w:val="0"/>
                      <w:color w:val="000000"/>
                    </w:rPr>
                    <w:t>20</w:t>
                  </w:r>
                  <w:r>
                    <w:rPr>
                      <w:rFonts w:ascii="Arial" w:hAnsi="Arial" w:cs="Arial"/>
                      <w:b/>
                      <w:snapToGrid w:val="0"/>
                      <w:color w:val="000000"/>
                    </w:rPr>
                    <w:t>13</w:t>
                  </w:r>
                </w:p>
              </w:tc>
            </w:tr>
          </w:tbl>
          <w:p w:rsidR="00D324C2" w:rsidRPr="00063836" w:rsidRDefault="00D324C2" w:rsidP="00845A5D">
            <w:pPr>
              <w:keepNext/>
              <w:keepLines/>
              <w:ind w:right="-43"/>
              <w:rPr>
                <w:rFonts w:ascii="Arial" w:hAnsi="Arial" w:cs="Arial"/>
                <w:i/>
                <w:snapToGrid w:val="0"/>
                <w:color w:val="000000"/>
                <w:sz w:val="20"/>
                <w:szCs w:val="20"/>
              </w:rPr>
            </w:pPr>
            <w:r>
              <w:rPr>
                <w:rFonts w:ascii="Arial" w:hAnsi="Arial" w:cs="Arial"/>
                <w:b/>
                <w:snapToGrid w:val="0"/>
                <w:color w:val="000000"/>
                <w:sz w:val="20"/>
                <w:szCs w:val="20"/>
              </w:rPr>
              <w:t xml:space="preserve">  Project</w:t>
            </w:r>
            <w:r>
              <w:rPr>
                <w:rFonts w:ascii="Arial" w:hAnsi="Arial" w:cs="Arial"/>
                <w:snapToGrid w:val="0"/>
                <w:color w:val="000000"/>
                <w:sz w:val="20"/>
                <w:szCs w:val="20"/>
              </w:rPr>
              <w:t xml:space="preserve">: </w:t>
            </w:r>
            <w:r>
              <w:rPr>
                <w:rFonts w:ascii="Arial" w:hAnsi="Arial" w:cs="Arial"/>
                <w:i/>
                <w:snapToGrid w:val="0"/>
                <w:color w:val="000000"/>
                <w:sz w:val="20"/>
                <w:szCs w:val="20"/>
              </w:rPr>
              <w:t xml:space="preserve">Licensing Knowledge Repository (LKR) Release 1 &amp; 2 – </w:t>
            </w:r>
            <w:r w:rsidR="00CF44C3">
              <w:rPr>
                <w:rFonts w:ascii="Arial" w:hAnsi="Arial" w:cs="Arial"/>
                <w:i/>
                <w:snapToGrid w:val="0"/>
                <w:color w:val="000000"/>
                <w:sz w:val="20"/>
                <w:szCs w:val="20"/>
              </w:rPr>
              <w:t xml:space="preserve">using </w:t>
            </w:r>
            <w:r w:rsidR="00CF44C3">
              <w:rPr>
                <w:rFonts w:ascii="Arial" w:hAnsi="Arial" w:cs="Arial"/>
                <w:b/>
                <w:i/>
                <w:snapToGrid w:val="0"/>
                <w:color w:val="000000"/>
                <w:sz w:val="20"/>
                <w:szCs w:val="20"/>
              </w:rPr>
              <w:t>Microsoft Dynamics</w:t>
            </w:r>
            <w:r w:rsidR="0049086A" w:rsidRPr="0049086A">
              <w:rPr>
                <w:rFonts w:ascii="Arial" w:hAnsi="Arial" w:cs="Arial"/>
                <w:b/>
                <w:i/>
                <w:snapToGrid w:val="0"/>
                <w:color w:val="000000"/>
                <w:sz w:val="20"/>
                <w:szCs w:val="20"/>
              </w:rPr>
              <w:t xml:space="preserve"> </w:t>
            </w:r>
            <w:r w:rsidRPr="00CC0617">
              <w:rPr>
                <w:rFonts w:ascii="Arial" w:hAnsi="Arial" w:cs="Arial"/>
                <w:b/>
                <w:i/>
                <w:snapToGrid w:val="0"/>
                <w:color w:val="000000"/>
                <w:sz w:val="20"/>
                <w:szCs w:val="20"/>
              </w:rPr>
              <w:t xml:space="preserve">CRM </w:t>
            </w:r>
          </w:p>
          <w:p w:rsidR="004E6B31" w:rsidRPr="002860B6" w:rsidRDefault="004E6B31" w:rsidP="00325BDA">
            <w:pPr>
              <w:ind w:right="72"/>
              <w:rPr>
                <w:rFonts w:ascii="Arial" w:hAnsi="Arial" w:cs="Arial"/>
                <w:snapToGrid w:val="0"/>
                <w:sz w:val="18"/>
                <w:szCs w:val="18"/>
              </w:rPr>
            </w:pPr>
          </w:p>
        </w:tc>
      </w:tr>
      <w:tr w:rsidR="00826770" w:rsidTr="002B6738">
        <w:trPr>
          <w:cantSplit/>
          <w:trHeight w:val="13300"/>
        </w:trPr>
        <w:tc>
          <w:tcPr>
            <w:tcW w:w="11160" w:type="dxa"/>
          </w:tcPr>
          <w:p w:rsidR="00325BDA" w:rsidRDefault="00325BDA" w:rsidP="004E6B31">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Managed successful implementation of initial release of </w:t>
            </w:r>
            <w:r w:rsidRPr="00CB0E93">
              <w:rPr>
                <w:rFonts w:ascii="Arial" w:hAnsi="Arial" w:cs="Arial"/>
                <w:b/>
                <w:snapToGrid w:val="0"/>
                <w:sz w:val="18"/>
                <w:szCs w:val="18"/>
              </w:rPr>
              <w:t>Licensing Knowledge Repository (LKR)</w:t>
            </w:r>
            <w:r>
              <w:rPr>
                <w:rFonts w:ascii="Arial" w:hAnsi="Arial" w:cs="Arial"/>
                <w:snapToGrid w:val="0"/>
                <w:sz w:val="18"/>
                <w:szCs w:val="18"/>
              </w:rPr>
              <w:t xml:space="preserve">; a Microsoft Dynamics CRM 2011 solution in a </w:t>
            </w:r>
            <w:r w:rsidRPr="003C442E">
              <w:rPr>
                <w:rFonts w:ascii="Arial" w:hAnsi="Arial" w:cs="Arial"/>
                <w:b/>
                <w:snapToGrid w:val="0"/>
                <w:sz w:val="18"/>
                <w:szCs w:val="18"/>
              </w:rPr>
              <w:t>21 CRF Part 11</w:t>
            </w:r>
            <w:r>
              <w:rPr>
                <w:rFonts w:ascii="Arial" w:hAnsi="Arial" w:cs="Arial"/>
                <w:b/>
                <w:snapToGrid w:val="0"/>
                <w:sz w:val="18"/>
                <w:szCs w:val="18"/>
              </w:rPr>
              <w:t>/</w:t>
            </w:r>
            <w:r w:rsidRPr="003C442E">
              <w:rPr>
                <w:rFonts w:ascii="Arial" w:hAnsi="Arial" w:cs="Arial"/>
                <w:b/>
                <w:snapToGrid w:val="0"/>
                <w:sz w:val="18"/>
                <w:szCs w:val="18"/>
              </w:rPr>
              <w:t xml:space="preserve"> </w:t>
            </w:r>
            <w:r>
              <w:rPr>
                <w:rFonts w:ascii="Arial" w:hAnsi="Arial" w:cs="Arial"/>
                <w:b/>
                <w:snapToGrid w:val="0"/>
                <w:sz w:val="18"/>
                <w:szCs w:val="18"/>
              </w:rPr>
              <w:t xml:space="preserve">GxP compliant &amp; </w:t>
            </w:r>
            <w:r w:rsidRPr="003C442E">
              <w:rPr>
                <w:rFonts w:ascii="Arial" w:hAnsi="Arial" w:cs="Arial"/>
                <w:b/>
                <w:snapToGrid w:val="0"/>
                <w:sz w:val="18"/>
                <w:szCs w:val="18"/>
              </w:rPr>
              <w:t>validated</w:t>
            </w:r>
            <w:r>
              <w:rPr>
                <w:rFonts w:ascii="Arial" w:hAnsi="Arial" w:cs="Arial"/>
                <w:snapToGrid w:val="0"/>
                <w:sz w:val="18"/>
                <w:szCs w:val="18"/>
              </w:rPr>
              <w:t xml:space="preserve"> environment</w:t>
            </w:r>
            <w:r w:rsidRPr="008A4CD9">
              <w:rPr>
                <w:rFonts w:ascii="Arial" w:hAnsi="Arial" w:cs="Arial"/>
                <w:snapToGrid w:val="0"/>
                <w:sz w:val="18"/>
                <w:szCs w:val="18"/>
              </w:rPr>
              <w:t xml:space="preserve"> </w:t>
            </w:r>
          </w:p>
          <w:p w:rsidR="002860B6" w:rsidRDefault="002860B6" w:rsidP="004E6B31">
            <w:pPr>
              <w:numPr>
                <w:ilvl w:val="0"/>
                <w:numId w:val="9"/>
              </w:numPr>
              <w:tabs>
                <w:tab w:val="clear" w:pos="3240"/>
                <w:tab w:val="num" w:pos="360"/>
              </w:tabs>
              <w:ind w:left="360" w:right="72"/>
              <w:rPr>
                <w:rFonts w:ascii="Arial" w:hAnsi="Arial" w:cs="Arial"/>
                <w:snapToGrid w:val="0"/>
                <w:sz w:val="18"/>
                <w:szCs w:val="18"/>
              </w:rPr>
            </w:pPr>
            <w:r w:rsidRPr="008A4CD9">
              <w:rPr>
                <w:rFonts w:ascii="Arial" w:hAnsi="Arial" w:cs="Arial"/>
                <w:snapToGrid w:val="0"/>
                <w:sz w:val="18"/>
                <w:szCs w:val="18"/>
              </w:rPr>
              <w:t>Created</w:t>
            </w:r>
            <w:r>
              <w:rPr>
                <w:rFonts w:ascii="Arial" w:hAnsi="Arial" w:cs="Arial"/>
                <w:b/>
                <w:snapToGrid w:val="0"/>
                <w:sz w:val="18"/>
                <w:szCs w:val="18"/>
              </w:rPr>
              <w:t xml:space="preserve"> </w:t>
            </w:r>
            <w:r w:rsidRPr="008A4CD9">
              <w:rPr>
                <w:rFonts w:ascii="Arial" w:hAnsi="Arial" w:cs="Arial"/>
                <w:snapToGrid w:val="0"/>
                <w:sz w:val="18"/>
                <w:szCs w:val="18"/>
              </w:rPr>
              <w:t>Project</w:t>
            </w:r>
            <w:r>
              <w:rPr>
                <w:rFonts w:ascii="Arial" w:hAnsi="Arial" w:cs="Arial"/>
                <w:b/>
                <w:snapToGrid w:val="0"/>
                <w:sz w:val="18"/>
                <w:szCs w:val="18"/>
              </w:rPr>
              <w:t xml:space="preserve"> Scope, </w:t>
            </w:r>
            <w:r w:rsidRPr="008A4CD9">
              <w:rPr>
                <w:rFonts w:ascii="Arial" w:hAnsi="Arial" w:cs="Arial"/>
                <w:snapToGrid w:val="0"/>
                <w:sz w:val="18"/>
                <w:szCs w:val="18"/>
              </w:rPr>
              <w:t>Project</w:t>
            </w:r>
            <w:r>
              <w:rPr>
                <w:rFonts w:ascii="Arial" w:hAnsi="Arial" w:cs="Arial"/>
                <w:b/>
                <w:snapToGrid w:val="0"/>
                <w:sz w:val="18"/>
                <w:szCs w:val="18"/>
              </w:rPr>
              <w:t xml:space="preserve"> </w:t>
            </w:r>
            <w:r>
              <w:rPr>
                <w:rFonts w:ascii="Arial" w:hAnsi="Arial" w:cs="Arial"/>
                <w:b/>
                <w:bCs/>
                <w:snapToGrid w:val="0"/>
                <w:sz w:val="18"/>
                <w:szCs w:val="18"/>
              </w:rPr>
              <w:t xml:space="preserve">Plan, Activities </w:t>
            </w:r>
            <w:r>
              <w:rPr>
                <w:rFonts w:ascii="Arial" w:hAnsi="Arial" w:cs="Arial"/>
                <w:snapToGrid w:val="0"/>
                <w:sz w:val="18"/>
                <w:szCs w:val="18"/>
              </w:rPr>
              <w:t xml:space="preserve">and </w:t>
            </w:r>
            <w:r>
              <w:rPr>
                <w:rFonts w:ascii="Arial" w:hAnsi="Arial" w:cs="Arial"/>
                <w:b/>
                <w:snapToGrid w:val="0"/>
                <w:sz w:val="18"/>
                <w:szCs w:val="18"/>
              </w:rPr>
              <w:t>Cost Estimates</w:t>
            </w:r>
            <w:r>
              <w:rPr>
                <w:rFonts w:ascii="Arial" w:hAnsi="Arial" w:cs="Arial"/>
                <w:snapToGrid w:val="0"/>
                <w:sz w:val="18"/>
                <w:szCs w:val="18"/>
              </w:rPr>
              <w:t xml:space="preserve"> and maintained Project </w:t>
            </w:r>
            <w:r w:rsidRPr="008A4CD9">
              <w:rPr>
                <w:rFonts w:ascii="Arial" w:hAnsi="Arial" w:cs="Arial"/>
                <w:b/>
                <w:snapToGrid w:val="0"/>
                <w:sz w:val="18"/>
                <w:szCs w:val="18"/>
              </w:rPr>
              <w:t>Budget/Financials</w:t>
            </w:r>
            <w:r>
              <w:rPr>
                <w:rFonts w:ascii="Arial" w:hAnsi="Arial" w:cs="Arial"/>
                <w:snapToGrid w:val="0"/>
                <w:sz w:val="18"/>
                <w:szCs w:val="18"/>
              </w:rPr>
              <w:t xml:space="preserve"> </w:t>
            </w:r>
          </w:p>
          <w:p w:rsidR="004E6B31" w:rsidRDefault="004E6B31" w:rsidP="004E6B31">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Managed </w:t>
            </w:r>
            <w:r w:rsidRPr="0092157F">
              <w:rPr>
                <w:rFonts w:ascii="Arial" w:hAnsi="Arial" w:cs="Arial"/>
                <w:b/>
                <w:snapToGrid w:val="0"/>
                <w:sz w:val="18"/>
                <w:szCs w:val="18"/>
              </w:rPr>
              <w:t>project resources</w:t>
            </w:r>
            <w:r>
              <w:rPr>
                <w:rFonts w:ascii="Arial" w:hAnsi="Arial" w:cs="Arial"/>
                <w:snapToGrid w:val="0"/>
                <w:sz w:val="18"/>
                <w:szCs w:val="18"/>
              </w:rPr>
              <w:t xml:space="preserve"> from </w:t>
            </w:r>
            <w:r w:rsidRPr="008A4CD9">
              <w:rPr>
                <w:rFonts w:ascii="Arial" w:hAnsi="Arial" w:cs="Arial"/>
                <w:b/>
                <w:snapToGrid w:val="0"/>
                <w:sz w:val="18"/>
                <w:szCs w:val="18"/>
              </w:rPr>
              <w:t>Financial</w:t>
            </w:r>
            <w:r>
              <w:rPr>
                <w:rFonts w:ascii="Arial" w:hAnsi="Arial" w:cs="Arial"/>
                <w:snapToGrid w:val="0"/>
                <w:sz w:val="18"/>
                <w:szCs w:val="18"/>
              </w:rPr>
              <w:t xml:space="preserve">, </w:t>
            </w:r>
            <w:r w:rsidRPr="008A4CD9">
              <w:rPr>
                <w:rFonts w:ascii="Arial" w:hAnsi="Arial" w:cs="Arial"/>
                <w:b/>
                <w:snapToGrid w:val="0"/>
                <w:sz w:val="18"/>
                <w:szCs w:val="18"/>
              </w:rPr>
              <w:t>Performance</w:t>
            </w:r>
            <w:r>
              <w:rPr>
                <w:rFonts w:ascii="Arial" w:hAnsi="Arial" w:cs="Arial"/>
                <w:snapToGrid w:val="0"/>
                <w:sz w:val="18"/>
                <w:szCs w:val="18"/>
              </w:rPr>
              <w:t xml:space="preserve"> and </w:t>
            </w:r>
            <w:r w:rsidRPr="008A4CD9">
              <w:rPr>
                <w:rFonts w:ascii="Arial" w:hAnsi="Arial" w:cs="Arial"/>
                <w:b/>
                <w:snapToGrid w:val="0"/>
                <w:sz w:val="18"/>
                <w:szCs w:val="18"/>
              </w:rPr>
              <w:t>Time</w:t>
            </w:r>
            <w:r>
              <w:rPr>
                <w:rFonts w:ascii="Arial" w:hAnsi="Arial" w:cs="Arial"/>
                <w:snapToGrid w:val="0"/>
                <w:sz w:val="18"/>
                <w:szCs w:val="18"/>
              </w:rPr>
              <w:t xml:space="preserve"> perspective</w:t>
            </w:r>
          </w:p>
          <w:p w:rsidR="004E6B31" w:rsidRDefault="004E6B31" w:rsidP="004E6B31">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Actively participated in </w:t>
            </w:r>
            <w:r w:rsidRPr="00644078">
              <w:rPr>
                <w:rFonts w:ascii="Arial" w:hAnsi="Arial" w:cs="Arial"/>
                <w:b/>
                <w:snapToGrid w:val="0"/>
                <w:sz w:val="18"/>
                <w:szCs w:val="18"/>
              </w:rPr>
              <w:t>Diagnostic workshops</w:t>
            </w:r>
            <w:r>
              <w:rPr>
                <w:rFonts w:ascii="Arial" w:hAnsi="Arial" w:cs="Arial"/>
                <w:snapToGrid w:val="0"/>
                <w:sz w:val="18"/>
                <w:szCs w:val="18"/>
              </w:rPr>
              <w:t xml:space="preserve"> for reviewing and analyzing requirements with the vendor (</w:t>
            </w:r>
            <w:r w:rsidRPr="00667353">
              <w:rPr>
                <w:rFonts w:ascii="Arial" w:hAnsi="Arial" w:cs="Arial"/>
                <w:b/>
                <w:snapToGrid w:val="0"/>
                <w:sz w:val="18"/>
                <w:szCs w:val="18"/>
              </w:rPr>
              <w:t>Microsoft</w:t>
            </w:r>
            <w:r>
              <w:rPr>
                <w:rFonts w:ascii="Arial" w:hAnsi="Arial" w:cs="Arial"/>
                <w:snapToGrid w:val="0"/>
                <w:sz w:val="18"/>
                <w:szCs w:val="18"/>
              </w:rPr>
              <w:t>)</w:t>
            </w:r>
          </w:p>
          <w:p w:rsidR="004E6B31" w:rsidRPr="00063836" w:rsidRDefault="004E6B31" w:rsidP="004E6B31">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Managed </w:t>
            </w:r>
            <w:r w:rsidRPr="002040ED">
              <w:rPr>
                <w:rFonts w:ascii="Arial" w:hAnsi="Arial" w:cs="Arial"/>
                <w:b/>
                <w:snapToGrid w:val="0"/>
                <w:sz w:val="18"/>
                <w:szCs w:val="18"/>
              </w:rPr>
              <w:t>User Acceptance Testing (</w:t>
            </w:r>
            <w:r w:rsidRPr="00560A77">
              <w:rPr>
                <w:rFonts w:ascii="Arial" w:hAnsi="Arial" w:cs="Arial"/>
                <w:b/>
                <w:snapToGrid w:val="0"/>
                <w:sz w:val="18"/>
                <w:szCs w:val="18"/>
              </w:rPr>
              <w:t>UAT</w:t>
            </w:r>
            <w:r>
              <w:rPr>
                <w:rFonts w:ascii="Arial" w:hAnsi="Arial" w:cs="Arial"/>
                <w:b/>
                <w:snapToGrid w:val="0"/>
                <w:sz w:val="18"/>
                <w:szCs w:val="18"/>
              </w:rPr>
              <w:t xml:space="preserve">) </w:t>
            </w:r>
            <w:r w:rsidRPr="002040ED">
              <w:rPr>
                <w:rFonts w:ascii="Arial" w:hAnsi="Arial" w:cs="Arial"/>
                <w:snapToGrid w:val="0"/>
                <w:sz w:val="18"/>
                <w:szCs w:val="18"/>
              </w:rPr>
              <w:t>activities</w:t>
            </w:r>
            <w:r>
              <w:rPr>
                <w:rFonts w:ascii="Arial" w:hAnsi="Arial" w:cs="Arial"/>
                <w:b/>
                <w:snapToGrid w:val="0"/>
                <w:sz w:val="18"/>
                <w:szCs w:val="18"/>
              </w:rPr>
              <w:t xml:space="preserve"> </w:t>
            </w:r>
            <w:r>
              <w:rPr>
                <w:rFonts w:ascii="Arial" w:hAnsi="Arial" w:cs="Arial"/>
                <w:snapToGrid w:val="0"/>
                <w:sz w:val="18"/>
                <w:szCs w:val="18"/>
              </w:rPr>
              <w:t xml:space="preserve">during </w:t>
            </w:r>
            <w:r w:rsidRPr="002040ED">
              <w:rPr>
                <w:rFonts w:ascii="Arial" w:hAnsi="Arial" w:cs="Arial"/>
                <w:snapToGrid w:val="0"/>
                <w:sz w:val="18"/>
                <w:szCs w:val="18"/>
              </w:rPr>
              <w:t>UAT phase</w:t>
            </w:r>
            <w:r>
              <w:rPr>
                <w:rFonts w:ascii="Arial" w:hAnsi="Arial" w:cs="Arial"/>
                <w:snapToGrid w:val="0"/>
                <w:sz w:val="18"/>
                <w:szCs w:val="18"/>
              </w:rPr>
              <w:t xml:space="preserve"> using </w:t>
            </w:r>
            <w:r w:rsidRPr="00385422">
              <w:rPr>
                <w:rFonts w:ascii="Arial" w:hAnsi="Arial" w:cs="Arial"/>
                <w:b/>
                <w:snapToGrid w:val="0"/>
                <w:sz w:val="18"/>
                <w:szCs w:val="18"/>
              </w:rPr>
              <w:t>HP Quality Center</w:t>
            </w:r>
          </w:p>
          <w:p w:rsidR="004E6B31" w:rsidRDefault="004E6B31" w:rsidP="004E6B31">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Identified </w:t>
            </w:r>
            <w:r w:rsidRPr="00560A77">
              <w:rPr>
                <w:rFonts w:ascii="Arial" w:hAnsi="Arial" w:cs="Arial"/>
                <w:b/>
                <w:snapToGrid w:val="0"/>
                <w:sz w:val="18"/>
                <w:szCs w:val="18"/>
              </w:rPr>
              <w:t>integration points</w:t>
            </w:r>
            <w:r>
              <w:rPr>
                <w:rFonts w:ascii="Arial" w:hAnsi="Arial" w:cs="Arial"/>
                <w:snapToGrid w:val="0"/>
                <w:sz w:val="18"/>
                <w:szCs w:val="18"/>
              </w:rPr>
              <w:t xml:space="preserve"> and reviewed data from/ to all </w:t>
            </w:r>
            <w:r w:rsidRPr="00501980">
              <w:rPr>
                <w:rFonts w:ascii="Arial" w:hAnsi="Arial" w:cs="Arial"/>
                <w:b/>
                <w:snapToGrid w:val="0"/>
                <w:sz w:val="18"/>
                <w:szCs w:val="18"/>
              </w:rPr>
              <w:t>upstream</w:t>
            </w:r>
            <w:r>
              <w:rPr>
                <w:rFonts w:ascii="Arial" w:hAnsi="Arial" w:cs="Arial"/>
                <w:snapToGrid w:val="0"/>
                <w:sz w:val="18"/>
                <w:szCs w:val="18"/>
              </w:rPr>
              <w:t xml:space="preserve"> and </w:t>
            </w:r>
            <w:r w:rsidRPr="00501980">
              <w:rPr>
                <w:rFonts w:ascii="Arial" w:hAnsi="Arial" w:cs="Arial"/>
                <w:b/>
                <w:snapToGrid w:val="0"/>
                <w:sz w:val="18"/>
                <w:szCs w:val="18"/>
              </w:rPr>
              <w:t>downstream</w:t>
            </w:r>
            <w:r>
              <w:rPr>
                <w:rFonts w:ascii="Arial" w:hAnsi="Arial" w:cs="Arial"/>
                <w:snapToGrid w:val="0"/>
                <w:sz w:val="18"/>
                <w:szCs w:val="18"/>
              </w:rPr>
              <w:t xml:space="preserve"> systems </w:t>
            </w:r>
          </w:p>
          <w:p w:rsidR="00B77091" w:rsidRPr="00667353" w:rsidRDefault="00B77091"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Performed &amp; Documented the </w:t>
            </w:r>
            <w:r w:rsidRPr="00123145">
              <w:rPr>
                <w:rFonts w:ascii="Arial" w:hAnsi="Arial" w:cs="Arial"/>
                <w:b/>
                <w:snapToGrid w:val="0"/>
                <w:sz w:val="18"/>
                <w:szCs w:val="18"/>
              </w:rPr>
              <w:t>Business Impact Analysis</w:t>
            </w:r>
            <w:r>
              <w:rPr>
                <w:rFonts w:ascii="Arial" w:hAnsi="Arial" w:cs="Arial"/>
                <w:snapToGrid w:val="0"/>
                <w:sz w:val="18"/>
                <w:szCs w:val="18"/>
              </w:rPr>
              <w:t xml:space="preserve"> (BIA) and documented </w:t>
            </w:r>
            <w:r w:rsidRPr="00123145">
              <w:rPr>
                <w:rFonts w:ascii="Arial" w:hAnsi="Arial" w:cs="Arial"/>
                <w:b/>
                <w:snapToGrid w:val="0"/>
                <w:sz w:val="18"/>
                <w:szCs w:val="18"/>
              </w:rPr>
              <w:t>Disaster Recovery</w:t>
            </w:r>
            <w:r>
              <w:rPr>
                <w:rFonts w:ascii="Arial" w:hAnsi="Arial" w:cs="Arial"/>
                <w:snapToGrid w:val="0"/>
                <w:sz w:val="18"/>
                <w:szCs w:val="18"/>
              </w:rPr>
              <w:t xml:space="preserve"> Plans (DRP) for the application</w:t>
            </w:r>
          </w:p>
          <w:p w:rsidR="00B77091" w:rsidRDefault="00B77091"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Worked closely with the </w:t>
            </w:r>
            <w:r w:rsidRPr="00560A77">
              <w:rPr>
                <w:rFonts w:ascii="Arial" w:hAnsi="Arial" w:cs="Arial"/>
                <w:b/>
                <w:snapToGrid w:val="0"/>
                <w:sz w:val="18"/>
                <w:szCs w:val="18"/>
              </w:rPr>
              <w:t>Data Migration</w:t>
            </w:r>
            <w:r>
              <w:rPr>
                <w:rFonts w:ascii="Arial" w:hAnsi="Arial" w:cs="Arial"/>
                <w:snapToGrid w:val="0"/>
                <w:sz w:val="18"/>
                <w:szCs w:val="18"/>
              </w:rPr>
              <w:t xml:space="preserve"> vendor (Liaison) to shape up the </w:t>
            </w:r>
            <w:r w:rsidRPr="00B83014">
              <w:rPr>
                <w:rFonts w:ascii="Arial" w:hAnsi="Arial" w:cs="Arial"/>
                <w:b/>
                <w:snapToGrid w:val="0"/>
                <w:sz w:val="18"/>
                <w:szCs w:val="18"/>
              </w:rPr>
              <w:t>Data Migration</w:t>
            </w:r>
            <w:r>
              <w:rPr>
                <w:rFonts w:ascii="Arial" w:hAnsi="Arial" w:cs="Arial"/>
                <w:snapToGrid w:val="0"/>
                <w:sz w:val="18"/>
                <w:szCs w:val="18"/>
              </w:rPr>
              <w:t xml:space="preserve"> requirement specifications</w:t>
            </w:r>
          </w:p>
          <w:p w:rsidR="00B77091" w:rsidRDefault="00B77091"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Worked with the business to create </w:t>
            </w:r>
            <w:r w:rsidRPr="00B043EB">
              <w:rPr>
                <w:rFonts w:ascii="Arial" w:hAnsi="Arial" w:cs="Arial"/>
                <w:b/>
                <w:snapToGrid w:val="0"/>
                <w:sz w:val="18"/>
                <w:szCs w:val="18"/>
              </w:rPr>
              <w:t>Data Models</w:t>
            </w:r>
            <w:r>
              <w:rPr>
                <w:rFonts w:ascii="Arial" w:hAnsi="Arial" w:cs="Arial"/>
                <w:snapToGrid w:val="0"/>
                <w:sz w:val="18"/>
                <w:szCs w:val="18"/>
              </w:rPr>
              <w:t xml:space="preserve"> and also defined </w:t>
            </w:r>
            <w:r w:rsidRPr="00B86F8C">
              <w:rPr>
                <w:rFonts w:ascii="Arial" w:hAnsi="Arial" w:cs="Arial"/>
                <w:b/>
                <w:snapToGrid w:val="0"/>
                <w:sz w:val="18"/>
                <w:szCs w:val="18"/>
              </w:rPr>
              <w:t>Data Cleansing</w:t>
            </w:r>
            <w:r>
              <w:rPr>
                <w:rFonts w:ascii="Arial" w:hAnsi="Arial" w:cs="Arial"/>
                <w:snapToGrid w:val="0"/>
                <w:sz w:val="18"/>
                <w:szCs w:val="18"/>
              </w:rPr>
              <w:t xml:space="preserve"> and </w:t>
            </w:r>
            <w:r w:rsidRPr="00B86F8C">
              <w:rPr>
                <w:rFonts w:ascii="Arial" w:hAnsi="Arial" w:cs="Arial"/>
                <w:b/>
                <w:snapToGrid w:val="0"/>
                <w:sz w:val="18"/>
                <w:szCs w:val="18"/>
              </w:rPr>
              <w:t>Data Mapping</w:t>
            </w:r>
            <w:r>
              <w:rPr>
                <w:rFonts w:ascii="Arial" w:hAnsi="Arial" w:cs="Arial"/>
                <w:snapToGrid w:val="0"/>
                <w:sz w:val="18"/>
                <w:szCs w:val="18"/>
              </w:rPr>
              <w:t xml:space="preserve"> rules</w:t>
            </w:r>
          </w:p>
          <w:p w:rsidR="00B77091" w:rsidRDefault="00B77091"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Worked on Integration of LKR application with </w:t>
            </w:r>
            <w:r w:rsidRPr="00F73F21">
              <w:rPr>
                <w:rFonts w:ascii="Arial" w:hAnsi="Arial" w:cs="Arial"/>
                <w:b/>
                <w:snapToGrid w:val="0"/>
                <w:sz w:val="18"/>
                <w:szCs w:val="18"/>
              </w:rPr>
              <w:t xml:space="preserve">HR </w:t>
            </w:r>
            <w:r>
              <w:rPr>
                <w:rFonts w:ascii="Arial" w:hAnsi="Arial" w:cs="Arial"/>
                <w:b/>
                <w:snapToGrid w:val="0"/>
                <w:sz w:val="18"/>
                <w:szCs w:val="18"/>
              </w:rPr>
              <w:t xml:space="preserve">and other </w:t>
            </w:r>
            <w:r w:rsidRPr="00F73F21">
              <w:rPr>
                <w:rFonts w:ascii="Arial" w:hAnsi="Arial" w:cs="Arial"/>
                <w:b/>
                <w:snapToGrid w:val="0"/>
                <w:sz w:val="18"/>
                <w:szCs w:val="18"/>
              </w:rPr>
              <w:t>applications</w:t>
            </w:r>
            <w:r>
              <w:rPr>
                <w:rFonts w:ascii="Arial" w:hAnsi="Arial" w:cs="Arial"/>
                <w:snapToGrid w:val="0"/>
                <w:sz w:val="18"/>
                <w:szCs w:val="18"/>
              </w:rPr>
              <w:t xml:space="preserve"> such as PeopleSoft, GCI Plaza, Knowledge Repository, CLIS, SharePoint and MIDAS</w:t>
            </w:r>
          </w:p>
          <w:p w:rsidR="00B77091" w:rsidRDefault="00B77091"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Oversaw the documentation of</w:t>
            </w:r>
            <w:r w:rsidRPr="008F29F0">
              <w:rPr>
                <w:rFonts w:ascii="Arial" w:hAnsi="Arial" w:cs="Arial"/>
                <w:snapToGrid w:val="0"/>
                <w:sz w:val="18"/>
                <w:szCs w:val="18"/>
              </w:rPr>
              <w:t xml:space="preserve"> reporting requirements using </w:t>
            </w:r>
            <w:r w:rsidRPr="008F29F0">
              <w:rPr>
                <w:rFonts w:ascii="Arial" w:hAnsi="Arial" w:cs="Arial"/>
                <w:b/>
                <w:snapToGrid w:val="0"/>
                <w:sz w:val="18"/>
                <w:szCs w:val="18"/>
              </w:rPr>
              <w:t>SQL Server Reporting Services (SSRS)</w:t>
            </w:r>
          </w:p>
          <w:p w:rsidR="00B77091" w:rsidRDefault="00B77091"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Identified and created a </w:t>
            </w:r>
            <w:r w:rsidRPr="00B37243">
              <w:rPr>
                <w:rFonts w:ascii="Arial" w:hAnsi="Arial" w:cs="Arial"/>
                <w:b/>
                <w:snapToGrid w:val="0"/>
                <w:sz w:val="18"/>
                <w:szCs w:val="18"/>
              </w:rPr>
              <w:t>Training Plan</w:t>
            </w:r>
            <w:r>
              <w:rPr>
                <w:rFonts w:ascii="Arial" w:hAnsi="Arial" w:cs="Arial"/>
                <w:snapToGrid w:val="0"/>
                <w:sz w:val="18"/>
                <w:szCs w:val="18"/>
              </w:rPr>
              <w:t xml:space="preserve"> for Business and End users of the system</w:t>
            </w:r>
          </w:p>
          <w:p w:rsidR="00B77091" w:rsidRPr="00AB1D26" w:rsidRDefault="00B77091" w:rsidP="00845A5D">
            <w:pPr>
              <w:numPr>
                <w:ilvl w:val="0"/>
                <w:numId w:val="9"/>
              </w:numPr>
              <w:tabs>
                <w:tab w:val="clear" w:pos="3240"/>
                <w:tab w:val="num" w:pos="360"/>
              </w:tabs>
              <w:ind w:left="360" w:right="72"/>
              <w:rPr>
                <w:rFonts w:ascii="Arial" w:hAnsi="Arial" w:cs="Arial"/>
                <w:snapToGrid w:val="0"/>
                <w:sz w:val="18"/>
                <w:szCs w:val="18"/>
              </w:rPr>
            </w:pPr>
            <w:r w:rsidRPr="00AB1D26">
              <w:rPr>
                <w:rFonts w:ascii="Arial" w:hAnsi="Arial" w:cs="Arial"/>
                <w:snapToGrid w:val="0"/>
                <w:sz w:val="18"/>
                <w:szCs w:val="18"/>
              </w:rPr>
              <w:t xml:space="preserve">Involved in creation of a </w:t>
            </w:r>
            <w:r w:rsidRPr="00AB1D26">
              <w:rPr>
                <w:rFonts w:ascii="Arial" w:hAnsi="Arial" w:cs="Arial"/>
                <w:b/>
                <w:snapToGrid w:val="0"/>
                <w:sz w:val="18"/>
                <w:szCs w:val="18"/>
              </w:rPr>
              <w:t>Support model</w:t>
            </w:r>
            <w:r w:rsidRPr="00AB1D26">
              <w:rPr>
                <w:rFonts w:ascii="Arial" w:hAnsi="Arial" w:cs="Arial"/>
                <w:snapToGrid w:val="0"/>
                <w:sz w:val="18"/>
                <w:szCs w:val="18"/>
              </w:rPr>
              <w:t xml:space="preserve"> for the project after go-live &amp; supported the system during the </w:t>
            </w:r>
            <w:proofErr w:type="spellStart"/>
            <w:r w:rsidRPr="00AB1D26">
              <w:rPr>
                <w:rFonts w:ascii="Arial" w:hAnsi="Arial" w:cs="Arial"/>
                <w:b/>
                <w:snapToGrid w:val="0"/>
                <w:sz w:val="18"/>
                <w:szCs w:val="18"/>
              </w:rPr>
              <w:t>Hypercare</w:t>
            </w:r>
            <w:proofErr w:type="spellEnd"/>
            <w:r w:rsidRPr="00AB1D26">
              <w:rPr>
                <w:rFonts w:ascii="Arial" w:hAnsi="Arial" w:cs="Arial"/>
                <w:snapToGrid w:val="0"/>
                <w:sz w:val="18"/>
                <w:szCs w:val="18"/>
              </w:rPr>
              <w:t xml:space="preserve"> period after go-live</w:t>
            </w:r>
          </w:p>
          <w:p w:rsidR="00B77091" w:rsidRDefault="00B77091"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Defined the </w:t>
            </w:r>
            <w:r>
              <w:rPr>
                <w:rFonts w:ascii="Arial" w:hAnsi="Arial" w:cs="Arial"/>
                <w:b/>
                <w:snapToGrid w:val="0"/>
                <w:sz w:val="18"/>
                <w:szCs w:val="18"/>
              </w:rPr>
              <w:t>S</w:t>
            </w:r>
            <w:r w:rsidRPr="00644078">
              <w:rPr>
                <w:rFonts w:ascii="Arial" w:hAnsi="Arial" w:cs="Arial"/>
                <w:b/>
                <w:snapToGrid w:val="0"/>
                <w:sz w:val="18"/>
                <w:szCs w:val="18"/>
              </w:rPr>
              <w:t>ecurity matrix</w:t>
            </w:r>
            <w:r>
              <w:rPr>
                <w:rFonts w:ascii="Arial" w:hAnsi="Arial" w:cs="Arial"/>
                <w:snapToGrid w:val="0"/>
                <w:sz w:val="18"/>
                <w:szCs w:val="18"/>
              </w:rPr>
              <w:t xml:space="preserve"> and identify security roles within the system</w:t>
            </w:r>
          </w:p>
          <w:p w:rsidR="00B77091" w:rsidRPr="00B77091" w:rsidRDefault="00B77091" w:rsidP="00845A5D">
            <w:pPr>
              <w:numPr>
                <w:ilvl w:val="0"/>
                <w:numId w:val="9"/>
              </w:numPr>
              <w:tabs>
                <w:tab w:val="clear" w:pos="3240"/>
                <w:tab w:val="num" w:pos="360"/>
              </w:tabs>
              <w:ind w:left="360" w:right="72"/>
            </w:pPr>
            <w:r w:rsidRPr="00B77091">
              <w:rPr>
                <w:rFonts w:ascii="Arial" w:hAnsi="Arial" w:cs="Arial"/>
                <w:snapToGrid w:val="0"/>
                <w:sz w:val="18"/>
                <w:szCs w:val="18"/>
              </w:rPr>
              <w:t xml:space="preserve">Identified </w:t>
            </w:r>
            <w:r w:rsidRPr="00B77091">
              <w:rPr>
                <w:rFonts w:ascii="Arial" w:hAnsi="Arial" w:cs="Arial"/>
                <w:b/>
                <w:snapToGrid w:val="0"/>
                <w:sz w:val="18"/>
                <w:szCs w:val="18"/>
              </w:rPr>
              <w:t>Use Cases</w:t>
            </w:r>
            <w:r w:rsidRPr="00B77091">
              <w:rPr>
                <w:rFonts w:ascii="Arial" w:hAnsi="Arial" w:cs="Arial"/>
                <w:snapToGrid w:val="0"/>
                <w:sz w:val="18"/>
                <w:szCs w:val="18"/>
              </w:rPr>
              <w:t xml:space="preserve"> and worked closely with system engineering team to do </w:t>
            </w:r>
            <w:r w:rsidRPr="00B77091">
              <w:rPr>
                <w:rFonts w:ascii="Arial" w:hAnsi="Arial" w:cs="Arial"/>
                <w:b/>
                <w:snapToGrid w:val="0"/>
                <w:sz w:val="18"/>
                <w:szCs w:val="18"/>
              </w:rPr>
              <w:t>Performance Testing</w:t>
            </w:r>
            <w:r w:rsidRPr="00B77091">
              <w:rPr>
                <w:rFonts w:ascii="Arial" w:hAnsi="Arial" w:cs="Arial"/>
                <w:snapToGrid w:val="0"/>
                <w:sz w:val="18"/>
                <w:szCs w:val="18"/>
              </w:rPr>
              <w:t xml:space="preserve"> on the system</w:t>
            </w:r>
          </w:p>
          <w:p w:rsidR="00B77091" w:rsidRDefault="00B77091" w:rsidP="00845A5D">
            <w:pPr>
              <w:numPr>
                <w:ilvl w:val="0"/>
                <w:numId w:val="9"/>
              </w:numPr>
              <w:tabs>
                <w:tab w:val="clear" w:pos="3240"/>
                <w:tab w:val="num" w:pos="360"/>
              </w:tabs>
              <w:ind w:left="360" w:right="72"/>
            </w:pPr>
            <w:r w:rsidRPr="00B77091">
              <w:rPr>
                <w:rFonts w:ascii="Arial" w:hAnsi="Arial" w:cs="Arial"/>
                <w:snapToGrid w:val="0"/>
                <w:sz w:val="18"/>
                <w:szCs w:val="18"/>
              </w:rPr>
              <w:t xml:space="preserve">Supported the legacy </w:t>
            </w:r>
            <w:r w:rsidRPr="00B77091">
              <w:rPr>
                <w:rFonts w:ascii="Arial" w:hAnsi="Arial" w:cs="Arial"/>
                <w:b/>
                <w:snapToGrid w:val="0"/>
                <w:sz w:val="18"/>
                <w:szCs w:val="18"/>
              </w:rPr>
              <w:t>PeopleSoft</w:t>
            </w:r>
            <w:r w:rsidRPr="00B77091">
              <w:rPr>
                <w:rFonts w:ascii="Arial" w:hAnsi="Arial" w:cs="Arial"/>
                <w:snapToGrid w:val="0"/>
                <w:sz w:val="18"/>
                <w:szCs w:val="18"/>
              </w:rPr>
              <w:t xml:space="preserve"> Licensing Knowledge Repository (LKR) application</w:t>
            </w:r>
          </w:p>
          <w:p w:rsidR="00B77091" w:rsidRDefault="00B77091" w:rsidP="00845A5D"/>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840"/>
            </w:tblGrid>
            <w:tr w:rsidR="001573AC" w:rsidTr="00D51234">
              <w:tc>
                <w:tcPr>
                  <w:tcW w:w="7195" w:type="dxa"/>
                </w:tcPr>
                <w:p w:rsidR="001573AC" w:rsidRDefault="001573AC" w:rsidP="00845A5D">
                  <w:pPr>
                    <w:rPr>
                      <w:rFonts w:ascii="Verdana" w:hAnsi="Verdana"/>
                      <w:b/>
                      <w:sz w:val="18"/>
                    </w:rPr>
                  </w:pPr>
                  <w:r>
                    <w:rPr>
                      <w:rFonts w:ascii="Arial" w:hAnsi="Arial" w:cs="Arial"/>
                      <w:b/>
                      <w:snapToGrid w:val="0"/>
                      <w:color w:val="000000"/>
                    </w:rPr>
                    <w:t xml:space="preserve">Project Manager, </w:t>
                  </w:r>
                  <w:r w:rsidRPr="00C55BAC">
                    <w:rPr>
                      <w:rFonts w:ascii="Arial" w:hAnsi="Arial" w:cs="Arial"/>
                      <w:snapToGrid w:val="0"/>
                      <w:color w:val="000000"/>
                      <w:sz w:val="22"/>
                      <w:szCs w:val="20"/>
                    </w:rPr>
                    <w:t>Merck &amp; Co., Inc.</w:t>
                  </w:r>
                </w:p>
              </w:tc>
              <w:tc>
                <w:tcPr>
                  <w:tcW w:w="3840" w:type="dxa"/>
                </w:tcPr>
                <w:p w:rsidR="001573AC" w:rsidRDefault="001573AC" w:rsidP="00845A5D">
                  <w:pPr>
                    <w:jc w:val="right"/>
                    <w:rPr>
                      <w:rFonts w:ascii="Verdana" w:hAnsi="Verdana"/>
                      <w:b/>
                      <w:sz w:val="18"/>
                    </w:rPr>
                  </w:pPr>
                  <w:r>
                    <w:rPr>
                      <w:rFonts w:ascii="Arial" w:hAnsi="Arial" w:cs="Arial"/>
                      <w:snapToGrid w:val="0"/>
                      <w:color w:val="000000"/>
                    </w:rPr>
                    <w:t xml:space="preserve">  </w:t>
                  </w:r>
                </w:p>
              </w:tc>
            </w:tr>
          </w:tbl>
          <w:p w:rsidR="001573AC" w:rsidRDefault="001573AC" w:rsidP="00845A5D">
            <w:pPr>
              <w:keepNext/>
              <w:keepLines/>
              <w:ind w:right="-43"/>
              <w:rPr>
                <w:rFonts w:ascii="Arial" w:hAnsi="Arial" w:cs="Arial"/>
                <w:i/>
                <w:snapToGrid w:val="0"/>
                <w:color w:val="000000"/>
                <w:sz w:val="20"/>
                <w:szCs w:val="20"/>
              </w:rPr>
            </w:pPr>
            <w:r>
              <w:rPr>
                <w:rFonts w:ascii="Arial" w:hAnsi="Arial" w:cs="Arial"/>
                <w:b/>
                <w:snapToGrid w:val="0"/>
                <w:color w:val="000000"/>
                <w:sz w:val="20"/>
                <w:szCs w:val="20"/>
              </w:rPr>
              <w:t xml:space="preserve">  Project(s)</w:t>
            </w:r>
            <w:r>
              <w:rPr>
                <w:rFonts w:ascii="Arial" w:hAnsi="Arial" w:cs="Arial"/>
                <w:snapToGrid w:val="0"/>
                <w:color w:val="000000"/>
                <w:sz w:val="20"/>
                <w:szCs w:val="20"/>
              </w:rPr>
              <w:t xml:space="preserve">: </w:t>
            </w:r>
            <w:r>
              <w:rPr>
                <w:rFonts w:ascii="Arial" w:hAnsi="Arial" w:cs="Arial"/>
                <w:i/>
                <w:snapToGrid w:val="0"/>
                <w:color w:val="000000"/>
                <w:sz w:val="20"/>
                <w:szCs w:val="20"/>
              </w:rPr>
              <w:t xml:space="preserve">External Learning Management System (ELMS) COTS Implementation </w:t>
            </w:r>
            <w:r w:rsidR="00CF44C3">
              <w:rPr>
                <w:rFonts w:ascii="Arial" w:hAnsi="Arial" w:cs="Arial"/>
                <w:i/>
                <w:snapToGrid w:val="0"/>
                <w:color w:val="000000"/>
                <w:sz w:val="20"/>
                <w:szCs w:val="20"/>
              </w:rPr>
              <w:t>– u</w:t>
            </w:r>
            <w:r>
              <w:rPr>
                <w:rFonts w:ascii="Arial" w:hAnsi="Arial" w:cs="Arial"/>
                <w:i/>
                <w:snapToGrid w:val="0"/>
                <w:color w:val="000000"/>
                <w:sz w:val="20"/>
                <w:szCs w:val="20"/>
              </w:rPr>
              <w:t>sing Plateau 6.3 (</w:t>
            </w:r>
            <w:r w:rsidRPr="00CC0617">
              <w:rPr>
                <w:rFonts w:ascii="Arial" w:hAnsi="Arial" w:cs="Arial"/>
                <w:b/>
                <w:i/>
                <w:snapToGrid w:val="0"/>
                <w:color w:val="000000"/>
                <w:sz w:val="20"/>
                <w:szCs w:val="20"/>
              </w:rPr>
              <w:t>COTS</w:t>
            </w:r>
            <w:r>
              <w:rPr>
                <w:rFonts w:ascii="Arial" w:hAnsi="Arial" w:cs="Arial"/>
                <w:i/>
                <w:snapToGrid w:val="0"/>
                <w:color w:val="000000"/>
                <w:sz w:val="20"/>
                <w:szCs w:val="20"/>
              </w:rPr>
              <w:t>)</w:t>
            </w:r>
          </w:p>
          <w:p w:rsidR="001573AC" w:rsidRDefault="001573AC" w:rsidP="00845A5D">
            <w:pPr>
              <w:keepNext/>
              <w:keepLines/>
              <w:ind w:left="720" w:right="-43"/>
              <w:rPr>
                <w:rFonts w:ascii="Arial" w:hAnsi="Arial" w:cs="Arial"/>
                <w:i/>
                <w:snapToGrid w:val="0"/>
                <w:color w:val="000000"/>
                <w:sz w:val="20"/>
                <w:szCs w:val="20"/>
              </w:rPr>
            </w:pPr>
            <w:r>
              <w:rPr>
                <w:rFonts w:ascii="Arial" w:hAnsi="Arial" w:cs="Arial"/>
                <w:i/>
                <w:snapToGrid w:val="0"/>
                <w:color w:val="000000"/>
                <w:sz w:val="20"/>
                <w:szCs w:val="20"/>
              </w:rPr>
              <w:t xml:space="preserve">       ILT to eLearning POC/ Vendor evaluation (Tricore)</w:t>
            </w:r>
          </w:p>
          <w:p w:rsidR="001573AC" w:rsidRPr="00D324C2" w:rsidRDefault="001573AC" w:rsidP="00845A5D">
            <w:pPr>
              <w:ind w:right="72"/>
              <w:rPr>
                <w:rFonts w:ascii="Arial" w:hAnsi="Arial" w:cs="Arial"/>
                <w:snapToGrid w:val="0"/>
                <w:sz w:val="18"/>
                <w:szCs w:val="18"/>
              </w:rPr>
            </w:pPr>
            <w:r>
              <w:rPr>
                <w:rFonts w:ascii="Arial" w:hAnsi="Arial" w:cs="Arial"/>
                <w:i/>
                <w:snapToGrid w:val="0"/>
                <w:color w:val="000000"/>
                <w:sz w:val="20"/>
                <w:szCs w:val="20"/>
              </w:rPr>
              <w:t xml:space="preserve">                   3D Virtual Environment (3DVE) Implementation (ProtoSphere)</w:t>
            </w:r>
          </w:p>
          <w:p w:rsidR="001573AC" w:rsidRPr="00D324C2" w:rsidRDefault="001573AC" w:rsidP="00845A5D">
            <w:pPr>
              <w:ind w:left="360" w:right="72"/>
              <w:rPr>
                <w:rFonts w:ascii="Arial" w:hAnsi="Arial" w:cs="Arial"/>
                <w:snapToGrid w:val="0"/>
                <w:sz w:val="18"/>
                <w:szCs w:val="18"/>
              </w:rPr>
            </w:pPr>
          </w:p>
          <w:p w:rsidR="001573AC" w:rsidRPr="00C453C5"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Using </w:t>
            </w:r>
            <w:r w:rsidRPr="00EF69A3">
              <w:rPr>
                <w:rFonts w:ascii="Arial" w:hAnsi="Arial" w:cs="Arial"/>
                <w:b/>
                <w:snapToGrid w:val="0"/>
                <w:sz w:val="18"/>
                <w:szCs w:val="18"/>
              </w:rPr>
              <w:t>AGILE</w:t>
            </w:r>
            <w:r>
              <w:rPr>
                <w:rFonts w:ascii="Arial" w:hAnsi="Arial" w:cs="Arial"/>
                <w:snapToGrid w:val="0"/>
                <w:sz w:val="18"/>
                <w:szCs w:val="18"/>
              </w:rPr>
              <w:t xml:space="preserve"> framework, created </w:t>
            </w:r>
            <w:r w:rsidRPr="00836872">
              <w:rPr>
                <w:rFonts w:ascii="Arial" w:hAnsi="Arial" w:cs="Arial"/>
                <w:b/>
                <w:snapToGrid w:val="0"/>
                <w:sz w:val="18"/>
                <w:szCs w:val="18"/>
              </w:rPr>
              <w:t xml:space="preserve">Project </w:t>
            </w:r>
            <w:r>
              <w:rPr>
                <w:rFonts w:ascii="Arial" w:hAnsi="Arial" w:cs="Arial"/>
                <w:b/>
                <w:snapToGrid w:val="0"/>
                <w:sz w:val="18"/>
                <w:szCs w:val="18"/>
              </w:rPr>
              <w:t>Plan,</w:t>
            </w:r>
            <w:r>
              <w:rPr>
                <w:rFonts w:ascii="Arial" w:hAnsi="Arial" w:cs="Arial"/>
                <w:snapToGrid w:val="0"/>
                <w:sz w:val="18"/>
                <w:szCs w:val="18"/>
              </w:rPr>
              <w:t xml:space="preserve"> </w:t>
            </w:r>
            <w:r w:rsidRPr="00836872">
              <w:rPr>
                <w:rFonts w:ascii="Arial" w:hAnsi="Arial" w:cs="Arial"/>
                <w:b/>
                <w:snapToGrid w:val="0"/>
                <w:sz w:val="18"/>
                <w:szCs w:val="18"/>
              </w:rPr>
              <w:t>Scope</w:t>
            </w:r>
            <w:r>
              <w:rPr>
                <w:rFonts w:ascii="Arial" w:hAnsi="Arial" w:cs="Arial"/>
                <w:snapToGrid w:val="0"/>
                <w:sz w:val="18"/>
                <w:szCs w:val="18"/>
              </w:rPr>
              <w:t xml:space="preserve"> and </w:t>
            </w:r>
            <w:r w:rsidRPr="00AB0B26">
              <w:rPr>
                <w:rFonts w:ascii="Arial" w:hAnsi="Arial" w:cs="Arial"/>
                <w:b/>
                <w:snapToGrid w:val="0"/>
                <w:sz w:val="18"/>
                <w:szCs w:val="18"/>
              </w:rPr>
              <w:t>Timeline</w:t>
            </w:r>
            <w:r>
              <w:rPr>
                <w:rFonts w:ascii="Arial" w:hAnsi="Arial" w:cs="Arial"/>
                <w:b/>
                <w:snapToGrid w:val="0"/>
                <w:sz w:val="18"/>
                <w:szCs w:val="18"/>
              </w:rPr>
              <w:t xml:space="preserve"> </w:t>
            </w:r>
            <w:r w:rsidRPr="00501980">
              <w:rPr>
                <w:rFonts w:ascii="Arial" w:hAnsi="Arial" w:cs="Arial"/>
                <w:snapToGrid w:val="0"/>
                <w:sz w:val="18"/>
                <w:szCs w:val="18"/>
              </w:rPr>
              <w:t>and acted as the</w:t>
            </w:r>
            <w:r>
              <w:rPr>
                <w:rFonts w:ascii="Arial" w:hAnsi="Arial" w:cs="Arial"/>
                <w:b/>
                <w:snapToGrid w:val="0"/>
                <w:sz w:val="18"/>
                <w:szCs w:val="18"/>
              </w:rPr>
              <w:t xml:space="preserve"> Scrum Master </w:t>
            </w:r>
            <w:r w:rsidRPr="00501980">
              <w:rPr>
                <w:rFonts w:ascii="Arial" w:hAnsi="Arial" w:cs="Arial"/>
                <w:snapToGrid w:val="0"/>
                <w:sz w:val="18"/>
                <w:szCs w:val="18"/>
              </w:rPr>
              <w:t>for the project</w:t>
            </w:r>
          </w:p>
          <w:p w:rsidR="001573AC"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Planned project progression by doing </w:t>
            </w:r>
            <w:r w:rsidRPr="00501980">
              <w:rPr>
                <w:rFonts w:ascii="Arial" w:hAnsi="Arial" w:cs="Arial"/>
                <w:b/>
                <w:snapToGrid w:val="0"/>
                <w:sz w:val="18"/>
                <w:szCs w:val="18"/>
              </w:rPr>
              <w:t>Sprint Planning</w:t>
            </w:r>
            <w:r>
              <w:rPr>
                <w:rFonts w:ascii="Arial" w:hAnsi="Arial" w:cs="Arial"/>
                <w:snapToGrid w:val="0"/>
                <w:sz w:val="18"/>
                <w:szCs w:val="18"/>
              </w:rPr>
              <w:t xml:space="preserve"> and </w:t>
            </w:r>
            <w:r w:rsidRPr="00501980">
              <w:rPr>
                <w:rFonts w:ascii="Arial" w:hAnsi="Arial" w:cs="Arial"/>
                <w:b/>
                <w:snapToGrid w:val="0"/>
                <w:sz w:val="18"/>
                <w:szCs w:val="18"/>
              </w:rPr>
              <w:t>Velocity</w:t>
            </w:r>
            <w:r>
              <w:rPr>
                <w:rFonts w:ascii="Arial" w:hAnsi="Arial" w:cs="Arial"/>
                <w:snapToGrid w:val="0"/>
                <w:sz w:val="18"/>
                <w:szCs w:val="18"/>
              </w:rPr>
              <w:t xml:space="preserve"> calculation</w:t>
            </w:r>
          </w:p>
          <w:p w:rsidR="001573AC"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Created and maintained </w:t>
            </w:r>
            <w:r w:rsidRPr="00501980">
              <w:rPr>
                <w:rFonts w:ascii="Arial" w:hAnsi="Arial" w:cs="Arial"/>
                <w:b/>
                <w:snapToGrid w:val="0"/>
                <w:sz w:val="18"/>
                <w:szCs w:val="18"/>
              </w:rPr>
              <w:t>Product Backlog</w:t>
            </w:r>
            <w:r>
              <w:rPr>
                <w:rFonts w:ascii="Arial" w:hAnsi="Arial" w:cs="Arial"/>
                <w:snapToGrid w:val="0"/>
                <w:sz w:val="18"/>
                <w:szCs w:val="18"/>
              </w:rPr>
              <w:t xml:space="preserve"> to capture </w:t>
            </w:r>
            <w:r w:rsidRPr="00501980">
              <w:rPr>
                <w:rFonts w:ascii="Arial" w:hAnsi="Arial" w:cs="Arial"/>
                <w:b/>
                <w:snapToGrid w:val="0"/>
                <w:sz w:val="18"/>
                <w:szCs w:val="18"/>
              </w:rPr>
              <w:t>User Stories</w:t>
            </w:r>
            <w:r w:rsidR="00C1663F" w:rsidRPr="00C1663F">
              <w:rPr>
                <w:rFonts w:ascii="Arial" w:hAnsi="Arial" w:cs="Arial"/>
                <w:snapToGrid w:val="0"/>
                <w:sz w:val="18"/>
                <w:szCs w:val="18"/>
              </w:rPr>
              <w:t xml:space="preserve"> using </w:t>
            </w:r>
            <w:r w:rsidR="00C1663F">
              <w:rPr>
                <w:rFonts w:ascii="Arial" w:hAnsi="Arial" w:cs="Arial"/>
                <w:b/>
                <w:snapToGrid w:val="0"/>
                <w:sz w:val="18"/>
                <w:szCs w:val="18"/>
              </w:rPr>
              <w:t>RALLY</w:t>
            </w:r>
          </w:p>
          <w:p w:rsidR="001573AC"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Actively participated in Daily </w:t>
            </w:r>
            <w:r w:rsidRPr="00501980">
              <w:rPr>
                <w:rFonts w:ascii="Arial" w:hAnsi="Arial" w:cs="Arial"/>
                <w:b/>
                <w:snapToGrid w:val="0"/>
                <w:sz w:val="18"/>
                <w:szCs w:val="18"/>
              </w:rPr>
              <w:t>SCRUM</w:t>
            </w:r>
            <w:r>
              <w:rPr>
                <w:rFonts w:ascii="Arial" w:hAnsi="Arial" w:cs="Arial"/>
                <w:snapToGrid w:val="0"/>
                <w:sz w:val="18"/>
                <w:szCs w:val="18"/>
              </w:rPr>
              <w:t xml:space="preserve"> </w:t>
            </w:r>
            <w:r w:rsidRPr="00501980">
              <w:rPr>
                <w:rFonts w:ascii="Arial" w:hAnsi="Arial" w:cs="Arial"/>
                <w:b/>
                <w:snapToGrid w:val="0"/>
                <w:sz w:val="18"/>
                <w:szCs w:val="18"/>
              </w:rPr>
              <w:t>stand-up</w:t>
            </w:r>
            <w:r>
              <w:rPr>
                <w:rFonts w:ascii="Arial" w:hAnsi="Arial" w:cs="Arial"/>
                <w:snapToGrid w:val="0"/>
                <w:sz w:val="18"/>
                <w:szCs w:val="18"/>
              </w:rPr>
              <w:t xml:space="preserve"> meetings</w:t>
            </w:r>
          </w:p>
          <w:p w:rsidR="001573AC"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Promptly sent out </w:t>
            </w:r>
            <w:r>
              <w:rPr>
                <w:rFonts w:ascii="Arial" w:hAnsi="Arial" w:cs="Arial"/>
                <w:b/>
                <w:snapToGrid w:val="0"/>
                <w:sz w:val="18"/>
                <w:szCs w:val="18"/>
              </w:rPr>
              <w:t>business communications</w:t>
            </w:r>
            <w:r>
              <w:rPr>
                <w:rFonts w:ascii="Arial" w:hAnsi="Arial" w:cs="Arial"/>
                <w:snapToGrid w:val="0"/>
                <w:sz w:val="18"/>
                <w:szCs w:val="18"/>
              </w:rPr>
              <w:t xml:space="preserve"> to all the stakeholders alerting them of updated status &amp; issues/ concerns</w:t>
            </w:r>
          </w:p>
          <w:p w:rsidR="001573AC"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Regularly published Project status including the </w:t>
            </w:r>
            <w:r w:rsidRPr="00CC18C1">
              <w:rPr>
                <w:rFonts w:ascii="Arial" w:hAnsi="Arial" w:cs="Arial"/>
                <w:b/>
                <w:snapToGrid w:val="0"/>
                <w:sz w:val="18"/>
                <w:szCs w:val="18"/>
              </w:rPr>
              <w:t>Story</w:t>
            </w:r>
            <w:r>
              <w:rPr>
                <w:rFonts w:ascii="Arial" w:hAnsi="Arial" w:cs="Arial"/>
                <w:snapToGrid w:val="0"/>
                <w:sz w:val="18"/>
                <w:szCs w:val="18"/>
              </w:rPr>
              <w:t xml:space="preserve"> and </w:t>
            </w:r>
            <w:r w:rsidRPr="00CC18C1">
              <w:rPr>
                <w:rFonts w:ascii="Arial" w:hAnsi="Arial" w:cs="Arial"/>
                <w:b/>
                <w:snapToGrid w:val="0"/>
                <w:sz w:val="18"/>
                <w:szCs w:val="18"/>
              </w:rPr>
              <w:t>Sprint Burndown</w:t>
            </w:r>
            <w:r>
              <w:rPr>
                <w:rFonts w:ascii="Arial" w:hAnsi="Arial" w:cs="Arial"/>
                <w:snapToGrid w:val="0"/>
                <w:sz w:val="18"/>
                <w:szCs w:val="18"/>
              </w:rPr>
              <w:t xml:space="preserve"> charts</w:t>
            </w:r>
          </w:p>
          <w:p w:rsidR="001573AC" w:rsidRPr="006911EA"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Managed the testing efforts during </w:t>
            </w:r>
            <w:r w:rsidRPr="00476A81">
              <w:rPr>
                <w:rFonts w:ascii="Arial" w:hAnsi="Arial" w:cs="Arial"/>
                <w:b/>
                <w:snapToGrid w:val="0"/>
                <w:sz w:val="18"/>
                <w:szCs w:val="18"/>
              </w:rPr>
              <w:t>UAT</w:t>
            </w:r>
            <w:r>
              <w:rPr>
                <w:rFonts w:ascii="Arial" w:hAnsi="Arial" w:cs="Arial"/>
                <w:snapToGrid w:val="0"/>
                <w:sz w:val="18"/>
                <w:szCs w:val="18"/>
              </w:rPr>
              <w:t xml:space="preserve"> </w:t>
            </w:r>
            <w:r w:rsidRPr="00476A81">
              <w:rPr>
                <w:rFonts w:ascii="Arial" w:hAnsi="Arial" w:cs="Arial"/>
                <w:b/>
                <w:snapToGrid w:val="0"/>
                <w:sz w:val="18"/>
                <w:szCs w:val="18"/>
              </w:rPr>
              <w:t>phase</w:t>
            </w:r>
            <w:r>
              <w:rPr>
                <w:rFonts w:ascii="Arial" w:hAnsi="Arial" w:cs="Arial"/>
                <w:bCs/>
                <w:snapToGrid w:val="0"/>
                <w:sz w:val="18"/>
                <w:szCs w:val="18"/>
              </w:rPr>
              <w:t xml:space="preserve"> – Created </w:t>
            </w:r>
            <w:r w:rsidRPr="006911EA">
              <w:rPr>
                <w:rFonts w:ascii="Arial" w:hAnsi="Arial" w:cs="Arial"/>
                <w:b/>
                <w:snapToGrid w:val="0"/>
                <w:sz w:val="18"/>
                <w:szCs w:val="18"/>
              </w:rPr>
              <w:t>UAT Test Plan</w:t>
            </w:r>
            <w:r>
              <w:rPr>
                <w:rFonts w:ascii="Arial" w:hAnsi="Arial" w:cs="Arial"/>
                <w:b/>
                <w:snapToGrid w:val="0"/>
                <w:sz w:val="18"/>
                <w:szCs w:val="18"/>
              </w:rPr>
              <w:t xml:space="preserve">, </w:t>
            </w:r>
            <w:r w:rsidRPr="006911EA">
              <w:rPr>
                <w:rFonts w:ascii="Arial" w:hAnsi="Arial" w:cs="Arial"/>
                <w:b/>
                <w:snapToGrid w:val="0"/>
                <w:sz w:val="18"/>
                <w:szCs w:val="18"/>
              </w:rPr>
              <w:t>Test Scenarios</w:t>
            </w:r>
            <w:r>
              <w:rPr>
                <w:rFonts w:ascii="Arial" w:hAnsi="Arial" w:cs="Arial"/>
                <w:bCs/>
                <w:snapToGrid w:val="0"/>
                <w:sz w:val="18"/>
                <w:szCs w:val="18"/>
              </w:rPr>
              <w:t xml:space="preserve"> and </w:t>
            </w:r>
            <w:r w:rsidRPr="006911EA">
              <w:rPr>
                <w:rFonts w:ascii="Arial" w:hAnsi="Arial" w:cs="Arial"/>
                <w:b/>
                <w:snapToGrid w:val="0"/>
                <w:sz w:val="18"/>
                <w:szCs w:val="18"/>
              </w:rPr>
              <w:t>Test Data</w:t>
            </w:r>
          </w:p>
          <w:p w:rsidR="001573AC"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Identified all </w:t>
            </w:r>
            <w:r w:rsidRPr="00501980">
              <w:rPr>
                <w:rFonts w:ascii="Arial" w:hAnsi="Arial" w:cs="Arial"/>
                <w:b/>
                <w:snapToGrid w:val="0"/>
                <w:sz w:val="18"/>
                <w:szCs w:val="18"/>
              </w:rPr>
              <w:t>upstream</w:t>
            </w:r>
            <w:r>
              <w:rPr>
                <w:rFonts w:ascii="Arial" w:hAnsi="Arial" w:cs="Arial"/>
                <w:snapToGrid w:val="0"/>
                <w:sz w:val="18"/>
                <w:szCs w:val="18"/>
              </w:rPr>
              <w:t xml:space="preserve"> and </w:t>
            </w:r>
            <w:r w:rsidRPr="00501980">
              <w:rPr>
                <w:rFonts w:ascii="Arial" w:hAnsi="Arial" w:cs="Arial"/>
                <w:b/>
                <w:snapToGrid w:val="0"/>
                <w:sz w:val="18"/>
                <w:szCs w:val="18"/>
              </w:rPr>
              <w:t>downstream</w:t>
            </w:r>
            <w:r>
              <w:rPr>
                <w:rFonts w:ascii="Arial" w:hAnsi="Arial" w:cs="Arial"/>
                <w:snapToGrid w:val="0"/>
                <w:sz w:val="18"/>
                <w:szCs w:val="18"/>
              </w:rPr>
              <w:t xml:space="preserve"> systems and provided regular </w:t>
            </w:r>
            <w:r w:rsidRPr="008A4CD9">
              <w:rPr>
                <w:rFonts w:ascii="Arial" w:hAnsi="Arial" w:cs="Arial"/>
                <w:b/>
                <w:snapToGrid w:val="0"/>
                <w:sz w:val="18"/>
                <w:szCs w:val="18"/>
              </w:rPr>
              <w:t>status updates</w:t>
            </w:r>
            <w:r>
              <w:rPr>
                <w:rFonts w:ascii="Arial" w:hAnsi="Arial" w:cs="Arial"/>
                <w:snapToGrid w:val="0"/>
                <w:sz w:val="18"/>
                <w:szCs w:val="18"/>
              </w:rPr>
              <w:t xml:space="preserve"> to all stakeholders</w:t>
            </w:r>
          </w:p>
          <w:p w:rsidR="001573AC"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Identified </w:t>
            </w:r>
            <w:r w:rsidRPr="00501980">
              <w:rPr>
                <w:rFonts w:ascii="Arial" w:hAnsi="Arial" w:cs="Arial"/>
                <w:b/>
                <w:snapToGrid w:val="0"/>
                <w:sz w:val="18"/>
                <w:szCs w:val="18"/>
              </w:rPr>
              <w:t>Data Migration</w:t>
            </w:r>
            <w:r>
              <w:rPr>
                <w:rFonts w:ascii="Arial" w:hAnsi="Arial" w:cs="Arial"/>
                <w:snapToGrid w:val="0"/>
                <w:sz w:val="18"/>
                <w:szCs w:val="18"/>
              </w:rPr>
              <w:t xml:space="preserve"> strategies and </w:t>
            </w:r>
            <w:r w:rsidRPr="00501980">
              <w:rPr>
                <w:rFonts w:ascii="Arial" w:hAnsi="Arial" w:cs="Arial"/>
                <w:b/>
                <w:snapToGrid w:val="0"/>
                <w:sz w:val="18"/>
                <w:szCs w:val="18"/>
              </w:rPr>
              <w:t>Brainstormed</w:t>
            </w:r>
            <w:r>
              <w:rPr>
                <w:rFonts w:ascii="Arial" w:hAnsi="Arial" w:cs="Arial"/>
                <w:snapToGrid w:val="0"/>
                <w:sz w:val="18"/>
                <w:szCs w:val="18"/>
              </w:rPr>
              <w:t xml:space="preserve"> for their refinement</w:t>
            </w:r>
          </w:p>
          <w:p w:rsidR="001573AC" w:rsidRDefault="001573AC"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Accomplished a </w:t>
            </w:r>
            <w:r w:rsidRPr="002301A5">
              <w:rPr>
                <w:rFonts w:ascii="Arial" w:hAnsi="Arial" w:cs="Arial"/>
                <w:b/>
                <w:snapToGrid w:val="0"/>
                <w:sz w:val="18"/>
                <w:szCs w:val="18"/>
              </w:rPr>
              <w:t>Proof-of-Concept (POC)</w:t>
            </w:r>
            <w:r>
              <w:rPr>
                <w:rFonts w:ascii="Arial" w:hAnsi="Arial" w:cs="Arial"/>
                <w:snapToGrid w:val="0"/>
                <w:sz w:val="18"/>
                <w:szCs w:val="18"/>
              </w:rPr>
              <w:t xml:space="preserve"> for evaluating online content creation performance of vendor (Tricore) to validate its competencies with respect to desired performance requirements as per </w:t>
            </w:r>
            <w:r w:rsidRPr="002301A5">
              <w:rPr>
                <w:rFonts w:ascii="Arial" w:hAnsi="Arial" w:cs="Arial"/>
                <w:b/>
                <w:snapToGrid w:val="0"/>
                <w:sz w:val="18"/>
                <w:szCs w:val="18"/>
              </w:rPr>
              <w:t>MPI (Merck Polytechnic Institute)</w:t>
            </w:r>
          </w:p>
          <w:p w:rsidR="001573AC" w:rsidRPr="001573AC" w:rsidRDefault="001573AC" w:rsidP="00845A5D">
            <w:pPr>
              <w:numPr>
                <w:ilvl w:val="0"/>
                <w:numId w:val="9"/>
              </w:numPr>
              <w:tabs>
                <w:tab w:val="clear" w:pos="3240"/>
                <w:tab w:val="num" w:pos="360"/>
              </w:tabs>
              <w:ind w:left="360" w:right="72"/>
              <w:rPr>
                <w:rFonts w:ascii="Arial" w:hAnsi="Arial" w:cs="Arial"/>
                <w:snapToGrid w:val="0"/>
                <w:sz w:val="18"/>
                <w:szCs w:val="18"/>
              </w:rPr>
            </w:pPr>
            <w:r w:rsidRPr="001573AC">
              <w:rPr>
                <w:rFonts w:ascii="Arial" w:hAnsi="Arial" w:cs="Arial"/>
                <w:snapToGrid w:val="0"/>
                <w:sz w:val="18"/>
                <w:szCs w:val="18"/>
              </w:rPr>
              <w:t xml:space="preserve">Identified and documented the process for accessing </w:t>
            </w:r>
            <w:r w:rsidRPr="001573AC">
              <w:rPr>
                <w:rFonts w:ascii="Arial" w:hAnsi="Arial" w:cs="Arial"/>
                <w:b/>
                <w:snapToGrid w:val="0"/>
                <w:sz w:val="18"/>
                <w:szCs w:val="18"/>
              </w:rPr>
              <w:t>internal applications</w:t>
            </w:r>
            <w:r w:rsidRPr="001573AC">
              <w:rPr>
                <w:rFonts w:ascii="Arial" w:hAnsi="Arial" w:cs="Arial"/>
                <w:snapToGrid w:val="0"/>
                <w:sz w:val="18"/>
                <w:szCs w:val="18"/>
              </w:rPr>
              <w:t xml:space="preserve"> by external users by using </w:t>
            </w:r>
            <w:r w:rsidRPr="001573AC">
              <w:rPr>
                <w:rFonts w:ascii="Arial" w:hAnsi="Arial" w:cs="Arial"/>
                <w:b/>
                <w:snapToGrid w:val="0"/>
                <w:sz w:val="18"/>
                <w:szCs w:val="18"/>
              </w:rPr>
              <w:t>Juniper network</w:t>
            </w:r>
          </w:p>
          <w:p w:rsidR="007C08D4" w:rsidRDefault="007C08D4"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Analyzed and documented the strategy for </w:t>
            </w:r>
            <w:r w:rsidRPr="00687BE5">
              <w:rPr>
                <w:rFonts w:ascii="Arial" w:hAnsi="Arial" w:cs="Arial"/>
                <w:b/>
                <w:snapToGrid w:val="0"/>
                <w:sz w:val="18"/>
                <w:szCs w:val="18"/>
              </w:rPr>
              <w:t>migration of user, role and protocol</w:t>
            </w:r>
            <w:r>
              <w:rPr>
                <w:rFonts w:ascii="Arial" w:hAnsi="Arial" w:cs="Arial"/>
                <w:snapToGrid w:val="0"/>
                <w:sz w:val="18"/>
                <w:szCs w:val="18"/>
              </w:rPr>
              <w:t xml:space="preserve"> data from </w:t>
            </w:r>
            <w:r w:rsidRPr="00687BE5">
              <w:rPr>
                <w:rFonts w:ascii="Arial" w:hAnsi="Arial" w:cs="Arial"/>
                <w:b/>
                <w:snapToGrid w:val="0"/>
                <w:sz w:val="18"/>
                <w:szCs w:val="18"/>
              </w:rPr>
              <w:t>legacy</w:t>
            </w:r>
            <w:r>
              <w:rPr>
                <w:rFonts w:ascii="Arial" w:hAnsi="Arial" w:cs="Arial"/>
                <w:snapToGrid w:val="0"/>
                <w:sz w:val="18"/>
                <w:szCs w:val="18"/>
              </w:rPr>
              <w:t xml:space="preserve"> applications</w:t>
            </w:r>
          </w:p>
          <w:p w:rsidR="007C08D4" w:rsidRDefault="007C08D4"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Involved in writing vendor </w:t>
            </w:r>
            <w:r w:rsidRPr="008C2DEB">
              <w:rPr>
                <w:rFonts w:ascii="Arial" w:hAnsi="Arial" w:cs="Arial"/>
                <w:b/>
                <w:snapToGrid w:val="0"/>
                <w:sz w:val="18"/>
                <w:szCs w:val="18"/>
              </w:rPr>
              <w:t>RFP/ RFI</w:t>
            </w:r>
            <w:r>
              <w:rPr>
                <w:rFonts w:ascii="Arial" w:hAnsi="Arial" w:cs="Arial"/>
                <w:snapToGrid w:val="0"/>
                <w:sz w:val="18"/>
                <w:szCs w:val="18"/>
              </w:rPr>
              <w:t xml:space="preserve"> and </w:t>
            </w:r>
            <w:r>
              <w:rPr>
                <w:rFonts w:ascii="Arial" w:hAnsi="Arial" w:cs="Arial"/>
                <w:b/>
                <w:snapToGrid w:val="0"/>
                <w:sz w:val="18"/>
                <w:szCs w:val="18"/>
              </w:rPr>
              <w:t>Evaluated tool functionality</w:t>
            </w:r>
            <w:r>
              <w:rPr>
                <w:rFonts w:ascii="Arial" w:hAnsi="Arial" w:cs="Arial"/>
                <w:snapToGrid w:val="0"/>
                <w:sz w:val="18"/>
                <w:szCs w:val="18"/>
              </w:rPr>
              <w:t xml:space="preserve"> of various Virtual 3D vendors</w:t>
            </w:r>
            <w:r w:rsidR="001573AC">
              <w:rPr>
                <w:rFonts w:ascii="Arial" w:hAnsi="Arial" w:cs="Arial"/>
                <w:snapToGrid w:val="0"/>
                <w:sz w:val="18"/>
                <w:szCs w:val="18"/>
              </w:rPr>
              <w:t xml:space="preserve">: </w:t>
            </w:r>
            <w:r>
              <w:rPr>
                <w:rFonts w:ascii="Arial" w:hAnsi="Arial" w:cs="Arial"/>
                <w:snapToGrid w:val="0"/>
                <w:sz w:val="18"/>
                <w:szCs w:val="18"/>
              </w:rPr>
              <w:t xml:space="preserve">ProtonMedia, ON24, Avaya </w:t>
            </w:r>
            <w:r w:rsidR="00D76089">
              <w:rPr>
                <w:rFonts w:ascii="Arial" w:hAnsi="Arial" w:cs="Arial"/>
                <w:snapToGrid w:val="0"/>
                <w:sz w:val="18"/>
                <w:szCs w:val="18"/>
              </w:rPr>
              <w:t>etc.</w:t>
            </w:r>
          </w:p>
          <w:p w:rsidR="007C08D4" w:rsidRDefault="007C08D4"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Attended vendor </w:t>
            </w:r>
            <w:r w:rsidRPr="0061078A">
              <w:rPr>
                <w:rFonts w:ascii="Arial" w:hAnsi="Arial" w:cs="Arial"/>
                <w:b/>
                <w:snapToGrid w:val="0"/>
                <w:sz w:val="18"/>
                <w:szCs w:val="18"/>
              </w:rPr>
              <w:t>demos</w:t>
            </w:r>
            <w:r>
              <w:rPr>
                <w:rFonts w:ascii="Arial" w:hAnsi="Arial" w:cs="Arial"/>
                <w:snapToGrid w:val="0"/>
                <w:sz w:val="18"/>
                <w:szCs w:val="18"/>
              </w:rPr>
              <w:t xml:space="preserve"> and involved in </w:t>
            </w:r>
            <w:r w:rsidRPr="0061078A">
              <w:rPr>
                <w:rFonts w:ascii="Arial" w:hAnsi="Arial" w:cs="Arial"/>
                <w:b/>
                <w:snapToGrid w:val="0"/>
                <w:sz w:val="18"/>
                <w:szCs w:val="18"/>
              </w:rPr>
              <w:t>Vendor selection</w:t>
            </w:r>
            <w:r>
              <w:rPr>
                <w:rFonts w:ascii="Arial" w:hAnsi="Arial" w:cs="Arial"/>
                <w:snapToGrid w:val="0"/>
                <w:sz w:val="18"/>
                <w:szCs w:val="18"/>
              </w:rPr>
              <w:t xml:space="preserve"> process for Virtual 3D learning system</w:t>
            </w:r>
          </w:p>
          <w:p w:rsidR="007C08D4" w:rsidRDefault="007C08D4"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Managed the </w:t>
            </w:r>
            <w:r w:rsidRPr="007963DD">
              <w:rPr>
                <w:rFonts w:ascii="Arial" w:hAnsi="Arial" w:cs="Arial"/>
                <w:b/>
                <w:snapToGrid w:val="0"/>
                <w:sz w:val="18"/>
                <w:szCs w:val="18"/>
              </w:rPr>
              <w:t>decommissioning</w:t>
            </w:r>
            <w:r>
              <w:rPr>
                <w:rFonts w:ascii="Arial" w:hAnsi="Arial" w:cs="Arial"/>
                <w:snapToGrid w:val="0"/>
                <w:sz w:val="18"/>
                <w:szCs w:val="18"/>
              </w:rPr>
              <w:t xml:space="preserve"> of </w:t>
            </w:r>
            <w:r w:rsidRPr="007963DD">
              <w:rPr>
                <w:rFonts w:ascii="Arial" w:hAnsi="Arial" w:cs="Arial"/>
                <w:b/>
                <w:snapToGrid w:val="0"/>
                <w:sz w:val="18"/>
                <w:szCs w:val="18"/>
              </w:rPr>
              <w:t>legacy LMS</w:t>
            </w:r>
            <w:r>
              <w:rPr>
                <w:rFonts w:ascii="Arial" w:hAnsi="Arial" w:cs="Arial"/>
                <w:snapToGrid w:val="0"/>
                <w:sz w:val="18"/>
                <w:szCs w:val="18"/>
              </w:rPr>
              <w:t xml:space="preserve"> applications used by Merck and Schering-Plough (GLS and uLearn)</w:t>
            </w:r>
          </w:p>
          <w:p w:rsidR="007C08D4" w:rsidRDefault="007C08D4" w:rsidP="00845A5D">
            <w:pPr>
              <w:numPr>
                <w:ilvl w:val="0"/>
                <w:numId w:val="9"/>
              </w:numPr>
              <w:tabs>
                <w:tab w:val="clear" w:pos="3240"/>
                <w:tab w:val="num" w:pos="360"/>
              </w:tabs>
              <w:ind w:left="360" w:right="72"/>
              <w:rPr>
                <w:rFonts w:ascii="Arial" w:hAnsi="Arial" w:cs="Arial"/>
                <w:snapToGrid w:val="0"/>
                <w:sz w:val="18"/>
                <w:szCs w:val="18"/>
              </w:rPr>
            </w:pPr>
            <w:r w:rsidRPr="003A3196">
              <w:rPr>
                <w:rFonts w:ascii="Arial" w:hAnsi="Arial" w:cs="Arial"/>
                <w:snapToGrid w:val="0"/>
                <w:sz w:val="18"/>
                <w:szCs w:val="18"/>
              </w:rPr>
              <w:t xml:space="preserve">Detailed out the </w:t>
            </w:r>
            <w:r w:rsidRPr="003A3196">
              <w:rPr>
                <w:rFonts w:ascii="Arial" w:hAnsi="Arial" w:cs="Arial"/>
                <w:b/>
                <w:snapToGrid w:val="0"/>
                <w:sz w:val="18"/>
                <w:szCs w:val="18"/>
              </w:rPr>
              <w:t>Data backup</w:t>
            </w:r>
            <w:r w:rsidRPr="003A3196">
              <w:rPr>
                <w:rFonts w:ascii="Arial" w:hAnsi="Arial" w:cs="Arial"/>
                <w:snapToGrid w:val="0"/>
                <w:sz w:val="18"/>
                <w:szCs w:val="18"/>
              </w:rPr>
              <w:t xml:space="preserve"> and </w:t>
            </w:r>
            <w:r w:rsidRPr="003A3196">
              <w:rPr>
                <w:rFonts w:ascii="Arial" w:hAnsi="Arial" w:cs="Arial"/>
                <w:b/>
                <w:snapToGrid w:val="0"/>
                <w:sz w:val="18"/>
                <w:szCs w:val="18"/>
              </w:rPr>
              <w:t>Archival</w:t>
            </w:r>
            <w:r w:rsidRPr="003A3196">
              <w:rPr>
                <w:rFonts w:ascii="Arial" w:hAnsi="Arial" w:cs="Arial"/>
                <w:snapToGrid w:val="0"/>
                <w:sz w:val="18"/>
                <w:szCs w:val="18"/>
              </w:rPr>
              <w:t xml:space="preserve"> strategies for the legacy applications</w:t>
            </w:r>
          </w:p>
          <w:p w:rsidR="007C08D4" w:rsidRPr="003A3196" w:rsidRDefault="007C08D4" w:rsidP="00845A5D">
            <w:pPr>
              <w:numPr>
                <w:ilvl w:val="0"/>
                <w:numId w:val="9"/>
              </w:numPr>
              <w:tabs>
                <w:tab w:val="clear" w:pos="3240"/>
                <w:tab w:val="num" w:pos="360"/>
              </w:tabs>
              <w:ind w:left="360" w:right="72"/>
              <w:rPr>
                <w:rFonts w:ascii="Arial" w:hAnsi="Arial" w:cs="Arial"/>
                <w:snapToGrid w:val="0"/>
                <w:sz w:val="18"/>
                <w:szCs w:val="18"/>
              </w:rPr>
            </w:pPr>
            <w:r w:rsidRPr="003A3196">
              <w:rPr>
                <w:rFonts w:ascii="Arial" w:hAnsi="Arial" w:cs="Arial"/>
                <w:snapToGrid w:val="0"/>
                <w:sz w:val="18"/>
                <w:szCs w:val="18"/>
              </w:rPr>
              <w:t xml:space="preserve">Critical part of the cope team for </w:t>
            </w:r>
            <w:r w:rsidRPr="003A3196">
              <w:rPr>
                <w:rFonts w:ascii="Arial" w:hAnsi="Arial" w:cs="Arial"/>
                <w:b/>
                <w:snapToGrid w:val="0"/>
                <w:sz w:val="18"/>
                <w:szCs w:val="18"/>
              </w:rPr>
              <w:t>deployment</w:t>
            </w:r>
            <w:r w:rsidRPr="003A3196">
              <w:rPr>
                <w:rFonts w:ascii="Arial" w:hAnsi="Arial" w:cs="Arial"/>
                <w:snapToGrid w:val="0"/>
                <w:sz w:val="18"/>
                <w:szCs w:val="18"/>
              </w:rPr>
              <w:t xml:space="preserve"> of the </w:t>
            </w:r>
            <w:r w:rsidRPr="003A3196">
              <w:rPr>
                <w:rFonts w:ascii="Arial" w:hAnsi="Arial" w:cs="Arial"/>
                <w:b/>
                <w:snapToGrid w:val="0"/>
                <w:sz w:val="18"/>
                <w:szCs w:val="18"/>
              </w:rPr>
              <w:t>3D Virtual Learning</w:t>
            </w:r>
            <w:r w:rsidRPr="003A3196">
              <w:rPr>
                <w:rFonts w:ascii="Arial" w:hAnsi="Arial" w:cs="Arial"/>
                <w:snapToGrid w:val="0"/>
                <w:sz w:val="18"/>
                <w:szCs w:val="18"/>
              </w:rPr>
              <w:t xml:space="preserve"> system in multiple countries</w:t>
            </w:r>
          </w:p>
          <w:p w:rsidR="007C08D4" w:rsidRDefault="007C08D4" w:rsidP="00845A5D"/>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840"/>
            </w:tblGrid>
            <w:tr w:rsidR="00D324C2" w:rsidTr="004D61D4">
              <w:tc>
                <w:tcPr>
                  <w:tcW w:w="7195" w:type="dxa"/>
                </w:tcPr>
                <w:p w:rsidR="00D324C2" w:rsidRDefault="00D324C2" w:rsidP="00845A5D">
                  <w:pPr>
                    <w:rPr>
                      <w:rFonts w:ascii="Verdana" w:hAnsi="Verdana"/>
                      <w:b/>
                      <w:sz w:val="18"/>
                    </w:rPr>
                  </w:pPr>
                  <w:r>
                    <w:rPr>
                      <w:rFonts w:ascii="Arial" w:hAnsi="Arial" w:cs="Arial"/>
                      <w:b/>
                      <w:snapToGrid w:val="0"/>
                      <w:color w:val="000000"/>
                    </w:rPr>
                    <w:t xml:space="preserve">Project Manager, </w:t>
                  </w:r>
                  <w:r w:rsidRPr="00C55BAC">
                    <w:rPr>
                      <w:rFonts w:ascii="Arial" w:hAnsi="Arial" w:cs="Arial"/>
                      <w:snapToGrid w:val="0"/>
                      <w:color w:val="000000"/>
                      <w:sz w:val="22"/>
                      <w:szCs w:val="20"/>
                    </w:rPr>
                    <w:t>Merck &amp; Co., Inc.</w:t>
                  </w:r>
                </w:p>
              </w:tc>
              <w:tc>
                <w:tcPr>
                  <w:tcW w:w="3840" w:type="dxa"/>
                </w:tcPr>
                <w:p w:rsidR="00D324C2" w:rsidRDefault="00D324C2" w:rsidP="00845A5D">
                  <w:pPr>
                    <w:jc w:val="right"/>
                    <w:rPr>
                      <w:rFonts w:ascii="Verdana" w:hAnsi="Verdana"/>
                      <w:b/>
                      <w:sz w:val="18"/>
                    </w:rPr>
                  </w:pPr>
                  <w:r>
                    <w:rPr>
                      <w:rFonts w:ascii="Arial" w:hAnsi="Arial" w:cs="Arial"/>
                      <w:snapToGrid w:val="0"/>
                      <w:color w:val="000000"/>
                    </w:rPr>
                    <w:t xml:space="preserve">  </w:t>
                  </w:r>
                </w:p>
              </w:tc>
            </w:tr>
          </w:tbl>
          <w:p w:rsidR="00D324C2" w:rsidRPr="00063836" w:rsidRDefault="00D324C2" w:rsidP="00845A5D">
            <w:pPr>
              <w:keepNext/>
              <w:keepLines/>
              <w:ind w:right="-43"/>
              <w:rPr>
                <w:rFonts w:ascii="Arial" w:hAnsi="Arial" w:cs="Arial"/>
                <w:i/>
                <w:snapToGrid w:val="0"/>
                <w:color w:val="000000"/>
                <w:sz w:val="20"/>
                <w:szCs w:val="20"/>
              </w:rPr>
            </w:pPr>
            <w:r>
              <w:rPr>
                <w:rFonts w:ascii="Arial" w:hAnsi="Arial" w:cs="Arial"/>
                <w:b/>
                <w:snapToGrid w:val="0"/>
                <w:color w:val="000000"/>
                <w:sz w:val="20"/>
                <w:szCs w:val="20"/>
              </w:rPr>
              <w:t xml:space="preserve">  Project</w:t>
            </w:r>
            <w:r>
              <w:rPr>
                <w:rFonts w:ascii="Arial" w:hAnsi="Arial" w:cs="Arial"/>
                <w:snapToGrid w:val="0"/>
                <w:color w:val="000000"/>
                <w:sz w:val="20"/>
                <w:szCs w:val="20"/>
              </w:rPr>
              <w:t xml:space="preserve">: </w:t>
            </w:r>
            <w:r w:rsidRPr="00063836">
              <w:rPr>
                <w:rFonts w:ascii="Arial" w:hAnsi="Arial" w:cs="Arial"/>
                <w:i/>
                <w:snapToGrid w:val="0"/>
                <w:color w:val="000000"/>
                <w:sz w:val="20"/>
                <w:szCs w:val="20"/>
              </w:rPr>
              <w:t xml:space="preserve">Merck e-learning System (MELS) </w:t>
            </w:r>
            <w:r>
              <w:rPr>
                <w:rFonts w:ascii="Arial" w:hAnsi="Arial" w:cs="Arial"/>
                <w:i/>
                <w:snapToGrid w:val="0"/>
                <w:color w:val="000000"/>
                <w:sz w:val="20"/>
                <w:szCs w:val="20"/>
              </w:rPr>
              <w:t>to</w:t>
            </w:r>
            <w:r w:rsidRPr="00063836">
              <w:rPr>
                <w:rFonts w:ascii="Arial" w:hAnsi="Arial" w:cs="Arial"/>
                <w:i/>
                <w:snapToGrid w:val="0"/>
                <w:color w:val="000000"/>
                <w:sz w:val="20"/>
                <w:szCs w:val="20"/>
              </w:rPr>
              <w:t xml:space="preserve"> SABA</w:t>
            </w:r>
            <w:r>
              <w:rPr>
                <w:rFonts w:ascii="Arial" w:hAnsi="Arial" w:cs="Arial"/>
                <w:i/>
                <w:snapToGrid w:val="0"/>
                <w:color w:val="000000"/>
                <w:sz w:val="20"/>
                <w:szCs w:val="20"/>
              </w:rPr>
              <w:t xml:space="preserve"> LMS m</w:t>
            </w:r>
            <w:r w:rsidRPr="00063836">
              <w:rPr>
                <w:rFonts w:ascii="Arial" w:hAnsi="Arial" w:cs="Arial"/>
                <w:i/>
                <w:snapToGrid w:val="0"/>
                <w:color w:val="000000"/>
                <w:sz w:val="20"/>
                <w:szCs w:val="20"/>
              </w:rPr>
              <w:t>igration</w:t>
            </w:r>
          </w:p>
          <w:p w:rsidR="00D324C2" w:rsidRDefault="00D324C2" w:rsidP="00845A5D">
            <w:pPr>
              <w:ind w:left="360" w:right="72"/>
              <w:rPr>
                <w:rFonts w:ascii="Arial" w:hAnsi="Arial" w:cs="Arial"/>
                <w:snapToGrid w:val="0"/>
                <w:sz w:val="18"/>
                <w:szCs w:val="18"/>
              </w:rPr>
            </w:pPr>
          </w:p>
          <w:p w:rsidR="00D324C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Created </w:t>
            </w:r>
            <w:r w:rsidRPr="00836872">
              <w:rPr>
                <w:rFonts w:ascii="Arial" w:hAnsi="Arial" w:cs="Arial"/>
                <w:b/>
                <w:snapToGrid w:val="0"/>
                <w:sz w:val="18"/>
                <w:szCs w:val="18"/>
              </w:rPr>
              <w:t>Project Vision</w:t>
            </w:r>
            <w:r>
              <w:rPr>
                <w:rFonts w:ascii="Arial" w:hAnsi="Arial" w:cs="Arial"/>
                <w:b/>
                <w:snapToGrid w:val="0"/>
                <w:sz w:val="18"/>
                <w:szCs w:val="18"/>
              </w:rPr>
              <w:t>,</w:t>
            </w:r>
            <w:r>
              <w:rPr>
                <w:rFonts w:ascii="Arial" w:hAnsi="Arial" w:cs="Arial"/>
                <w:snapToGrid w:val="0"/>
                <w:sz w:val="18"/>
                <w:szCs w:val="18"/>
              </w:rPr>
              <w:t xml:space="preserve"> </w:t>
            </w:r>
            <w:r w:rsidRPr="00836872">
              <w:rPr>
                <w:rFonts w:ascii="Arial" w:hAnsi="Arial" w:cs="Arial"/>
                <w:b/>
                <w:snapToGrid w:val="0"/>
                <w:sz w:val="18"/>
                <w:szCs w:val="18"/>
              </w:rPr>
              <w:t>Scope</w:t>
            </w:r>
            <w:r>
              <w:rPr>
                <w:rFonts w:ascii="Arial" w:hAnsi="Arial" w:cs="Arial"/>
                <w:snapToGrid w:val="0"/>
                <w:sz w:val="18"/>
                <w:szCs w:val="18"/>
              </w:rPr>
              <w:t xml:space="preserve"> and </w:t>
            </w:r>
            <w:r w:rsidRPr="00AB0B26">
              <w:rPr>
                <w:rFonts w:ascii="Arial" w:hAnsi="Arial" w:cs="Arial"/>
                <w:b/>
                <w:snapToGrid w:val="0"/>
                <w:sz w:val="18"/>
                <w:szCs w:val="18"/>
              </w:rPr>
              <w:t>Timeline</w:t>
            </w:r>
            <w:r>
              <w:rPr>
                <w:rFonts w:ascii="Arial" w:hAnsi="Arial" w:cs="Arial"/>
                <w:snapToGrid w:val="0"/>
                <w:sz w:val="18"/>
                <w:szCs w:val="18"/>
              </w:rPr>
              <w:t xml:space="preserve"> documents and detailed </w:t>
            </w:r>
            <w:r w:rsidRPr="00097666">
              <w:rPr>
                <w:rFonts w:ascii="Arial" w:hAnsi="Arial" w:cs="Arial"/>
                <w:b/>
                <w:snapToGrid w:val="0"/>
                <w:sz w:val="18"/>
                <w:szCs w:val="18"/>
              </w:rPr>
              <w:t>Project Plan</w:t>
            </w:r>
            <w:r>
              <w:rPr>
                <w:rFonts w:ascii="Arial" w:hAnsi="Arial" w:cs="Arial"/>
                <w:snapToGrid w:val="0"/>
                <w:sz w:val="18"/>
                <w:szCs w:val="18"/>
              </w:rPr>
              <w:t xml:space="preserve"> using MS Project</w:t>
            </w:r>
          </w:p>
          <w:p w:rsidR="00D324C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Managed project’s </w:t>
            </w:r>
            <w:r w:rsidRPr="008A4CD9">
              <w:rPr>
                <w:rFonts w:ascii="Arial" w:hAnsi="Arial" w:cs="Arial"/>
                <w:b/>
                <w:snapToGrid w:val="0"/>
                <w:sz w:val="18"/>
                <w:szCs w:val="18"/>
              </w:rPr>
              <w:t>budgets</w:t>
            </w:r>
            <w:r>
              <w:rPr>
                <w:rFonts w:ascii="Arial" w:hAnsi="Arial" w:cs="Arial"/>
                <w:snapToGrid w:val="0"/>
                <w:sz w:val="18"/>
                <w:szCs w:val="18"/>
              </w:rPr>
              <w:t xml:space="preserve"> and </w:t>
            </w:r>
            <w:r w:rsidRPr="008A4CD9">
              <w:rPr>
                <w:rFonts w:ascii="Arial" w:hAnsi="Arial" w:cs="Arial"/>
                <w:b/>
                <w:snapToGrid w:val="0"/>
                <w:sz w:val="18"/>
                <w:szCs w:val="18"/>
              </w:rPr>
              <w:t>financials</w:t>
            </w:r>
            <w:r>
              <w:rPr>
                <w:rFonts w:ascii="Arial" w:hAnsi="Arial" w:cs="Arial"/>
                <w:snapToGrid w:val="0"/>
                <w:sz w:val="18"/>
                <w:szCs w:val="18"/>
              </w:rPr>
              <w:t xml:space="preserve"> and provided regular </w:t>
            </w:r>
            <w:r w:rsidRPr="008A4CD9">
              <w:rPr>
                <w:rFonts w:ascii="Arial" w:hAnsi="Arial" w:cs="Arial"/>
                <w:b/>
                <w:snapToGrid w:val="0"/>
                <w:sz w:val="18"/>
                <w:szCs w:val="18"/>
              </w:rPr>
              <w:t>variance reports</w:t>
            </w:r>
            <w:r>
              <w:rPr>
                <w:rFonts w:ascii="Arial" w:hAnsi="Arial" w:cs="Arial"/>
                <w:snapToGrid w:val="0"/>
                <w:sz w:val="18"/>
                <w:szCs w:val="18"/>
              </w:rPr>
              <w:t xml:space="preserve"> to the management</w:t>
            </w:r>
          </w:p>
          <w:p w:rsidR="00D324C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b/>
                <w:sz w:val="18"/>
                <w:szCs w:val="18"/>
              </w:rPr>
              <w:t>Managed multiple vendors</w:t>
            </w:r>
            <w:r w:rsidR="007C08D4">
              <w:rPr>
                <w:rFonts w:ascii="Arial" w:hAnsi="Arial" w:cs="Arial"/>
                <w:b/>
                <w:sz w:val="18"/>
                <w:szCs w:val="18"/>
              </w:rPr>
              <w:t xml:space="preserve">, </w:t>
            </w:r>
            <w:r>
              <w:rPr>
                <w:rFonts w:ascii="Arial" w:hAnsi="Arial" w:cs="Arial"/>
                <w:bCs/>
                <w:sz w:val="18"/>
                <w:szCs w:val="18"/>
              </w:rPr>
              <w:t xml:space="preserve">created </w:t>
            </w:r>
            <w:r>
              <w:rPr>
                <w:rFonts w:ascii="Arial" w:hAnsi="Arial" w:cs="Arial"/>
                <w:b/>
                <w:sz w:val="18"/>
                <w:szCs w:val="18"/>
              </w:rPr>
              <w:t>vendor SOWs</w:t>
            </w:r>
            <w:r w:rsidR="007C08D4">
              <w:rPr>
                <w:rFonts w:ascii="Arial" w:hAnsi="Arial" w:cs="Arial"/>
                <w:snapToGrid w:val="0"/>
                <w:color w:val="000000"/>
                <w:sz w:val="18"/>
              </w:rPr>
              <w:t xml:space="preserve"> and worked with them to resolve all </w:t>
            </w:r>
            <w:r w:rsidR="007C08D4" w:rsidRPr="00052818">
              <w:rPr>
                <w:rFonts w:ascii="Arial" w:hAnsi="Arial" w:cs="Arial"/>
                <w:b/>
                <w:snapToGrid w:val="0"/>
                <w:color w:val="000000"/>
                <w:sz w:val="18"/>
              </w:rPr>
              <w:t>open issues</w:t>
            </w:r>
          </w:p>
          <w:p w:rsidR="00D324C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Created </w:t>
            </w:r>
            <w:r>
              <w:rPr>
                <w:rFonts w:ascii="Arial" w:hAnsi="Arial" w:cs="Arial"/>
                <w:b/>
                <w:snapToGrid w:val="0"/>
                <w:sz w:val="18"/>
                <w:szCs w:val="18"/>
              </w:rPr>
              <w:t>SCORM 1.2 &amp; AICC</w:t>
            </w:r>
            <w:r>
              <w:rPr>
                <w:rFonts w:ascii="Arial" w:hAnsi="Arial" w:cs="Arial"/>
                <w:snapToGrid w:val="0"/>
                <w:sz w:val="18"/>
                <w:szCs w:val="18"/>
              </w:rPr>
              <w:t xml:space="preserve"> compliant courses using elearning content authoring tools such as </w:t>
            </w:r>
            <w:r>
              <w:rPr>
                <w:rFonts w:ascii="Arial" w:hAnsi="Arial" w:cs="Arial"/>
                <w:b/>
                <w:bCs/>
                <w:snapToGrid w:val="0"/>
                <w:sz w:val="18"/>
                <w:szCs w:val="18"/>
              </w:rPr>
              <w:t xml:space="preserve">Lectora, ProForm, </w:t>
            </w:r>
            <w:r>
              <w:rPr>
                <w:rFonts w:ascii="Arial" w:hAnsi="Arial" w:cs="Arial"/>
                <w:b/>
                <w:snapToGrid w:val="0"/>
                <w:color w:val="000000"/>
                <w:sz w:val="18"/>
              </w:rPr>
              <w:t xml:space="preserve">Captivate, Articulate, Camtasia </w:t>
            </w:r>
            <w:r w:rsidRPr="00E64D44">
              <w:rPr>
                <w:rFonts w:ascii="Arial" w:hAnsi="Arial" w:cs="Arial"/>
                <w:snapToGrid w:val="0"/>
                <w:color w:val="000000"/>
                <w:sz w:val="18"/>
              </w:rPr>
              <w:t>and</w:t>
            </w:r>
            <w:r>
              <w:rPr>
                <w:rFonts w:ascii="Arial" w:hAnsi="Arial" w:cs="Arial"/>
                <w:b/>
                <w:snapToGrid w:val="0"/>
                <w:color w:val="000000"/>
                <w:sz w:val="18"/>
              </w:rPr>
              <w:t xml:space="preserve"> </w:t>
            </w:r>
            <w:r>
              <w:rPr>
                <w:rFonts w:ascii="Arial" w:hAnsi="Arial" w:cs="Arial"/>
                <w:b/>
                <w:bCs/>
                <w:snapToGrid w:val="0"/>
                <w:sz w:val="18"/>
                <w:szCs w:val="18"/>
              </w:rPr>
              <w:t>SABA Publisher</w:t>
            </w:r>
          </w:p>
          <w:p w:rsidR="00D324C2" w:rsidRDefault="00D324C2" w:rsidP="00845A5D">
            <w:pPr>
              <w:numPr>
                <w:ilvl w:val="0"/>
                <w:numId w:val="9"/>
              </w:numPr>
              <w:tabs>
                <w:tab w:val="clear" w:pos="3240"/>
                <w:tab w:val="num" w:pos="360"/>
              </w:tabs>
              <w:ind w:left="360" w:right="72"/>
              <w:rPr>
                <w:rFonts w:ascii="Arial" w:hAnsi="Arial" w:cs="Arial"/>
                <w:sz w:val="18"/>
                <w:szCs w:val="18"/>
              </w:rPr>
            </w:pPr>
            <w:r>
              <w:rPr>
                <w:rFonts w:ascii="Arial" w:hAnsi="Arial" w:cs="Arial"/>
                <w:b/>
                <w:bCs/>
                <w:sz w:val="18"/>
                <w:szCs w:val="18"/>
              </w:rPr>
              <w:t xml:space="preserve">Using WBS </w:t>
            </w:r>
            <w:r>
              <w:rPr>
                <w:rFonts w:ascii="Arial" w:hAnsi="Arial" w:cs="Arial"/>
                <w:sz w:val="18"/>
                <w:szCs w:val="18"/>
              </w:rPr>
              <w:t xml:space="preserve">identified project work elements and </w:t>
            </w:r>
            <w:r>
              <w:rPr>
                <w:rFonts w:ascii="Arial" w:hAnsi="Arial" w:cs="Arial"/>
                <w:b/>
                <w:bCs/>
                <w:sz w:val="18"/>
                <w:szCs w:val="18"/>
              </w:rPr>
              <w:t xml:space="preserve">Monitored Project Performance </w:t>
            </w:r>
            <w:r>
              <w:rPr>
                <w:rFonts w:ascii="Arial" w:hAnsi="Arial" w:cs="Arial"/>
                <w:sz w:val="18"/>
                <w:szCs w:val="18"/>
              </w:rPr>
              <w:t xml:space="preserve">in terms of its </w:t>
            </w:r>
            <w:r>
              <w:rPr>
                <w:rFonts w:ascii="Arial" w:hAnsi="Arial" w:cs="Arial"/>
                <w:b/>
                <w:sz w:val="18"/>
                <w:szCs w:val="18"/>
              </w:rPr>
              <w:t>schedule and budget</w:t>
            </w:r>
          </w:p>
          <w:p w:rsidR="00D324C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Coordinated project activities and prepared </w:t>
            </w:r>
            <w:r w:rsidRPr="00836C1D">
              <w:rPr>
                <w:rFonts w:ascii="Arial" w:hAnsi="Arial" w:cs="Arial"/>
                <w:b/>
                <w:snapToGrid w:val="0"/>
                <w:sz w:val="18"/>
                <w:szCs w:val="18"/>
              </w:rPr>
              <w:t>communication plans</w:t>
            </w:r>
            <w:r>
              <w:rPr>
                <w:rFonts w:ascii="Arial" w:hAnsi="Arial" w:cs="Arial"/>
                <w:snapToGrid w:val="0"/>
                <w:sz w:val="18"/>
                <w:szCs w:val="18"/>
              </w:rPr>
              <w:t xml:space="preserve"> for various divisions such as </w:t>
            </w:r>
            <w:r w:rsidRPr="00CC1419">
              <w:rPr>
                <w:rFonts w:ascii="Arial" w:hAnsi="Arial" w:cs="Arial"/>
                <w:b/>
                <w:snapToGrid w:val="0"/>
                <w:sz w:val="18"/>
                <w:szCs w:val="18"/>
              </w:rPr>
              <w:t>Corporate</w:t>
            </w:r>
            <w:r>
              <w:rPr>
                <w:rFonts w:ascii="Arial" w:hAnsi="Arial" w:cs="Arial"/>
                <w:snapToGrid w:val="0"/>
                <w:sz w:val="18"/>
                <w:szCs w:val="18"/>
              </w:rPr>
              <w:t xml:space="preserve">, </w:t>
            </w:r>
            <w:r w:rsidRPr="00836C1D">
              <w:rPr>
                <w:rFonts w:ascii="Arial" w:hAnsi="Arial" w:cs="Arial"/>
                <w:b/>
                <w:snapToGrid w:val="0"/>
                <w:sz w:val="18"/>
                <w:szCs w:val="18"/>
              </w:rPr>
              <w:t>Legal</w:t>
            </w:r>
            <w:r>
              <w:rPr>
                <w:rFonts w:ascii="Arial" w:hAnsi="Arial" w:cs="Arial"/>
                <w:snapToGrid w:val="0"/>
                <w:sz w:val="18"/>
                <w:szCs w:val="18"/>
              </w:rPr>
              <w:t xml:space="preserve">,  </w:t>
            </w:r>
            <w:r w:rsidRPr="002D79E0">
              <w:rPr>
                <w:rFonts w:ascii="Arial" w:hAnsi="Arial" w:cs="Arial"/>
                <w:b/>
                <w:snapToGrid w:val="0"/>
                <w:sz w:val="18"/>
                <w:szCs w:val="18"/>
              </w:rPr>
              <w:t>Compliance</w:t>
            </w:r>
            <w:r>
              <w:rPr>
                <w:rFonts w:ascii="Arial" w:hAnsi="Arial" w:cs="Arial"/>
                <w:snapToGrid w:val="0"/>
                <w:sz w:val="18"/>
                <w:szCs w:val="18"/>
              </w:rPr>
              <w:t xml:space="preserve">, </w:t>
            </w:r>
            <w:r w:rsidRPr="00CC1419">
              <w:rPr>
                <w:rFonts w:ascii="Arial" w:hAnsi="Arial" w:cs="Arial"/>
                <w:b/>
                <w:snapToGrid w:val="0"/>
                <w:sz w:val="18"/>
                <w:szCs w:val="18"/>
              </w:rPr>
              <w:t>Clinical</w:t>
            </w:r>
            <w:r>
              <w:rPr>
                <w:rFonts w:ascii="Arial" w:hAnsi="Arial" w:cs="Arial"/>
                <w:snapToGrid w:val="0"/>
                <w:sz w:val="18"/>
                <w:szCs w:val="18"/>
              </w:rPr>
              <w:t xml:space="preserve">, </w:t>
            </w:r>
            <w:r w:rsidRPr="00CC1419">
              <w:rPr>
                <w:rFonts w:ascii="Arial" w:hAnsi="Arial" w:cs="Arial"/>
                <w:b/>
                <w:snapToGrid w:val="0"/>
                <w:sz w:val="18"/>
                <w:szCs w:val="18"/>
              </w:rPr>
              <w:t>Medical Affairs</w:t>
            </w:r>
            <w:r>
              <w:rPr>
                <w:rFonts w:ascii="Arial" w:hAnsi="Arial" w:cs="Arial"/>
                <w:snapToGrid w:val="0"/>
                <w:sz w:val="18"/>
                <w:szCs w:val="18"/>
              </w:rPr>
              <w:t xml:space="preserve">, </w:t>
            </w:r>
            <w:r w:rsidRPr="00CC1419">
              <w:rPr>
                <w:rFonts w:ascii="Arial" w:hAnsi="Arial" w:cs="Arial"/>
                <w:b/>
                <w:snapToGrid w:val="0"/>
                <w:sz w:val="18"/>
                <w:szCs w:val="18"/>
              </w:rPr>
              <w:t>Regulatory</w:t>
            </w:r>
            <w:r>
              <w:rPr>
                <w:rFonts w:ascii="Arial" w:hAnsi="Arial" w:cs="Arial"/>
                <w:snapToGrid w:val="0"/>
                <w:sz w:val="18"/>
                <w:szCs w:val="18"/>
              </w:rPr>
              <w:t xml:space="preserve"> &amp; </w:t>
            </w:r>
            <w:r w:rsidRPr="00CC1419">
              <w:rPr>
                <w:rFonts w:ascii="Arial" w:hAnsi="Arial" w:cs="Arial"/>
                <w:b/>
                <w:snapToGrid w:val="0"/>
                <w:sz w:val="18"/>
                <w:szCs w:val="18"/>
              </w:rPr>
              <w:t>Sales</w:t>
            </w:r>
            <w:r>
              <w:rPr>
                <w:rFonts w:ascii="Arial" w:hAnsi="Arial" w:cs="Arial"/>
                <w:b/>
                <w:snapToGrid w:val="0"/>
                <w:sz w:val="18"/>
                <w:szCs w:val="18"/>
              </w:rPr>
              <w:t xml:space="preserve"> Training</w:t>
            </w:r>
          </w:p>
          <w:p w:rsidR="00D324C2" w:rsidRPr="001C66A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Documented </w:t>
            </w:r>
            <w:r w:rsidRPr="003F022E">
              <w:rPr>
                <w:rFonts w:ascii="Arial" w:hAnsi="Arial" w:cs="Arial"/>
                <w:b/>
                <w:snapToGrid w:val="0"/>
                <w:sz w:val="18"/>
                <w:szCs w:val="18"/>
              </w:rPr>
              <w:t>Business</w:t>
            </w:r>
            <w:r>
              <w:rPr>
                <w:rFonts w:ascii="Arial" w:hAnsi="Arial" w:cs="Arial"/>
                <w:snapToGrid w:val="0"/>
                <w:sz w:val="18"/>
                <w:szCs w:val="18"/>
              </w:rPr>
              <w:t xml:space="preserve"> &amp; </w:t>
            </w:r>
            <w:r>
              <w:rPr>
                <w:rFonts w:ascii="Arial" w:hAnsi="Arial" w:cs="Arial"/>
                <w:b/>
                <w:snapToGrid w:val="0"/>
                <w:sz w:val="18"/>
                <w:szCs w:val="18"/>
              </w:rPr>
              <w:t>S</w:t>
            </w:r>
            <w:r w:rsidRPr="003F022E">
              <w:rPr>
                <w:rFonts w:ascii="Arial" w:hAnsi="Arial" w:cs="Arial"/>
                <w:b/>
                <w:snapToGrid w:val="0"/>
                <w:sz w:val="18"/>
                <w:szCs w:val="18"/>
              </w:rPr>
              <w:t>ystem requirements</w:t>
            </w:r>
            <w:r>
              <w:rPr>
                <w:rFonts w:ascii="Arial" w:hAnsi="Arial" w:cs="Arial"/>
                <w:snapToGrid w:val="0"/>
                <w:sz w:val="18"/>
                <w:szCs w:val="18"/>
              </w:rPr>
              <w:t xml:space="preserve">, Created </w:t>
            </w:r>
            <w:r w:rsidRPr="0010750E">
              <w:rPr>
                <w:rFonts w:ascii="Arial" w:hAnsi="Arial" w:cs="Arial"/>
                <w:b/>
                <w:snapToGrid w:val="0"/>
                <w:sz w:val="18"/>
                <w:szCs w:val="18"/>
              </w:rPr>
              <w:t>Storyboards</w:t>
            </w:r>
            <w:r>
              <w:rPr>
                <w:rFonts w:ascii="Arial" w:hAnsi="Arial" w:cs="Arial"/>
                <w:snapToGrid w:val="0"/>
                <w:sz w:val="18"/>
                <w:szCs w:val="18"/>
              </w:rPr>
              <w:t xml:space="preserve"> &amp; </w:t>
            </w:r>
            <w:r w:rsidRPr="00676EA3">
              <w:rPr>
                <w:rFonts w:ascii="Arial" w:hAnsi="Arial" w:cs="Arial"/>
                <w:b/>
                <w:snapToGrid w:val="0"/>
                <w:sz w:val="18"/>
                <w:szCs w:val="18"/>
              </w:rPr>
              <w:t>wireframes</w:t>
            </w:r>
            <w:r>
              <w:rPr>
                <w:rFonts w:ascii="Arial" w:hAnsi="Arial" w:cs="Arial"/>
                <w:b/>
                <w:snapToGrid w:val="0"/>
                <w:sz w:val="18"/>
                <w:szCs w:val="18"/>
              </w:rPr>
              <w:t xml:space="preserve">/ </w:t>
            </w:r>
            <w:r w:rsidRPr="008C2DEB">
              <w:rPr>
                <w:rFonts w:ascii="Arial" w:hAnsi="Arial" w:cs="Arial"/>
                <w:b/>
                <w:snapToGrid w:val="0"/>
                <w:sz w:val="18"/>
                <w:szCs w:val="18"/>
              </w:rPr>
              <w:t>prototypes</w:t>
            </w:r>
            <w:r>
              <w:rPr>
                <w:rFonts w:ascii="Arial" w:hAnsi="Arial" w:cs="Arial"/>
                <w:snapToGrid w:val="0"/>
                <w:sz w:val="18"/>
                <w:szCs w:val="18"/>
              </w:rPr>
              <w:t xml:space="preserve"> using </w:t>
            </w:r>
            <w:r w:rsidRPr="00676EA3">
              <w:rPr>
                <w:rFonts w:ascii="Arial" w:hAnsi="Arial" w:cs="Arial"/>
                <w:b/>
                <w:snapToGrid w:val="0"/>
                <w:sz w:val="18"/>
                <w:szCs w:val="18"/>
              </w:rPr>
              <w:t>Visio</w:t>
            </w:r>
          </w:p>
          <w:p w:rsidR="00D324C2" w:rsidRPr="0010750E"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Worked in </w:t>
            </w:r>
            <w:r>
              <w:rPr>
                <w:rFonts w:ascii="Arial" w:hAnsi="Arial" w:cs="Arial"/>
                <w:b/>
                <w:snapToGrid w:val="0"/>
                <w:sz w:val="18"/>
                <w:szCs w:val="18"/>
              </w:rPr>
              <w:t>Validated environments</w:t>
            </w:r>
            <w:r>
              <w:rPr>
                <w:rFonts w:ascii="Arial" w:hAnsi="Arial" w:cs="Arial"/>
                <w:snapToGrid w:val="0"/>
                <w:sz w:val="18"/>
                <w:szCs w:val="18"/>
              </w:rPr>
              <w:t xml:space="preserve"> while following </w:t>
            </w:r>
            <w:r w:rsidRPr="000F64DC">
              <w:rPr>
                <w:rFonts w:ascii="Arial" w:hAnsi="Arial" w:cs="Arial"/>
                <w:b/>
                <w:snapToGrid w:val="0"/>
                <w:sz w:val="18"/>
                <w:szCs w:val="18"/>
              </w:rPr>
              <w:t>GxP and</w:t>
            </w:r>
            <w:r>
              <w:rPr>
                <w:rFonts w:ascii="Arial" w:hAnsi="Arial" w:cs="Arial"/>
                <w:snapToGrid w:val="0"/>
                <w:sz w:val="18"/>
                <w:szCs w:val="18"/>
              </w:rPr>
              <w:t xml:space="preserve"> </w:t>
            </w:r>
            <w:r>
              <w:rPr>
                <w:rFonts w:ascii="Arial" w:hAnsi="Arial" w:cs="Arial"/>
                <w:b/>
                <w:snapToGrid w:val="0"/>
                <w:sz w:val="18"/>
                <w:szCs w:val="18"/>
              </w:rPr>
              <w:t>21 CFR part 11</w:t>
            </w:r>
            <w:r>
              <w:rPr>
                <w:rFonts w:ascii="Arial" w:hAnsi="Arial" w:cs="Arial"/>
                <w:snapToGrid w:val="0"/>
                <w:sz w:val="18"/>
                <w:szCs w:val="18"/>
              </w:rPr>
              <w:t xml:space="preserve"> </w:t>
            </w:r>
            <w:r>
              <w:rPr>
                <w:rFonts w:ascii="Arial" w:hAnsi="Arial" w:cs="Arial"/>
                <w:b/>
                <w:snapToGrid w:val="0"/>
                <w:sz w:val="18"/>
                <w:szCs w:val="18"/>
              </w:rPr>
              <w:t>compliance</w:t>
            </w:r>
          </w:p>
          <w:p w:rsidR="00D324C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Managed various </w:t>
            </w:r>
            <w:r>
              <w:rPr>
                <w:rFonts w:ascii="Arial" w:hAnsi="Arial" w:cs="Arial"/>
                <w:b/>
                <w:bCs/>
                <w:snapToGrid w:val="0"/>
                <w:sz w:val="18"/>
                <w:szCs w:val="18"/>
              </w:rPr>
              <w:t xml:space="preserve">Data Migration </w:t>
            </w:r>
            <w:r>
              <w:rPr>
                <w:rFonts w:ascii="Arial" w:hAnsi="Arial" w:cs="Arial"/>
                <w:snapToGrid w:val="0"/>
                <w:sz w:val="18"/>
                <w:szCs w:val="18"/>
              </w:rPr>
              <w:t>activities for transferring data from legacy systems to the new system</w:t>
            </w:r>
          </w:p>
          <w:p w:rsidR="00D324C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Overlooked the creation of </w:t>
            </w:r>
            <w:r w:rsidRPr="006122B5">
              <w:rPr>
                <w:rFonts w:ascii="Arial" w:hAnsi="Arial" w:cs="Arial"/>
                <w:b/>
                <w:snapToGrid w:val="0"/>
                <w:sz w:val="18"/>
                <w:szCs w:val="18"/>
              </w:rPr>
              <w:t>Test cases</w:t>
            </w:r>
            <w:r>
              <w:rPr>
                <w:rFonts w:ascii="Arial" w:hAnsi="Arial" w:cs="Arial"/>
                <w:snapToGrid w:val="0"/>
                <w:sz w:val="18"/>
                <w:szCs w:val="18"/>
              </w:rPr>
              <w:t xml:space="preserve"> and </w:t>
            </w:r>
            <w:r>
              <w:rPr>
                <w:rFonts w:ascii="Arial" w:hAnsi="Arial" w:cs="Arial"/>
                <w:b/>
                <w:snapToGrid w:val="0"/>
                <w:sz w:val="18"/>
                <w:szCs w:val="18"/>
              </w:rPr>
              <w:t>S</w:t>
            </w:r>
            <w:r w:rsidRPr="00063836">
              <w:rPr>
                <w:rFonts w:ascii="Arial" w:hAnsi="Arial" w:cs="Arial"/>
                <w:b/>
                <w:snapToGrid w:val="0"/>
                <w:sz w:val="18"/>
                <w:szCs w:val="18"/>
              </w:rPr>
              <w:t>cenarios</w:t>
            </w:r>
            <w:r w:rsidRPr="00063836">
              <w:rPr>
                <w:rFonts w:ascii="Arial" w:hAnsi="Arial" w:cs="Arial"/>
                <w:snapToGrid w:val="0"/>
                <w:sz w:val="18"/>
                <w:szCs w:val="18"/>
              </w:rPr>
              <w:t xml:space="preserve"> to test the functionality of various modules of the LMS system</w:t>
            </w:r>
          </w:p>
          <w:p w:rsidR="00D324C2" w:rsidRDefault="00D324C2"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 xml:space="preserve">Maintained  and stored </w:t>
            </w:r>
            <w:r w:rsidRPr="00063836">
              <w:rPr>
                <w:rFonts w:ascii="Arial" w:hAnsi="Arial" w:cs="Arial"/>
                <w:snapToGrid w:val="0"/>
                <w:sz w:val="18"/>
                <w:szCs w:val="18"/>
              </w:rPr>
              <w:t xml:space="preserve">all documents and artifacts </w:t>
            </w:r>
            <w:r>
              <w:rPr>
                <w:rFonts w:ascii="Arial" w:hAnsi="Arial" w:cs="Arial"/>
                <w:snapToGrid w:val="0"/>
                <w:sz w:val="18"/>
                <w:szCs w:val="18"/>
              </w:rPr>
              <w:t xml:space="preserve">securely in </w:t>
            </w:r>
            <w:r>
              <w:rPr>
                <w:rFonts w:ascii="Arial" w:hAnsi="Arial" w:cs="Arial"/>
                <w:b/>
                <w:snapToGrid w:val="0"/>
                <w:sz w:val="18"/>
                <w:szCs w:val="18"/>
              </w:rPr>
              <w:t>TeamSite</w:t>
            </w:r>
            <w:r>
              <w:rPr>
                <w:rFonts w:ascii="Arial" w:hAnsi="Arial" w:cs="Arial"/>
                <w:snapToGrid w:val="0"/>
                <w:sz w:val="18"/>
                <w:szCs w:val="18"/>
              </w:rPr>
              <w:t xml:space="preserve"> using advanced features of </w:t>
            </w:r>
            <w:r w:rsidRPr="00063836">
              <w:rPr>
                <w:rFonts w:ascii="Arial" w:hAnsi="Arial" w:cs="Arial"/>
                <w:b/>
                <w:snapToGrid w:val="0"/>
                <w:sz w:val="18"/>
                <w:szCs w:val="18"/>
              </w:rPr>
              <w:t>SharePoint</w:t>
            </w:r>
          </w:p>
          <w:p w:rsidR="00D324C2" w:rsidRPr="00063836" w:rsidRDefault="00D324C2" w:rsidP="00845A5D">
            <w:pPr>
              <w:numPr>
                <w:ilvl w:val="0"/>
                <w:numId w:val="9"/>
              </w:numPr>
              <w:tabs>
                <w:tab w:val="clear" w:pos="3240"/>
                <w:tab w:val="num" w:pos="360"/>
              </w:tabs>
              <w:ind w:left="360" w:right="72"/>
              <w:rPr>
                <w:rFonts w:ascii="Arial" w:hAnsi="Arial" w:cs="Arial"/>
                <w:snapToGrid w:val="0"/>
                <w:sz w:val="18"/>
                <w:szCs w:val="18"/>
              </w:rPr>
            </w:pPr>
            <w:r w:rsidRPr="00063836">
              <w:rPr>
                <w:rFonts w:ascii="Arial" w:hAnsi="Arial" w:cs="Arial"/>
                <w:snapToGrid w:val="0"/>
                <w:sz w:val="18"/>
                <w:szCs w:val="18"/>
              </w:rPr>
              <w:t xml:space="preserve">Validated </w:t>
            </w:r>
            <w:r w:rsidRPr="00063836">
              <w:rPr>
                <w:rFonts w:ascii="Arial" w:hAnsi="Arial" w:cs="Arial"/>
                <w:b/>
                <w:snapToGrid w:val="0"/>
                <w:sz w:val="18"/>
                <w:szCs w:val="18"/>
              </w:rPr>
              <w:t>accuracy</w:t>
            </w:r>
            <w:r w:rsidRPr="00063836">
              <w:rPr>
                <w:rFonts w:ascii="Arial" w:hAnsi="Arial" w:cs="Arial"/>
                <w:snapToGrid w:val="0"/>
                <w:sz w:val="18"/>
                <w:szCs w:val="18"/>
              </w:rPr>
              <w:t xml:space="preserve"> of </w:t>
            </w:r>
            <w:r w:rsidRPr="00063836">
              <w:rPr>
                <w:rFonts w:ascii="Arial" w:hAnsi="Arial" w:cs="Arial"/>
                <w:b/>
                <w:snapToGrid w:val="0"/>
                <w:sz w:val="18"/>
                <w:szCs w:val="18"/>
              </w:rPr>
              <w:t>data</w:t>
            </w:r>
            <w:r>
              <w:rPr>
                <w:rFonts w:ascii="Arial" w:hAnsi="Arial" w:cs="Arial"/>
                <w:snapToGrid w:val="0"/>
                <w:sz w:val="18"/>
                <w:szCs w:val="18"/>
              </w:rPr>
              <w:t xml:space="preserve"> </w:t>
            </w:r>
            <w:r w:rsidRPr="00063836">
              <w:rPr>
                <w:rFonts w:ascii="Arial" w:hAnsi="Arial" w:cs="Arial"/>
                <w:b/>
                <w:snapToGrid w:val="0"/>
                <w:sz w:val="18"/>
                <w:szCs w:val="18"/>
              </w:rPr>
              <w:t>feeds</w:t>
            </w:r>
            <w:r w:rsidRPr="00063836">
              <w:rPr>
                <w:rFonts w:ascii="Arial" w:hAnsi="Arial" w:cs="Arial"/>
                <w:snapToGrid w:val="0"/>
                <w:sz w:val="18"/>
                <w:szCs w:val="18"/>
              </w:rPr>
              <w:t xml:space="preserve"> and cleansed data files </w:t>
            </w:r>
            <w:r>
              <w:rPr>
                <w:rFonts w:ascii="Arial" w:hAnsi="Arial" w:cs="Arial"/>
                <w:snapToGrid w:val="0"/>
                <w:sz w:val="18"/>
                <w:szCs w:val="18"/>
              </w:rPr>
              <w:t xml:space="preserve">(using </w:t>
            </w:r>
            <w:r w:rsidRPr="00782C0C">
              <w:rPr>
                <w:rFonts w:ascii="Arial" w:hAnsi="Arial" w:cs="Arial"/>
                <w:b/>
                <w:snapToGrid w:val="0"/>
                <w:sz w:val="18"/>
                <w:szCs w:val="18"/>
              </w:rPr>
              <w:t>excel Macros and Pivot tables</w:t>
            </w:r>
            <w:r>
              <w:rPr>
                <w:rFonts w:ascii="Arial" w:hAnsi="Arial" w:cs="Arial"/>
                <w:snapToGrid w:val="0"/>
                <w:sz w:val="18"/>
                <w:szCs w:val="18"/>
              </w:rPr>
              <w:t xml:space="preserve">) </w:t>
            </w:r>
            <w:r w:rsidRPr="00063836">
              <w:rPr>
                <w:rFonts w:ascii="Arial" w:hAnsi="Arial" w:cs="Arial"/>
                <w:snapToGrid w:val="0"/>
                <w:sz w:val="18"/>
                <w:szCs w:val="18"/>
              </w:rPr>
              <w:t xml:space="preserve">used for </w:t>
            </w:r>
            <w:r w:rsidRPr="00782C0C">
              <w:rPr>
                <w:rFonts w:ascii="Arial" w:hAnsi="Arial" w:cs="Arial"/>
                <w:snapToGrid w:val="0"/>
                <w:sz w:val="18"/>
                <w:szCs w:val="18"/>
              </w:rPr>
              <w:t>migration</w:t>
            </w:r>
          </w:p>
          <w:p w:rsidR="00D324C2" w:rsidRPr="00E64D44" w:rsidRDefault="00D324C2" w:rsidP="00845A5D">
            <w:pPr>
              <w:numPr>
                <w:ilvl w:val="0"/>
                <w:numId w:val="9"/>
              </w:numPr>
              <w:tabs>
                <w:tab w:val="clear" w:pos="3240"/>
                <w:tab w:val="num" w:pos="360"/>
              </w:tabs>
              <w:ind w:left="360" w:right="72"/>
              <w:rPr>
                <w:rFonts w:ascii="Arial" w:hAnsi="Arial" w:cs="Arial"/>
                <w:snapToGrid w:val="0"/>
                <w:sz w:val="18"/>
                <w:szCs w:val="18"/>
              </w:rPr>
            </w:pPr>
            <w:r w:rsidRPr="00063836">
              <w:rPr>
                <w:rFonts w:ascii="Arial" w:hAnsi="Arial" w:cs="Arial"/>
                <w:snapToGrid w:val="0"/>
                <w:sz w:val="18"/>
                <w:szCs w:val="18"/>
              </w:rPr>
              <w:t xml:space="preserve">Tested </w:t>
            </w:r>
            <w:r w:rsidR="001573AC">
              <w:rPr>
                <w:rFonts w:ascii="Arial" w:hAnsi="Arial" w:cs="Arial"/>
                <w:snapToGrid w:val="0"/>
                <w:sz w:val="18"/>
                <w:szCs w:val="18"/>
              </w:rPr>
              <w:t xml:space="preserve">&amp; troubleshooted </w:t>
            </w:r>
            <w:r w:rsidRPr="00063836">
              <w:rPr>
                <w:rFonts w:ascii="Arial" w:hAnsi="Arial" w:cs="Arial"/>
                <w:snapToGrid w:val="0"/>
                <w:sz w:val="18"/>
                <w:szCs w:val="18"/>
              </w:rPr>
              <w:t xml:space="preserve">various courses in legacy LMS to validate </w:t>
            </w:r>
            <w:r w:rsidRPr="00063836">
              <w:rPr>
                <w:rFonts w:ascii="Arial" w:hAnsi="Arial" w:cs="Arial"/>
                <w:b/>
                <w:snapToGrid w:val="0"/>
                <w:sz w:val="18"/>
                <w:szCs w:val="18"/>
              </w:rPr>
              <w:t>compliance</w:t>
            </w:r>
            <w:r w:rsidRPr="00063836">
              <w:rPr>
                <w:rFonts w:ascii="Arial" w:hAnsi="Arial" w:cs="Arial"/>
                <w:snapToGrid w:val="0"/>
                <w:sz w:val="18"/>
                <w:szCs w:val="18"/>
              </w:rPr>
              <w:t xml:space="preserve"> with </w:t>
            </w:r>
            <w:r w:rsidRPr="0082699C">
              <w:rPr>
                <w:rFonts w:ascii="Arial" w:hAnsi="Arial" w:cs="Arial"/>
                <w:b/>
                <w:snapToGrid w:val="0"/>
                <w:sz w:val="18"/>
                <w:szCs w:val="18"/>
              </w:rPr>
              <w:t>SCORM 1.2 &amp; AICC</w:t>
            </w:r>
            <w:r w:rsidR="001573AC">
              <w:rPr>
                <w:rFonts w:ascii="Arial" w:hAnsi="Arial" w:cs="Arial"/>
                <w:b/>
                <w:snapToGrid w:val="0"/>
                <w:sz w:val="18"/>
                <w:szCs w:val="18"/>
              </w:rPr>
              <w:t xml:space="preserve"> </w:t>
            </w:r>
            <w:r w:rsidR="001573AC" w:rsidRPr="001573AC">
              <w:rPr>
                <w:rFonts w:ascii="Arial" w:hAnsi="Arial" w:cs="Arial"/>
                <w:snapToGrid w:val="0"/>
                <w:sz w:val="18"/>
                <w:szCs w:val="18"/>
              </w:rPr>
              <w:t>standards</w:t>
            </w:r>
          </w:p>
          <w:p w:rsidR="00D324C2" w:rsidRPr="00063836" w:rsidRDefault="007C08D4" w:rsidP="00845A5D">
            <w:pPr>
              <w:numPr>
                <w:ilvl w:val="0"/>
                <w:numId w:val="9"/>
              </w:numPr>
              <w:tabs>
                <w:tab w:val="clear" w:pos="3240"/>
                <w:tab w:val="num" w:pos="360"/>
              </w:tabs>
              <w:ind w:left="360" w:right="72"/>
              <w:rPr>
                <w:rFonts w:ascii="Arial" w:hAnsi="Arial" w:cs="Arial"/>
                <w:snapToGrid w:val="0"/>
                <w:sz w:val="18"/>
                <w:szCs w:val="18"/>
              </w:rPr>
            </w:pPr>
            <w:r>
              <w:rPr>
                <w:rFonts w:ascii="Arial" w:hAnsi="Arial" w:cs="Arial"/>
                <w:snapToGrid w:val="0"/>
                <w:sz w:val="18"/>
                <w:szCs w:val="18"/>
              </w:rPr>
              <w:t>C</w:t>
            </w:r>
            <w:r w:rsidR="00D324C2">
              <w:rPr>
                <w:rFonts w:ascii="Arial" w:hAnsi="Arial" w:cs="Arial"/>
                <w:snapToGrid w:val="0"/>
                <w:sz w:val="18"/>
                <w:szCs w:val="18"/>
              </w:rPr>
              <w:t xml:space="preserve">reated </w:t>
            </w:r>
            <w:r w:rsidR="00D324C2" w:rsidRPr="00E64D44">
              <w:rPr>
                <w:rFonts w:ascii="Arial" w:hAnsi="Arial" w:cs="Arial"/>
                <w:b/>
                <w:snapToGrid w:val="0"/>
                <w:sz w:val="18"/>
                <w:szCs w:val="18"/>
              </w:rPr>
              <w:t>SOPs</w:t>
            </w:r>
            <w:r w:rsidR="00D324C2">
              <w:rPr>
                <w:rFonts w:ascii="Arial" w:hAnsi="Arial" w:cs="Arial"/>
                <w:snapToGrid w:val="0"/>
                <w:sz w:val="18"/>
                <w:szCs w:val="18"/>
              </w:rPr>
              <w:t xml:space="preserve"> for resolution of some common application and content issues</w:t>
            </w:r>
          </w:p>
          <w:p w:rsidR="00D324C2" w:rsidRPr="00E63F64" w:rsidRDefault="00D324C2" w:rsidP="00845A5D">
            <w:pPr>
              <w:numPr>
                <w:ilvl w:val="0"/>
                <w:numId w:val="9"/>
              </w:numPr>
              <w:tabs>
                <w:tab w:val="clear" w:pos="3240"/>
                <w:tab w:val="num" w:pos="360"/>
              </w:tabs>
              <w:ind w:left="360" w:right="72"/>
              <w:rPr>
                <w:rFonts w:ascii="Arial" w:hAnsi="Arial" w:cs="Arial"/>
                <w:snapToGrid w:val="0"/>
                <w:sz w:val="18"/>
                <w:szCs w:val="18"/>
              </w:rPr>
            </w:pPr>
            <w:r w:rsidRPr="00E63F64">
              <w:rPr>
                <w:rFonts w:ascii="Arial" w:hAnsi="Arial" w:cs="Arial"/>
                <w:snapToGrid w:val="0"/>
                <w:sz w:val="18"/>
                <w:szCs w:val="18"/>
              </w:rPr>
              <w:t xml:space="preserve">Tested various </w:t>
            </w:r>
            <w:r w:rsidRPr="00E63F64">
              <w:rPr>
                <w:rFonts w:ascii="Arial" w:hAnsi="Arial" w:cs="Arial"/>
                <w:b/>
                <w:snapToGrid w:val="0"/>
                <w:sz w:val="18"/>
                <w:szCs w:val="18"/>
              </w:rPr>
              <w:t>interfaces</w:t>
            </w:r>
            <w:r w:rsidRPr="00E63F64">
              <w:rPr>
                <w:rFonts w:ascii="Arial" w:hAnsi="Arial" w:cs="Arial"/>
                <w:snapToGrid w:val="0"/>
                <w:sz w:val="18"/>
                <w:szCs w:val="18"/>
              </w:rPr>
              <w:t xml:space="preserve"> and </w:t>
            </w:r>
            <w:r w:rsidRPr="00E63F64">
              <w:rPr>
                <w:rFonts w:ascii="Arial" w:hAnsi="Arial" w:cs="Arial"/>
                <w:b/>
                <w:snapToGrid w:val="0"/>
                <w:sz w:val="18"/>
                <w:szCs w:val="18"/>
              </w:rPr>
              <w:t>dependencies</w:t>
            </w:r>
            <w:r w:rsidRPr="00E63F64">
              <w:rPr>
                <w:rFonts w:ascii="Arial" w:hAnsi="Arial" w:cs="Arial"/>
                <w:snapToGrid w:val="0"/>
                <w:sz w:val="18"/>
                <w:szCs w:val="18"/>
              </w:rPr>
              <w:t xml:space="preserve"> of external systems and </w:t>
            </w:r>
            <w:r w:rsidRPr="00E63F64">
              <w:rPr>
                <w:rFonts w:ascii="Arial" w:hAnsi="Arial" w:cs="Arial"/>
                <w:b/>
                <w:snapToGrid w:val="0"/>
                <w:sz w:val="18"/>
                <w:szCs w:val="18"/>
              </w:rPr>
              <w:t>validated the accuracy</w:t>
            </w:r>
            <w:r w:rsidRPr="00E63F64">
              <w:rPr>
                <w:rFonts w:ascii="Arial" w:hAnsi="Arial" w:cs="Arial"/>
                <w:snapToGrid w:val="0"/>
                <w:sz w:val="18"/>
                <w:szCs w:val="18"/>
              </w:rPr>
              <w:t xml:space="preserve"> of incoming data </w:t>
            </w:r>
          </w:p>
          <w:p w:rsidR="001573AC" w:rsidRPr="00622763" w:rsidRDefault="001573AC" w:rsidP="00845A5D">
            <w:pPr>
              <w:ind w:right="72"/>
              <w:rPr>
                <w:rFonts w:ascii="Arial" w:hAnsi="Arial" w:cs="Arial"/>
                <w:snapToGrid w:val="0"/>
                <w:sz w:val="18"/>
                <w:szCs w:val="18"/>
              </w:rPr>
            </w:pPr>
          </w:p>
        </w:tc>
      </w:tr>
      <w:tr w:rsidR="00826770" w:rsidTr="002B6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3750"/>
        </w:trPr>
        <w:tc>
          <w:tcPr>
            <w:tcW w:w="11160" w:type="dxa"/>
          </w:tcPr>
          <w:p w:rsidR="00B77091" w:rsidRPr="00AB79AF" w:rsidRDefault="00B77091" w:rsidP="00845A5D">
            <w:pPr>
              <w:ind w:right="72"/>
              <w:rPr>
                <w:rFonts w:ascii="Arial" w:hAnsi="Arial" w:cs="Arial"/>
                <w:b/>
                <w:i/>
                <w:snapToGrid w:val="0"/>
                <w:color w:val="000000"/>
                <w:sz w:val="18"/>
              </w:rPr>
            </w:pPr>
            <w:r>
              <w:rPr>
                <w:rFonts w:ascii="Arial" w:hAnsi="Arial" w:cs="Arial"/>
                <w:b/>
                <w:i/>
                <w:snapToGrid w:val="0"/>
                <w:color w:val="000000"/>
                <w:sz w:val="18"/>
              </w:rPr>
              <w:t xml:space="preserve">*** </w:t>
            </w:r>
            <w:r w:rsidRPr="00AB79AF">
              <w:rPr>
                <w:rFonts w:ascii="Arial" w:hAnsi="Arial" w:cs="Arial"/>
                <w:b/>
                <w:i/>
                <w:snapToGrid w:val="0"/>
                <w:color w:val="000000"/>
                <w:sz w:val="18"/>
              </w:rPr>
              <w:t>Following are abridged project descriptions</w:t>
            </w:r>
            <w:r>
              <w:rPr>
                <w:rFonts w:ascii="Arial" w:hAnsi="Arial" w:cs="Arial"/>
                <w:b/>
                <w:i/>
                <w:snapToGrid w:val="0"/>
                <w:color w:val="000000"/>
                <w:sz w:val="18"/>
              </w:rPr>
              <w:t xml:space="preserve"> (More d</w:t>
            </w:r>
            <w:r w:rsidRPr="00AB79AF">
              <w:rPr>
                <w:rFonts w:ascii="Arial" w:hAnsi="Arial" w:cs="Arial"/>
                <w:b/>
                <w:i/>
                <w:snapToGrid w:val="0"/>
                <w:color w:val="000000"/>
                <w:sz w:val="18"/>
              </w:rPr>
              <w:t xml:space="preserve">etails </w:t>
            </w:r>
            <w:r>
              <w:rPr>
                <w:rFonts w:ascii="Arial" w:hAnsi="Arial" w:cs="Arial"/>
                <w:b/>
                <w:i/>
                <w:snapToGrid w:val="0"/>
                <w:color w:val="000000"/>
                <w:sz w:val="18"/>
              </w:rPr>
              <w:t>can be provided upon request)</w:t>
            </w:r>
          </w:p>
          <w:p w:rsidR="00B77091" w:rsidRDefault="00B77091" w:rsidP="00845A5D"/>
          <w:tbl>
            <w:tblPr>
              <w:tblW w:w="11035"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840"/>
            </w:tblGrid>
            <w:tr w:rsidR="00B77091" w:rsidTr="00647154">
              <w:tc>
                <w:tcPr>
                  <w:tcW w:w="7195" w:type="dxa"/>
                </w:tcPr>
                <w:p w:rsidR="00B77091" w:rsidRDefault="00B77091" w:rsidP="00845A5D">
                  <w:pPr>
                    <w:rPr>
                      <w:rFonts w:ascii="Arial" w:hAnsi="Arial" w:cs="Arial"/>
                      <w:snapToGrid w:val="0"/>
                      <w:color w:val="000000"/>
                      <w:sz w:val="20"/>
                      <w:szCs w:val="20"/>
                    </w:rPr>
                  </w:pPr>
                  <w:r>
                    <w:rPr>
                      <w:rFonts w:ascii="Arial" w:hAnsi="Arial" w:cs="Arial"/>
                      <w:b/>
                      <w:snapToGrid w:val="0"/>
                      <w:color w:val="000000"/>
                    </w:rPr>
                    <w:t xml:space="preserve">Project Manager/ Lead Business Analyst, </w:t>
                  </w:r>
                  <w:r w:rsidRPr="00C55BAC">
                    <w:rPr>
                      <w:rFonts w:ascii="Arial" w:hAnsi="Arial" w:cs="Arial"/>
                      <w:snapToGrid w:val="0"/>
                      <w:color w:val="000000"/>
                      <w:sz w:val="22"/>
                      <w:szCs w:val="20"/>
                    </w:rPr>
                    <w:t>AstraZeneca</w:t>
                  </w:r>
                </w:p>
                <w:p w:rsidR="00B77091" w:rsidRPr="001F6E34" w:rsidRDefault="00B77091"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Wilmington, DE</w:t>
                  </w:r>
                </w:p>
              </w:tc>
              <w:tc>
                <w:tcPr>
                  <w:tcW w:w="3840" w:type="dxa"/>
                </w:tcPr>
                <w:p w:rsidR="00B77091" w:rsidRDefault="00B77091" w:rsidP="00845A5D">
                  <w:pPr>
                    <w:jc w:val="right"/>
                    <w:rPr>
                      <w:rFonts w:ascii="Verdana" w:hAnsi="Verdana"/>
                      <w:b/>
                      <w:sz w:val="18"/>
                    </w:rPr>
                  </w:pPr>
                  <w:r>
                    <w:rPr>
                      <w:rFonts w:ascii="Arial" w:hAnsi="Arial" w:cs="Arial"/>
                      <w:snapToGrid w:val="0"/>
                      <w:color w:val="000000"/>
                    </w:rPr>
                    <w:t xml:space="preserve">  </w:t>
                  </w:r>
                  <w:r w:rsidRPr="00C53771">
                    <w:rPr>
                      <w:rFonts w:ascii="Arial" w:hAnsi="Arial" w:cs="Arial"/>
                      <w:b/>
                      <w:snapToGrid w:val="0"/>
                      <w:color w:val="000000"/>
                    </w:rPr>
                    <w:t>Jun</w:t>
                  </w:r>
                  <w:r>
                    <w:rPr>
                      <w:rFonts w:ascii="Arial" w:hAnsi="Arial" w:cs="Arial"/>
                      <w:snapToGrid w:val="0"/>
                      <w:color w:val="000000"/>
                    </w:rPr>
                    <w:t xml:space="preserve"> </w:t>
                  </w:r>
                  <w:r>
                    <w:rPr>
                      <w:rFonts w:ascii="Arial" w:hAnsi="Arial" w:cs="Arial"/>
                      <w:b/>
                      <w:snapToGrid w:val="0"/>
                      <w:color w:val="000000"/>
                    </w:rPr>
                    <w:t>2009 – Jan 2010</w:t>
                  </w:r>
                </w:p>
              </w:tc>
            </w:tr>
          </w:tbl>
          <w:p w:rsidR="00B77091" w:rsidRDefault="00B77091" w:rsidP="00845A5D">
            <w:pPr>
              <w:keepNext/>
              <w:keepLines/>
              <w:ind w:right="-43"/>
              <w:rPr>
                <w:rFonts w:ascii="Arial" w:hAnsi="Arial" w:cs="Arial"/>
                <w:i/>
                <w:snapToGrid w:val="0"/>
                <w:color w:val="000000"/>
                <w:sz w:val="20"/>
                <w:szCs w:val="20"/>
              </w:rPr>
            </w:pPr>
            <w:r>
              <w:rPr>
                <w:rFonts w:ascii="Arial" w:hAnsi="Arial" w:cs="Arial"/>
                <w:b/>
                <w:snapToGrid w:val="0"/>
                <w:color w:val="000000"/>
                <w:sz w:val="20"/>
                <w:szCs w:val="20"/>
              </w:rPr>
              <w:t xml:space="preserve">  Project</w:t>
            </w:r>
            <w:r>
              <w:rPr>
                <w:rFonts w:ascii="Arial" w:hAnsi="Arial" w:cs="Arial"/>
                <w:snapToGrid w:val="0"/>
                <w:color w:val="000000"/>
                <w:sz w:val="20"/>
                <w:szCs w:val="20"/>
              </w:rPr>
              <w:t xml:space="preserve">: SABA </w:t>
            </w:r>
            <w:r>
              <w:rPr>
                <w:rFonts w:ascii="Arial" w:hAnsi="Arial" w:cs="Arial"/>
                <w:i/>
                <w:snapToGrid w:val="0"/>
                <w:color w:val="000000"/>
                <w:sz w:val="20"/>
                <w:szCs w:val="20"/>
              </w:rPr>
              <w:t xml:space="preserve">Learning Management System (LMS) – </w:t>
            </w:r>
            <w:r>
              <w:rPr>
                <w:rFonts w:ascii="Arial" w:hAnsi="Arial" w:cs="Arial"/>
                <w:b/>
                <w:i/>
                <w:snapToGrid w:val="0"/>
                <w:color w:val="000000"/>
                <w:sz w:val="20"/>
                <w:szCs w:val="20"/>
              </w:rPr>
              <w:t>A C</w:t>
            </w:r>
            <w:r w:rsidRPr="00CC0617">
              <w:rPr>
                <w:rFonts w:ascii="Arial" w:hAnsi="Arial" w:cs="Arial"/>
                <w:b/>
                <w:i/>
                <w:snapToGrid w:val="0"/>
                <w:color w:val="000000"/>
                <w:sz w:val="20"/>
                <w:szCs w:val="20"/>
              </w:rPr>
              <w:t>OTS Product</w:t>
            </w:r>
          </w:p>
          <w:p w:rsidR="00B77091" w:rsidRDefault="00B77091" w:rsidP="00845A5D">
            <w:pPr>
              <w:keepNext/>
              <w:keepLines/>
              <w:ind w:right="-43"/>
              <w:rPr>
                <w:rFonts w:ascii="Arial" w:hAnsi="Arial" w:cs="Arial"/>
                <w:snapToGrid w:val="0"/>
                <w:color w:val="000000"/>
                <w:sz w:val="18"/>
                <w:szCs w:val="18"/>
              </w:rPr>
            </w:pPr>
          </w:p>
          <w:p w:rsidR="00B77091" w:rsidRDefault="00B77091" w:rsidP="00845A5D">
            <w:pPr>
              <w:keepNext/>
              <w:keepLines/>
              <w:ind w:right="-43"/>
              <w:rPr>
                <w:rFonts w:ascii="Arial" w:hAnsi="Arial" w:cs="Arial"/>
                <w:snapToGrid w:val="0"/>
                <w:color w:val="000000"/>
                <w:sz w:val="18"/>
                <w:szCs w:val="18"/>
              </w:rPr>
            </w:pPr>
            <w:r>
              <w:rPr>
                <w:rFonts w:ascii="Arial" w:hAnsi="Arial" w:cs="Arial"/>
                <w:snapToGrid w:val="0"/>
                <w:color w:val="000000"/>
                <w:sz w:val="18"/>
                <w:szCs w:val="18"/>
              </w:rPr>
              <w:t xml:space="preserve">Worked on managing and maintaining the Learning Management System for the organization. </w:t>
            </w:r>
            <w:r w:rsidRPr="00622763">
              <w:rPr>
                <w:rFonts w:ascii="Arial" w:hAnsi="Arial" w:cs="Arial"/>
                <w:snapToGrid w:val="0"/>
                <w:color w:val="000000"/>
                <w:sz w:val="18"/>
                <w:szCs w:val="18"/>
              </w:rPr>
              <w:t xml:space="preserve">Created Project Scope, </w:t>
            </w:r>
            <w:r>
              <w:rPr>
                <w:rFonts w:ascii="Arial" w:hAnsi="Arial" w:cs="Arial"/>
                <w:snapToGrid w:val="0"/>
                <w:color w:val="000000"/>
                <w:sz w:val="18"/>
                <w:szCs w:val="18"/>
              </w:rPr>
              <w:t xml:space="preserve">Project </w:t>
            </w:r>
            <w:r w:rsidRPr="00622763">
              <w:rPr>
                <w:rFonts w:ascii="Arial" w:hAnsi="Arial" w:cs="Arial"/>
                <w:snapToGrid w:val="0"/>
                <w:color w:val="000000"/>
                <w:sz w:val="18"/>
                <w:szCs w:val="18"/>
              </w:rPr>
              <w:t xml:space="preserve">Plan, </w:t>
            </w:r>
            <w:r>
              <w:rPr>
                <w:rFonts w:ascii="Arial" w:hAnsi="Arial" w:cs="Arial"/>
                <w:snapToGrid w:val="0"/>
                <w:color w:val="000000"/>
                <w:sz w:val="18"/>
                <w:szCs w:val="18"/>
              </w:rPr>
              <w:t xml:space="preserve">List of </w:t>
            </w:r>
            <w:r w:rsidRPr="00622763">
              <w:rPr>
                <w:rFonts w:ascii="Arial" w:hAnsi="Arial" w:cs="Arial"/>
                <w:snapToGrid w:val="0"/>
                <w:color w:val="000000"/>
                <w:sz w:val="18"/>
                <w:szCs w:val="18"/>
              </w:rPr>
              <w:t>Activities and Cost Estimates for implementing various enhancements to the LMS (LMS Facelift – Advanced Search capabilities, Reporting Dashboard using COGNOS etc.)</w:t>
            </w:r>
            <w:r>
              <w:rPr>
                <w:rFonts w:ascii="Arial" w:hAnsi="Arial" w:cs="Arial"/>
                <w:snapToGrid w:val="0"/>
                <w:color w:val="000000"/>
                <w:sz w:val="18"/>
                <w:szCs w:val="18"/>
              </w:rPr>
              <w:t xml:space="preserve">. </w:t>
            </w:r>
            <w:r w:rsidRPr="00622763">
              <w:rPr>
                <w:rFonts w:ascii="Arial" w:hAnsi="Arial" w:cs="Arial"/>
                <w:snapToGrid w:val="0"/>
                <w:color w:val="000000"/>
                <w:sz w:val="18"/>
                <w:szCs w:val="18"/>
              </w:rPr>
              <w:t>Worked closely with the Sales Trainers and other departments such as HR (PeopleSoft), IS, Help Desk (IBM), SABA Support, Data Warehousing etc. to understand and manage integration points and dependencies</w:t>
            </w:r>
            <w:r>
              <w:rPr>
                <w:rFonts w:ascii="Arial" w:hAnsi="Arial" w:cs="Arial"/>
                <w:snapToGrid w:val="0"/>
                <w:color w:val="000000"/>
                <w:sz w:val="18"/>
                <w:szCs w:val="18"/>
              </w:rPr>
              <w:t xml:space="preserve">. </w:t>
            </w:r>
            <w:r w:rsidRPr="00622763">
              <w:rPr>
                <w:rFonts w:ascii="Arial" w:hAnsi="Arial" w:cs="Arial"/>
                <w:snapToGrid w:val="0"/>
                <w:color w:val="000000"/>
                <w:sz w:val="18"/>
                <w:szCs w:val="18"/>
              </w:rPr>
              <w:t>Managed issues and resolutions using SalesForce.com</w:t>
            </w:r>
            <w:r>
              <w:rPr>
                <w:rFonts w:ascii="Arial" w:hAnsi="Arial" w:cs="Arial"/>
                <w:snapToGrid w:val="0"/>
                <w:color w:val="000000"/>
                <w:sz w:val="18"/>
                <w:szCs w:val="18"/>
              </w:rPr>
              <w:t xml:space="preserve">. </w:t>
            </w:r>
            <w:r w:rsidRPr="00622763">
              <w:rPr>
                <w:rFonts w:ascii="Arial" w:hAnsi="Arial" w:cs="Arial"/>
                <w:snapToGrid w:val="0"/>
                <w:color w:val="000000"/>
                <w:sz w:val="18"/>
                <w:szCs w:val="18"/>
              </w:rPr>
              <w:t>Managed Virtual Classroom training sessions using Centra</w:t>
            </w:r>
            <w:r>
              <w:rPr>
                <w:rFonts w:ascii="Arial" w:hAnsi="Arial" w:cs="Arial"/>
                <w:snapToGrid w:val="0"/>
                <w:color w:val="000000"/>
                <w:sz w:val="18"/>
                <w:szCs w:val="18"/>
              </w:rPr>
              <w:t xml:space="preserve"> and </w:t>
            </w:r>
            <w:r w:rsidRPr="00622763">
              <w:rPr>
                <w:rFonts w:ascii="Arial" w:hAnsi="Arial" w:cs="Arial"/>
                <w:snapToGrid w:val="0"/>
                <w:color w:val="000000"/>
                <w:sz w:val="18"/>
                <w:szCs w:val="18"/>
              </w:rPr>
              <w:t>online assessments using Pedagogue</w:t>
            </w:r>
            <w:r>
              <w:rPr>
                <w:rFonts w:ascii="Arial" w:hAnsi="Arial" w:cs="Arial"/>
                <w:snapToGrid w:val="0"/>
                <w:color w:val="000000"/>
                <w:sz w:val="18"/>
                <w:szCs w:val="18"/>
              </w:rPr>
              <w:t>. D</w:t>
            </w:r>
            <w:r w:rsidRPr="00622763">
              <w:rPr>
                <w:rFonts w:ascii="Arial" w:hAnsi="Arial" w:cs="Arial"/>
                <w:snapToGrid w:val="0"/>
                <w:color w:val="000000"/>
                <w:sz w:val="18"/>
                <w:szCs w:val="18"/>
              </w:rPr>
              <w:t>ocumented RFPs, Business Process Documents (SOPs), manuals, quick reference/ training guides and job aids</w:t>
            </w:r>
            <w:r>
              <w:rPr>
                <w:rFonts w:ascii="Arial" w:hAnsi="Arial" w:cs="Arial"/>
                <w:snapToGrid w:val="0"/>
                <w:color w:val="000000"/>
                <w:sz w:val="18"/>
                <w:szCs w:val="18"/>
              </w:rPr>
              <w:t>.</w:t>
            </w:r>
          </w:p>
          <w:p w:rsidR="00B77091" w:rsidRDefault="00B77091" w:rsidP="00845A5D">
            <w:pPr>
              <w:keepNext/>
              <w:keepLines/>
              <w:ind w:right="-43"/>
              <w:rPr>
                <w:rFonts w:ascii="Arial" w:hAnsi="Arial" w:cs="Arial"/>
                <w:snapToGrid w:val="0"/>
                <w:color w:val="000000"/>
                <w:sz w:val="18"/>
                <w:szCs w:val="18"/>
              </w:rPr>
            </w:pPr>
          </w:p>
          <w:tbl>
            <w:tblPr>
              <w:tblW w:w="10960"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765"/>
            </w:tblGrid>
            <w:tr w:rsidR="00677DCA" w:rsidTr="00D51234">
              <w:tc>
                <w:tcPr>
                  <w:tcW w:w="7195" w:type="dxa"/>
                </w:tcPr>
                <w:p w:rsidR="00677DCA" w:rsidRDefault="00677DCA" w:rsidP="00845A5D">
                  <w:pPr>
                    <w:rPr>
                      <w:rFonts w:ascii="Arial" w:hAnsi="Arial" w:cs="Arial"/>
                      <w:snapToGrid w:val="0"/>
                      <w:color w:val="000000"/>
                      <w:sz w:val="20"/>
                      <w:szCs w:val="20"/>
                    </w:rPr>
                  </w:pPr>
                  <w:bookmarkStart w:id="1" w:name="OLE_LINK3"/>
                  <w:r>
                    <w:rPr>
                      <w:rFonts w:ascii="Arial" w:hAnsi="Arial" w:cs="Arial"/>
                      <w:b/>
                      <w:snapToGrid w:val="0"/>
                      <w:color w:val="000000"/>
                    </w:rPr>
                    <w:t xml:space="preserve">Project Manager/ </w:t>
                  </w:r>
                  <w:r w:rsidR="00622763">
                    <w:rPr>
                      <w:rFonts w:ascii="Arial" w:hAnsi="Arial" w:cs="Arial"/>
                      <w:b/>
                      <w:snapToGrid w:val="0"/>
                      <w:color w:val="000000"/>
                    </w:rPr>
                    <w:t>Sr.</w:t>
                  </w:r>
                  <w:r>
                    <w:rPr>
                      <w:rFonts w:ascii="Arial" w:hAnsi="Arial" w:cs="Arial"/>
                      <w:b/>
                      <w:snapToGrid w:val="0"/>
                      <w:color w:val="000000"/>
                    </w:rPr>
                    <w:t xml:space="preserve"> Business Analyst, </w:t>
                  </w:r>
                  <w:r w:rsidRPr="00C55BAC">
                    <w:rPr>
                      <w:rFonts w:ascii="Arial" w:hAnsi="Arial" w:cs="Arial"/>
                      <w:snapToGrid w:val="0"/>
                      <w:color w:val="000000"/>
                      <w:sz w:val="22"/>
                      <w:szCs w:val="20"/>
                    </w:rPr>
                    <w:t>Sanofi-Aventis</w:t>
                  </w:r>
                </w:p>
                <w:p w:rsidR="00677DCA" w:rsidRPr="001F6E34" w:rsidRDefault="00677DCA"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Bridgewater, NJ</w:t>
                  </w:r>
                </w:p>
              </w:tc>
              <w:tc>
                <w:tcPr>
                  <w:tcW w:w="3765" w:type="dxa"/>
                </w:tcPr>
                <w:p w:rsidR="00677DCA" w:rsidRDefault="00677DCA" w:rsidP="00845A5D">
                  <w:pPr>
                    <w:jc w:val="right"/>
                    <w:rPr>
                      <w:rFonts w:ascii="Verdana" w:hAnsi="Verdana"/>
                      <w:b/>
                      <w:sz w:val="18"/>
                    </w:rPr>
                  </w:pPr>
                  <w:r>
                    <w:rPr>
                      <w:rFonts w:ascii="Arial" w:hAnsi="Arial" w:cs="Arial"/>
                      <w:snapToGrid w:val="0"/>
                      <w:color w:val="000000"/>
                    </w:rPr>
                    <w:t xml:space="preserve"> </w:t>
                  </w:r>
                  <w:r w:rsidR="00C53771" w:rsidRPr="00C53771">
                    <w:rPr>
                      <w:rFonts w:ascii="Arial" w:hAnsi="Arial" w:cs="Arial"/>
                      <w:b/>
                      <w:snapToGrid w:val="0"/>
                      <w:color w:val="000000"/>
                    </w:rPr>
                    <w:t>Dec</w:t>
                  </w:r>
                  <w:r>
                    <w:rPr>
                      <w:rFonts w:ascii="Arial" w:hAnsi="Arial" w:cs="Arial"/>
                      <w:snapToGrid w:val="0"/>
                      <w:color w:val="000000"/>
                    </w:rPr>
                    <w:t xml:space="preserve"> </w:t>
                  </w:r>
                  <w:r>
                    <w:rPr>
                      <w:rFonts w:ascii="Arial" w:hAnsi="Arial" w:cs="Arial"/>
                      <w:b/>
                      <w:snapToGrid w:val="0"/>
                      <w:color w:val="000000"/>
                    </w:rPr>
                    <w:t xml:space="preserve">2007 – </w:t>
                  </w:r>
                  <w:r w:rsidR="00C53771">
                    <w:rPr>
                      <w:rFonts w:ascii="Arial" w:hAnsi="Arial" w:cs="Arial"/>
                      <w:b/>
                      <w:snapToGrid w:val="0"/>
                      <w:color w:val="000000"/>
                    </w:rPr>
                    <w:t xml:space="preserve">Jun </w:t>
                  </w:r>
                  <w:r>
                    <w:rPr>
                      <w:rFonts w:ascii="Arial" w:hAnsi="Arial" w:cs="Arial"/>
                      <w:b/>
                      <w:snapToGrid w:val="0"/>
                      <w:color w:val="000000"/>
                    </w:rPr>
                    <w:t>2009</w:t>
                  </w:r>
                </w:p>
              </w:tc>
            </w:tr>
          </w:tbl>
          <w:p w:rsidR="00677DCA" w:rsidRPr="001F6E34" w:rsidRDefault="00677DCA" w:rsidP="00845A5D">
            <w:pPr>
              <w:keepNext/>
              <w:keepLines/>
              <w:ind w:right="-43"/>
              <w:rPr>
                <w:rFonts w:ascii="Arial" w:hAnsi="Arial" w:cs="Arial"/>
                <w:snapToGrid w:val="0"/>
                <w:color w:val="000000"/>
                <w:sz w:val="20"/>
                <w:szCs w:val="20"/>
              </w:rPr>
            </w:pPr>
            <w:r>
              <w:rPr>
                <w:rFonts w:ascii="Arial" w:hAnsi="Arial" w:cs="Arial"/>
                <w:b/>
                <w:snapToGrid w:val="0"/>
                <w:color w:val="000000"/>
                <w:sz w:val="20"/>
                <w:szCs w:val="20"/>
              </w:rPr>
              <w:t xml:space="preserve">  Project</w:t>
            </w:r>
            <w:r>
              <w:rPr>
                <w:rFonts w:ascii="Arial" w:hAnsi="Arial" w:cs="Arial"/>
                <w:snapToGrid w:val="0"/>
                <w:color w:val="000000"/>
                <w:sz w:val="20"/>
                <w:szCs w:val="20"/>
              </w:rPr>
              <w:t xml:space="preserve">: SABA </w:t>
            </w:r>
            <w:r>
              <w:rPr>
                <w:rFonts w:ascii="Arial" w:hAnsi="Arial" w:cs="Arial"/>
                <w:i/>
                <w:snapToGrid w:val="0"/>
                <w:color w:val="000000"/>
                <w:sz w:val="20"/>
                <w:szCs w:val="20"/>
              </w:rPr>
              <w:t xml:space="preserve">Learning Management System (LMS) Implementation – </w:t>
            </w:r>
            <w:r w:rsidR="0049086A">
              <w:rPr>
                <w:rFonts w:ascii="Arial" w:hAnsi="Arial" w:cs="Arial"/>
                <w:b/>
                <w:i/>
                <w:snapToGrid w:val="0"/>
                <w:color w:val="000000"/>
                <w:sz w:val="20"/>
                <w:szCs w:val="20"/>
              </w:rPr>
              <w:t>A C</w:t>
            </w:r>
            <w:r w:rsidRPr="00CC0617">
              <w:rPr>
                <w:rFonts w:ascii="Arial" w:hAnsi="Arial" w:cs="Arial"/>
                <w:b/>
                <w:i/>
                <w:snapToGrid w:val="0"/>
                <w:color w:val="000000"/>
                <w:sz w:val="20"/>
                <w:szCs w:val="20"/>
              </w:rPr>
              <w:t>OTS Product</w:t>
            </w:r>
          </w:p>
          <w:p w:rsidR="00677DCA" w:rsidRDefault="00677DCA" w:rsidP="00845A5D">
            <w:pPr>
              <w:ind w:right="72"/>
              <w:rPr>
                <w:rFonts w:ascii="Arial" w:hAnsi="Arial" w:cs="Arial"/>
                <w:sz w:val="18"/>
                <w:szCs w:val="18"/>
              </w:rPr>
            </w:pPr>
          </w:p>
          <w:p w:rsidR="00677DCA" w:rsidRPr="004D61D4" w:rsidRDefault="00677DCA" w:rsidP="00845A5D">
            <w:pPr>
              <w:ind w:right="72"/>
              <w:rPr>
                <w:rFonts w:ascii="Arial" w:hAnsi="Arial" w:cs="Arial"/>
                <w:snapToGrid w:val="0"/>
                <w:color w:val="000000"/>
                <w:sz w:val="18"/>
                <w:szCs w:val="18"/>
              </w:rPr>
            </w:pPr>
            <w:r>
              <w:rPr>
                <w:rFonts w:ascii="Arial" w:hAnsi="Arial" w:cs="Arial"/>
                <w:snapToGrid w:val="0"/>
                <w:color w:val="000000"/>
                <w:sz w:val="18"/>
                <w:szCs w:val="18"/>
              </w:rPr>
              <w:t>Worked on a large-scale, enterprise-wide implementation of GxP compliant LMS application in validated environment, and was responsible for managing Project Scope, Schedule</w:t>
            </w:r>
            <w:r w:rsidRPr="00E9790C">
              <w:rPr>
                <w:rFonts w:ascii="Arial" w:hAnsi="Arial" w:cs="Arial"/>
                <w:snapToGrid w:val="0"/>
                <w:color w:val="000000"/>
                <w:sz w:val="18"/>
                <w:szCs w:val="18"/>
              </w:rPr>
              <w:t xml:space="preserve">, </w:t>
            </w:r>
            <w:r>
              <w:rPr>
                <w:rFonts w:ascii="Arial" w:hAnsi="Arial" w:cs="Arial"/>
                <w:snapToGrid w:val="0"/>
                <w:color w:val="000000"/>
                <w:sz w:val="18"/>
                <w:szCs w:val="18"/>
              </w:rPr>
              <w:t>T</w:t>
            </w:r>
            <w:r w:rsidRPr="00E9790C">
              <w:rPr>
                <w:rFonts w:ascii="Arial" w:hAnsi="Arial" w:cs="Arial"/>
                <w:snapToGrid w:val="0"/>
                <w:color w:val="000000"/>
                <w:sz w:val="18"/>
                <w:szCs w:val="18"/>
              </w:rPr>
              <w:t xml:space="preserve">imelines </w:t>
            </w:r>
            <w:r>
              <w:rPr>
                <w:rFonts w:ascii="Arial" w:hAnsi="Arial" w:cs="Arial"/>
                <w:snapToGrid w:val="0"/>
                <w:color w:val="000000"/>
                <w:sz w:val="18"/>
                <w:szCs w:val="18"/>
              </w:rPr>
              <w:t>&amp; budgets/ costs and making</w:t>
            </w:r>
            <w:r w:rsidRPr="00E9790C">
              <w:rPr>
                <w:rFonts w:ascii="Arial" w:hAnsi="Arial" w:cs="Arial"/>
                <w:snapToGrid w:val="0"/>
                <w:color w:val="000000"/>
                <w:sz w:val="18"/>
                <w:szCs w:val="18"/>
              </w:rPr>
              <w:t xml:space="preserve"> sure all deadlines </w:t>
            </w:r>
            <w:r>
              <w:rPr>
                <w:rFonts w:ascii="Arial" w:hAnsi="Arial" w:cs="Arial"/>
                <w:snapToGrid w:val="0"/>
                <w:color w:val="000000"/>
                <w:sz w:val="18"/>
                <w:szCs w:val="18"/>
              </w:rPr>
              <w:t>were</w:t>
            </w:r>
            <w:r w:rsidRPr="00E9790C">
              <w:rPr>
                <w:rFonts w:ascii="Arial" w:hAnsi="Arial" w:cs="Arial"/>
                <w:snapToGrid w:val="0"/>
                <w:color w:val="000000"/>
                <w:sz w:val="18"/>
                <w:szCs w:val="18"/>
              </w:rPr>
              <w:t xml:space="preserve"> met</w:t>
            </w:r>
            <w:r>
              <w:rPr>
                <w:rFonts w:ascii="Arial" w:hAnsi="Arial" w:cs="Arial"/>
                <w:snapToGrid w:val="0"/>
                <w:color w:val="000000"/>
                <w:sz w:val="18"/>
                <w:szCs w:val="18"/>
              </w:rPr>
              <w:t xml:space="preserve">. </w:t>
            </w:r>
            <w:r w:rsidRPr="001A57DF">
              <w:rPr>
                <w:rFonts w:ascii="Arial" w:hAnsi="Arial" w:cs="Arial"/>
                <w:snapToGrid w:val="0"/>
                <w:color w:val="000000"/>
                <w:sz w:val="18"/>
                <w:szCs w:val="18"/>
              </w:rPr>
              <w:t>Documented and managed Project Implementation plan, Communication Plan,</w:t>
            </w:r>
            <w:r>
              <w:rPr>
                <w:rFonts w:ascii="Arial" w:hAnsi="Arial" w:cs="Arial"/>
                <w:snapToGrid w:val="0"/>
                <w:color w:val="000000"/>
                <w:sz w:val="18"/>
                <w:szCs w:val="18"/>
              </w:rPr>
              <w:t xml:space="preserve"> </w:t>
            </w:r>
            <w:r w:rsidRPr="001A57DF">
              <w:rPr>
                <w:rFonts w:ascii="Arial" w:hAnsi="Arial" w:cs="Arial"/>
                <w:snapToGrid w:val="0"/>
                <w:color w:val="000000"/>
                <w:sz w:val="18"/>
                <w:szCs w:val="18"/>
              </w:rPr>
              <w:t>Data Migration plan, vendor SOWs and other project artifacts</w:t>
            </w:r>
            <w:r>
              <w:rPr>
                <w:rFonts w:ascii="Arial" w:hAnsi="Arial" w:cs="Arial"/>
                <w:snapToGrid w:val="0"/>
                <w:color w:val="000000"/>
                <w:sz w:val="18"/>
                <w:szCs w:val="18"/>
              </w:rPr>
              <w:t xml:space="preserve">. </w:t>
            </w:r>
            <w:r w:rsidRPr="00677DCA">
              <w:rPr>
                <w:rFonts w:ascii="Arial" w:hAnsi="Arial" w:cs="Arial"/>
                <w:snapToGrid w:val="0"/>
                <w:color w:val="000000"/>
                <w:sz w:val="18"/>
                <w:szCs w:val="18"/>
              </w:rPr>
              <w:t>Built SCORM &amp; AICC compliant</w:t>
            </w:r>
            <w:r>
              <w:rPr>
                <w:rFonts w:ascii="Arial" w:hAnsi="Arial" w:cs="Arial"/>
                <w:snapToGrid w:val="0"/>
                <w:sz w:val="18"/>
                <w:szCs w:val="18"/>
              </w:rPr>
              <w:t xml:space="preserve"> courses using tools </w:t>
            </w:r>
            <w:r w:rsidRPr="00677DCA">
              <w:rPr>
                <w:rFonts w:ascii="Arial" w:hAnsi="Arial" w:cs="Arial"/>
                <w:snapToGrid w:val="0"/>
                <w:color w:val="000000"/>
                <w:sz w:val="18"/>
                <w:szCs w:val="18"/>
              </w:rPr>
              <w:t>such as BrainShark, Lectora, Captivate and Camtasia. In</w:t>
            </w:r>
            <w:r>
              <w:rPr>
                <w:rFonts w:ascii="Arial" w:hAnsi="Arial" w:cs="Arial"/>
                <w:snapToGrid w:val="0"/>
                <w:color w:val="000000"/>
                <w:sz w:val="18"/>
              </w:rPr>
              <w:t xml:space="preserve"> addition, managed data clean up and data migration activities using ETL methodology. </w:t>
            </w:r>
            <w:r w:rsidR="00AB1D26">
              <w:rPr>
                <w:rFonts w:ascii="Arial" w:hAnsi="Arial" w:cs="Arial"/>
                <w:snapToGrid w:val="0"/>
                <w:sz w:val="18"/>
                <w:szCs w:val="18"/>
              </w:rPr>
              <w:t xml:space="preserve">Managed the </w:t>
            </w:r>
            <w:r w:rsidR="00AB1D26" w:rsidRPr="00AB1D26">
              <w:rPr>
                <w:rFonts w:ascii="Arial" w:hAnsi="Arial" w:cs="Arial"/>
                <w:snapToGrid w:val="0"/>
                <w:sz w:val="18"/>
                <w:szCs w:val="18"/>
              </w:rPr>
              <w:t>decommissioning of legacy LMS</w:t>
            </w:r>
            <w:r w:rsidR="00AB1D26">
              <w:rPr>
                <w:rFonts w:ascii="Arial" w:hAnsi="Arial" w:cs="Arial"/>
                <w:snapToGrid w:val="0"/>
                <w:sz w:val="18"/>
                <w:szCs w:val="18"/>
              </w:rPr>
              <w:t xml:space="preserve"> application (Accenture LMS)</w:t>
            </w:r>
          </w:p>
          <w:bookmarkEnd w:id="1"/>
          <w:p w:rsidR="00677DCA" w:rsidRDefault="00677DCA" w:rsidP="00845A5D"/>
          <w:tbl>
            <w:tblPr>
              <w:tblW w:w="10960"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765"/>
            </w:tblGrid>
            <w:tr w:rsidR="00677DCA" w:rsidTr="00D51234">
              <w:tc>
                <w:tcPr>
                  <w:tcW w:w="7195" w:type="dxa"/>
                </w:tcPr>
                <w:p w:rsidR="00677DCA" w:rsidRDefault="00677DCA" w:rsidP="00845A5D">
                  <w:pPr>
                    <w:rPr>
                      <w:rFonts w:ascii="Arial" w:hAnsi="Arial" w:cs="Arial"/>
                      <w:snapToGrid w:val="0"/>
                      <w:color w:val="000000"/>
                      <w:sz w:val="20"/>
                      <w:szCs w:val="20"/>
                    </w:rPr>
                  </w:pPr>
                  <w:r>
                    <w:rPr>
                      <w:rFonts w:ascii="Arial" w:hAnsi="Arial" w:cs="Arial"/>
                      <w:b/>
                      <w:snapToGrid w:val="0"/>
                      <w:color w:val="000000"/>
                    </w:rPr>
                    <w:t xml:space="preserve">Project Manager/ PMO, </w:t>
                  </w:r>
                  <w:r w:rsidRPr="00C55BAC">
                    <w:rPr>
                      <w:rFonts w:ascii="Arial" w:hAnsi="Arial" w:cs="Arial"/>
                      <w:snapToGrid w:val="0"/>
                      <w:color w:val="000000"/>
                      <w:sz w:val="22"/>
                      <w:szCs w:val="20"/>
                    </w:rPr>
                    <w:t>Prudential Financial</w:t>
                  </w:r>
                </w:p>
                <w:p w:rsidR="00677DCA" w:rsidRPr="001F6E34" w:rsidRDefault="00677DCA"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Roseland, NJ</w:t>
                  </w:r>
                </w:p>
              </w:tc>
              <w:tc>
                <w:tcPr>
                  <w:tcW w:w="3765" w:type="dxa"/>
                </w:tcPr>
                <w:p w:rsidR="00677DCA" w:rsidRDefault="00677DCA" w:rsidP="00845A5D">
                  <w:pPr>
                    <w:jc w:val="right"/>
                    <w:rPr>
                      <w:rFonts w:ascii="Verdana" w:hAnsi="Verdana"/>
                      <w:b/>
                      <w:sz w:val="18"/>
                    </w:rPr>
                  </w:pPr>
                  <w:r>
                    <w:rPr>
                      <w:rFonts w:ascii="Arial" w:hAnsi="Arial" w:cs="Arial"/>
                      <w:snapToGrid w:val="0"/>
                      <w:color w:val="000000"/>
                    </w:rPr>
                    <w:t xml:space="preserve">  </w:t>
                  </w:r>
                  <w:r w:rsidR="00C53771" w:rsidRPr="00C53771">
                    <w:rPr>
                      <w:rFonts w:ascii="Arial" w:hAnsi="Arial" w:cs="Arial"/>
                      <w:b/>
                      <w:snapToGrid w:val="0"/>
                      <w:color w:val="000000"/>
                    </w:rPr>
                    <w:t>Apr</w:t>
                  </w:r>
                  <w:r w:rsidR="00C53771">
                    <w:rPr>
                      <w:rFonts w:ascii="Arial" w:hAnsi="Arial" w:cs="Arial"/>
                      <w:snapToGrid w:val="0"/>
                      <w:color w:val="000000"/>
                    </w:rPr>
                    <w:t xml:space="preserve"> </w:t>
                  </w:r>
                  <w:r>
                    <w:rPr>
                      <w:rFonts w:ascii="Arial" w:hAnsi="Arial" w:cs="Arial"/>
                      <w:b/>
                      <w:snapToGrid w:val="0"/>
                      <w:color w:val="000000"/>
                    </w:rPr>
                    <w:t xml:space="preserve">2006 – </w:t>
                  </w:r>
                  <w:r w:rsidR="00C53771">
                    <w:rPr>
                      <w:rFonts w:ascii="Arial" w:hAnsi="Arial" w:cs="Arial"/>
                      <w:b/>
                      <w:snapToGrid w:val="0"/>
                      <w:color w:val="000000"/>
                    </w:rPr>
                    <w:t xml:space="preserve">Dec </w:t>
                  </w:r>
                  <w:r>
                    <w:rPr>
                      <w:rFonts w:ascii="Arial" w:hAnsi="Arial" w:cs="Arial"/>
                      <w:b/>
                      <w:snapToGrid w:val="0"/>
                      <w:color w:val="000000"/>
                    </w:rPr>
                    <w:t>2007</w:t>
                  </w:r>
                </w:p>
              </w:tc>
            </w:tr>
          </w:tbl>
          <w:p w:rsidR="00677DCA" w:rsidRDefault="00677DCA" w:rsidP="00845A5D">
            <w:pPr>
              <w:keepNext/>
              <w:keepLines/>
              <w:ind w:right="-43"/>
              <w:rPr>
                <w:rFonts w:ascii="Arial" w:hAnsi="Arial" w:cs="Arial"/>
                <w:snapToGrid w:val="0"/>
                <w:color w:val="000000"/>
                <w:sz w:val="20"/>
                <w:szCs w:val="20"/>
              </w:rPr>
            </w:pPr>
            <w:r>
              <w:rPr>
                <w:rFonts w:ascii="Arial" w:hAnsi="Arial" w:cs="Arial"/>
                <w:b/>
                <w:snapToGrid w:val="0"/>
                <w:color w:val="000000"/>
                <w:sz w:val="20"/>
                <w:szCs w:val="20"/>
              </w:rPr>
              <w:t xml:space="preserve">  Projects</w:t>
            </w:r>
            <w:r>
              <w:rPr>
                <w:rFonts w:ascii="Arial" w:hAnsi="Arial" w:cs="Arial"/>
                <w:snapToGrid w:val="0"/>
                <w:color w:val="000000"/>
                <w:sz w:val="20"/>
                <w:szCs w:val="20"/>
              </w:rPr>
              <w:t xml:space="preserve">: </w:t>
            </w:r>
            <w:r w:rsidRPr="00CE7F0A">
              <w:rPr>
                <w:rFonts w:ascii="Arial" w:hAnsi="Arial" w:cs="Arial"/>
                <w:snapToGrid w:val="0"/>
                <w:color w:val="000000"/>
                <w:sz w:val="20"/>
                <w:szCs w:val="20"/>
              </w:rPr>
              <w:t>Moderni</w:t>
            </w:r>
            <w:r>
              <w:rPr>
                <w:rFonts w:ascii="Arial" w:hAnsi="Arial" w:cs="Arial"/>
                <w:snapToGrid w:val="0"/>
                <w:color w:val="000000"/>
                <w:sz w:val="20"/>
                <w:szCs w:val="20"/>
              </w:rPr>
              <w:t>zed New Business System (MNBS)</w:t>
            </w:r>
          </w:p>
          <w:p w:rsidR="00677DCA" w:rsidRDefault="00677DCA" w:rsidP="00845A5D">
            <w:pPr>
              <w:keepNext/>
              <w:keepLines/>
              <w:ind w:right="-43"/>
              <w:rPr>
                <w:rFonts w:ascii="Arial" w:hAnsi="Arial" w:cs="Arial"/>
                <w:snapToGrid w:val="0"/>
                <w:color w:val="000000"/>
                <w:sz w:val="20"/>
                <w:szCs w:val="20"/>
              </w:rPr>
            </w:pPr>
            <w:r>
              <w:rPr>
                <w:rFonts w:ascii="Arial" w:hAnsi="Arial" w:cs="Arial"/>
                <w:snapToGrid w:val="0"/>
                <w:color w:val="000000"/>
                <w:sz w:val="20"/>
                <w:szCs w:val="20"/>
              </w:rPr>
              <w:t xml:space="preserve">                : </w:t>
            </w:r>
            <w:r w:rsidRPr="00CE7F0A">
              <w:rPr>
                <w:rFonts w:ascii="Arial" w:hAnsi="Arial" w:cs="Arial"/>
                <w:snapToGrid w:val="0"/>
                <w:color w:val="000000"/>
                <w:sz w:val="20"/>
                <w:szCs w:val="20"/>
              </w:rPr>
              <w:t>Policy Life Underwriting System (PLUS)</w:t>
            </w:r>
          </w:p>
          <w:p w:rsidR="00677DCA" w:rsidRDefault="00677DCA" w:rsidP="00845A5D">
            <w:pPr>
              <w:keepNext/>
              <w:keepLines/>
              <w:ind w:right="-43"/>
              <w:rPr>
                <w:rFonts w:ascii="Arial" w:hAnsi="Arial" w:cs="Arial"/>
                <w:snapToGrid w:val="0"/>
                <w:color w:val="000000"/>
                <w:sz w:val="18"/>
                <w:szCs w:val="18"/>
              </w:rPr>
            </w:pPr>
          </w:p>
          <w:p w:rsidR="00677DCA" w:rsidRDefault="00677DCA" w:rsidP="00845A5D">
            <w:pPr>
              <w:keepNext/>
              <w:keepLines/>
              <w:ind w:right="-43"/>
              <w:rPr>
                <w:rFonts w:ascii="Arial" w:hAnsi="Arial" w:cs="Arial"/>
                <w:snapToGrid w:val="0"/>
                <w:color w:val="000000"/>
                <w:sz w:val="18"/>
                <w:szCs w:val="18"/>
              </w:rPr>
            </w:pPr>
            <w:r>
              <w:rPr>
                <w:rFonts w:ascii="Arial" w:hAnsi="Arial" w:cs="Arial"/>
                <w:snapToGrid w:val="0"/>
                <w:color w:val="000000"/>
                <w:sz w:val="18"/>
                <w:szCs w:val="18"/>
              </w:rPr>
              <w:t xml:space="preserve">Worked on a managing multiple projects and change controls for various departments such as </w:t>
            </w:r>
            <w:r w:rsidRPr="00087A8E">
              <w:rPr>
                <w:rFonts w:ascii="Arial" w:hAnsi="Arial" w:cs="Arial"/>
                <w:snapToGrid w:val="0"/>
                <w:color w:val="000000"/>
                <w:sz w:val="18"/>
                <w:szCs w:val="18"/>
              </w:rPr>
              <w:t xml:space="preserve">HR (SAP), Underwriting, Provisioning, Documentation &amp; IS to understand and manage integration points and dependencies </w:t>
            </w:r>
            <w:r>
              <w:rPr>
                <w:rFonts w:ascii="Arial" w:hAnsi="Arial" w:cs="Arial"/>
                <w:snapToGrid w:val="0"/>
                <w:color w:val="000000"/>
                <w:sz w:val="18"/>
                <w:szCs w:val="18"/>
              </w:rPr>
              <w:t xml:space="preserve">and was responsible for maintaining their </w:t>
            </w:r>
            <w:r w:rsidRPr="00087A8E">
              <w:rPr>
                <w:rFonts w:ascii="Arial" w:hAnsi="Arial" w:cs="Arial"/>
                <w:snapToGrid w:val="0"/>
                <w:color w:val="000000"/>
                <w:sz w:val="18"/>
                <w:szCs w:val="18"/>
              </w:rPr>
              <w:t xml:space="preserve">schedules, timelines and budgets/ costs </w:t>
            </w:r>
            <w:r>
              <w:rPr>
                <w:rFonts w:ascii="Arial" w:hAnsi="Arial" w:cs="Arial"/>
                <w:snapToGrid w:val="0"/>
                <w:color w:val="000000"/>
                <w:sz w:val="18"/>
                <w:szCs w:val="18"/>
              </w:rPr>
              <w:t xml:space="preserve">on a regular basis. Also gathered project cost estimates, managed risks and prepared status reports to keep the stakeholders up to date with the progress. Managed onsite and offshore resources. </w:t>
            </w:r>
          </w:p>
          <w:p w:rsidR="00677DCA" w:rsidRDefault="00677DCA" w:rsidP="00845A5D">
            <w:pPr>
              <w:keepNext/>
              <w:keepLines/>
              <w:ind w:right="-43"/>
              <w:rPr>
                <w:rFonts w:ascii="Arial" w:hAnsi="Arial" w:cs="Arial"/>
                <w:snapToGrid w:val="0"/>
                <w:color w:val="000000"/>
                <w:sz w:val="18"/>
                <w:szCs w:val="18"/>
              </w:rPr>
            </w:pPr>
          </w:p>
          <w:p w:rsidR="00677DCA" w:rsidRDefault="00677DCA" w:rsidP="00845A5D">
            <w:pPr>
              <w:keepNext/>
              <w:keepLines/>
              <w:ind w:right="-43"/>
              <w:rPr>
                <w:rFonts w:ascii="Arial" w:hAnsi="Arial" w:cs="Arial"/>
                <w:snapToGrid w:val="0"/>
                <w:color w:val="000000"/>
                <w:sz w:val="18"/>
                <w:szCs w:val="18"/>
              </w:rPr>
            </w:pPr>
          </w:p>
          <w:tbl>
            <w:tblPr>
              <w:tblW w:w="10960" w:type="dxa"/>
              <w:tblBorders>
                <w:top w:val="single" w:sz="4" w:space="0" w:color="auto"/>
                <w:left w:val="single" w:sz="4" w:space="0" w:color="auto"/>
                <w:bottom w:val="single" w:sz="4" w:space="0" w:color="auto"/>
                <w:right w:val="single" w:sz="4" w:space="0" w:color="auto"/>
              </w:tblBorders>
              <w:tblLayout w:type="fixed"/>
              <w:tblLook w:val="0000"/>
            </w:tblPr>
            <w:tblGrid>
              <w:gridCol w:w="7195"/>
              <w:gridCol w:w="3765"/>
            </w:tblGrid>
            <w:tr w:rsidR="004D61D4" w:rsidTr="00F37067">
              <w:tblPrEx>
                <w:tblCellMar>
                  <w:top w:w="0" w:type="dxa"/>
                  <w:bottom w:w="0" w:type="dxa"/>
                </w:tblCellMar>
              </w:tblPrEx>
              <w:tc>
                <w:tcPr>
                  <w:tcW w:w="7195" w:type="dxa"/>
                </w:tcPr>
                <w:p w:rsidR="004D61D4" w:rsidRDefault="004D61D4" w:rsidP="00845A5D">
                  <w:pPr>
                    <w:rPr>
                      <w:rFonts w:ascii="Arial" w:hAnsi="Arial" w:cs="Arial"/>
                      <w:snapToGrid w:val="0"/>
                      <w:color w:val="000000"/>
                      <w:sz w:val="20"/>
                      <w:szCs w:val="20"/>
                    </w:rPr>
                  </w:pPr>
                  <w:r>
                    <w:rPr>
                      <w:rFonts w:ascii="Arial" w:hAnsi="Arial" w:cs="Arial"/>
                      <w:b/>
                      <w:snapToGrid w:val="0"/>
                      <w:color w:val="000000"/>
                    </w:rPr>
                    <w:t xml:space="preserve">Business Analyst, </w:t>
                  </w:r>
                  <w:r w:rsidRPr="00C55BAC">
                    <w:rPr>
                      <w:rFonts w:ascii="Arial" w:hAnsi="Arial" w:cs="Arial"/>
                      <w:snapToGrid w:val="0"/>
                      <w:color w:val="000000"/>
                      <w:sz w:val="22"/>
                      <w:szCs w:val="20"/>
                    </w:rPr>
                    <w:t>McKinsey &amp; Company</w:t>
                  </w:r>
                </w:p>
                <w:p w:rsidR="004D61D4" w:rsidRPr="00964CA5" w:rsidRDefault="004D61D4" w:rsidP="00845A5D">
                  <w:pPr>
                    <w:keepNext/>
                    <w:keepLines/>
                    <w:ind w:right="-43"/>
                    <w:rPr>
                      <w:rFonts w:ascii="Arial" w:hAnsi="Arial" w:cs="Arial"/>
                      <w:b/>
                      <w:snapToGrid w:val="0"/>
                      <w:color w:val="000000"/>
                      <w:sz w:val="18"/>
                      <w:szCs w:val="18"/>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sidR="00E314B5">
                    <w:rPr>
                      <w:rFonts w:ascii="Arial" w:hAnsi="Arial" w:cs="Arial"/>
                      <w:i/>
                      <w:snapToGrid w:val="0"/>
                      <w:color w:val="000000"/>
                      <w:sz w:val="20"/>
                      <w:szCs w:val="20"/>
                    </w:rPr>
                    <w:t>New York City</w:t>
                  </w:r>
                  <w:r>
                    <w:rPr>
                      <w:rFonts w:ascii="Arial" w:hAnsi="Arial" w:cs="Arial"/>
                      <w:i/>
                      <w:snapToGrid w:val="0"/>
                      <w:color w:val="000000"/>
                      <w:sz w:val="20"/>
                      <w:szCs w:val="20"/>
                    </w:rPr>
                    <w:t>, NY</w:t>
                  </w:r>
                </w:p>
              </w:tc>
              <w:tc>
                <w:tcPr>
                  <w:tcW w:w="3765" w:type="dxa"/>
                </w:tcPr>
                <w:p w:rsidR="004D61D4" w:rsidRDefault="004D61D4" w:rsidP="00845A5D">
                  <w:pPr>
                    <w:jc w:val="right"/>
                    <w:rPr>
                      <w:rFonts w:ascii="Verdana" w:hAnsi="Verdana"/>
                      <w:b/>
                      <w:sz w:val="18"/>
                    </w:rPr>
                  </w:pPr>
                  <w:r>
                    <w:rPr>
                      <w:rFonts w:ascii="Arial" w:hAnsi="Arial" w:cs="Arial"/>
                      <w:snapToGrid w:val="0"/>
                      <w:color w:val="000000"/>
                    </w:rPr>
                    <w:t xml:space="preserve">  </w:t>
                  </w:r>
                  <w:r w:rsidR="00C53771" w:rsidRPr="00C53771">
                    <w:rPr>
                      <w:rFonts w:ascii="Arial" w:hAnsi="Arial" w:cs="Arial"/>
                      <w:b/>
                      <w:snapToGrid w:val="0"/>
                      <w:color w:val="000000"/>
                    </w:rPr>
                    <w:t>Oct</w:t>
                  </w:r>
                  <w:r w:rsidR="00C53771">
                    <w:rPr>
                      <w:rFonts w:ascii="Arial" w:hAnsi="Arial" w:cs="Arial"/>
                      <w:snapToGrid w:val="0"/>
                      <w:color w:val="000000"/>
                    </w:rPr>
                    <w:t xml:space="preserve"> </w:t>
                  </w:r>
                  <w:r>
                    <w:rPr>
                      <w:rFonts w:ascii="Arial" w:hAnsi="Arial" w:cs="Arial"/>
                      <w:b/>
                      <w:snapToGrid w:val="0"/>
                      <w:color w:val="000000"/>
                    </w:rPr>
                    <w:t xml:space="preserve">2005 – </w:t>
                  </w:r>
                  <w:r w:rsidR="00C53771">
                    <w:rPr>
                      <w:rFonts w:ascii="Arial" w:hAnsi="Arial" w:cs="Arial"/>
                      <w:b/>
                      <w:snapToGrid w:val="0"/>
                      <w:color w:val="000000"/>
                    </w:rPr>
                    <w:t xml:space="preserve">Apr </w:t>
                  </w:r>
                  <w:r>
                    <w:rPr>
                      <w:rFonts w:ascii="Arial" w:hAnsi="Arial" w:cs="Arial"/>
                      <w:b/>
                      <w:snapToGrid w:val="0"/>
                      <w:color w:val="000000"/>
                    </w:rPr>
                    <w:t>2006</w:t>
                  </w:r>
                </w:p>
              </w:tc>
            </w:tr>
          </w:tbl>
          <w:p w:rsidR="004D61D4" w:rsidRDefault="004D61D4" w:rsidP="00845A5D">
            <w:pPr>
              <w:keepNext/>
              <w:keepLines/>
              <w:ind w:right="-43"/>
              <w:rPr>
                <w:rFonts w:ascii="Arial" w:hAnsi="Arial" w:cs="Arial"/>
                <w:b/>
                <w:snapToGrid w:val="0"/>
                <w:color w:val="000000"/>
                <w:sz w:val="20"/>
                <w:szCs w:val="20"/>
              </w:rPr>
            </w:pPr>
            <w:r>
              <w:rPr>
                <w:rFonts w:ascii="Arial" w:hAnsi="Arial" w:cs="Arial"/>
                <w:b/>
                <w:snapToGrid w:val="0"/>
                <w:color w:val="000000"/>
                <w:sz w:val="20"/>
                <w:szCs w:val="20"/>
              </w:rPr>
              <w:t xml:space="preserve">  Projects</w:t>
            </w:r>
            <w:r>
              <w:rPr>
                <w:rFonts w:ascii="Arial" w:hAnsi="Arial" w:cs="Arial"/>
                <w:snapToGrid w:val="0"/>
                <w:color w:val="000000"/>
                <w:sz w:val="20"/>
                <w:szCs w:val="20"/>
              </w:rPr>
              <w:t xml:space="preserve">: </w:t>
            </w:r>
            <w:r w:rsidRPr="00D6340E">
              <w:rPr>
                <w:rFonts w:ascii="Arial" w:hAnsi="Arial" w:cs="Arial"/>
                <w:snapToGrid w:val="0"/>
                <w:color w:val="000000"/>
                <w:sz w:val="20"/>
                <w:szCs w:val="20"/>
              </w:rPr>
              <w:t xml:space="preserve">Global Expense System (ES1) – </w:t>
            </w:r>
            <w:r w:rsidRPr="00D6340E">
              <w:rPr>
                <w:rFonts w:ascii="Arial" w:hAnsi="Arial" w:cs="Arial"/>
                <w:b/>
                <w:snapToGrid w:val="0"/>
                <w:color w:val="000000"/>
                <w:sz w:val="20"/>
                <w:szCs w:val="20"/>
              </w:rPr>
              <w:t>COTS Product</w:t>
            </w:r>
          </w:p>
          <w:p w:rsidR="004D61D4" w:rsidRPr="00D6340E" w:rsidRDefault="004D61D4" w:rsidP="00845A5D">
            <w:pPr>
              <w:keepNext/>
              <w:keepLines/>
              <w:ind w:right="-43"/>
              <w:rPr>
                <w:rFonts w:ascii="Arial" w:hAnsi="Arial" w:cs="Arial"/>
                <w:b/>
                <w:snapToGrid w:val="0"/>
                <w:color w:val="000000"/>
                <w:sz w:val="20"/>
                <w:szCs w:val="20"/>
              </w:rPr>
            </w:pPr>
            <w:r w:rsidRPr="00D6340E">
              <w:rPr>
                <w:rFonts w:ascii="Arial" w:hAnsi="Arial" w:cs="Arial"/>
                <w:snapToGrid w:val="0"/>
                <w:color w:val="000000"/>
                <w:sz w:val="20"/>
                <w:szCs w:val="20"/>
              </w:rPr>
              <w:t xml:space="preserve">                </w:t>
            </w:r>
            <w:r>
              <w:rPr>
                <w:rFonts w:ascii="Arial" w:hAnsi="Arial" w:cs="Arial"/>
                <w:snapToGrid w:val="0"/>
                <w:color w:val="000000"/>
                <w:sz w:val="20"/>
                <w:szCs w:val="20"/>
              </w:rPr>
              <w:t xml:space="preserve">: </w:t>
            </w:r>
            <w:r w:rsidRPr="00D6340E">
              <w:rPr>
                <w:rFonts w:ascii="Arial" w:hAnsi="Arial" w:cs="Arial"/>
                <w:snapToGrid w:val="0"/>
                <w:color w:val="000000"/>
                <w:sz w:val="20"/>
                <w:szCs w:val="20"/>
              </w:rPr>
              <w:t>SelfServe Transition Project</w:t>
            </w:r>
          </w:p>
          <w:p w:rsidR="004D61D4" w:rsidRDefault="004D61D4" w:rsidP="00845A5D">
            <w:pPr>
              <w:keepNext/>
              <w:keepLines/>
              <w:ind w:right="-43"/>
              <w:rPr>
                <w:rFonts w:ascii="Arial" w:hAnsi="Arial" w:cs="Arial"/>
                <w:snapToGrid w:val="0"/>
                <w:color w:val="000000"/>
                <w:sz w:val="18"/>
                <w:szCs w:val="18"/>
              </w:rPr>
            </w:pPr>
          </w:p>
          <w:p w:rsidR="004D61D4" w:rsidRDefault="004D61D4" w:rsidP="00845A5D">
            <w:pPr>
              <w:keepNext/>
              <w:keepLines/>
              <w:ind w:right="-43"/>
            </w:pPr>
            <w:r>
              <w:rPr>
                <w:rFonts w:ascii="Arial" w:hAnsi="Arial" w:cs="Arial"/>
                <w:snapToGrid w:val="0"/>
                <w:color w:val="000000"/>
                <w:sz w:val="18"/>
                <w:szCs w:val="18"/>
              </w:rPr>
              <w:t xml:space="preserve">Worked on a company-wide COTS implementation and was responsible for holding requirement workshops internationally and documenting the Business &amp; Functional requirements (as Use cases), Software Development Plan, Vision Document, Use Case Model, Use Cases and Activity diagrams. Also trained other Business Analysis in RUP methodology. </w:t>
            </w:r>
          </w:p>
          <w:p w:rsidR="004D61D4" w:rsidRDefault="004D61D4" w:rsidP="00845A5D"/>
          <w:tbl>
            <w:tblPr>
              <w:tblW w:w="10960" w:type="dxa"/>
              <w:tblBorders>
                <w:top w:val="single" w:sz="4" w:space="0" w:color="auto"/>
                <w:left w:val="single" w:sz="4" w:space="0" w:color="auto"/>
                <w:bottom w:val="single" w:sz="4" w:space="0" w:color="auto"/>
                <w:right w:val="single" w:sz="4" w:space="0" w:color="auto"/>
              </w:tblBorders>
              <w:tblLayout w:type="fixed"/>
              <w:tblLook w:val="0000"/>
            </w:tblPr>
            <w:tblGrid>
              <w:gridCol w:w="8350"/>
              <w:gridCol w:w="2610"/>
            </w:tblGrid>
            <w:tr w:rsidR="004D61D4" w:rsidTr="00C55BAC">
              <w:tc>
                <w:tcPr>
                  <w:tcW w:w="8350" w:type="dxa"/>
                </w:tcPr>
                <w:p w:rsidR="004D61D4" w:rsidRPr="00C55BAC" w:rsidRDefault="004D61D4" w:rsidP="00845A5D">
                  <w:pPr>
                    <w:rPr>
                      <w:rFonts w:ascii="Arial" w:hAnsi="Arial" w:cs="Arial"/>
                      <w:snapToGrid w:val="0"/>
                      <w:color w:val="000000"/>
                      <w:sz w:val="22"/>
                      <w:szCs w:val="20"/>
                    </w:rPr>
                  </w:pPr>
                  <w:r>
                    <w:rPr>
                      <w:rFonts w:ascii="Arial" w:hAnsi="Arial" w:cs="Arial"/>
                      <w:b/>
                      <w:snapToGrid w:val="0"/>
                      <w:color w:val="000000"/>
                    </w:rPr>
                    <w:t xml:space="preserve">Business Analyst/ Test Lead, </w:t>
                  </w:r>
                  <w:r w:rsidRPr="00C55BAC">
                    <w:rPr>
                      <w:rFonts w:ascii="Arial" w:hAnsi="Arial" w:cs="Arial"/>
                      <w:snapToGrid w:val="0"/>
                      <w:color w:val="000000"/>
                      <w:sz w:val="22"/>
                      <w:szCs w:val="20"/>
                    </w:rPr>
                    <w:t>United Services Automobile Association (USAA)</w:t>
                  </w:r>
                </w:p>
                <w:p w:rsidR="004D61D4" w:rsidRPr="001F6E34" w:rsidRDefault="004D61D4" w:rsidP="00845A5D">
                  <w:pPr>
                    <w:keepNext/>
                    <w:keepLines/>
                    <w:ind w:right="-43"/>
                    <w:rPr>
                      <w:rFonts w:ascii="Arial" w:hAnsi="Arial" w:cs="Arial"/>
                      <w:snapToGrid w:val="0"/>
                      <w:color w:val="000000"/>
                      <w:sz w:val="20"/>
                      <w:szCs w:val="20"/>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San Antonio, TX</w:t>
                  </w:r>
                </w:p>
              </w:tc>
              <w:tc>
                <w:tcPr>
                  <w:tcW w:w="2610" w:type="dxa"/>
                </w:tcPr>
                <w:p w:rsidR="004D61D4" w:rsidRDefault="004D61D4" w:rsidP="00845A5D">
                  <w:pPr>
                    <w:jc w:val="right"/>
                    <w:rPr>
                      <w:rFonts w:ascii="Verdana" w:hAnsi="Verdana"/>
                      <w:b/>
                      <w:sz w:val="18"/>
                    </w:rPr>
                  </w:pPr>
                  <w:r>
                    <w:rPr>
                      <w:rFonts w:ascii="Arial" w:hAnsi="Arial" w:cs="Arial"/>
                      <w:snapToGrid w:val="0"/>
                      <w:color w:val="000000"/>
                    </w:rPr>
                    <w:t xml:space="preserve">  </w:t>
                  </w:r>
                  <w:r w:rsidR="00C53771" w:rsidRPr="00C53771">
                    <w:rPr>
                      <w:rFonts w:ascii="Arial" w:hAnsi="Arial" w:cs="Arial"/>
                      <w:b/>
                      <w:snapToGrid w:val="0"/>
                      <w:color w:val="000000"/>
                    </w:rPr>
                    <w:t>Dec</w:t>
                  </w:r>
                  <w:r w:rsidR="00C53771">
                    <w:rPr>
                      <w:rFonts w:ascii="Arial" w:hAnsi="Arial" w:cs="Arial"/>
                      <w:snapToGrid w:val="0"/>
                      <w:color w:val="000000"/>
                    </w:rPr>
                    <w:t xml:space="preserve"> </w:t>
                  </w:r>
                  <w:r>
                    <w:rPr>
                      <w:rFonts w:ascii="Arial" w:hAnsi="Arial" w:cs="Arial"/>
                      <w:b/>
                      <w:snapToGrid w:val="0"/>
                      <w:color w:val="000000"/>
                    </w:rPr>
                    <w:t xml:space="preserve">2003 – </w:t>
                  </w:r>
                  <w:r w:rsidR="00C53771">
                    <w:rPr>
                      <w:rFonts w:ascii="Arial" w:hAnsi="Arial" w:cs="Arial"/>
                      <w:b/>
                      <w:snapToGrid w:val="0"/>
                      <w:color w:val="000000"/>
                    </w:rPr>
                    <w:t xml:space="preserve">Oct </w:t>
                  </w:r>
                  <w:r>
                    <w:rPr>
                      <w:rFonts w:ascii="Arial" w:hAnsi="Arial" w:cs="Arial"/>
                      <w:b/>
                      <w:snapToGrid w:val="0"/>
                      <w:color w:val="000000"/>
                    </w:rPr>
                    <w:t>2005</w:t>
                  </w:r>
                </w:p>
              </w:tc>
            </w:tr>
          </w:tbl>
          <w:p w:rsidR="004D61D4" w:rsidRPr="00D6340E" w:rsidRDefault="004D61D4" w:rsidP="00845A5D">
            <w:pPr>
              <w:keepNext/>
              <w:keepLines/>
              <w:ind w:right="-43"/>
              <w:rPr>
                <w:rFonts w:ascii="Arial" w:hAnsi="Arial" w:cs="Arial"/>
                <w:snapToGrid w:val="0"/>
                <w:color w:val="000000"/>
                <w:sz w:val="20"/>
                <w:szCs w:val="20"/>
              </w:rPr>
            </w:pPr>
            <w:r>
              <w:rPr>
                <w:rFonts w:ascii="Arial" w:hAnsi="Arial" w:cs="Arial"/>
                <w:b/>
                <w:snapToGrid w:val="0"/>
                <w:color w:val="000000"/>
                <w:sz w:val="20"/>
                <w:szCs w:val="20"/>
              </w:rPr>
              <w:t xml:space="preserve">  Projects </w:t>
            </w:r>
            <w:r>
              <w:rPr>
                <w:rFonts w:ascii="Arial" w:hAnsi="Arial" w:cs="Arial"/>
                <w:snapToGrid w:val="0"/>
                <w:color w:val="000000"/>
                <w:sz w:val="20"/>
                <w:szCs w:val="20"/>
              </w:rPr>
              <w:t xml:space="preserve">: </w:t>
            </w:r>
            <w:r w:rsidRPr="00D6340E">
              <w:rPr>
                <w:rFonts w:ascii="Arial" w:hAnsi="Arial" w:cs="Arial"/>
                <w:snapToGrid w:val="0"/>
                <w:color w:val="000000"/>
                <w:sz w:val="20"/>
                <w:szCs w:val="20"/>
              </w:rPr>
              <w:t>Consumer Loan Origination – CLO (Banking Project)</w:t>
            </w:r>
          </w:p>
          <w:p w:rsidR="004D61D4" w:rsidRDefault="004D61D4" w:rsidP="00845A5D">
            <w:pPr>
              <w:keepNext/>
              <w:keepLines/>
              <w:ind w:right="-43"/>
              <w:rPr>
                <w:rFonts w:ascii="Arial" w:hAnsi="Arial" w:cs="Arial"/>
                <w:snapToGrid w:val="0"/>
                <w:color w:val="000000"/>
                <w:sz w:val="20"/>
                <w:szCs w:val="20"/>
              </w:rPr>
            </w:pPr>
            <w:r>
              <w:rPr>
                <w:rFonts w:ascii="Arial" w:hAnsi="Arial" w:cs="Arial"/>
                <w:b/>
                <w:snapToGrid w:val="0"/>
                <w:color w:val="000000"/>
                <w:sz w:val="20"/>
                <w:szCs w:val="20"/>
              </w:rPr>
              <w:t xml:space="preserve">                 </w:t>
            </w:r>
            <w:r>
              <w:rPr>
                <w:rFonts w:ascii="Arial" w:hAnsi="Arial" w:cs="Arial"/>
                <w:snapToGrid w:val="0"/>
                <w:color w:val="000000"/>
                <w:sz w:val="20"/>
                <w:szCs w:val="20"/>
              </w:rPr>
              <w:t xml:space="preserve">: </w:t>
            </w:r>
            <w:r w:rsidRPr="00D6340E">
              <w:rPr>
                <w:rFonts w:ascii="Arial" w:hAnsi="Arial" w:cs="Arial"/>
                <w:snapToGrid w:val="0"/>
                <w:color w:val="000000"/>
                <w:sz w:val="20"/>
                <w:szCs w:val="20"/>
              </w:rPr>
              <w:t>Auto Tier Design P&amp;C (Automobile Insurance Project)</w:t>
            </w:r>
          </w:p>
          <w:p w:rsidR="004D61D4" w:rsidRPr="00D6340E" w:rsidRDefault="004D61D4" w:rsidP="00845A5D">
            <w:pPr>
              <w:keepNext/>
              <w:keepLines/>
              <w:ind w:right="-43"/>
              <w:rPr>
                <w:rFonts w:ascii="Arial" w:hAnsi="Arial" w:cs="Arial"/>
                <w:snapToGrid w:val="0"/>
                <w:color w:val="000000"/>
                <w:sz w:val="20"/>
                <w:szCs w:val="20"/>
              </w:rPr>
            </w:pPr>
            <w:r>
              <w:rPr>
                <w:rFonts w:ascii="Arial" w:hAnsi="Arial" w:cs="Arial"/>
                <w:b/>
                <w:snapToGrid w:val="0"/>
                <w:color w:val="000000"/>
                <w:sz w:val="20"/>
                <w:szCs w:val="20"/>
              </w:rPr>
              <w:t xml:space="preserve">                 </w:t>
            </w:r>
            <w:r>
              <w:rPr>
                <w:rFonts w:ascii="Arial" w:hAnsi="Arial" w:cs="Arial"/>
                <w:snapToGrid w:val="0"/>
                <w:color w:val="000000"/>
                <w:sz w:val="20"/>
                <w:szCs w:val="20"/>
              </w:rPr>
              <w:t xml:space="preserve">: </w:t>
            </w:r>
            <w:r w:rsidRPr="00D6340E">
              <w:rPr>
                <w:rFonts w:ascii="Arial" w:hAnsi="Arial" w:cs="Arial"/>
                <w:snapToGrid w:val="0"/>
                <w:color w:val="000000"/>
                <w:sz w:val="20"/>
                <w:szCs w:val="20"/>
              </w:rPr>
              <w:t>Policy Administration System – PAS P&amp;C (Homeowners Insurance Project)</w:t>
            </w:r>
          </w:p>
          <w:p w:rsidR="004D61D4" w:rsidRDefault="004D61D4" w:rsidP="00845A5D">
            <w:pPr>
              <w:widowControl w:val="0"/>
              <w:ind w:left="360"/>
              <w:rPr>
                <w:rFonts w:ascii="Arial" w:hAnsi="Arial" w:cs="Arial"/>
                <w:snapToGrid w:val="0"/>
                <w:color w:val="000000"/>
                <w:sz w:val="18"/>
                <w:szCs w:val="18"/>
              </w:rPr>
            </w:pPr>
          </w:p>
          <w:p w:rsidR="004D61D4" w:rsidRPr="00C81CC2" w:rsidRDefault="004D61D4" w:rsidP="00845A5D">
            <w:pPr>
              <w:widowControl w:val="0"/>
              <w:rPr>
                <w:rFonts w:ascii="Arial" w:hAnsi="Arial" w:cs="Arial"/>
                <w:snapToGrid w:val="0"/>
                <w:color w:val="000000"/>
                <w:sz w:val="18"/>
                <w:szCs w:val="18"/>
              </w:rPr>
            </w:pPr>
            <w:r>
              <w:rPr>
                <w:rFonts w:ascii="Arial" w:hAnsi="Arial" w:cs="Arial"/>
                <w:snapToGrid w:val="0"/>
                <w:color w:val="000000"/>
                <w:sz w:val="18"/>
                <w:szCs w:val="18"/>
              </w:rPr>
              <w:t>Worked on Banking &amp; Insurance projects and was responsible for Gathering &amp; Documenting Business &amp; Functional Requirements in the form of Use Cases using Rational Unified Process (RUP), Creating and Executing Test cases using Test Director, maintaining Traceability Matrices, Executing JAD sessions for requirements gathering and Brainstorming.</w:t>
            </w:r>
          </w:p>
          <w:p w:rsidR="004D61D4" w:rsidRDefault="004D61D4" w:rsidP="00845A5D"/>
          <w:tbl>
            <w:tblPr>
              <w:tblW w:w="10960" w:type="dxa"/>
              <w:tblBorders>
                <w:top w:val="single" w:sz="4" w:space="0" w:color="auto"/>
                <w:left w:val="single" w:sz="4" w:space="0" w:color="auto"/>
                <w:bottom w:val="single" w:sz="4" w:space="0" w:color="auto"/>
                <w:right w:val="single" w:sz="4" w:space="0" w:color="auto"/>
              </w:tblBorders>
              <w:tblLayout w:type="fixed"/>
              <w:tblLook w:val="0000"/>
            </w:tblPr>
            <w:tblGrid>
              <w:gridCol w:w="6480"/>
              <w:gridCol w:w="4480"/>
            </w:tblGrid>
            <w:tr w:rsidR="004D61D4" w:rsidTr="00F37067">
              <w:tc>
                <w:tcPr>
                  <w:tcW w:w="6480" w:type="dxa"/>
                </w:tcPr>
                <w:p w:rsidR="004D61D4" w:rsidRDefault="004D61D4" w:rsidP="00845A5D">
                  <w:pPr>
                    <w:rPr>
                      <w:rFonts w:ascii="Arial" w:hAnsi="Arial" w:cs="Arial"/>
                      <w:snapToGrid w:val="0"/>
                      <w:color w:val="000000"/>
                    </w:rPr>
                  </w:pPr>
                  <w:r>
                    <w:rPr>
                      <w:rFonts w:ascii="Arial" w:hAnsi="Arial" w:cs="Arial"/>
                      <w:b/>
                      <w:snapToGrid w:val="0"/>
                      <w:color w:val="000000"/>
                    </w:rPr>
                    <w:t xml:space="preserve">Business Analyst, </w:t>
                  </w:r>
                  <w:r w:rsidRPr="00C55BAC">
                    <w:rPr>
                      <w:rFonts w:ascii="Arial" w:hAnsi="Arial" w:cs="Arial"/>
                      <w:snapToGrid w:val="0"/>
                      <w:color w:val="000000"/>
                      <w:sz w:val="22"/>
                      <w:szCs w:val="20"/>
                    </w:rPr>
                    <w:t>Tata Consultancy Services (TCS)</w:t>
                  </w:r>
                  <w:r w:rsidRPr="00D6340E">
                    <w:rPr>
                      <w:rFonts w:ascii="Arial" w:hAnsi="Arial" w:cs="Arial"/>
                      <w:snapToGrid w:val="0"/>
                      <w:color w:val="000000"/>
                      <w:sz w:val="20"/>
                    </w:rPr>
                    <w:t xml:space="preserve"> </w:t>
                  </w:r>
                </w:p>
                <w:p w:rsidR="004D61D4" w:rsidRPr="002E7328" w:rsidRDefault="004D61D4" w:rsidP="00845A5D">
                  <w:pPr>
                    <w:ind w:left="-14" w:right="43" w:firstLine="14"/>
                    <w:rPr>
                      <w:rFonts w:ascii="Arial" w:hAnsi="Arial" w:cs="Arial"/>
                      <w:snapToGrid w:val="0"/>
                      <w:color w:val="000000"/>
                      <w:sz w:val="20"/>
                      <w:szCs w:val="20"/>
                    </w:rPr>
                  </w:pPr>
                  <w:r>
                    <w:rPr>
                      <w:rFonts w:ascii="Arial" w:hAnsi="Arial" w:cs="Arial"/>
                      <w:b/>
                      <w:snapToGrid w:val="0"/>
                      <w:color w:val="000000"/>
                      <w:sz w:val="20"/>
                      <w:szCs w:val="20"/>
                    </w:rPr>
                    <w:t>Location</w:t>
                  </w:r>
                  <w:r>
                    <w:rPr>
                      <w:rFonts w:ascii="Arial" w:hAnsi="Arial" w:cs="Arial"/>
                      <w:snapToGrid w:val="0"/>
                      <w:color w:val="000000"/>
                      <w:sz w:val="20"/>
                      <w:szCs w:val="20"/>
                    </w:rPr>
                    <w:t xml:space="preserve">: </w:t>
                  </w:r>
                  <w:r>
                    <w:rPr>
                      <w:rFonts w:ascii="Arial" w:hAnsi="Arial" w:cs="Arial"/>
                      <w:i/>
                      <w:snapToGrid w:val="0"/>
                      <w:color w:val="000000"/>
                      <w:sz w:val="20"/>
                      <w:szCs w:val="20"/>
                    </w:rPr>
                    <w:t>TCS Corporate Office, Mumbai, India</w:t>
                  </w:r>
                </w:p>
              </w:tc>
              <w:tc>
                <w:tcPr>
                  <w:tcW w:w="4480" w:type="dxa"/>
                </w:tcPr>
                <w:p w:rsidR="004D61D4" w:rsidRDefault="00C53771" w:rsidP="00845A5D">
                  <w:pPr>
                    <w:jc w:val="right"/>
                    <w:rPr>
                      <w:rFonts w:ascii="Verdana" w:hAnsi="Verdana"/>
                      <w:b/>
                      <w:sz w:val="18"/>
                    </w:rPr>
                  </w:pPr>
                  <w:r>
                    <w:rPr>
                      <w:rFonts w:ascii="Arial" w:hAnsi="Arial" w:cs="Arial"/>
                      <w:b/>
                      <w:snapToGrid w:val="0"/>
                      <w:color w:val="000000"/>
                    </w:rPr>
                    <w:t xml:space="preserve">Jun </w:t>
                  </w:r>
                  <w:r w:rsidR="004D61D4">
                    <w:rPr>
                      <w:rFonts w:ascii="Arial" w:hAnsi="Arial" w:cs="Arial"/>
                      <w:b/>
                      <w:snapToGrid w:val="0"/>
                      <w:color w:val="000000"/>
                    </w:rPr>
                    <w:t xml:space="preserve">2001 – </w:t>
                  </w:r>
                  <w:r>
                    <w:rPr>
                      <w:rFonts w:ascii="Arial" w:hAnsi="Arial" w:cs="Arial"/>
                      <w:b/>
                      <w:snapToGrid w:val="0"/>
                      <w:color w:val="000000"/>
                    </w:rPr>
                    <w:t xml:space="preserve">Dec </w:t>
                  </w:r>
                  <w:r w:rsidR="004D61D4">
                    <w:rPr>
                      <w:rFonts w:ascii="Arial" w:hAnsi="Arial" w:cs="Arial"/>
                      <w:b/>
                      <w:snapToGrid w:val="0"/>
                      <w:color w:val="000000"/>
                    </w:rPr>
                    <w:t>2003</w:t>
                  </w:r>
                </w:p>
              </w:tc>
            </w:tr>
          </w:tbl>
          <w:p w:rsidR="004D61D4" w:rsidRDefault="004D61D4" w:rsidP="00845A5D">
            <w:pPr>
              <w:keepNext/>
              <w:keepLines/>
              <w:ind w:right="-43"/>
              <w:rPr>
                <w:rFonts w:ascii="Arial" w:hAnsi="Arial" w:cs="Arial"/>
                <w:snapToGrid w:val="0"/>
                <w:color w:val="000000"/>
                <w:sz w:val="20"/>
                <w:szCs w:val="20"/>
              </w:rPr>
            </w:pPr>
            <w:r>
              <w:rPr>
                <w:rFonts w:ascii="Arial" w:hAnsi="Arial" w:cs="Arial"/>
                <w:b/>
                <w:snapToGrid w:val="0"/>
                <w:color w:val="000000"/>
                <w:sz w:val="20"/>
                <w:szCs w:val="20"/>
              </w:rPr>
              <w:t xml:space="preserve">  Project</w:t>
            </w:r>
            <w:r>
              <w:rPr>
                <w:rFonts w:ascii="Arial" w:hAnsi="Arial" w:cs="Arial"/>
                <w:snapToGrid w:val="0"/>
                <w:color w:val="000000"/>
                <w:sz w:val="20"/>
                <w:szCs w:val="20"/>
              </w:rPr>
              <w:t xml:space="preserve">: </w:t>
            </w:r>
            <w:r w:rsidRPr="00D6340E">
              <w:rPr>
                <w:rFonts w:ascii="Arial" w:hAnsi="Arial" w:cs="Arial"/>
                <w:snapToGrid w:val="0"/>
                <w:color w:val="000000"/>
                <w:sz w:val="20"/>
                <w:szCs w:val="20"/>
              </w:rPr>
              <w:t>Corporate Strategy Group (CSG)</w:t>
            </w:r>
            <w:r>
              <w:rPr>
                <w:rFonts w:ascii="Arial" w:hAnsi="Arial" w:cs="Arial"/>
                <w:snapToGrid w:val="0"/>
                <w:color w:val="000000"/>
                <w:sz w:val="20"/>
                <w:szCs w:val="20"/>
              </w:rPr>
              <w:t xml:space="preserve"> </w:t>
            </w:r>
          </w:p>
          <w:p w:rsidR="004D61D4" w:rsidRDefault="004D61D4" w:rsidP="00845A5D">
            <w:pPr>
              <w:ind w:right="72"/>
              <w:rPr>
                <w:rFonts w:ascii="Arial" w:hAnsi="Arial" w:cs="Arial"/>
                <w:snapToGrid w:val="0"/>
                <w:color w:val="000000"/>
                <w:sz w:val="18"/>
                <w:szCs w:val="18"/>
              </w:rPr>
            </w:pPr>
          </w:p>
          <w:p w:rsidR="004D61D4" w:rsidRPr="002E7328" w:rsidRDefault="004D61D4" w:rsidP="00845A5D">
            <w:pPr>
              <w:keepNext/>
              <w:keepLines/>
              <w:ind w:right="-43"/>
              <w:rPr>
                <w:rFonts w:ascii="Arial" w:hAnsi="Arial" w:cs="Arial"/>
                <w:snapToGrid w:val="0"/>
                <w:color w:val="000000"/>
                <w:sz w:val="18"/>
                <w:szCs w:val="18"/>
              </w:rPr>
            </w:pPr>
            <w:r>
              <w:rPr>
                <w:rFonts w:ascii="Arial" w:hAnsi="Arial" w:cs="Arial"/>
                <w:snapToGrid w:val="0"/>
                <w:color w:val="000000"/>
                <w:sz w:val="18"/>
                <w:szCs w:val="18"/>
              </w:rPr>
              <w:t>Worked in the Corporate Strategy Group and was responsible for Documenting BRDs, Performing Internal Audits Managin</w:t>
            </w:r>
            <w:r w:rsidR="00764FDC">
              <w:rPr>
                <w:rFonts w:ascii="Arial" w:hAnsi="Arial" w:cs="Arial"/>
                <w:snapToGrid w:val="0"/>
                <w:color w:val="000000"/>
                <w:sz w:val="18"/>
                <w:szCs w:val="18"/>
              </w:rPr>
              <w:t>g Budgets &amp; Pricing Models and p</w:t>
            </w:r>
            <w:r>
              <w:rPr>
                <w:rFonts w:ascii="Arial" w:hAnsi="Arial" w:cs="Arial"/>
                <w:snapToGrid w:val="0"/>
                <w:color w:val="000000"/>
                <w:sz w:val="18"/>
                <w:szCs w:val="18"/>
              </w:rPr>
              <w:t>erforming analysis for advising about Strategic Alliances and Mergers &amp; Acquisitions (M&amp;A).</w:t>
            </w:r>
          </w:p>
        </w:tc>
      </w:tr>
      <w:bookmarkEnd w:id="0"/>
    </w:tbl>
    <w:p w:rsidR="00836872" w:rsidRDefault="00836872"/>
    <w:sectPr w:rsidR="00836872" w:rsidSect="00E63F64">
      <w:headerReference w:type="even" r:id="rId14"/>
      <w:headerReference w:type="default" r:id="rId15"/>
      <w:footerReference w:type="even" r:id="rId16"/>
      <w:footerReference w:type="default" r:id="rId17"/>
      <w:headerReference w:type="first" r:id="rId18"/>
      <w:footerReference w:type="first" r:id="rId19"/>
      <w:pgSz w:w="12240" w:h="15840" w:code="1"/>
      <w:pgMar w:top="1152" w:right="864" w:bottom="576" w:left="864" w:header="288" w:footer="288" w:gutter="576"/>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AE3" w:rsidRDefault="00750AE3" w:rsidP="00E63F64">
      <w:r>
        <w:separator/>
      </w:r>
    </w:p>
  </w:endnote>
  <w:endnote w:type="continuationSeparator" w:id="1">
    <w:p w:rsidR="00750AE3" w:rsidRDefault="00750AE3" w:rsidP="00E63F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31" w:rsidRDefault="004E6B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31" w:rsidRDefault="004E6B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31" w:rsidRDefault="004E6B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AE3" w:rsidRDefault="00750AE3" w:rsidP="00E63F64">
      <w:r>
        <w:separator/>
      </w:r>
    </w:p>
  </w:footnote>
  <w:footnote w:type="continuationSeparator" w:id="1">
    <w:p w:rsidR="00750AE3" w:rsidRDefault="00750AE3" w:rsidP="00E63F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31" w:rsidRDefault="004E6B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31" w:rsidRDefault="004E6B3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31" w:rsidRDefault="004E6B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6DE"/>
    <w:multiLevelType w:val="hybridMultilevel"/>
    <w:tmpl w:val="E8E63D3A"/>
    <w:lvl w:ilvl="0" w:tplc="2E98E03E">
      <w:start w:val="1"/>
      <w:numFmt w:val="bullet"/>
      <w:lvlText w:val=""/>
      <w:lvlJc w:val="left"/>
      <w:pPr>
        <w:tabs>
          <w:tab w:val="num" w:pos="3240"/>
        </w:tabs>
        <w:ind w:left="3240" w:hanging="360"/>
      </w:pPr>
      <w:rPr>
        <w:rFonts w:ascii="Symbol" w:hAnsi="Symbol" w:hint="default"/>
        <w:sz w:val="18"/>
        <w:szCs w:val="18"/>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nsid w:val="053751DB"/>
    <w:multiLevelType w:val="singleLevel"/>
    <w:tmpl w:val="81E4838C"/>
    <w:lvl w:ilvl="0">
      <w:start w:val="1"/>
      <w:numFmt w:val="bullet"/>
      <w:pStyle w:val="AA1stlevelbullet"/>
      <w:lvlText w:val=""/>
      <w:lvlJc w:val="left"/>
      <w:pPr>
        <w:tabs>
          <w:tab w:val="num" w:pos="360"/>
        </w:tabs>
        <w:ind w:left="283" w:hanging="283"/>
      </w:pPr>
      <w:rPr>
        <w:rFonts w:ascii="Symbol" w:hAnsi="Symbol" w:hint="default"/>
      </w:rPr>
    </w:lvl>
  </w:abstractNum>
  <w:abstractNum w:abstractNumId="2">
    <w:nsid w:val="081F355C"/>
    <w:multiLevelType w:val="hybridMultilevel"/>
    <w:tmpl w:val="7610E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5E7F83"/>
    <w:multiLevelType w:val="hybridMultilevel"/>
    <w:tmpl w:val="4CAAADD0"/>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B8173D"/>
    <w:multiLevelType w:val="multilevel"/>
    <w:tmpl w:val="C256F8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161431D1"/>
    <w:multiLevelType w:val="hybridMultilevel"/>
    <w:tmpl w:val="D97C027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706942"/>
    <w:multiLevelType w:val="hybridMultilevel"/>
    <w:tmpl w:val="A20E6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F1CBA"/>
    <w:multiLevelType w:val="hybridMultilevel"/>
    <w:tmpl w:val="90AC8A6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E23607A"/>
    <w:multiLevelType w:val="hybridMultilevel"/>
    <w:tmpl w:val="C19AB7E6"/>
    <w:lvl w:ilvl="0" w:tplc="517A2B1A">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1368"/>
        </w:tabs>
        <w:ind w:left="1368" w:hanging="360"/>
      </w:pPr>
      <w:rPr>
        <w:rFonts w:ascii="Wingdings" w:hAnsi="Wingdings" w:hint="default"/>
        <w:sz w:val="20"/>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nsid w:val="21737A3C"/>
    <w:multiLevelType w:val="hybridMultilevel"/>
    <w:tmpl w:val="63F40E6C"/>
    <w:lvl w:ilvl="0" w:tplc="9F5E78F8">
      <w:start w:val="21"/>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745"/>
        </w:tabs>
        <w:ind w:left="2745" w:hanging="360"/>
      </w:pPr>
      <w:rPr>
        <w:rFonts w:ascii="Courier New" w:hAnsi="Courier New" w:hint="default"/>
      </w:rPr>
    </w:lvl>
    <w:lvl w:ilvl="2" w:tplc="04090005" w:tentative="1">
      <w:start w:val="1"/>
      <w:numFmt w:val="bullet"/>
      <w:lvlText w:val=""/>
      <w:lvlJc w:val="left"/>
      <w:pPr>
        <w:tabs>
          <w:tab w:val="num" w:pos="3465"/>
        </w:tabs>
        <w:ind w:left="3465" w:hanging="360"/>
      </w:pPr>
      <w:rPr>
        <w:rFonts w:ascii="Wingdings" w:hAnsi="Wingdings" w:hint="default"/>
      </w:rPr>
    </w:lvl>
    <w:lvl w:ilvl="3" w:tplc="04090001" w:tentative="1">
      <w:start w:val="1"/>
      <w:numFmt w:val="bullet"/>
      <w:lvlText w:val=""/>
      <w:lvlJc w:val="left"/>
      <w:pPr>
        <w:tabs>
          <w:tab w:val="num" w:pos="4185"/>
        </w:tabs>
        <w:ind w:left="4185" w:hanging="360"/>
      </w:pPr>
      <w:rPr>
        <w:rFonts w:ascii="Symbol" w:hAnsi="Symbol" w:hint="default"/>
      </w:rPr>
    </w:lvl>
    <w:lvl w:ilvl="4" w:tplc="04090003" w:tentative="1">
      <w:start w:val="1"/>
      <w:numFmt w:val="bullet"/>
      <w:lvlText w:val="o"/>
      <w:lvlJc w:val="left"/>
      <w:pPr>
        <w:tabs>
          <w:tab w:val="num" w:pos="4905"/>
        </w:tabs>
        <w:ind w:left="4905" w:hanging="360"/>
      </w:pPr>
      <w:rPr>
        <w:rFonts w:ascii="Courier New" w:hAnsi="Courier New" w:hint="default"/>
      </w:rPr>
    </w:lvl>
    <w:lvl w:ilvl="5" w:tplc="04090005" w:tentative="1">
      <w:start w:val="1"/>
      <w:numFmt w:val="bullet"/>
      <w:lvlText w:val=""/>
      <w:lvlJc w:val="left"/>
      <w:pPr>
        <w:tabs>
          <w:tab w:val="num" w:pos="5625"/>
        </w:tabs>
        <w:ind w:left="5625" w:hanging="360"/>
      </w:pPr>
      <w:rPr>
        <w:rFonts w:ascii="Wingdings" w:hAnsi="Wingdings" w:hint="default"/>
      </w:rPr>
    </w:lvl>
    <w:lvl w:ilvl="6" w:tplc="04090001" w:tentative="1">
      <w:start w:val="1"/>
      <w:numFmt w:val="bullet"/>
      <w:lvlText w:val=""/>
      <w:lvlJc w:val="left"/>
      <w:pPr>
        <w:tabs>
          <w:tab w:val="num" w:pos="6345"/>
        </w:tabs>
        <w:ind w:left="6345" w:hanging="360"/>
      </w:pPr>
      <w:rPr>
        <w:rFonts w:ascii="Symbol" w:hAnsi="Symbol" w:hint="default"/>
      </w:rPr>
    </w:lvl>
    <w:lvl w:ilvl="7" w:tplc="04090003" w:tentative="1">
      <w:start w:val="1"/>
      <w:numFmt w:val="bullet"/>
      <w:lvlText w:val="o"/>
      <w:lvlJc w:val="left"/>
      <w:pPr>
        <w:tabs>
          <w:tab w:val="num" w:pos="7065"/>
        </w:tabs>
        <w:ind w:left="7065" w:hanging="360"/>
      </w:pPr>
      <w:rPr>
        <w:rFonts w:ascii="Courier New" w:hAnsi="Courier New" w:hint="default"/>
      </w:rPr>
    </w:lvl>
    <w:lvl w:ilvl="8" w:tplc="04090005" w:tentative="1">
      <w:start w:val="1"/>
      <w:numFmt w:val="bullet"/>
      <w:lvlText w:val=""/>
      <w:lvlJc w:val="left"/>
      <w:pPr>
        <w:tabs>
          <w:tab w:val="num" w:pos="7785"/>
        </w:tabs>
        <w:ind w:left="7785" w:hanging="360"/>
      </w:pPr>
      <w:rPr>
        <w:rFonts w:ascii="Wingdings" w:hAnsi="Wingdings" w:hint="default"/>
      </w:rPr>
    </w:lvl>
  </w:abstractNum>
  <w:abstractNum w:abstractNumId="10">
    <w:nsid w:val="22C10F11"/>
    <w:multiLevelType w:val="hybridMultilevel"/>
    <w:tmpl w:val="E886EE02"/>
    <w:lvl w:ilvl="0" w:tplc="DA42BBC0">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25641F88"/>
    <w:multiLevelType w:val="hybridMultilevel"/>
    <w:tmpl w:val="A1060C12"/>
    <w:lvl w:ilvl="0" w:tplc="517A2B1A">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368"/>
        </w:tabs>
        <w:ind w:left="1368" w:hanging="360"/>
      </w:pPr>
      <w:rPr>
        <w:rFonts w:ascii="Courier New" w:hAnsi="Courier New" w:cs="Courier New" w:hint="default"/>
        <w:sz w:val="20"/>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2">
    <w:nsid w:val="270B12FF"/>
    <w:multiLevelType w:val="hybridMultilevel"/>
    <w:tmpl w:val="E886EE02"/>
    <w:lvl w:ilvl="0" w:tplc="62548FA6">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2F0E71CE"/>
    <w:multiLevelType w:val="hybridMultilevel"/>
    <w:tmpl w:val="5CD616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E576315"/>
    <w:multiLevelType w:val="hybridMultilevel"/>
    <w:tmpl w:val="E886EE02"/>
    <w:lvl w:ilvl="0" w:tplc="8514B934">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3FDC12E8"/>
    <w:multiLevelType w:val="hybridMultilevel"/>
    <w:tmpl w:val="29527F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83E06"/>
    <w:multiLevelType w:val="hybridMultilevel"/>
    <w:tmpl w:val="50BCC52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6E779C"/>
    <w:multiLevelType w:val="hybridMultilevel"/>
    <w:tmpl w:val="EB965C1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35D4FE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548B105A"/>
    <w:multiLevelType w:val="multilevel"/>
    <w:tmpl w:val="5CD6169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6985E45"/>
    <w:multiLevelType w:val="hybridMultilevel"/>
    <w:tmpl w:val="AD1A33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8F614D7"/>
    <w:multiLevelType w:val="hybridMultilevel"/>
    <w:tmpl w:val="08E23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D3D43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37B4086"/>
    <w:multiLevelType w:val="hybridMultilevel"/>
    <w:tmpl w:val="F8EABE62"/>
    <w:lvl w:ilvl="0" w:tplc="517A2B1A">
      <w:start w:val="1"/>
      <w:numFmt w:val="bullet"/>
      <w:lvlText w:val=""/>
      <w:lvlJc w:val="left"/>
      <w:pPr>
        <w:tabs>
          <w:tab w:val="num" w:pos="720"/>
        </w:tabs>
        <w:ind w:left="720" w:hanging="360"/>
      </w:pPr>
      <w:rPr>
        <w:rFonts w:ascii="Symbol" w:hAnsi="Symbol" w:hint="default"/>
        <w:sz w:val="20"/>
      </w:rPr>
    </w:lvl>
    <w:lvl w:ilvl="1" w:tplc="0409000B">
      <w:start w:val="1"/>
      <w:numFmt w:val="bullet"/>
      <w:lvlText w:val=""/>
      <w:lvlJc w:val="left"/>
      <w:pPr>
        <w:tabs>
          <w:tab w:val="num" w:pos="1368"/>
        </w:tabs>
        <w:ind w:left="1368" w:hanging="360"/>
      </w:pPr>
      <w:rPr>
        <w:rFonts w:ascii="Wingdings" w:hAnsi="Wingdings" w:hint="default"/>
        <w:sz w:val="20"/>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4">
    <w:nsid w:val="64C23B0B"/>
    <w:multiLevelType w:val="hybridMultilevel"/>
    <w:tmpl w:val="ADCAAF6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71562E1"/>
    <w:multiLevelType w:val="multilevel"/>
    <w:tmpl w:val="A10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68"/>
        </w:tabs>
        <w:ind w:left="1368" w:hanging="360"/>
      </w:pPr>
      <w:rPr>
        <w:rFonts w:ascii="Courier New" w:hAnsi="Courier New" w:cs="Courier New" w:hint="default"/>
        <w:sz w:val="20"/>
      </w:rPr>
    </w:lvl>
    <w:lvl w:ilvl="2">
      <w:start w:val="1"/>
      <w:numFmt w:val="bullet"/>
      <w:lvlText w:val=""/>
      <w:lvlJc w:val="left"/>
      <w:pPr>
        <w:tabs>
          <w:tab w:val="num" w:pos="2088"/>
        </w:tabs>
        <w:ind w:left="2088" w:hanging="360"/>
      </w:pPr>
      <w:rPr>
        <w:rFonts w:ascii="Wingdings" w:hAnsi="Wingdings" w:hint="default"/>
      </w:rPr>
    </w:lvl>
    <w:lvl w:ilvl="3">
      <w:start w:val="1"/>
      <w:numFmt w:val="bullet"/>
      <w:lvlText w:val=""/>
      <w:lvlJc w:val="left"/>
      <w:pPr>
        <w:tabs>
          <w:tab w:val="num" w:pos="2808"/>
        </w:tabs>
        <w:ind w:left="2808" w:hanging="360"/>
      </w:pPr>
      <w:rPr>
        <w:rFonts w:ascii="Symbol" w:hAnsi="Symbol" w:hint="default"/>
      </w:rPr>
    </w:lvl>
    <w:lvl w:ilvl="4">
      <w:start w:val="1"/>
      <w:numFmt w:val="bullet"/>
      <w:lvlText w:val="o"/>
      <w:lvlJc w:val="left"/>
      <w:pPr>
        <w:tabs>
          <w:tab w:val="num" w:pos="3528"/>
        </w:tabs>
        <w:ind w:left="3528" w:hanging="360"/>
      </w:pPr>
      <w:rPr>
        <w:rFonts w:ascii="Courier New" w:hAnsi="Courier New" w:hint="default"/>
      </w:rPr>
    </w:lvl>
    <w:lvl w:ilvl="5">
      <w:start w:val="1"/>
      <w:numFmt w:val="bullet"/>
      <w:lvlText w:val=""/>
      <w:lvlJc w:val="left"/>
      <w:pPr>
        <w:tabs>
          <w:tab w:val="num" w:pos="4248"/>
        </w:tabs>
        <w:ind w:left="4248" w:hanging="360"/>
      </w:pPr>
      <w:rPr>
        <w:rFonts w:ascii="Wingdings" w:hAnsi="Wingdings" w:hint="default"/>
      </w:rPr>
    </w:lvl>
    <w:lvl w:ilvl="6">
      <w:start w:val="1"/>
      <w:numFmt w:val="bullet"/>
      <w:lvlText w:val=""/>
      <w:lvlJc w:val="left"/>
      <w:pPr>
        <w:tabs>
          <w:tab w:val="num" w:pos="4968"/>
        </w:tabs>
        <w:ind w:left="4968" w:hanging="360"/>
      </w:pPr>
      <w:rPr>
        <w:rFonts w:ascii="Symbol" w:hAnsi="Symbol" w:hint="default"/>
      </w:rPr>
    </w:lvl>
    <w:lvl w:ilvl="7">
      <w:start w:val="1"/>
      <w:numFmt w:val="bullet"/>
      <w:lvlText w:val="o"/>
      <w:lvlJc w:val="left"/>
      <w:pPr>
        <w:tabs>
          <w:tab w:val="num" w:pos="5688"/>
        </w:tabs>
        <w:ind w:left="5688" w:hanging="360"/>
      </w:pPr>
      <w:rPr>
        <w:rFonts w:ascii="Courier New" w:hAnsi="Courier New" w:hint="default"/>
      </w:rPr>
    </w:lvl>
    <w:lvl w:ilvl="8">
      <w:start w:val="1"/>
      <w:numFmt w:val="bullet"/>
      <w:lvlText w:val=""/>
      <w:lvlJc w:val="left"/>
      <w:pPr>
        <w:tabs>
          <w:tab w:val="num" w:pos="6408"/>
        </w:tabs>
        <w:ind w:left="6408" w:hanging="360"/>
      </w:pPr>
      <w:rPr>
        <w:rFonts w:ascii="Wingdings" w:hAnsi="Wingdings" w:hint="default"/>
      </w:rPr>
    </w:lvl>
  </w:abstractNum>
  <w:abstractNum w:abstractNumId="26">
    <w:nsid w:val="681A71BE"/>
    <w:multiLevelType w:val="hybridMultilevel"/>
    <w:tmpl w:val="BE622E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nsid w:val="6B9804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0930DF7"/>
    <w:multiLevelType w:val="hybridMultilevel"/>
    <w:tmpl w:val="932A42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2CC56F0"/>
    <w:multiLevelType w:val="hybridMultilevel"/>
    <w:tmpl w:val="3FC49B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A7642CF"/>
    <w:multiLevelType w:val="hybridMultilevel"/>
    <w:tmpl w:val="7E8662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C4A0657"/>
    <w:multiLevelType w:val="multilevel"/>
    <w:tmpl w:val="C256F8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22"/>
  </w:num>
  <w:num w:numId="3">
    <w:abstractNumId w:val="27"/>
  </w:num>
  <w:num w:numId="4">
    <w:abstractNumId w:val="23"/>
  </w:num>
  <w:num w:numId="5">
    <w:abstractNumId w:val="1"/>
  </w:num>
  <w:num w:numId="6">
    <w:abstractNumId w:val="26"/>
  </w:num>
  <w:num w:numId="7">
    <w:abstractNumId w:val="21"/>
  </w:num>
  <w:num w:numId="8">
    <w:abstractNumId w:val="5"/>
  </w:num>
  <w:num w:numId="9">
    <w:abstractNumId w:val="0"/>
  </w:num>
  <w:num w:numId="10">
    <w:abstractNumId w:val="7"/>
  </w:num>
  <w:num w:numId="11">
    <w:abstractNumId w:val="13"/>
  </w:num>
  <w:num w:numId="12">
    <w:abstractNumId w:val="29"/>
  </w:num>
  <w:num w:numId="13">
    <w:abstractNumId w:val="20"/>
  </w:num>
  <w:num w:numId="14">
    <w:abstractNumId w:val="28"/>
  </w:num>
  <w:num w:numId="15">
    <w:abstractNumId w:val="16"/>
  </w:num>
  <w:num w:numId="16">
    <w:abstractNumId w:val="11"/>
  </w:num>
  <w:num w:numId="17">
    <w:abstractNumId w:val="2"/>
  </w:num>
  <w:num w:numId="18">
    <w:abstractNumId w:val="25"/>
  </w:num>
  <w:num w:numId="19">
    <w:abstractNumId w:val="8"/>
  </w:num>
  <w:num w:numId="20">
    <w:abstractNumId w:val="19"/>
  </w:num>
  <w:num w:numId="21">
    <w:abstractNumId w:val="3"/>
  </w:num>
  <w:num w:numId="22">
    <w:abstractNumId w:val="4"/>
  </w:num>
  <w:num w:numId="23">
    <w:abstractNumId w:val="17"/>
  </w:num>
  <w:num w:numId="24">
    <w:abstractNumId w:val="31"/>
  </w:num>
  <w:num w:numId="25">
    <w:abstractNumId w:val="24"/>
  </w:num>
  <w:num w:numId="26">
    <w:abstractNumId w:val="30"/>
  </w:num>
  <w:num w:numId="27">
    <w:abstractNumId w:val="6"/>
  </w:num>
  <w:num w:numId="28">
    <w:abstractNumId w:val="14"/>
  </w:num>
  <w:num w:numId="29">
    <w:abstractNumId w:val="10"/>
  </w:num>
  <w:num w:numId="30">
    <w:abstractNumId w:val="12"/>
  </w:num>
  <w:num w:numId="31">
    <w:abstractNumId w:val="15"/>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26770"/>
    <w:rsid w:val="00004480"/>
    <w:rsid w:val="00027A24"/>
    <w:rsid w:val="00052818"/>
    <w:rsid w:val="0005639D"/>
    <w:rsid w:val="00080557"/>
    <w:rsid w:val="00087A8E"/>
    <w:rsid w:val="00097666"/>
    <w:rsid w:val="000C438B"/>
    <w:rsid w:val="000C5A9F"/>
    <w:rsid w:val="000D1475"/>
    <w:rsid w:val="000E227E"/>
    <w:rsid w:val="000E5AC5"/>
    <w:rsid w:val="000E7DFE"/>
    <w:rsid w:val="000F64DC"/>
    <w:rsid w:val="000F7473"/>
    <w:rsid w:val="0011616E"/>
    <w:rsid w:val="00123559"/>
    <w:rsid w:val="00123B65"/>
    <w:rsid w:val="00124F0A"/>
    <w:rsid w:val="00147476"/>
    <w:rsid w:val="001573AC"/>
    <w:rsid w:val="00177E92"/>
    <w:rsid w:val="00191A23"/>
    <w:rsid w:val="00193FAB"/>
    <w:rsid w:val="001A57DF"/>
    <w:rsid w:val="001B097C"/>
    <w:rsid w:val="001C66A2"/>
    <w:rsid w:val="001D35ED"/>
    <w:rsid w:val="001F3069"/>
    <w:rsid w:val="001F6E34"/>
    <w:rsid w:val="002040ED"/>
    <w:rsid w:val="00210DAA"/>
    <w:rsid w:val="00225CF4"/>
    <w:rsid w:val="00225F90"/>
    <w:rsid w:val="00227016"/>
    <w:rsid w:val="002462C5"/>
    <w:rsid w:val="00251A21"/>
    <w:rsid w:val="00277240"/>
    <w:rsid w:val="00280A19"/>
    <w:rsid w:val="002860B6"/>
    <w:rsid w:val="002A262B"/>
    <w:rsid w:val="002B6738"/>
    <w:rsid w:val="002D79E0"/>
    <w:rsid w:val="002E7328"/>
    <w:rsid w:val="002F1D1F"/>
    <w:rsid w:val="002F7C10"/>
    <w:rsid w:val="00325BDA"/>
    <w:rsid w:val="00333265"/>
    <w:rsid w:val="00344E2F"/>
    <w:rsid w:val="003741C9"/>
    <w:rsid w:val="00385422"/>
    <w:rsid w:val="003949F1"/>
    <w:rsid w:val="003A3196"/>
    <w:rsid w:val="003C11EE"/>
    <w:rsid w:val="003D1BDE"/>
    <w:rsid w:val="003D2880"/>
    <w:rsid w:val="003E00E9"/>
    <w:rsid w:val="003F022E"/>
    <w:rsid w:val="003F156D"/>
    <w:rsid w:val="00401542"/>
    <w:rsid w:val="00425A89"/>
    <w:rsid w:val="00427547"/>
    <w:rsid w:val="004337F2"/>
    <w:rsid w:val="00436BE0"/>
    <w:rsid w:val="00445806"/>
    <w:rsid w:val="004508A9"/>
    <w:rsid w:val="00455E21"/>
    <w:rsid w:val="004570ED"/>
    <w:rsid w:val="00474D6B"/>
    <w:rsid w:val="00476A81"/>
    <w:rsid w:val="00481A69"/>
    <w:rsid w:val="0049086A"/>
    <w:rsid w:val="004C3E22"/>
    <w:rsid w:val="004C42E8"/>
    <w:rsid w:val="004C5625"/>
    <w:rsid w:val="004D61D4"/>
    <w:rsid w:val="004E4835"/>
    <w:rsid w:val="004E6B31"/>
    <w:rsid w:val="00501980"/>
    <w:rsid w:val="00506325"/>
    <w:rsid w:val="00511B45"/>
    <w:rsid w:val="005313E1"/>
    <w:rsid w:val="0053268B"/>
    <w:rsid w:val="00547583"/>
    <w:rsid w:val="0055036D"/>
    <w:rsid w:val="005531CA"/>
    <w:rsid w:val="00584984"/>
    <w:rsid w:val="0059036F"/>
    <w:rsid w:val="00592943"/>
    <w:rsid w:val="005A2063"/>
    <w:rsid w:val="005B027D"/>
    <w:rsid w:val="0061078A"/>
    <w:rsid w:val="006122B5"/>
    <w:rsid w:val="00613D23"/>
    <w:rsid w:val="00622763"/>
    <w:rsid w:val="0064206E"/>
    <w:rsid w:val="00645930"/>
    <w:rsid w:val="00646466"/>
    <w:rsid w:val="006467F7"/>
    <w:rsid w:val="00647154"/>
    <w:rsid w:val="00650767"/>
    <w:rsid w:val="006521D5"/>
    <w:rsid w:val="00667353"/>
    <w:rsid w:val="00677DCA"/>
    <w:rsid w:val="00687BE5"/>
    <w:rsid w:val="006911EA"/>
    <w:rsid w:val="0069500B"/>
    <w:rsid w:val="006B3666"/>
    <w:rsid w:val="006B5C03"/>
    <w:rsid w:val="006C4FBA"/>
    <w:rsid w:val="006C5D49"/>
    <w:rsid w:val="006C6FC6"/>
    <w:rsid w:val="006D4F99"/>
    <w:rsid w:val="006E328A"/>
    <w:rsid w:val="006F2378"/>
    <w:rsid w:val="007064EE"/>
    <w:rsid w:val="0071266C"/>
    <w:rsid w:val="00726C6C"/>
    <w:rsid w:val="00727F89"/>
    <w:rsid w:val="00734E28"/>
    <w:rsid w:val="00736EFD"/>
    <w:rsid w:val="0074194B"/>
    <w:rsid w:val="00750AE3"/>
    <w:rsid w:val="00751D68"/>
    <w:rsid w:val="00754E4D"/>
    <w:rsid w:val="00764FDC"/>
    <w:rsid w:val="0076502A"/>
    <w:rsid w:val="00772684"/>
    <w:rsid w:val="00782C0C"/>
    <w:rsid w:val="007B332E"/>
    <w:rsid w:val="007C08D4"/>
    <w:rsid w:val="007C1301"/>
    <w:rsid w:val="007D27B1"/>
    <w:rsid w:val="007D5098"/>
    <w:rsid w:val="008045BA"/>
    <w:rsid w:val="00810892"/>
    <w:rsid w:val="00825463"/>
    <w:rsid w:val="00826770"/>
    <w:rsid w:val="0082699C"/>
    <w:rsid w:val="00827A44"/>
    <w:rsid w:val="00836872"/>
    <w:rsid w:val="00836C1D"/>
    <w:rsid w:val="00845A5D"/>
    <w:rsid w:val="00877203"/>
    <w:rsid w:val="008852C2"/>
    <w:rsid w:val="00897568"/>
    <w:rsid w:val="008A4CD9"/>
    <w:rsid w:val="008B49FF"/>
    <w:rsid w:val="008E30E9"/>
    <w:rsid w:val="00903096"/>
    <w:rsid w:val="009178A5"/>
    <w:rsid w:val="0092157F"/>
    <w:rsid w:val="0092500A"/>
    <w:rsid w:val="00957580"/>
    <w:rsid w:val="009A236E"/>
    <w:rsid w:val="009B0EFF"/>
    <w:rsid w:val="009B3CD2"/>
    <w:rsid w:val="009C06E9"/>
    <w:rsid w:val="009C1333"/>
    <w:rsid w:val="00A16C96"/>
    <w:rsid w:val="00A3505A"/>
    <w:rsid w:val="00A43F62"/>
    <w:rsid w:val="00A54637"/>
    <w:rsid w:val="00A57F77"/>
    <w:rsid w:val="00A6065F"/>
    <w:rsid w:val="00A825BB"/>
    <w:rsid w:val="00A84B9F"/>
    <w:rsid w:val="00A96376"/>
    <w:rsid w:val="00AB0B26"/>
    <w:rsid w:val="00AB1D26"/>
    <w:rsid w:val="00AB79AF"/>
    <w:rsid w:val="00AD6EDC"/>
    <w:rsid w:val="00AE2534"/>
    <w:rsid w:val="00AE2E45"/>
    <w:rsid w:val="00B03E82"/>
    <w:rsid w:val="00B529F7"/>
    <w:rsid w:val="00B66975"/>
    <w:rsid w:val="00B77091"/>
    <w:rsid w:val="00B83014"/>
    <w:rsid w:val="00BC5846"/>
    <w:rsid w:val="00BF15FF"/>
    <w:rsid w:val="00BF1AD4"/>
    <w:rsid w:val="00C07FFE"/>
    <w:rsid w:val="00C1663F"/>
    <w:rsid w:val="00C26281"/>
    <w:rsid w:val="00C4451A"/>
    <w:rsid w:val="00C453C5"/>
    <w:rsid w:val="00C53771"/>
    <w:rsid w:val="00C55BAC"/>
    <w:rsid w:val="00C62B8F"/>
    <w:rsid w:val="00C732BC"/>
    <w:rsid w:val="00C77A15"/>
    <w:rsid w:val="00C81CC2"/>
    <w:rsid w:val="00C90AF9"/>
    <w:rsid w:val="00C94531"/>
    <w:rsid w:val="00C962E0"/>
    <w:rsid w:val="00CC0617"/>
    <w:rsid w:val="00CC18C1"/>
    <w:rsid w:val="00CE7F0A"/>
    <w:rsid w:val="00CF44C3"/>
    <w:rsid w:val="00D01C94"/>
    <w:rsid w:val="00D02820"/>
    <w:rsid w:val="00D307A6"/>
    <w:rsid w:val="00D324C2"/>
    <w:rsid w:val="00D408FF"/>
    <w:rsid w:val="00D42F33"/>
    <w:rsid w:val="00D45864"/>
    <w:rsid w:val="00D51234"/>
    <w:rsid w:val="00D6340E"/>
    <w:rsid w:val="00D6557A"/>
    <w:rsid w:val="00D66CD5"/>
    <w:rsid w:val="00D76089"/>
    <w:rsid w:val="00D93C62"/>
    <w:rsid w:val="00DB2DEB"/>
    <w:rsid w:val="00DD1415"/>
    <w:rsid w:val="00E04D63"/>
    <w:rsid w:val="00E14453"/>
    <w:rsid w:val="00E314B5"/>
    <w:rsid w:val="00E34AE4"/>
    <w:rsid w:val="00E43E20"/>
    <w:rsid w:val="00E43F71"/>
    <w:rsid w:val="00E6045D"/>
    <w:rsid w:val="00E62190"/>
    <w:rsid w:val="00E63F64"/>
    <w:rsid w:val="00E64D44"/>
    <w:rsid w:val="00E81801"/>
    <w:rsid w:val="00E85D12"/>
    <w:rsid w:val="00E941E0"/>
    <w:rsid w:val="00E9790C"/>
    <w:rsid w:val="00EB3717"/>
    <w:rsid w:val="00ED4725"/>
    <w:rsid w:val="00EF2D04"/>
    <w:rsid w:val="00EF69A3"/>
    <w:rsid w:val="00F11B13"/>
    <w:rsid w:val="00F17525"/>
    <w:rsid w:val="00F33B34"/>
    <w:rsid w:val="00F37067"/>
    <w:rsid w:val="00F57CE3"/>
    <w:rsid w:val="00F67901"/>
    <w:rsid w:val="00F81B2A"/>
    <w:rsid w:val="00F954A1"/>
    <w:rsid w:val="00FB396D"/>
    <w:rsid w:val="00FC7680"/>
    <w:rsid w:val="00FE63AD"/>
    <w:rsid w:val="00FE69F6"/>
    <w:rsid w:val="00FF6E9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156D"/>
    <w:rPr>
      <w:sz w:val="24"/>
      <w:szCs w:val="24"/>
    </w:rPr>
  </w:style>
  <w:style w:type="paragraph" w:styleId="Heading1">
    <w:name w:val="heading 1"/>
    <w:basedOn w:val="Normal"/>
    <w:next w:val="Normal"/>
    <w:qFormat/>
    <w:rsid w:val="003F156D"/>
    <w:pPr>
      <w:keepNext/>
      <w:keepLines/>
      <w:spacing w:line="240" w:lineRule="atLeast"/>
      <w:jc w:val="center"/>
      <w:outlineLvl w:val="0"/>
    </w:pPr>
    <w:rPr>
      <w:rFonts w:ascii="Arial" w:hAnsi="Arial"/>
      <w:b/>
      <w:snapToGrid w:val="0"/>
      <w:color w:val="000000"/>
      <w:sz w:val="28"/>
      <w:szCs w:val="20"/>
    </w:rPr>
  </w:style>
  <w:style w:type="paragraph" w:styleId="Heading2">
    <w:name w:val="heading 2"/>
    <w:basedOn w:val="Normal"/>
    <w:next w:val="Normal"/>
    <w:qFormat/>
    <w:rsid w:val="003F156D"/>
    <w:pPr>
      <w:keepNext/>
      <w:spacing w:line="240" w:lineRule="atLeast"/>
      <w:ind w:right="72"/>
      <w:outlineLvl w:val="1"/>
    </w:pPr>
    <w:rPr>
      <w:rFonts w:ascii="Arial" w:hAnsi="Arial" w:cs="Arial"/>
      <w:b/>
      <w:snapToGrid w:val="0"/>
      <w:color w:val="000000"/>
      <w:sz w:val="18"/>
      <w:szCs w:val="18"/>
    </w:rPr>
  </w:style>
  <w:style w:type="paragraph" w:styleId="Heading3">
    <w:name w:val="heading 3"/>
    <w:basedOn w:val="Normal"/>
    <w:next w:val="Normal"/>
    <w:qFormat/>
    <w:rsid w:val="003F156D"/>
    <w:pPr>
      <w:keepNext/>
      <w:keepLines/>
      <w:spacing w:line="240" w:lineRule="atLeast"/>
      <w:ind w:left="46" w:right="46"/>
      <w:outlineLvl w:val="2"/>
    </w:pPr>
    <w:rPr>
      <w:rFonts w:ascii="Arial" w:hAnsi="Arial"/>
      <w:b/>
      <w:snapToGrid w:val="0"/>
      <w:color w:val="000000"/>
      <w:sz w:val="22"/>
      <w:szCs w:val="20"/>
    </w:rPr>
  </w:style>
  <w:style w:type="paragraph" w:styleId="Heading9">
    <w:name w:val="heading 9"/>
    <w:basedOn w:val="Normal"/>
    <w:next w:val="Normal"/>
    <w:qFormat/>
    <w:rsid w:val="003F156D"/>
    <w:pPr>
      <w:keepNext/>
      <w:jc w:val="center"/>
      <w:outlineLvl w:val="8"/>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stlevelbullet">
    <w:name w:val="AA 1st level bullet"/>
    <w:basedOn w:val="Normal"/>
    <w:rsid w:val="003F156D"/>
    <w:pPr>
      <w:numPr>
        <w:numId w:val="5"/>
      </w:numPr>
      <w:spacing w:line="280" w:lineRule="atLeast"/>
    </w:pPr>
    <w:rPr>
      <w:sz w:val="22"/>
      <w:szCs w:val="20"/>
    </w:rPr>
  </w:style>
  <w:style w:type="paragraph" w:styleId="HTMLPreformatted">
    <w:name w:val="HTML Preformatted"/>
    <w:basedOn w:val="Normal"/>
    <w:rsid w:val="003F1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styleId="Hyperlink">
    <w:name w:val="Hyperlink"/>
    <w:rsid w:val="003F156D"/>
    <w:rPr>
      <w:color w:val="0000FF"/>
      <w:u w:val="single"/>
    </w:rPr>
  </w:style>
  <w:style w:type="paragraph" w:styleId="BodyText2">
    <w:name w:val="Body Text 2"/>
    <w:basedOn w:val="Normal"/>
    <w:rsid w:val="003F156D"/>
    <w:pPr>
      <w:keepNext/>
      <w:keepLines/>
      <w:spacing w:line="240" w:lineRule="atLeast"/>
      <w:ind w:right="-40"/>
      <w:jc w:val="both"/>
    </w:pPr>
    <w:rPr>
      <w:rFonts w:ascii="Arial" w:hAnsi="Arial"/>
      <w:snapToGrid w:val="0"/>
      <w:color w:val="000000"/>
      <w:sz w:val="20"/>
      <w:szCs w:val="20"/>
    </w:rPr>
  </w:style>
  <w:style w:type="character" w:styleId="FollowedHyperlink">
    <w:name w:val="FollowedHyperlink"/>
    <w:rsid w:val="003F156D"/>
    <w:rPr>
      <w:color w:val="800080"/>
      <w:u w:val="single"/>
    </w:rPr>
  </w:style>
  <w:style w:type="paragraph" w:styleId="Header">
    <w:name w:val="header"/>
    <w:basedOn w:val="Normal"/>
    <w:link w:val="HeaderChar"/>
    <w:rsid w:val="00E63F64"/>
    <w:pPr>
      <w:tabs>
        <w:tab w:val="center" w:pos="4680"/>
        <w:tab w:val="right" w:pos="9360"/>
      </w:tabs>
    </w:pPr>
  </w:style>
  <w:style w:type="character" w:customStyle="1" w:styleId="HeaderChar">
    <w:name w:val="Header Char"/>
    <w:link w:val="Header"/>
    <w:rsid w:val="00E63F64"/>
    <w:rPr>
      <w:sz w:val="24"/>
      <w:szCs w:val="24"/>
    </w:rPr>
  </w:style>
  <w:style w:type="paragraph" w:styleId="Footer">
    <w:name w:val="footer"/>
    <w:basedOn w:val="Normal"/>
    <w:link w:val="FooterChar"/>
    <w:rsid w:val="00E63F64"/>
    <w:pPr>
      <w:tabs>
        <w:tab w:val="center" w:pos="4680"/>
        <w:tab w:val="right" w:pos="9360"/>
      </w:tabs>
    </w:pPr>
  </w:style>
  <w:style w:type="character" w:customStyle="1" w:styleId="FooterChar">
    <w:name w:val="Footer Char"/>
    <w:link w:val="Footer"/>
    <w:rsid w:val="00E63F64"/>
    <w:rPr>
      <w:sz w:val="24"/>
      <w:szCs w:val="24"/>
    </w:rPr>
  </w:style>
</w:styles>
</file>

<file path=word/webSettings.xml><?xml version="1.0" encoding="utf-8"?>
<w:webSettings xmlns:r="http://schemas.openxmlformats.org/officeDocument/2006/relationships" xmlns:w="http://schemas.openxmlformats.org/wordprocessingml/2006/main">
  <w:divs>
    <w:div w:id="10885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iltorohitkapoor@gmail.com" TargetMode="External"/><Relationship Id="rId13" Type="http://schemas.openxmlformats.org/officeDocument/2006/relationships/hyperlink" Target="http://www.aicpcu.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bm.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i.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nitkkr.nic.i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spjim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5B2C-F6DD-4949-A3DE-DA3070587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Rohit Kapoor</vt:lpstr>
    </vt:vector>
  </TitlesOfParts>
  <Company>Prudential</Company>
  <LinksUpToDate>false</LinksUpToDate>
  <CharactersWithSpaces>25308</CharactersWithSpaces>
  <SharedDoc>false</SharedDoc>
  <HLinks>
    <vt:vector size="36" baseType="variant">
      <vt:variant>
        <vt:i4>3735604</vt:i4>
      </vt:variant>
      <vt:variant>
        <vt:i4>15</vt:i4>
      </vt:variant>
      <vt:variant>
        <vt:i4>0</vt:i4>
      </vt:variant>
      <vt:variant>
        <vt:i4>5</vt:i4>
      </vt:variant>
      <vt:variant>
        <vt:lpwstr>http://www.aicpcu.org/</vt:lpwstr>
      </vt:variant>
      <vt:variant>
        <vt:lpwstr/>
      </vt:variant>
      <vt:variant>
        <vt:i4>2162803</vt:i4>
      </vt:variant>
      <vt:variant>
        <vt:i4>12</vt:i4>
      </vt:variant>
      <vt:variant>
        <vt:i4>0</vt:i4>
      </vt:variant>
      <vt:variant>
        <vt:i4>5</vt:i4>
      </vt:variant>
      <vt:variant>
        <vt:lpwstr>http://www.ibm.com/</vt:lpwstr>
      </vt:variant>
      <vt:variant>
        <vt:lpwstr/>
      </vt:variant>
      <vt:variant>
        <vt:i4>3801185</vt:i4>
      </vt:variant>
      <vt:variant>
        <vt:i4>9</vt:i4>
      </vt:variant>
      <vt:variant>
        <vt:i4>0</vt:i4>
      </vt:variant>
      <vt:variant>
        <vt:i4>5</vt:i4>
      </vt:variant>
      <vt:variant>
        <vt:lpwstr>http://www.pmi.org/</vt:lpwstr>
      </vt:variant>
      <vt:variant>
        <vt:lpwstr/>
      </vt:variant>
      <vt:variant>
        <vt:i4>6094916</vt:i4>
      </vt:variant>
      <vt:variant>
        <vt:i4>6</vt:i4>
      </vt:variant>
      <vt:variant>
        <vt:i4>0</vt:i4>
      </vt:variant>
      <vt:variant>
        <vt:i4>5</vt:i4>
      </vt:variant>
      <vt:variant>
        <vt:lpwstr>http://www.nitkkr.nic.in/</vt:lpwstr>
      </vt:variant>
      <vt:variant>
        <vt:lpwstr/>
      </vt:variant>
      <vt:variant>
        <vt:i4>2883635</vt:i4>
      </vt:variant>
      <vt:variant>
        <vt:i4>3</vt:i4>
      </vt:variant>
      <vt:variant>
        <vt:i4>0</vt:i4>
      </vt:variant>
      <vt:variant>
        <vt:i4>5</vt:i4>
      </vt:variant>
      <vt:variant>
        <vt:lpwstr>http://www.spjimr.org/</vt:lpwstr>
      </vt:variant>
      <vt:variant>
        <vt:lpwstr/>
      </vt:variant>
      <vt:variant>
        <vt:i4>6553695</vt:i4>
      </vt:variant>
      <vt:variant>
        <vt:i4>0</vt:i4>
      </vt:variant>
      <vt:variant>
        <vt:i4>0</vt:i4>
      </vt:variant>
      <vt:variant>
        <vt:i4>5</vt:i4>
      </vt:variant>
      <vt:variant>
        <vt:lpwstr>mailto:mailtorohitkapoor@gmail.com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Kapoor</dc:title>
  <dc:subject/>
  <dc:creator>Prudential</dc:creator>
  <cp:keywords/>
  <cp:lastModifiedBy>DataScience</cp:lastModifiedBy>
  <cp:revision>2</cp:revision>
  <cp:lastPrinted>2015-08-19T16:49:00Z</cp:lastPrinted>
  <dcterms:created xsi:type="dcterms:W3CDTF">2023-08-20T06:20:00Z</dcterms:created>
  <dcterms:modified xsi:type="dcterms:W3CDTF">2023-08-20T06:20:00Z</dcterms:modified>
</cp:coreProperties>
</file>