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5771" w14:textId="1AC2183C" w:rsidR="0001069B" w:rsidRPr="00CA09D7" w:rsidRDefault="0001069B" w:rsidP="00CA09D7">
      <w:pPr>
        <w:spacing w:line="240" w:lineRule="auto"/>
        <w:rPr>
          <w:rFonts w:cstheme="minorHAnsi"/>
          <w:b/>
          <w:bCs/>
          <w:sz w:val="20"/>
          <w:szCs w:val="20"/>
          <w:u w:val="single"/>
        </w:rPr>
      </w:pPr>
      <w:r w:rsidRPr="00CA09D7">
        <w:rPr>
          <w:rFonts w:cstheme="minorHAnsi"/>
          <w:b/>
          <w:bCs/>
          <w:sz w:val="20"/>
          <w:szCs w:val="20"/>
          <w:u w:val="single"/>
        </w:rPr>
        <w:t xml:space="preserve">Financial Decisions Making </w:t>
      </w:r>
    </w:p>
    <w:p w14:paraId="53CD6DF8" w14:textId="77777777" w:rsidR="0001069B" w:rsidRPr="00CA09D7" w:rsidRDefault="0001069B" w:rsidP="00CA09D7">
      <w:pPr>
        <w:spacing w:line="240" w:lineRule="auto"/>
        <w:rPr>
          <w:rFonts w:cstheme="minorHAnsi"/>
          <w:sz w:val="20"/>
          <w:szCs w:val="20"/>
        </w:rPr>
      </w:pPr>
      <w:r w:rsidRPr="00CA09D7">
        <w:rPr>
          <w:rFonts w:cstheme="minorHAnsi"/>
          <w:sz w:val="20"/>
          <w:szCs w:val="20"/>
        </w:rPr>
        <w:t>Managerial Responsibilities:</w:t>
      </w:r>
    </w:p>
    <w:p w14:paraId="33B3B336" w14:textId="760499CB" w:rsidR="0001069B" w:rsidRPr="00CA09D7" w:rsidRDefault="0001069B" w:rsidP="00CA09D7">
      <w:pPr>
        <w:spacing w:line="240" w:lineRule="auto"/>
        <w:rPr>
          <w:rFonts w:cstheme="minorHAnsi"/>
          <w:sz w:val="20"/>
          <w:szCs w:val="20"/>
          <w:lang w:val="en-US"/>
        </w:rPr>
      </w:pPr>
      <w:r w:rsidRPr="00CA09D7">
        <w:rPr>
          <w:rFonts w:cstheme="minorHAnsi"/>
          <w:sz w:val="20"/>
          <w:szCs w:val="20"/>
        </w:rPr>
        <w:t xml:space="preserve">Planning: </w:t>
      </w:r>
      <w:r w:rsidRPr="00CA09D7">
        <w:rPr>
          <w:rFonts w:cstheme="minorHAnsi"/>
          <w:sz w:val="20"/>
          <w:szCs w:val="20"/>
          <w:lang w:val="en-US"/>
        </w:rPr>
        <w:t>Setting goals and objectives and how to achieve them.</w:t>
      </w:r>
    </w:p>
    <w:p w14:paraId="13626DEB" w14:textId="77777777" w:rsidR="0001069B" w:rsidRPr="00CA09D7" w:rsidRDefault="0001069B" w:rsidP="00CA09D7">
      <w:pPr>
        <w:spacing w:line="240" w:lineRule="auto"/>
        <w:rPr>
          <w:rFonts w:cstheme="minorHAnsi"/>
          <w:sz w:val="20"/>
          <w:szCs w:val="20"/>
        </w:rPr>
      </w:pPr>
      <w:r w:rsidRPr="00CA09D7">
        <w:rPr>
          <w:rFonts w:cstheme="minorHAnsi"/>
          <w:sz w:val="20"/>
          <w:szCs w:val="20"/>
          <w:lang w:val="en-US"/>
        </w:rPr>
        <w:t>Examples of planning</w:t>
      </w:r>
    </w:p>
    <w:p w14:paraId="421F856C" w14:textId="77777777" w:rsidR="0001069B" w:rsidRPr="00CA09D7" w:rsidRDefault="0001069B" w:rsidP="00CA09D7">
      <w:pPr>
        <w:spacing w:line="240" w:lineRule="auto"/>
        <w:rPr>
          <w:rFonts w:cstheme="minorHAnsi"/>
          <w:sz w:val="20"/>
          <w:szCs w:val="20"/>
        </w:rPr>
      </w:pPr>
      <w:r w:rsidRPr="00CA09D7">
        <w:rPr>
          <w:rFonts w:cstheme="minorHAnsi"/>
          <w:sz w:val="20"/>
          <w:szCs w:val="20"/>
          <w:lang w:val="en-US"/>
        </w:rPr>
        <w:t>Generate more sales via opening new stores</w:t>
      </w:r>
    </w:p>
    <w:p w14:paraId="53A096E6" w14:textId="51691224" w:rsidR="0001069B" w:rsidRPr="00CA09D7" w:rsidRDefault="0001069B" w:rsidP="00CA09D7">
      <w:pPr>
        <w:spacing w:line="240" w:lineRule="auto"/>
        <w:rPr>
          <w:rFonts w:cstheme="minorHAnsi"/>
          <w:sz w:val="20"/>
          <w:szCs w:val="20"/>
          <w:lang w:val="en-US"/>
        </w:rPr>
      </w:pPr>
      <w:r w:rsidRPr="00CA09D7">
        <w:rPr>
          <w:rFonts w:cstheme="minorHAnsi"/>
          <w:sz w:val="20"/>
          <w:szCs w:val="20"/>
          <w:lang w:val="en-US"/>
        </w:rPr>
        <w:t>Reduce labor costs by reducing store hours</w:t>
      </w:r>
    </w:p>
    <w:p w14:paraId="7CFB047A" w14:textId="77777777" w:rsidR="0001069B" w:rsidRPr="00CA09D7" w:rsidRDefault="0001069B" w:rsidP="00CA09D7">
      <w:pPr>
        <w:spacing w:line="240" w:lineRule="auto"/>
        <w:rPr>
          <w:rFonts w:cstheme="minorHAnsi"/>
          <w:sz w:val="20"/>
          <w:szCs w:val="20"/>
        </w:rPr>
      </w:pPr>
      <w:r w:rsidRPr="00CA09D7">
        <w:rPr>
          <w:rFonts w:cstheme="minorHAnsi"/>
          <w:sz w:val="20"/>
          <w:szCs w:val="20"/>
          <w:lang w:val="en-US"/>
        </w:rPr>
        <w:t>Budgets</w:t>
      </w:r>
    </w:p>
    <w:p w14:paraId="44C27B4D" w14:textId="77777777" w:rsidR="0001069B" w:rsidRPr="00CA09D7" w:rsidRDefault="0001069B" w:rsidP="00CA09D7">
      <w:pPr>
        <w:spacing w:line="240" w:lineRule="auto"/>
        <w:rPr>
          <w:rFonts w:cstheme="minorHAnsi"/>
          <w:sz w:val="20"/>
          <w:szCs w:val="20"/>
        </w:rPr>
      </w:pPr>
      <w:r w:rsidRPr="00CA09D7">
        <w:rPr>
          <w:rFonts w:cstheme="minorHAnsi"/>
          <w:sz w:val="20"/>
          <w:szCs w:val="20"/>
        </w:rPr>
        <w:t xml:space="preserve">Directing: </w:t>
      </w:r>
      <w:r w:rsidRPr="00CA09D7">
        <w:rPr>
          <w:rFonts w:cstheme="minorHAnsi"/>
          <w:sz w:val="20"/>
          <w:szCs w:val="20"/>
          <w:lang w:val="en-US"/>
        </w:rPr>
        <w:t>Overseeing company’s day-to-day operations</w:t>
      </w:r>
    </w:p>
    <w:p w14:paraId="691BBD25" w14:textId="585AE9E9" w:rsidR="0001069B" w:rsidRPr="00CA09D7" w:rsidRDefault="0001069B" w:rsidP="00CA09D7">
      <w:pPr>
        <w:spacing w:line="240" w:lineRule="auto"/>
        <w:rPr>
          <w:rFonts w:cstheme="minorHAnsi"/>
          <w:sz w:val="20"/>
          <w:szCs w:val="20"/>
        </w:rPr>
      </w:pPr>
      <w:r w:rsidRPr="00CA09D7">
        <w:rPr>
          <w:rFonts w:cstheme="minorHAnsi"/>
          <w:sz w:val="20"/>
          <w:szCs w:val="20"/>
          <w:lang w:val="en-US"/>
        </w:rPr>
        <w:t>Examples Using daily/weekly sales reports to adjust marketing strategies</w:t>
      </w:r>
    </w:p>
    <w:p w14:paraId="683425A8" w14:textId="77777777" w:rsidR="0001069B" w:rsidRPr="00CA09D7" w:rsidRDefault="0001069B" w:rsidP="00CA09D7">
      <w:pPr>
        <w:spacing w:line="240" w:lineRule="auto"/>
        <w:rPr>
          <w:rFonts w:cstheme="minorHAnsi"/>
          <w:sz w:val="20"/>
          <w:szCs w:val="20"/>
        </w:rPr>
      </w:pPr>
      <w:r w:rsidRPr="00CA09D7">
        <w:rPr>
          <w:rFonts w:cstheme="minorHAnsi"/>
          <w:sz w:val="20"/>
          <w:szCs w:val="20"/>
          <w:lang w:val="en-US"/>
        </w:rPr>
        <w:t>Using product cost reports to adjust raw</w:t>
      </w:r>
      <w:r w:rsidRPr="00CA09D7">
        <w:rPr>
          <w:rFonts w:cstheme="minorHAnsi"/>
          <w:sz w:val="20"/>
          <w:szCs w:val="20"/>
          <w:lang w:val="en-US"/>
        </w:rPr>
        <w:br/>
        <w:t>material usage</w:t>
      </w:r>
    </w:p>
    <w:p w14:paraId="4BB4AADA" w14:textId="0E150773" w:rsidR="0001069B" w:rsidRPr="00CA09D7" w:rsidRDefault="0001069B" w:rsidP="00CA09D7">
      <w:pPr>
        <w:spacing w:line="240" w:lineRule="auto"/>
        <w:rPr>
          <w:rFonts w:cstheme="minorHAnsi"/>
          <w:sz w:val="20"/>
          <w:szCs w:val="20"/>
          <w:lang w:val="en-US"/>
        </w:rPr>
      </w:pPr>
      <w:r w:rsidRPr="00CA09D7">
        <w:rPr>
          <w:rFonts w:cstheme="minorHAnsi"/>
          <w:sz w:val="20"/>
          <w:szCs w:val="20"/>
        </w:rPr>
        <w:t>Co</w:t>
      </w:r>
      <w:r w:rsidR="00B33359" w:rsidRPr="00CA09D7">
        <w:rPr>
          <w:rFonts w:cstheme="minorHAnsi"/>
          <w:sz w:val="20"/>
          <w:szCs w:val="20"/>
        </w:rPr>
        <w:t>ntrolling</w:t>
      </w:r>
      <w:r w:rsidRPr="00CA09D7">
        <w:rPr>
          <w:rFonts w:cstheme="minorHAnsi"/>
          <w:sz w:val="20"/>
          <w:szCs w:val="20"/>
        </w:rPr>
        <w:t xml:space="preserve">: </w:t>
      </w:r>
      <w:r w:rsidRPr="00CA09D7">
        <w:rPr>
          <w:rFonts w:cstheme="minorHAnsi"/>
          <w:sz w:val="20"/>
          <w:szCs w:val="20"/>
          <w:lang w:val="en-US"/>
        </w:rPr>
        <w:t xml:space="preserve">Evaluating results of operations against plans and </w:t>
      </w:r>
      <w:proofErr w:type="gramStart"/>
      <w:r w:rsidRPr="00CA09D7">
        <w:rPr>
          <w:rFonts w:cstheme="minorHAnsi"/>
          <w:sz w:val="20"/>
          <w:szCs w:val="20"/>
          <w:lang w:val="en-US"/>
        </w:rPr>
        <w:t>making adjustments</w:t>
      </w:r>
      <w:proofErr w:type="gramEnd"/>
      <w:r w:rsidRPr="00CA09D7">
        <w:rPr>
          <w:rFonts w:cstheme="minorHAnsi"/>
          <w:sz w:val="20"/>
          <w:szCs w:val="20"/>
          <w:lang w:val="en-US"/>
        </w:rPr>
        <w:t xml:space="preserve"> as needed.</w:t>
      </w:r>
    </w:p>
    <w:p w14:paraId="2CB754BA" w14:textId="5BBF6F2A" w:rsidR="0001069B" w:rsidRPr="00CA09D7" w:rsidRDefault="0001069B" w:rsidP="00CA09D7">
      <w:pPr>
        <w:spacing w:line="240" w:lineRule="auto"/>
        <w:rPr>
          <w:rFonts w:cstheme="minorHAnsi"/>
          <w:sz w:val="20"/>
          <w:szCs w:val="20"/>
        </w:rPr>
      </w:pPr>
      <w:r w:rsidRPr="00CA09D7">
        <w:rPr>
          <w:rFonts w:cstheme="minorHAnsi"/>
          <w:sz w:val="20"/>
          <w:szCs w:val="20"/>
          <w:lang w:val="en-US"/>
        </w:rPr>
        <w:t>Examples</w:t>
      </w:r>
      <w:r w:rsidRPr="00CA09D7">
        <w:rPr>
          <w:rFonts w:cstheme="minorHAnsi"/>
          <w:sz w:val="20"/>
          <w:szCs w:val="20"/>
        </w:rPr>
        <w:t xml:space="preserve"> </w:t>
      </w:r>
      <w:r w:rsidRPr="00CA09D7">
        <w:rPr>
          <w:rFonts w:cstheme="minorHAnsi"/>
          <w:sz w:val="20"/>
          <w:szCs w:val="20"/>
          <w:lang w:val="en-US"/>
        </w:rPr>
        <w:t xml:space="preserve">Comparing budgeted sales with actual sales to take corrective actions </w:t>
      </w:r>
    </w:p>
    <w:p w14:paraId="103A32EC" w14:textId="4906A2CC" w:rsidR="0001069B" w:rsidRPr="00CA09D7" w:rsidRDefault="0001069B" w:rsidP="00CA09D7">
      <w:pPr>
        <w:spacing w:line="240" w:lineRule="auto"/>
        <w:rPr>
          <w:rFonts w:cstheme="minorHAnsi"/>
          <w:sz w:val="20"/>
          <w:szCs w:val="20"/>
          <w:lang w:val="en-US"/>
        </w:rPr>
      </w:pPr>
      <w:r w:rsidRPr="00CA09D7">
        <w:rPr>
          <w:rFonts w:cstheme="minorHAnsi"/>
          <w:sz w:val="20"/>
          <w:szCs w:val="20"/>
          <w:lang w:val="en-US"/>
        </w:rPr>
        <w:t>Comparing budgeted product costs against actual product costs to take corrective actions</w:t>
      </w:r>
    </w:p>
    <w:p w14:paraId="1EA03744" w14:textId="0374E64D" w:rsidR="0001069B" w:rsidRPr="00CA09D7" w:rsidRDefault="0001069B" w:rsidP="00CA09D7">
      <w:pPr>
        <w:spacing w:line="240" w:lineRule="auto"/>
        <w:rPr>
          <w:rFonts w:cstheme="minorHAnsi"/>
          <w:sz w:val="20"/>
          <w:szCs w:val="20"/>
          <w:lang w:val="en-US"/>
        </w:rPr>
      </w:pPr>
    </w:p>
    <w:p w14:paraId="36B3CD19" w14:textId="6A513725" w:rsidR="0001069B" w:rsidRPr="00CA09D7" w:rsidRDefault="00E73D9C" w:rsidP="00CA09D7">
      <w:pPr>
        <w:spacing w:line="240" w:lineRule="auto"/>
        <w:rPr>
          <w:rFonts w:cstheme="minorHAnsi"/>
          <w:sz w:val="20"/>
          <w:szCs w:val="20"/>
        </w:rPr>
      </w:pPr>
      <w:r w:rsidRPr="00CA09D7">
        <w:rPr>
          <w:rFonts w:cstheme="minorHAnsi"/>
          <w:noProof/>
          <w:sz w:val="20"/>
          <w:szCs w:val="20"/>
        </w:rPr>
        <w:drawing>
          <wp:inline distT="0" distB="0" distL="0" distR="0" wp14:anchorId="48BD7F4E" wp14:editId="48EB9BCC">
            <wp:extent cx="5537200" cy="3028098"/>
            <wp:effectExtent l="0" t="0" r="6350" b="1270"/>
            <wp:docPr id="205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Diagram&#10;&#10;Description automatically generated"/>
                    <pic:cNvPicPr>
                      <a:picLocks noChangeAspect="1" noChangeArrowheads="1"/>
                    </pic:cNvPicPr>
                  </pic:nvPicPr>
                  <pic:blipFill>
                    <a:blip r:embed="rId5" cstate="print"/>
                    <a:srcRect/>
                    <a:stretch>
                      <a:fillRect/>
                    </a:stretch>
                  </pic:blipFill>
                  <pic:spPr bwMode="auto">
                    <a:xfrm>
                      <a:off x="0" y="0"/>
                      <a:ext cx="5553768" cy="3037158"/>
                    </a:xfrm>
                    <a:prstGeom prst="rect">
                      <a:avLst/>
                    </a:prstGeom>
                    <a:noFill/>
                    <a:ln w="9525">
                      <a:noFill/>
                      <a:miter lim="800000"/>
                      <a:headEnd/>
                      <a:tailEnd/>
                    </a:ln>
                  </pic:spPr>
                </pic:pic>
              </a:graphicData>
            </a:graphic>
          </wp:inline>
        </w:drawing>
      </w:r>
    </w:p>
    <w:p w14:paraId="50542F06" w14:textId="23FCD19E" w:rsidR="0001069B" w:rsidRPr="00CA09D7" w:rsidRDefault="00E73D9C" w:rsidP="00CA09D7">
      <w:pPr>
        <w:spacing w:line="240" w:lineRule="auto"/>
        <w:rPr>
          <w:rFonts w:cstheme="minorHAnsi"/>
          <w:sz w:val="20"/>
          <w:szCs w:val="20"/>
        </w:rPr>
      </w:pPr>
      <w:r w:rsidRPr="00CA09D7">
        <w:rPr>
          <w:rFonts w:cstheme="minorHAnsi"/>
          <w:noProof/>
          <w:sz w:val="20"/>
          <w:szCs w:val="20"/>
        </w:rPr>
        <w:lastRenderedPageBreak/>
        <w:drawing>
          <wp:inline distT="0" distB="0" distL="0" distR="0" wp14:anchorId="61106D55" wp14:editId="42F792D2">
            <wp:extent cx="5731510" cy="2252345"/>
            <wp:effectExtent l="0" t="0" r="2540" b="0"/>
            <wp:docPr id="3075"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Timeline&#10;&#10;Description automatically generated"/>
                    <pic:cNvPicPr>
                      <a:picLocks noChangeAspect="1" noChangeArrowheads="1"/>
                    </pic:cNvPicPr>
                  </pic:nvPicPr>
                  <pic:blipFill>
                    <a:blip r:embed="rId6" cstate="print"/>
                    <a:srcRect/>
                    <a:stretch>
                      <a:fillRect/>
                    </a:stretch>
                  </pic:blipFill>
                  <pic:spPr bwMode="auto">
                    <a:xfrm>
                      <a:off x="0" y="0"/>
                      <a:ext cx="5731510" cy="2252345"/>
                    </a:xfrm>
                    <a:prstGeom prst="rect">
                      <a:avLst/>
                    </a:prstGeom>
                    <a:noFill/>
                    <a:ln w="9525">
                      <a:noFill/>
                      <a:miter lim="800000"/>
                      <a:headEnd/>
                      <a:tailEnd/>
                    </a:ln>
                  </pic:spPr>
                </pic:pic>
              </a:graphicData>
            </a:graphic>
          </wp:inline>
        </w:drawing>
      </w:r>
    </w:p>
    <w:p w14:paraId="350260C2" w14:textId="06DF0390" w:rsidR="00E73D9C" w:rsidRPr="00CA09D7" w:rsidRDefault="00E73D9C" w:rsidP="00CA09D7">
      <w:pPr>
        <w:spacing w:line="240" w:lineRule="auto"/>
        <w:rPr>
          <w:rFonts w:cstheme="minorHAnsi"/>
          <w:sz w:val="20"/>
          <w:szCs w:val="20"/>
        </w:rPr>
      </w:pPr>
    </w:p>
    <w:p w14:paraId="349869CE" w14:textId="4A8EB470" w:rsidR="00E73D9C" w:rsidRPr="00CA09D7" w:rsidRDefault="00E73D9C" w:rsidP="00CA09D7">
      <w:pPr>
        <w:spacing w:line="240" w:lineRule="auto"/>
        <w:rPr>
          <w:rFonts w:cstheme="minorHAnsi"/>
          <w:sz w:val="20"/>
          <w:szCs w:val="20"/>
        </w:rPr>
      </w:pPr>
      <w:r w:rsidRPr="00CA09D7">
        <w:rPr>
          <w:rFonts w:cstheme="minorHAnsi"/>
          <w:noProof/>
          <w:sz w:val="20"/>
          <w:szCs w:val="20"/>
        </w:rPr>
        <w:drawing>
          <wp:inline distT="0" distB="0" distL="0" distR="0" wp14:anchorId="1033D711" wp14:editId="232431A3">
            <wp:extent cx="5731510" cy="1191895"/>
            <wp:effectExtent l="0" t="0" r="2540" b="8255"/>
            <wp:docPr id="409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Diagram&#10;&#10;Description automatically generated"/>
                    <pic:cNvPicPr>
                      <a:picLocks noChangeAspect="1" noChangeArrowheads="1"/>
                    </pic:cNvPicPr>
                  </pic:nvPicPr>
                  <pic:blipFill>
                    <a:blip r:embed="rId7" cstate="print"/>
                    <a:srcRect/>
                    <a:stretch>
                      <a:fillRect/>
                    </a:stretch>
                  </pic:blipFill>
                  <pic:spPr bwMode="auto">
                    <a:xfrm>
                      <a:off x="0" y="0"/>
                      <a:ext cx="5731510" cy="1191895"/>
                    </a:xfrm>
                    <a:prstGeom prst="rect">
                      <a:avLst/>
                    </a:prstGeom>
                    <a:noFill/>
                    <a:ln w="9525">
                      <a:noFill/>
                      <a:miter lim="800000"/>
                      <a:headEnd/>
                      <a:tailEnd/>
                    </a:ln>
                  </pic:spPr>
                </pic:pic>
              </a:graphicData>
            </a:graphic>
          </wp:inline>
        </w:drawing>
      </w:r>
    </w:p>
    <w:p w14:paraId="5FAD0E9E" w14:textId="7B1EAA22" w:rsidR="00A377D7" w:rsidRPr="00CA09D7" w:rsidRDefault="00A377D7" w:rsidP="00CA09D7">
      <w:pPr>
        <w:spacing w:line="240" w:lineRule="auto"/>
        <w:rPr>
          <w:rFonts w:cstheme="minorHAnsi"/>
          <w:sz w:val="20"/>
          <w:szCs w:val="20"/>
        </w:rPr>
      </w:pPr>
    </w:p>
    <w:p w14:paraId="6271CFC3" w14:textId="11F5C98F" w:rsidR="00A377D7" w:rsidRPr="00CA09D7" w:rsidRDefault="00A377D7" w:rsidP="00CA09D7">
      <w:pPr>
        <w:spacing w:line="240" w:lineRule="auto"/>
        <w:rPr>
          <w:rFonts w:cstheme="minorHAnsi"/>
          <w:sz w:val="20"/>
          <w:szCs w:val="20"/>
        </w:rPr>
      </w:pPr>
      <w:r w:rsidRPr="00CA09D7">
        <w:rPr>
          <w:rFonts w:cstheme="minorHAnsi"/>
          <w:noProof/>
          <w:sz w:val="20"/>
          <w:szCs w:val="20"/>
        </w:rPr>
        <w:drawing>
          <wp:inline distT="0" distB="0" distL="0" distR="0" wp14:anchorId="7B3A3FFF" wp14:editId="65B954C4">
            <wp:extent cx="3492500" cy="1824798"/>
            <wp:effectExtent l="0" t="0" r="0" b="4445"/>
            <wp:docPr id="512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iagram&#10;&#10;Description automatically generated"/>
                    <pic:cNvPicPr>
                      <a:picLocks noChangeAspect="1" noChangeArrowheads="1"/>
                    </pic:cNvPicPr>
                  </pic:nvPicPr>
                  <pic:blipFill>
                    <a:blip r:embed="rId8" cstate="print"/>
                    <a:srcRect/>
                    <a:stretch>
                      <a:fillRect/>
                    </a:stretch>
                  </pic:blipFill>
                  <pic:spPr bwMode="auto">
                    <a:xfrm>
                      <a:off x="0" y="0"/>
                      <a:ext cx="3503023" cy="1830296"/>
                    </a:xfrm>
                    <a:prstGeom prst="rect">
                      <a:avLst/>
                    </a:prstGeom>
                    <a:noFill/>
                    <a:ln w="9525">
                      <a:noFill/>
                      <a:miter lim="800000"/>
                      <a:headEnd/>
                      <a:tailEnd/>
                    </a:ln>
                  </pic:spPr>
                </pic:pic>
              </a:graphicData>
            </a:graphic>
          </wp:inline>
        </w:drawing>
      </w:r>
    </w:p>
    <w:p w14:paraId="1D422B13" w14:textId="2FDB295C" w:rsidR="00A377D7" w:rsidRPr="00CA09D7" w:rsidRDefault="00A377D7" w:rsidP="00CA09D7">
      <w:pPr>
        <w:spacing w:line="240" w:lineRule="auto"/>
        <w:rPr>
          <w:rFonts w:cstheme="minorHAnsi"/>
          <w:color w:val="202124"/>
          <w:sz w:val="20"/>
          <w:szCs w:val="20"/>
          <w:shd w:val="clear" w:color="auto" w:fill="FFFFFF"/>
        </w:rPr>
      </w:pPr>
      <w:r w:rsidRPr="00CA09D7">
        <w:rPr>
          <w:rFonts w:cstheme="minorHAnsi"/>
          <w:color w:val="202124"/>
          <w:sz w:val="20"/>
          <w:szCs w:val="20"/>
          <w:shd w:val="clear" w:color="auto" w:fill="FFFFFF"/>
        </w:rPr>
        <w:t>CEO, which stands for Chief Executive Officer, is </w:t>
      </w:r>
      <w:r w:rsidRPr="00CA09D7">
        <w:rPr>
          <w:rFonts w:cstheme="minorHAnsi"/>
          <w:b/>
          <w:bCs/>
          <w:color w:val="202124"/>
          <w:sz w:val="20"/>
          <w:szCs w:val="20"/>
          <w:shd w:val="clear" w:color="auto" w:fill="FFFFFF"/>
        </w:rPr>
        <w:t>the highest-ranking individual in a company</w:t>
      </w:r>
      <w:r w:rsidRPr="00CA09D7">
        <w:rPr>
          <w:rFonts w:cstheme="minorHAnsi"/>
          <w:color w:val="202124"/>
          <w:sz w:val="20"/>
          <w:szCs w:val="20"/>
          <w:shd w:val="clear" w:color="auto" w:fill="FFFFFF"/>
        </w:rPr>
        <w:t>. ... The Chief Executive Officer reports directly to, and is accountable to, the Board of Directors for the performance of a company.</w:t>
      </w:r>
    </w:p>
    <w:p w14:paraId="062F998C" w14:textId="2AB62B00" w:rsidR="00A377D7" w:rsidRPr="00CA09D7" w:rsidRDefault="00A377D7" w:rsidP="00CA09D7">
      <w:pPr>
        <w:spacing w:line="240" w:lineRule="auto"/>
        <w:rPr>
          <w:rFonts w:cstheme="minorHAnsi"/>
          <w:color w:val="202124"/>
          <w:sz w:val="20"/>
          <w:szCs w:val="20"/>
          <w:shd w:val="clear" w:color="auto" w:fill="FFFFFF"/>
        </w:rPr>
      </w:pPr>
      <w:r w:rsidRPr="00CA09D7">
        <w:rPr>
          <w:rFonts w:cstheme="minorHAnsi"/>
          <w:color w:val="202124"/>
          <w:sz w:val="20"/>
          <w:szCs w:val="20"/>
          <w:shd w:val="clear" w:color="auto" w:fill="FFFFFF"/>
        </w:rPr>
        <w:t>The chief operating officer (COO) is </w:t>
      </w:r>
      <w:r w:rsidRPr="00CA09D7">
        <w:rPr>
          <w:rFonts w:cstheme="minorHAnsi"/>
          <w:b/>
          <w:bCs/>
          <w:color w:val="202124"/>
          <w:sz w:val="20"/>
          <w:szCs w:val="20"/>
          <w:shd w:val="clear" w:color="auto" w:fill="FFFFFF"/>
        </w:rPr>
        <w:t>a senior executive tasked with overseeing the day-to-day administrative and operational functions of a business</w:t>
      </w:r>
      <w:r w:rsidRPr="00CA09D7">
        <w:rPr>
          <w:rFonts w:cstheme="minorHAnsi"/>
          <w:color w:val="202124"/>
          <w:sz w:val="20"/>
          <w:szCs w:val="20"/>
          <w:shd w:val="clear" w:color="auto" w:fill="FFFFFF"/>
        </w:rPr>
        <w:t xml:space="preserve">. The COO typically reports directly to the chief executive officer (CEO) and </w:t>
      </w:r>
      <w:proofErr w:type="gramStart"/>
      <w:r w:rsidRPr="00CA09D7">
        <w:rPr>
          <w:rFonts w:cstheme="minorHAnsi"/>
          <w:color w:val="202124"/>
          <w:sz w:val="20"/>
          <w:szCs w:val="20"/>
          <w:shd w:val="clear" w:color="auto" w:fill="FFFFFF"/>
        </w:rPr>
        <w:t>is considered to be</w:t>
      </w:r>
      <w:proofErr w:type="gramEnd"/>
      <w:r w:rsidRPr="00CA09D7">
        <w:rPr>
          <w:rFonts w:cstheme="minorHAnsi"/>
          <w:color w:val="202124"/>
          <w:sz w:val="20"/>
          <w:szCs w:val="20"/>
          <w:shd w:val="clear" w:color="auto" w:fill="FFFFFF"/>
        </w:rPr>
        <w:t xml:space="preserve"> second in the chain of command.</w:t>
      </w:r>
    </w:p>
    <w:p w14:paraId="3D718CD4" w14:textId="2B446537" w:rsidR="00A377D7" w:rsidRPr="00CA09D7" w:rsidRDefault="00A377D7" w:rsidP="00CA09D7">
      <w:pPr>
        <w:spacing w:line="240" w:lineRule="auto"/>
        <w:rPr>
          <w:rFonts w:cstheme="minorHAnsi"/>
          <w:color w:val="202124"/>
          <w:sz w:val="20"/>
          <w:szCs w:val="20"/>
          <w:shd w:val="clear" w:color="auto" w:fill="FFFFFF"/>
        </w:rPr>
      </w:pPr>
      <w:r w:rsidRPr="00CA09D7">
        <w:rPr>
          <w:rFonts w:cstheme="minorHAnsi"/>
          <w:color w:val="202124"/>
          <w:sz w:val="20"/>
          <w:szCs w:val="20"/>
          <w:shd w:val="clear" w:color="auto" w:fill="FFFFFF"/>
        </w:rPr>
        <w:t>The term chief financial officer (CFO) refers to </w:t>
      </w:r>
      <w:r w:rsidRPr="00CA09D7">
        <w:rPr>
          <w:rFonts w:cstheme="minorHAnsi"/>
          <w:b/>
          <w:bCs/>
          <w:color w:val="202124"/>
          <w:sz w:val="20"/>
          <w:szCs w:val="20"/>
          <w:shd w:val="clear" w:color="auto" w:fill="FFFFFF"/>
        </w:rPr>
        <w:t>a senior executive responsible for managing the financial actions of a company</w:t>
      </w:r>
      <w:r w:rsidRPr="00CA09D7">
        <w:rPr>
          <w:rFonts w:cstheme="minorHAnsi"/>
          <w:color w:val="202124"/>
          <w:sz w:val="20"/>
          <w:szCs w:val="20"/>
          <w:shd w:val="clear" w:color="auto" w:fill="FFFFFF"/>
        </w:rPr>
        <w:t xml:space="preserve">. The CFO's duties include tracking cash flow and financial planning as well as </w:t>
      </w:r>
      <w:proofErr w:type="spellStart"/>
      <w:r w:rsidRPr="00CA09D7">
        <w:rPr>
          <w:rFonts w:cstheme="minorHAnsi"/>
          <w:color w:val="202124"/>
          <w:sz w:val="20"/>
          <w:szCs w:val="20"/>
          <w:shd w:val="clear" w:color="auto" w:fill="FFFFFF"/>
        </w:rPr>
        <w:t>analyzing</w:t>
      </w:r>
      <w:proofErr w:type="spellEnd"/>
      <w:r w:rsidRPr="00CA09D7">
        <w:rPr>
          <w:rFonts w:cstheme="minorHAnsi"/>
          <w:color w:val="202124"/>
          <w:sz w:val="20"/>
          <w:szCs w:val="20"/>
          <w:shd w:val="clear" w:color="auto" w:fill="FFFFFF"/>
        </w:rPr>
        <w:t xml:space="preserve"> the company's financial strengths and weaknesses and proposing corrective actions.</w:t>
      </w:r>
    </w:p>
    <w:p w14:paraId="3799899B" w14:textId="16E0FEA2" w:rsidR="00A377D7" w:rsidRPr="00CA09D7" w:rsidRDefault="00A377D7" w:rsidP="00CA09D7">
      <w:pPr>
        <w:shd w:val="clear" w:color="auto" w:fill="FFFFFF"/>
        <w:spacing w:after="0" w:line="240" w:lineRule="auto"/>
        <w:rPr>
          <w:rFonts w:eastAsia="Times New Roman" w:cstheme="minorHAnsi"/>
          <w:color w:val="202124"/>
          <w:sz w:val="20"/>
          <w:szCs w:val="20"/>
          <w:lang w:eastAsia="en-IN"/>
        </w:rPr>
      </w:pPr>
      <w:r w:rsidRPr="00CA09D7">
        <w:rPr>
          <w:rFonts w:cstheme="minorHAnsi"/>
          <w:color w:val="202124"/>
          <w:sz w:val="20"/>
          <w:szCs w:val="20"/>
          <w:shd w:val="clear" w:color="auto" w:fill="FFFFFF"/>
        </w:rPr>
        <w:t xml:space="preserve">Treasurer: </w:t>
      </w:r>
      <w:r w:rsidRPr="00CA09D7">
        <w:rPr>
          <w:rFonts w:eastAsia="Times New Roman" w:cstheme="minorHAnsi"/>
          <w:color w:val="202124"/>
          <w:sz w:val="20"/>
          <w:szCs w:val="20"/>
          <w:lang w:eastAsia="en-IN"/>
        </w:rPr>
        <w:t>a person appointed to administer or manage the financial assets and liabilities of a society, company, local authority, or other body.</w:t>
      </w:r>
    </w:p>
    <w:p w14:paraId="50955096" w14:textId="05CE8964" w:rsidR="00A377D7" w:rsidRPr="00CA09D7" w:rsidRDefault="00A377D7" w:rsidP="00CA09D7">
      <w:pPr>
        <w:shd w:val="clear" w:color="auto" w:fill="FFFFFF"/>
        <w:spacing w:after="0" w:line="240" w:lineRule="auto"/>
        <w:rPr>
          <w:rFonts w:cstheme="minorHAnsi"/>
          <w:color w:val="202124"/>
          <w:sz w:val="20"/>
          <w:szCs w:val="20"/>
          <w:shd w:val="clear" w:color="auto" w:fill="FFFFFF"/>
        </w:rPr>
      </w:pPr>
      <w:r w:rsidRPr="00CA09D7">
        <w:rPr>
          <w:rFonts w:eastAsia="Times New Roman" w:cstheme="minorHAnsi"/>
          <w:color w:val="202124"/>
          <w:sz w:val="20"/>
          <w:szCs w:val="20"/>
          <w:lang w:eastAsia="en-IN"/>
        </w:rPr>
        <w:t xml:space="preserve">Controller: </w:t>
      </w:r>
      <w:r w:rsidRPr="00CA09D7">
        <w:rPr>
          <w:rFonts w:cstheme="minorHAnsi"/>
          <w:color w:val="202124"/>
          <w:sz w:val="20"/>
          <w:szCs w:val="20"/>
          <w:shd w:val="clear" w:color="auto" w:fill="FFFFFF"/>
        </w:rPr>
        <w:t xml:space="preserve"> the controller </w:t>
      </w:r>
      <w:proofErr w:type="gramStart"/>
      <w:r w:rsidRPr="00CA09D7">
        <w:rPr>
          <w:rFonts w:cstheme="minorHAnsi"/>
          <w:color w:val="202124"/>
          <w:sz w:val="20"/>
          <w:szCs w:val="20"/>
          <w:shd w:val="clear" w:color="auto" w:fill="FFFFFF"/>
        </w:rPr>
        <w:t>is in charge of</w:t>
      </w:r>
      <w:proofErr w:type="gramEnd"/>
      <w:r w:rsidRPr="00CA09D7">
        <w:rPr>
          <w:rFonts w:cstheme="minorHAnsi"/>
          <w:color w:val="202124"/>
          <w:sz w:val="20"/>
          <w:szCs w:val="20"/>
          <w:shd w:val="clear" w:color="auto" w:fill="FFFFFF"/>
        </w:rPr>
        <w:t xml:space="preserve"> the accounting department,</w:t>
      </w:r>
    </w:p>
    <w:p w14:paraId="725BEFF3" w14:textId="6C8F7D30" w:rsidR="00017CEB" w:rsidRDefault="00017CEB" w:rsidP="00CA09D7">
      <w:pPr>
        <w:shd w:val="clear" w:color="auto" w:fill="FFFFFF"/>
        <w:spacing w:after="0" w:line="240" w:lineRule="auto"/>
        <w:rPr>
          <w:rFonts w:cstheme="minorHAnsi"/>
          <w:color w:val="202124"/>
          <w:sz w:val="20"/>
          <w:szCs w:val="20"/>
          <w:shd w:val="clear" w:color="auto" w:fill="FFFFFF"/>
        </w:rPr>
      </w:pPr>
    </w:p>
    <w:p w14:paraId="57C29BEA" w14:textId="5FE4350D" w:rsidR="00CA09D7" w:rsidRDefault="00CA09D7" w:rsidP="00CA09D7">
      <w:pPr>
        <w:shd w:val="clear" w:color="auto" w:fill="FFFFFF"/>
        <w:spacing w:after="0" w:line="240" w:lineRule="auto"/>
        <w:rPr>
          <w:rFonts w:cstheme="minorHAnsi"/>
          <w:color w:val="202124"/>
          <w:sz w:val="20"/>
          <w:szCs w:val="20"/>
          <w:shd w:val="clear" w:color="auto" w:fill="FFFFFF"/>
        </w:rPr>
      </w:pPr>
    </w:p>
    <w:p w14:paraId="50D413C8" w14:textId="77777777" w:rsidR="00CA09D7" w:rsidRPr="00CA09D7" w:rsidRDefault="00CA09D7" w:rsidP="00CA09D7">
      <w:pPr>
        <w:shd w:val="clear" w:color="auto" w:fill="FFFFFF"/>
        <w:spacing w:after="0" w:line="240" w:lineRule="auto"/>
        <w:rPr>
          <w:rFonts w:cstheme="minorHAnsi"/>
          <w:color w:val="202124"/>
          <w:sz w:val="20"/>
          <w:szCs w:val="20"/>
          <w:shd w:val="clear" w:color="auto" w:fill="FFFFFF"/>
        </w:rPr>
      </w:pPr>
    </w:p>
    <w:p w14:paraId="48293AC7" w14:textId="6F389EFA" w:rsidR="00017CEB" w:rsidRPr="00CA09D7" w:rsidRDefault="00017CEB" w:rsidP="00CA09D7">
      <w:pPr>
        <w:shd w:val="clear" w:color="auto" w:fill="FFFFFF"/>
        <w:spacing w:after="0" w:line="240" w:lineRule="auto"/>
        <w:rPr>
          <w:rFonts w:cstheme="minorHAnsi"/>
          <w:color w:val="202124"/>
          <w:sz w:val="20"/>
          <w:szCs w:val="20"/>
          <w:shd w:val="clear" w:color="auto" w:fill="FFFFFF"/>
        </w:rPr>
      </w:pPr>
      <w:r w:rsidRPr="00CA09D7">
        <w:rPr>
          <w:rFonts w:cstheme="minorHAnsi"/>
          <w:color w:val="202124"/>
          <w:sz w:val="20"/>
          <w:szCs w:val="20"/>
          <w:shd w:val="clear" w:color="auto" w:fill="FFFFFF"/>
        </w:rPr>
        <w:lastRenderedPageBreak/>
        <w:t>Organizational Structure for audit team:</w:t>
      </w:r>
    </w:p>
    <w:p w14:paraId="038702CC" w14:textId="77777777"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Audit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committee:</w:t>
      </w:r>
      <w:r w:rsidRPr="00CA09D7">
        <w:rPr>
          <w:rFonts w:eastAsia="Times New Roman" w:cstheme="minorHAnsi"/>
          <w:color w:val="202124"/>
          <w:sz w:val="20"/>
          <w:szCs w:val="20"/>
          <w:lang w:eastAsia="en-IN"/>
        </w:rPr>
        <w:t xml:space="preserve"> </w:t>
      </w:r>
    </w:p>
    <w:p w14:paraId="46B3C48E" w14:textId="77777777"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Subcommittee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of</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the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board</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of</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directors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and</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meet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periodically</w:t>
      </w:r>
    </w:p>
    <w:p w14:paraId="1CBAD211" w14:textId="77777777" w:rsidR="00017CEB" w:rsidRPr="00CA09D7" w:rsidRDefault="00017CEB"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Oversees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the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internal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audit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function</w:t>
      </w:r>
    </w:p>
    <w:p w14:paraId="77440A25" w14:textId="6FE753DF" w:rsidR="00017CEB" w:rsidRPr="00CA09D7" w:rsidRDefault="00017CEB"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 xml:space="preserve"> Annual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audit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of</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the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financial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statements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by</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independent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CPA</w:t>
      </w:r>
    </w:p>
    <w:p w14:paraId="18897EE3" w14:textId="6DD57B17" w:rsidR="00017CEB" w:rsidRPr="00CA09D7" w:rsidRDefault="00017CEB"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Also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report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senior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executive,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such</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CFO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CEO,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administrative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matters</w:t>
      </w:r>
    </w:p>
    <w:p w14:paraId="65B3B3B8" w14:textId="7307B43F"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Also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report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senior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executive,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such</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CFO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CEO,</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administrative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matters</w:t>
      </w:r>
    </w:p>
    <w:p w14:paraId="10AE921B" w14:textId="154D7E1A" w:rsidR="00017CEB" w:rsidRPr="00CA09D7" w:rsidRDefault="00017CEB" w:rsidP="00CA09D7">
      <w:pPr>
        <w:shd w:val="clear" w:color="auto" w:fill="FFFFFF"/>
        <w:spacing w:after="0" w:line="240" w:lineRule="auto"/>
        <w:rPr>
          <w:rFonts w:eastAsia="Times New Roman" w:cstheme="minorHAnsi"/>
          <w:color w:val="202124"/>
          <w:sz w:val="20"/>
          <w:szCs w:val="20"/>
          <w:lang w:val="en-US" w:eastAsia="en-IN"/>
        </w:rPr>
      </w:pPr>
    </w:p>
    <w:p w14:paraId="53B29A97" w14:textId="03553268" w:rsidR="00017CEB" w:rsidRPr="00CA09D7" w:rsidRDefault="00017CEB"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Skills required for accounting management:</w:t>
      </w:r>
    </w:p>
    <w:p w14:paraId="32210CBE" w14:textId="118B6236"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p>
    <w:p w14:paraId="13BBEEDE" w14:textId="77777777" w:rsidR="00CA09D7" w:rsidRDefault="00017CEB"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noProof/>
          <w:color w:val="202124"/>
          <w:sz w:val="20"/>
          <w:szCs w:val="20"/>
          <w:lang w:eastAsia="en-IN"/>
        </w:rPr>
        <w:drawing>
          <wp:inline distT="0" distB="0" distL="0" distR="0" wp14:anchorId="2B2708E5" wp14:editId="16CE041B">
            <wp:extent cx="3168650" cy="2266950"/>
            <wp:effectExtent l="0" t="0" r="0" b="0"/>
            <wp:docPr id="6146" name="Picture 2" descr="Diagram, timeline&#10;&#10;Description automatically generated with medium confidenc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Diagram, timeline&#10;&#10;Description automatically generated with medium confidence"/>
                    <pic:cNvPicPr>
                      <a:picLocks noGrp="1" noChangeAspect="1" noChangeArrowheads="1"/>
                    </pic:cNvPicPr>
                  </pic:nvPicPr>
                  <pic:blipFill>
                    <a:blip r:embed="rId9" cstate="print"/>
                    <a:srcRect/>
                    <a:stretch>
                      <a:fillRect/>
                    </a:stretch>
                  </pic:blipFill>
                  <pic:spPr bwMode="auto">
                    <a:xfrm>
                      <a:off x="0" y="0"/>
                      <a:ext cx="3188073" cy="2280846"/>
                    </a:xfrm>
                    <a:prstGeom prst="rect">
                      <a:avLst/>
                    </a:prstGeom>
                    <a:noFill/>
                    <a:ln w="9525">
                      <a:noFill/>
                      <a:miter lim="800000"/>
                      <a:headEnd/>
                      <a:tailEnd/>
                    </a:ln>
                  </pic:spPr>
                </pic:pic>
              </a:graphicData>
            </a:graphic>
          </wp:inline>
        </w:drawing>
      </w:r>
      <w:r w:rsidRPr="00CA09D7">
        <w:rPr>
          <w:rFonts w:eastAsia="Times New Roman" w:cstheme="minorHAnsi"/>
          <w:color w:val="202124"/>
          <w:sz w:val="20"/>
          <w:szCs w:val="20"/>
          <w:lang w:eastAsia="en-IN"/>
        </w:rPr>
        <w:t xml:space="preserve"> </w:t>
      </w:r>
    </w:p>
    <w:p w14:paraId="0B1D6EAE" w14:textId="33DF2C86"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Institute of Management Accountants (IMA)</w:t>
      </w:r>
    </w:p>
    <w:p w14:paraId="648713CF" w14:textId="1FB9A1E4"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p>
    <w:p w14:paraId="6448DC71" w14:textId="77777777" w:rsidR="00017CEB" w:rsidRPr="00CA09D7" w:rsidRDefault="00017CEB" w:rsidP="00CA09D7">
      <w:pPr>
        <w:numPr>
          <w:ilvl w:val="0"/>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Professional association for management accountants</w:t>
      </w:r>
    </w:p>
    <w:p w14:paraId="5A3DCE84" w14:textId="77777777" w:rsidR="00017CEB" w:rsidRPr="00CA09D7" w:rsidRDefault="00017CEB" w:rsidP="00CA09D7">
      <w:pPr>
        <w:numPr>
          <w:ilvl w:val="0"/>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IMA’s functions</w:t>
      </w:r>
    </w:p>
    <w:p w14:paraId="10287446"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Certification (CMA)</w:t>
      </w:r>
    </w:p>
    <w:p w14:paraId="7B015E7E"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Forum for research</w:t>
      </w:r>
    </w:p>
    <w:p w14:paraId="7E930965"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Practice development</w:t>
      </w:r>
    </w:p>
    <w:p w14:paraId="69DC712F"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Education</w:t>
      </w:r>
    </w:p>
    <w:p w14:paraId="48EEFDE7"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Knowledge sharing</w:t>
      </w:r>
    </w:p>
    <w:p w14:paraId="138F5AFE"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Ethical standards</w:t>
      </w:r>
    </w:p>
    <w:p w14:paraId="7DA26E1A" w14:textId="77777777" w:rsidR="00017CEB" w:rsidRPr="00CA09D7" w:rsidRDefault="00017CEB" w:rsidP="00CA09D7">
      <w:pPr>
        <w:numPr>
          <w:ilvl w:val="2"/>
          <w:numId w:val="9"/>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Public education</w:t>
      </w:r>
    </w:p>
    <w:p w14:paraId="2F847E12" w14:textId="7DA6A64C"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p>
    <w:p w14:paraId="7D46AF1C" w14:textId="4F7C1631"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noProof/>
          <w:color w:val="202124"/>
          <w:sz w:val="20"/>
          <w:szCs w:val="20"/>
          <w:lang w:eastAsia="en-IN"/>
        </w:rPr>
        <w:drawing>
          <wp:inline distT="0" distB="0" distL="0" distR="0" wp14:anchorId="37EC34BE" wp14:editId="31C71A56">
            <wp:extent cx="2673350" cy="1831918"/>
            <wp:effectExtent l="0" t="0" r="0" b="0"/>
            <wp:docPr id="717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Diagram&#10;&#10;Description automatically generated"/>
                    <pic:cNvPicPr>
                      <a:picLocks noChangeAspect="1" noChangeArrowheads="1"/>
                    </pic:cNvPicPr>
                  </pic:nvPicPr>
                  <pic:blipFill>
                    <a:blip r:embed="rId10" cstate="print"/>
                    <a:srcRect/>
                    <a:stretch>
                      <a:fillRect/>
                    </a:stretch>
                  </pic:blipFill>
                  <pic:spPr bwMode="auto">
                    <a:xfrm>
                      <a:off x="0" y="0"/>
                      <a:ext cx="2683487" cy="1838864"/>
                    </a:xfrm>
                    <a:prstGeom prst="rect">
                      <a:avLst/>
                    </a:prstGeom>
                    <a:noFill/>
                    <a:ln w="9525">
                      <a:noFill/>
                      <a:miter lim="800000"/>
                      <a:headEnd/>
                      <a:tailEnd/>
                    </a:ln>
                  </pic:spPr>
                </pic:pic>
              </a:graphicData>
            </a:graphic>
          </wp:inline>
        </w:drawing>
      </w:r>
    </w:p>
    <w:p w14:paraId="666C3302" w14:textId="16980B32"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61F2429F" w14:textId="4DF4ABDA"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Ethical Behavior:</w:t>
      </w:r>
    </w:p>
    <w:p w14:paraId="0372F4E5" w14:textId="77777777" w:rsidR="00B37C33" w:rsidRPr="00CA09D7" w:rsidRDefault="00B37C33" w:rsidP="00CA09D7">
      <w:pPr>
        <w:numPr>
          <w:ilvl w:val="0"/>
          <w:numId w:val="10"/>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Means doing the right thing, regardless of consequences</w:t>
      </w:r>
    </w:p>
    <w:p w14:paraId="6C299795" w14:textId="77777777" w:rsidR="00B37C33" w:rsidRPr="00CA09D7" w:rsidRDefault="00B37C33" w:rsidP="00CA09D7">
      <w:pPr>
        <w:numPr>
          <w:ilvl w:val="0"/>
          <w:numId w:val="10"/>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Examples of unethical behavior</w:t>
      </w:r>
    </w:p>
    <w:p w14:paraId="12A91748" w14:textId="77777777" w:rsidR="00B37C33" w:rsidRPr="00CA09D7" w:rsidRDefault="00B37C33" w:rsidP="00CA09D7">
      <w:pPr>
        <w:numPr>
          <w:ilvl w:val="1"/>
          <w:numId w:val="10"/>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Allowing reimbursement of false expense reports</w:t>
      </w:r>
    </w:p>
    <w:p w14:paraId="7BEEEB36" w14:textId="77777777" w:rsidR="00B37C33" w:rsidRPr="00CA09D7" w:rsidRDefault="00B37C33" w:rsidP="00CA09D7">
      <w:pPr>
        <w:numPr>
          <w:ilvl w:val="1"/>
          <w:numId w:val="10"/>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 xml:space="preserve">Manipulating income </w:t>
      </w:r>
    </w:p>
    <w:p w14:paraId="17C27074" w14:textId="60A6481D" w:rsidR="00B37C33" w:rsidRPr="00CA09D7" w:rsidRDefault="00B37C33" w:rsidP="00CA09D7">
      <w:pPr>
        <w:numPr>
          <w:ilvl w:val="1"/>
          <w:numId w:val="10"/>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Performing tasks not qualified to perform</w:t>
      </w:r>
    </w:p>
    <w:p w14:paraId="7FBEDCF1" w14:textId="77777777"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p>
    <w:p w14:paraId="20483AD8" w14:textId="77777777"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p>
    <w:p w14:paraId="1F8C0AD6" w14:textId="77777777"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p>
    <w:p w14:paraId="66296563" w14:textId="0E063781"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Steps to Resolve Ethical Dilemmas</w:t>
      </w:r>
    </w:p>
    <w:p w14:paraId="429B2FA4" w14:textId="567F6F7B"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p>
    <w:p w14:paraId="3B2E8DA1" w14:textId="77777777" w:rsidR="00B37C33" w:rsidRPr="00CA09D7" w:rsidRDefault="00B37C33" w:rsidP="00CA09D7">
      <w:pPr>
        <w:numPr>
          <w:ilvl w:val="0"/>
          <w:numId w:val="11"/>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Follow company’s policies for reporting unethical behavior</w:t>
      </w:r>
    </w:p>
    <w:p w14:paraId="03FC3D86" w14:textId="77777777" w:rsidR="00B37C33" w:rsidRPr="00CA09D7" w:rsidRDefault="00B37C33" w:rsidP="00CA09D7">
      <w:pPr>
        <w:numPr>
          <w:ilvl w:val="0"/>
          <w:numId w:val="11"/>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If not resolved</w:t>
      </w:r>
    </w:p>
    <w:p w14:paraId="7ED0F499" w14:textId="77777777" w:rsidR="00B37C33" w:rsidRPr="00CA09D7" w:rsidRDefault="00B37C33" w:rsidP="00CA09D7">
      <w:pPr>
        <w:numPr>
          <w:ilvl w:val="1"/>
          <w:numId w:val="11"/>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Discuss with immediate supervisor</w:t>
      </w:r>
    </w:p>
    <w:p w14:paraId="31449741" w14:textId="77777777" w:rsidR="00B37C33" w:rsidRPr="00CA09D7" w:rsidRDefault="00B37C33" w:rsidP="00CA09D7">
      <w:pPr>
        <w:numPr>
          <w:ilvl w:val="1"/>
          <w:numId w:val="11"/>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Discuss with objective advisor</w:t>
      </w:r>
    </w:p>
    <w:p w14:paraId="2F6B7440" w14:textId="5A886558" w:rsidR="00B37C33" w:rsidRPr="00CA09D7" w:rsidRDefault="00B37C33" w:rsidP="00CA09D7">
      <w:pPr>
        <w:numPr>
          <w:ilvl w:val="1"/>
          <w:numId w:val="11"/>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Consult an attorney</w:t>
      </w:r>
    </w:p>
    <w:p w14:paraId="3DA4C440" w14:textId="7959546C"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Unethical vs. Illegal Behavior</w:t>
      </w:r>
    </w:p>
    <w:p w14:paraId="7308BEF9" w14:textId="31934D85"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p>
    <w:p w14:paraId="7B11B2EA" w14:textId="501F9662" w:rsidR="00B37C33" w:rsidRPr="00CA09D7" w:rsidRDefault="00B37C33" w:rsidP="00CA09D7">
      <w:pPr>
        <w:shd w:val="clear" w:color="auto" w:fill="FFFFFF"/>
        <w:spacing w:after="0" w:line="240" w:lineRule="auto"/>
        <w:rPr>
          <w:rFonts w:eastAsia="Times New Roman" w:cstheme="minorHAnsi"/>
          <w:color w:val="202124"/>
          <w:sz w:val="20"/>
          <w:szCs w:val="20"/>
          <w:lang w:val="en-US" w:eastAsia="en-IN"/>
        </w:rPr>
      </w:pPr>
      <w:r w:rsidRPr="00CA09D7">
        <w:rPr>
          <w:rFonts w:eastAsia="Times New Roman" w:cstheme="minorHAnsi"/>
          <w:color w:val="202124"/>
          <w:sz w:val="20"/>
          <w:szCs w:val="20"/>
          <w:lang w:val="en-US" w:eastAsia="en-IN"/>
        </w:rPr>
        <w:t>Sarbanes-Oxley Act of 2002 (SOX)</w:t>
      </w:r>
    </w:p>
    <w:p w14:paraId="71B49212" w14:textId="77777777" w:rsidR="00B37C33" w:rsidRPr="00CA09D7" w:rsidRDefault="00B37C33"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Restore trust in publicly traded corporations, management, financial statements, and auditors</w:t>
      </w:r>
    </w:p>
    <w:p w14:paraId="3754A105" w14:textId="428262D9" w:rsidR="00B37C33" w:rsidRPr="00CA09D7" w:rsidRDefault="00B37C33"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SOX</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enhances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internal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control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and</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financial</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reporting</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requirements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and</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establishes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new</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regulatory</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requirement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for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publicly</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traded</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companies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and</w:t>
      </w:r>
      <w:r w:rsidRPr="00CA09D7">
        <w:rPr>
          <w:rFonts w:eastAsia="Times New Roman" w:cstheme="minorHAnsi"/>
          <w:color w:val="202124"/>
          <w:sz w:val="20"/>
          <w:szCs w:val="20"/>
          <w:lang w:eastAsia="en-IN"/>
        </w:rPr>
        <w:t xml:space="preserve"> </w:t>
      </w:r>
      <w:proofErr w:type="spellStart"/>
      <w:r w:rsidRPr="00CA09D7">
        <w:rPr>
          <w:rFonts w:eastAsia="Times New Roman" w:cstheme="minorHAnsi"/>
          <w:color w:val="202124"/>
          <w:sz w:val="20"/>
          <w:szCs w:val="20"/>
          <w:lang w:val="en-US" w:eastAsia="en-IN"/>
        </w:rPr>
        <w:t>tehir</w:t>
      </w:r>
      <w:proofErr w:type="spellEnd"/>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independent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auditors.</w:t>
      </w:r>
      <w:r w:rsidRPr="00CA09D7">
        <w:rPr>
          <w:rFonts w:eastAsia="Times New Roman" w:cstheme="minorHAnsi"/>
          <w:color w:val="202124"/>
          <w:sz w:val="20"/>
          <w:szCs w:val="20"/>
          <w:lang w:eastAsia="en-IN"/>
        </w:rPr>
        <w:t xml:space="preserve"> </w:t>
      </w:r>
    </w:p>
    <w:p w14:paraId="4813BCE6" w14:textId="77777777" w:rsidR="001807FE" w:rsidRPr="00CA09D7" w:rsidRDefault="001807FE"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 xml:space="preserve">CEO /CFO requirements </w:t>
      </w:r>
    </w:p>
    <w:p w14:paraId="38428E8F" w14:textId="77777777" w:rsidR="001807FE" w:rsidRPr="00CA09D7" w:rsidRDefault="001807FE" w:rsidP="00CA09D7">
      <w:pPr>
        <w:numPr>
          <w:ilvl w:val="1"/>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Financial statements</w:t>
      </w:r>
    </w:p>
    <w:p w14:paraId="6C63D6F8" w14:textId="77777777" w:rsidR="001807FE" w:rsidRPr="00CA09D7" w:rsidRDefault="001807FE" w:rsidP="00CA09D7">
      <w:pPr>
        <w:numPr>
          <w:ilvl w:val="1"/>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Internal control structure</w:t>
      </w:r>
    </w:p>
    <w:p w14:paraId="4D3ACBD3" w14:textId="77777777" w:rsidR="001807FE" w:rsidRPr="00CA09D7" w:rsidRDefault="001807FE" w:rsidP="00CA09D7">
      <w:pPr>
        <w:numPr>
          <w:ilvl w:val="1"/>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Annual assessment</w:t>
      </w:r>
    </w:p>
    <w:p w14:paraId="63AA2E80" w14:textId="77777777" w:rsidR="001807FE" w:rsidRPr="00CA09D7" w:rsidRDefault="001807FE"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Independent audit committee</w:t>
      </w:r>
    </w:p>
    <w:p w14:paraId="12C6BDF8" w14:textId="77777777" w:rsidR="001807FE" w:rsidRPr="00CA09D7" w:rsidRDefault="001807FE"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CPA</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firms</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maintain</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independent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from</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their</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client</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company</w:t>
      </w:r>
      <w:r w:rsidRPr="00CA09D7">
        <w:rPr>
          <w:rFonts w:eastAsia="Times New Roman" w:cstheme="minorHAnsi"/>
          <w:color w:val="202124"/>
          <w:sz w:val="20"/>
          <w:szCs w:val="20"/>
          <w:lang w:eastAsia="en-IN"/>
        </w:rPr>
        <w:t xml:space="preserve"> </w:t>
      </w:r>
    </w:p>
    <w:p w14:paraId="6D7281EC" w14:textId="77777777" w:rsidR="001807FE" w:rsidRPr="00CA09D7" w:rsidRDefault="001807FE" w:rsidP="00CA09D7">
      <w:pPr>
        <w:numPr>
          <w:ilvl w:val="0"/>
          <w:numId w:val="12"/>
        </w:numPr>
        <w:shd w:val="clear" w:color="auto" w:fill="FFFFFF"/>
        <w:spacing w:after="0" w:line="240" w:lineRule="auto"/>
        <w:rPr>
          <w:rFonts w:eastAsia="Times New Roman" w:cstheme="minorHAnsi"/>
          <w:color w:val="202124"/>
          <w:sz w:val="20"/>
          <w:szCs w:val="20"/>
          <w:lang w:eastAsia="en-IN"/>
        </w:rPr>
      </w:pPr>
      <w:r w:rsidRPr="00CA09D7">
        <w:rPr>
          <w:rFonts w:eastAsia="Times New Roman" w:cstheme="minorHAnsi"/>
          <w:color w:val="202124"/>
          <w:sz w:val="20"/>
          <w:szCs w:val="20"/>
          <w:lang w:val="en-US" w:eastAsia="en-IN"/>
        </w:rPr>
        <w:t>Increases white-collar crime</w:t>
      </w:r>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w:t>
      </w:r>
      <w:proofErr w:type="gramStart"/>
      <w:r w:rsidRPr="00CA09D7">
        <w:rPr>
          <w:rFonts w:eastAsia="Times New Roman" w:cstheme="minorHAnsi"/>
          <w:color w:val="202124"/>
          <w:sz w:val="20"/>
          <w:szCs w:val="20"/>
          <w:lang w:val="en-US" w:eastAsia="en-IN"/>
        </w:rPr>
        <w:t>e.g.</w:t>
      </w:r>
      <w:proofErr w:type="gramEnd"/>
      <w:r w:rsidRPr="00CA09D7">
        <w:rPr>
          <w:rFonts w:eastAsia="Times New Roman" w:cstheme="minorHAnsi"/>
          <w:color w:val="202124"/>
          <w:sz w:val="20"/>
          <w:szCs w:val="20"/>
          <w:lang w:eastAsia="en-IN"/>
        </w:rPr>
        <w:t xml:space="preserve"> </w:t>
      </w:r>
      <w:r w:rsidRPr="00CA09D7">
        <w:rPr>
          <w:rFonts w:eastAsia="Times New Roman" w:cstheme="minorHAnsi"/>
          <w:color w:val="202124"/>
          <w:sz w:val="20"/>
          <w:szCs w:val="20"/>
          <w:lang w:val="en-US" w:eastAsia="en-IN"/>
        </w:rPr>
        <w:t>Fraud) penalties</w:t>
      </w:r>
    </w:p>
    <w:p w14:paraId="1F16F12E" w14:textId="372E9D63"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1258ACAB" w14:textId="6EE4DD75"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5D10BA54" w14:textId="07CE8C9B" w:rsidR="00B37C33" w:rsidRPr="00CA09D7" w:rsidRDefault="001807FE" w:rsidP="00CA09D7">
      <w:pPr>
        <w:shd w:val="clear" w:color="auto" w:fill="FFFFFF"/>
        <w:spacing w:after="0" w:line="240" w:lineRule="auto"/>
        <w:rPr>
          <w:rFonts w:cstheme="minorHAnsi"/>
          <w:color w:val="111111"/>
          <w:sz w:val="20"/>
          <w:szCs w:val="20"/>
          <w:shd w:val="clear" w:color="auto" w:fill="FFFFFF"/>
        </w:rPr>
      </w:pPr>
      <w:r w:rsidRPr="00CA09D7">
        <w:rPr>
          <w:rFonts w:cstheme="minorHAnsi"/>
          <w:color w:val="111111"/>
          <w:sz w:val="20"/>
          <w:szCs w:val="20"/>
          <w:shd w:val="clear" w:color="auto" w:fill="FFFFFF"/>
        </w:rPr>
        <w:t>International Financial Reporting Standards (IFRS) are a set of accounting rules for the financial statements of public companies that are intended to make them consistent, transparent, and easily comparable around the world.</w:t>
      </w:r>
    </w:p>
    <w:p w14:paraId="19F4D2A1" w14:textId="6041266E" w:rsidR="00B37C33" w:rsidRPr="00CA09D7" w:rsidRDefault="00B37C33" w:rsidP="00CA09D7">
      <w:pPr>
        <w:shd w:val="clear" w:color="auto" w:fill="FFFFFF"/>
        <w:spacing w:after="0" w:line="240" w:lineRule="auto"/>
        <w:rPr>
          <w:rFonts w:cstheme="minorHAnsi"/>
          <w:color w:val="111111"/>
          <w:sz w:val="20"/>
          <w:szCs w:val="20"/>
          <w:shd w:val="clear" w:color="auto" w:fill="FFFFFF"/>
        </w:rPr>
      </w:pPr>
    </w:p>
    <w:p w14:paraId="3E6C2FCA" w14:textId="57722C74" w:rsidR="00B37C33" w:rsidRPr="00CA09D7" w:rsidRDefault="00B37C33" w:rsidP="00CA09D7">
      <w:pPr>
        <w:shd w:val="clear" w:color="auto" w:fill="FFFFFF"/>
        <w:spacing w:after="0" w:line="240" w:lineRule="auto"/>
        <w:rPr>
          <w:rFonts w:cstheme="minorHAnsi"/>
          <w:color w:val="111111"/>
          <w:sz w:val="20"/>
          <w:szCs w:val="20"/>
          <w:shd w:val="clear" w:color="auto" w:fill="FFFFFF"/>
        </w:rPr>
      </w:pPr>
    </w:p>
    <w:p w14:paraId="62AE8AFD" w14:textId="1D059F97" w:rsidR="001807FE" w:rsidRPr="00CA09D7" w:rsidRDefault="001807FE" w:rsidP="00CA09D7">
      <w:pPr>
        <w:shd w:val="clear" w:color="auto" w:fill="FFFFFF"/>
        <w:spacing w:line="240" w:lineRule="auto"/>
        <w:rPr>
          <w:rFonts w:eastAsia="Times New Roman" w:cstheme="minorHAnsi"/>
          <w:color w:val="202124"/>
          <w:sz w:val="20"/>
          <w:szCs w:val="20"/>
        </w:rPr>
      </w:pPr>
      <w:r w:rsidRPr="00CA09D7">
        <w:rPr>
          <w:rFonts w:eastAsia="Times New Roman" w:cstheme="minorHAnsi"/>
          <w:color w:val="202124"/>
          <w:sz w:val="20"/>
          <w:szCs w:val="20"/>
          <w:lang w:val="en-US" w:eastAsia="en-IN"/>
        </w:rPr>
        <w:t xml:space="preserve">Extensible Business Reporting Language (XBRL): </w:t>
      </w:r>
      <w:r w:rsidRPr="00CA09D7">
        <w:rPr>
          <w:rFonts w:eastAsia="Times New Roman" w:cstheme="minorHAnsi"/>
          <w:color w:val="202124"/>
          <w:sz w:val="20"/>
          <w:szCs w:val="20"/>
          <w:lang w:val="en-US"/>
        </w:rPr>
        <w:t>XBRL</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enables</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companies</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to</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release</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financial</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and</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business</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information</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in</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a</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format</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that</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can</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be</w:t>
      </w:r>
      <w:r w:rsidRPr="00CA09D7">
        <w:rPr>
          <w:rFonts w:eastAsia="Times New Roman" w:cstheme="minorHAnsi"/>
          <w:color w:val="202124"/>
          <w:sz w:val="20"/>
          <w:szCs w:val="20"/>
        </w:rPr>
        <w:t xml:space="preserve"> </w:t>
      </w:r>
      <w:r w:rsidRPr="00CA09D7">
        <w:rPr>
          <w:rFonts w:eastAsia="Times New Roman" w:cstheme="minorHAnsi"/>
          <w:i/>
          <w:iCs/>
          <w:color w:val="202124"/>
          <w:sz w:val="20"/>
          <w:szCs w:val="20"/>
          <w:lang w:val="en-US"/>
        </w:rPr>
        <w:t>quickly</w:t>
      </w:r>
      <w:r w:rsidRPr="00CA09D7">
        <w:rPr>
          <w:rFonts w:eastAsia="Times New Roman" w:cstheme="minorHAnsi"/>
          <w:color w:val="202124"/>
          <w:sz w:val="20"/>
          <w:szCs w:val="20"/>
          <w:lang w:val="en-US"/>
        </w:rPr>
        <w:t>,</w:t>
      </w:r>
      <w:r w:rsidRPr="00CA09D7">
        <w:rPr>
          <w:rFonts w:eastAsia="Times New Roman" w:cstheme="minorHAnsi"/>
          <w:color w:val="202124"/>
          <w:sz w:val="20"/>
          <w:szCs w:val="20"/>
        </w:rPr>
        <w:t xml:space="preserve"> </w:t>
      </w:r>
      <w:r w:rsidRPr="00CA09D7">
        <w:rPr>
          <w:rFonts w:eastAsia="Times New Roman" w:cstheme="minorHAnsi"/>
          <w:i/>
          <w:iCs/>
          <w:color w:val="202124"/>
          <w:sz w:val="20"/>
          <w:szCs w:val="20"/>
          <w:lang w:val="en-US"/>
        </w:rPr>
        <w:t>efficiently</w:t>
      </w:r>
      <w:r w:rsidRPr="00CA09D7">
        <w:rPr>
          <w:rFonts w:eastAsia="Times New Roman" w:cstheme="minorHAnsi"/>
          <w:color w:val="202124"/>
          <w:sz w:val="20"/>
          <w:szCs w:val="20"/>
          <w:lang w:val="en-US"/>
        </w:rPr>
        <w:t>,</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and</w:t>
      </w:r>
      <w:r w:rsidRPr="00CA09D7">
        <w:rPr>
          <w:rFonts w:eastAsia="Times New Roman" w:cstheme="minorHAnsi"/>
          <w:color w:val="202124"/>
          <w:sz w:val="20"/>
          <w:szCs w:val="20"/>
        </w:rPr>
        <w:t xml:space="preserve"> </w:t>
      </w:r>
      <w:r w:rsidRPr="00CA09D7">
        <w:rPr>
          <w:rFonts w:eastAsia="Times New Roman" w:cstheme="minorHAnsi"/>
          <w:i/>
          <w:iCs/>
          <w:color w:val="202124"/>
          <w:sz w:val="20"/>
          <w:szCs w:val="20"/>
          <w:lang w:val="en-US"/>
        </w:rPr>
        <w:t>cost-effectively</w:t>
      </w:r>
      <w:r w:rsidRPr="00CA09D7">
        <w:rPr>
          <w:rFonts w:eastAsia="Times New Roman" w:cstheme="minorHAnsi"/>
          <w:i/>
          <w:iCs/>
          <w:color w:val="202124"/>
          <w:sz w:val="20"/>
          <w:szCs w:val="20"/>
        </w:rPr>
        <w:t xml:space="preserve"> </w:t>
      </w:r>
      <w:r w:rsidRPr="00CA09D7">
        <w:rPr>
          <w:rFonts w:eastAsia="Times New Roman" w:cstheme="minorHAnsi"/>
          <w:i/>
          <w:iCs/>
          <w:color w:val="202124"/>
          <w:sz w:val="20"/>
          <w:szCs w:val="20"/>
          <w:lang w:val="en-US"/>
        </w:rPr>
        <w:t>accessed</w:t>
      </w:r>
      <w:r w:rsidRPr="00CA09D7">
        <w:rPr>
          <w:rFonts w:eastAsia="Times New Roman" w:cstheme="minorHAnsi"/>
          <w:color w:val="202124"/>
          <w:sz w:val="20"/>
          <w:szCs w:val="20"/>
          <w:lang w:val="en-US"/>
        </w:rPr>
        <w:t>,</w:t>
      </w:r>
      <w:r w:rsidRPr="00CA09D7">
        <w:rPr>
          <w:rFonts w:eastAsia="Times New Roman" w:cstheme="minorHAnsi"/>
          <w:color w:val="202124"/>
          <w:sz w:val="20"/>
          <w:szCs w:val="20"/>
        </w:rPr>
        <w:t xml:space="preserve"> </w:t>
      </w:r>
      <w:r w:rsidRPr="00CA09D7">
        <w:rPr>
          <w:rFonts w:eastAsia="Times New Roman" w:cstheme="minorHAnsi"/>
          <w:i/>
          <w:iCs/>
          <w:color w:val="202124"/>
          <w:sz w:val="20"/>
          <w:szCs w:val="20"/>
          <w:lang w:val="en-US"/>
        </w:rPr>
        <w:t>sorted</w:t>
      </w:r>
      <w:r w:rsidRPr="00CA09D7">
        <w:rPr>
          <w:rFonts w:eastAsia="Times New Roman" w:cstheme="minorHAnsi"/>
          <w:color w:val="202124"/>
          <w:sz w:val="20"/>
          <w:szCs w:val="20"/>
          <w:lang w:val="en-US"/>
        </w:rPr>
        <w:t>,</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and</w:t>
      </w:r>
      <w:r w:rsidRPr="00CA09D7">
        <w:rPr>
          <w:rFonts w:eastAsia="Times New Roman" w:cstheme="minorHAnsi"/>
          <w:color w:val="202124"/>
          <w:sz w:val="20"/>
          <w:szCs w:val="20"/>
        </w:rPr>
        <w:t xml:space="preserve"> </w:t>
      </w:r>
      <w:r w:rsidRPr="00CA09D7">
        <w:rPr>
          <w:rFonts w:eastAsia="Times New Roman" w:cstheme="minorHAnsi"/>
          <w:i/>
          <w:iCs/>
          <w:color w:val="202124"/>
          <w:sz w:val="20"/>
          <w:szCs w:val="20"/>
          <w:lang w:val="en-US"/>
        </w:rPr>
        <w:t>analyzed</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over</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the</w:t>
      </w:r>
      <w:r w:rsidRPr="00CA09D7">
        <w:rPr>
          <w:rFonts w:eastAsia="Times New Roman" w:cstheme="minorHAnsi"/>
          <w:color w:val="202124"/>
          <w:sz w:val="20"/>
          <w:szCs w:val="20"/>
        </w:rPr>
        <w:t xml:space="preserve"> </w:t>
      </w:r>
      <w:r w:rsidRPr="00CA09D7">
        <w:rPr>
          <w:rFonts w:eastAsia="Times New Roman" w:cstheme="minorHAnsi"/>
          <w:color w:val="202124"/>
          <w:sz w:val="20"/>
          <w:szCs w:val="20"/>
          <w:lang w:val="en-US"/>
        </w:rPr>
        <w:t>Internet.</w:t>
      </w:r>
      <w:r w:rsidRPr="00CA09D7">
        <w:rPr>
          <w:rFonts w:eastAsia="Times New Roman" w:cstheme="minorHAnsi"/>
          <w:color w:val="202124"/>
          <w:sz w:val="20"/>
          <w:szCs w:val="20"/>
        </w:rPr>
        <w:t xml:space="preserve"> </w:t>
      </w:r>
    </w:p>
    <w:p w14:paraId="2A81DC55" w14:textId="77777777" w:rsidR="00040861" w:rsidRPr="00CA09D7" w:rsidRDefault="00040861" w:rsidP="00CA09D7">
      <w:pPr>
        <w:shd w:val="clear" w:color="auto" w:fill="FFFFFF"/>
        <w:spacing w:line="240" w:lineRule="auto"/>
        <w:ind w:left="720"/>
        <w:rPr>
          <w:rFonts w:cstheme="minorHAnsi"/>
          <w:color w:val="202124"/>
          <w:sz w:val="20"/>
          <w:szCs w:val="20"/>
          <w:lang w:val="en-US"/>
        </w:rPr>
      </w:pPr>
    </w:p>
    <w:p w14:paraId="2372BA82" w14:textId="77777777" w:rsidR="00040861" w:rsidRPr="00CA09D7" w:rsidRDefault="00040861" w:rsidP="00CA09D7">
      <w:pPr>
        <w:shd w:val="clear" w:color="auto" w:fill="FFFFFF"/>
        <w:spacing w:line="240" w:lineRule="auto"/>
        <w:ind w:left="720"/>
        <w:rPr>
          <w:rFonts w:cstheme="minorHAnsi"/>
          <w:color w:val="202124"/>
          <w:sz w:val="20"/>
          <w:szCs w:val="20"/>
          <w:lang w:val="en-US"/>
        </w:rPr>
      </w:pPr>
    </w:p>
    <w:p w14:paraId="0EDB3F7C" w14:textId="77777777" w:rsidR="00040861" w:rsidRPr="00CA09D7" w:rsidRDefault="00040861" w:rsidP="00CA09D7">
      <w:pPr>
        <w:shd w:val="clear" w:color="auto" w:fill="FFFFFF"/>
        <w:spacing w:line="240" w:lineRule="auto"/>
        <w:ind w:left="720"/>
        <w:rPr>
          <w:rFonts w:cstheme="minorHAnsi"/>
          <w:color w:val="202124"/>
          <w:sz w:val="20"/>
          <w:szCs w:val="20"/>
          <w:lang w:val="en-US"/>
        </w:rPr>
      </w:pPr>
    </w:p>
    <w:p w14:paraId="481BD811" w14:textId="0369D9F5" w:rsidR="001807FE" w:rsidRPr="00CA09D7" w:rsidRDefault="001807FE"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Sustainability and Managerial Accounting:</w:t>
      </w:r>
      <w:r w:rsidRPr="00CA09D7">
        <w:rPr>
          <w:rFonts w:eastAsiaTheme="minorEastAsia" w:cstheme="minorHAnsi"/>
          <w:color w:val="000000" w:themeColor="text1"/>
          <w:kern w:val="24"/>
          <w:sz w:val="20"/>
          <w:szCs w:val="20"/>
          <w:lang w:val="en-US"/>
        </w:rPr>
        <w:t xml:space="preserve"> </w:t>
      </w:r>
      <w:r w:rsidRPr="00CA09D7">
        <w:rPr>
          <w:rFonts w:cstheme="minorHAnsi"/>
          <w:color w:val="202124"/>
          <w:sz w:val="20"/>
          <w:szCs w:val="20"/>
          <w:lang w:val="en-US"/>
        </w:rPr>
        <w:t xml:space="preserve">Definition: the ability to meet the needs of the present without compromising the ability of future generations to meet their own needs. </w:t>
      </w:r>
    </w:p>
    <w:p w14:paraId="6F3CEE7F" w14:textId="77777777" w:rsidR="001807FE" w:rsidRPr="00CA09D7" w:rsidRDefault="001807FE"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xml:space="preserve">Three pillars: </w:t>
      </w:r>
    </w:p>
    <w:p w14:paraId="0F968024" w14:textId="77777777" w:rsidR="001807FE" w:rsidRPr="00CA09D7" w:rsidRDefault="001807FE"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ab/>
        <w:t>Environmental, Social, and Economic</w:t>
      </w:r>
    </w:p>
    <w:p w14:paraId="1BBE9E40" w14:textId="77777777" w:rsidR="001807FE" w:rsidRPr="00CA09D7" w:rsidRDefault="001807FE"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Triple bottom line</w:t>
      </w:r>
    </w:p>
    <w:p w14:paraId="7AC9C76D" w14:textId="20464B87" w:rsidR="001807FE" w:rsidRPr="00CA09D7" w:rsidRDefault="001807FE"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ab/>
        <w:t>Profit, People, and Planet</w:t>
      </w:r>
    </w:p>
    <w:p w14:paraId="52F56FA7" w14:textId="6D41455C"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Shifting Economy:</w:t>
      </w:r>
      <w:r w:rsidRPr="00CA09D7">
        <w:rPr>
          <w:rFonts w:eastAsiaTheme="minorEastAsia" w:cstheme="minorHAnsi"/>
          <w:color w:val="000000" w:themeColor="text1"/>
          <w:kern w:val="24"/>
          <w:sz w:val="20"/>
          <w:szCs w:val="20"/>
          <w:lang w:val="en-US"/>
        </w:rPr>
        <w:t xml:space="preserve"> </w:t>
      </w:r>
      <w:r w:rsidRPr="00CA09D7">
        <w:rPr>
          <w:rFonts w:cstheme="minorHAnsi"/>
          <w:color w:val="202124"/>
          <w:sz w:val="20"/>
          <w:szCs w:val="20"/>
          <w:lang w:val="en-US"/>
        </w:rPr>
        <w:t>Shift away from manufacturing toward service</w:t>
      </w:r>
    </w:p>
    <w:p w14:paraId="2CC948F0"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Service companies: health care, communication, transportation, banking, and other important benefits to society. </w:t>
      </w:r>
    </w:p>
    <w:p w14:paraId="40FFEEE9" w14:textId="77777777" w:rsidR="00B33359" w:rsidRPr="00CA09D7" w:rsidRDefault="00B33359" w:rsidP="00CA09D7">
      <w:pPr>
        <w:numPr>
          <w:ilvl w:val="0"/>
          <w:numId w:val="18"/>
        </w:numPr>
        <w:shd w:val="clear" w:color="auto" w:fill="FFFFFF"/>
        <w:spacing w:line="240" w:lineRule="auto"/>
        <w:rPr>
          <w:rFonts w:cstheme="minorHAnsi"/>
          <w:color w:val="202124"/>
          <w:sz w:val="20"/>
          <w:szCs w:val="20"/>
        </w:rPr>
      </w:pPr>
      <w:r w:rsidRPr="00CA09D7">
        <w:rPr>
          <w:rFonts w:cstheme="minorHAnsi"/>
          <w:color w:val="202124"/>
          <w:sz w:val="20"/>
          <w:szCs w:val="20"/>
          <w:lang w:val="en-US"/>
        </w:rPr>
        <w:t>Managerial accounting has expanded</w:t>
      </w:r>
    </w:p>
    <w:p w14:paraId="357D44AD" w14:textId="1D394157" w:rsidR="00B33359" w:rsidRPr="00CA09D7" w:rsidRDefault="00B33359"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 xml:space="preserve">e.g., cost of servicing checking and saving accounts in the fees. </w:t>
      </w:r>
    </w:p>
    <w:p w14:paraId="388C7A14" w14:textId="2015D5B3" w:rsidR="00B33359" w:rsidRPr="00CA09D7" w:rsidRDefault="00B33359" w:rsidP="00CA09D7">
      <w:pPr>
        <w:shd w:val="clear" w:color="auto" w:fill="FFFFFF"/>
        <w:spacing w:line="240" w:lineRule="auto"/>
        <w:rPr>
          <w:rFonts w:cstheme="minorHAnsi"/>
          <w:color w:val="202124"/>
          <w:sz w:val="20"/>
          <w:szCs w:val="20"/>
          <w:lang w:val="en-US"/>
        </w:rPr>
      </w:pPr>
    </w:p>
    <w:p w14:paraId="00B3E961" w14:textId="110CEE4E" w:rsidR="00B33359" w:rsidRPr="00CA09D7" w:rsidRDefault="00B33359" w:rsidP="00CA09D7">
      <w:pPr>
        <w:shd w:val="clear" w:color="auto" w:fill="FFFFFF"/>
        <w:spacing w:line="240" w:lineRule="auto"/>
        <w:rPr>
          <w:rFonts w:cstheme="minorHAnsi"/>
          <w:color w:val="202124"/>
          <w:sz w:val="20"/>
          <w:szCs w:val="20"/>
          <w:lang w:val="en-US"/>
        </w:rPr>
      </w:pPr>
    </w:p>
    <w:p w14:paraId="381EE56D" w14:textId="145469B1" w:rsidR="00B33359" w:rsidRPr="00CA09D7" w:rsidRDefault="00B33359" w:rsidP="00CA09D7">
      <w:pPr>
        <w:shd w:val="clear" w:color="auto" w:fill="FFFFFF"/>
        <w:spacing w:line="240" w:lineRule="auto"/>
        <w:rPr>
          <w:rFonts w:cstheme="minorHAnsi"/>
          <w:color w:val="202124"/>
          <w:sz w:val="20"/>
          <w:szCs w:val="20"/>
          <w:lang w:val="en-US"/>
        </w:rPr>
      </w:pPr>
    </w:p>
    <w:p w14:paraId="05677A6E" w14:textId="5F17FCF8" w:rsidR="00B33359" w:rsidRPr="00CA09D7" w:rsidRDefault="00B33359"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Competing in Global Marketplace</w:t>
      </w:r>
    </w:p>
    <w:p w14:paraId="5FBD5B2B" w14:textId="77777777" w:rsidR="00B33359" w:rsidRPr="00CA09D7" w:rsidRDefault="00B33359" w:rsidP="00CA09D7">
      <w:pPr>
        <w:numPr>
          <w:ilvl w:val="0"/>
          <w:numId w:val="19"/>
        </w:numPr>
        <w:shd w:val="clear" w:color="auto" w:fill="FFFFFF"/>
        <w:spacing w:line="240" w:lineRule="auto"/>
        <w:rPr>
          <w:rFonts w:cstheme="minorHAnsi"/>
          <w:color w:val="202124"/>
          <w:sz w:val="20"/>
          <w:szCs w:val="20"/>
        </w:rPr>
      </w:pPr>
      <w:r w:rsidRPr="00CA09D7">
        <w:rPr>
          <w:rFonts w:cstheme="minorHAnsi"/>
          <w:color w:val="202124"/>
          <w:sz w:val="20"/>
          <w:szCs w:val="20"/>
          <w:lang w:val="en-US"/>
        </w:rPr>
        <w:t>Barriers to international trade have fallen</w:t>
      </w:r>
    </w:p>
    <w:p w14:paraId="7E5F622D" w14:textId="77777777" w:rsidR="00B33359" w:rsidRPr="00CA09D7" w:rsidRDefault="00B33359" w:rsidP="00CA09D7">
      <w:pPr>
        <w:numPr>
          <w:ilvl w:val="0"/>
          <w:numId w:val="19"/>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How does it affect managerial accounting? </w:t>
      </w:r>
    </w:p>
    <w:p w14:paraId="2C464538"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ab/>
        <w:t>1) More accurate and timely information needed</w:t>
      </w:r>
    </w:p>
    <w:p w14:paraId="1EDA4C56"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ab/>
        <w:t>2) Whether to expand sales and/or production into foreign countries</w:t>
      </w:r>
    </w:p>
    <w:p w14:paraId="37AF54A9"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ab/>
        <w:t xml:space="preserve">3) Aware of regulations and laws in other countries </w:t>
      </w:r>
    </w:p>
    <w:p w14:paraId="5C4FB3EE" w14:textId="4D8BC007" w:rsidR="00B33359" w:rsidRPr="00CA09D7" w:rsidRDefault="00B33359"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ab/>
        <w:t>4) Learn new management techniques by observing their international competitors</w:t>
      </w:r>
    </w:p>
    <w:p w14:paraId="0552AC61" w14:textId="4FABC4ED" w:rsidR="00B33359" w:rsidRPr="00CA09D7" w:rsidRDefault="00B33359" w:rsidP="00CA09D7">
      <w:pPr>
        <w:shd w:val="clear" w:color="auto" w:fill="FFFFFF"/>
        <w:spacing w:line="240" w:lineRule="auto"/>
        <w:rPr>
          <w:rFonts w:cstheme="minorHAnsi"/>
          <w:color w:val="202124"/>
          <w:sz w:val="20"/>
          <w:szCs w:val="20"/>
          <w:lang w:val="en-US"/>
        </w:rPr>
      </w:pPr>
    </w:p>
    <w:p w14:paraId="0BAEA113" w14:textId="45661BBC" w:rsidR="00B33359" w:rsidRPr="00CA09D7" w:rsidRDefault="00B33359" w:rsidP="00CA09D7">
      <w:pPr>
        <w:shd w:val="clear" w:color="auto" w:fill="FFFFFF"/>
        <w:spacing w:line="240" w:lineRule="auto"/>
        <w:rPr>
          <w:rFonts w:cstheme="minorHAnsi"/>
          <w:color w:val="202124"/>
          <w:sz w:val="20"/>
          <w:szCs w:val="20"/>
          <w:lang w:val="en-US"/>
        </w:rPr>
      </w:pPr>
    </w:p>
    <w:p w14:paraId="0B3AE751" w14:textId="4D366F41"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ERP:</w:t>
      </w:r>
      <w:r w:rsidRPr="00CA09D7">
        <w:rPr>
          <w:rFonts w:eastAsiaTheme="minorEastAsia" w:cstheme="minorHAnsi"/>
          <w:color w:val="000000" w:themeColor="text1"/>
          <w:kern w:val="24"/>
          <w:sz w:val="20"/>
          <w:szCs w:val="20"/>
          <w:lang w:val="en-US"/>
        </w:rPr>
        <w:t xml:space="preserve"> </w:t>
      </w:r>
      <w:r w:rsidRPr="00CA09D7">
        <w:rPr>
          <w:rFonts w:cstheme="minorHAnsi"/>
          <w:color w:val="202124"/>
          <w:sz w:val="20"/>
          <w:szCs w:val="20"/>
          <w:lang w:val="en-US"/>
        </w:rPr>
        <w:t>System that integrates a company’s functions, departments, and data</w:t>
      </w:r>
    </w:p>
    <w:p w14:paraId="6DC8CDE3" w14:textId="77777777" w:rsidR="00B33359" w:rsidRPr="00CA09D7" w:rsidRDefault="00B33359" w:rsidP="00CA09D7">
      <w:pPr>
        <w:numPr>
          <w:ilvl w:val="0"/>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Advantages</w:t>
      </w:r>
    </w:p>
    <w:p w14:paraId="4B8F77E6" w14:textId="77777777" w:rsidR="00B33359" w:rsidRPr="00CA09D7" w:rsidRDefault="00B33359" w:rsidP="00CA09D7">
      <w:pPr>
        <w:numPr>
          <w:ilvl w:val="1"/>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Streamline operations </w:t>
      </w:r>
    </w:p>
    <w:p w14:paraId="59F784E6" w14:textId="77777777" w:rsidR="00B33359" w:rsidRPr="00CA09D7" w:rsidRDefault="00B33359" w:rsidP="00CA09D7">
      <w:pPr>
        <w:numPr>
          <w:ilvl w:val="1"/>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Respond quickly to changes </w:t>
      </w:r>
    </w:p>
    <w:p w14:paraId="41E2026C" w14:textId="77777777" w:rsidR="00B33359" w:rsidRPr="00CA09D7" w:rsidRDefault="00B33359" w:rsidP="00CA09D7">
      <w:pPr>
        <w:numPr>
          <w:ilvl w:val="1"/>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Replace separate software</w:t>
      </w:r>
    </w:p>
    <w:p w14:paraId="07B25D4D" w14:textId="1683BD9B" w:rsidR="00B33359" w:rsidRPr="00CA09D7" w:rsidRDefault="00B33359" w:rsidP="00CA09D7">
      <w:pPr>
        <w:numPr>
          <w:ilvl w:val="1"/>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 systems</w:t>
      </w:r>
    </w:p>
    <w:p w14:paraId="60B1FC1B" w14:textId="65868F5B" w:rsidR="00B33359" w:rsidRPr="00CA09D7" w:rsidRDefault="00B33359" w:rsidP="00CA09D7">
      <w:pPr>
        <w:numPr>
          <w:ilvl w:val="0"/>
          <w:numId w:val="20"/>
        </w:numPr>
        <w:shd w:val="clear" w:color="auto" w:fill="FFFFFF"/>
        <w:spacing w:line="240" w:lineRule="auto"/>
        <w:rPr>
          <w:rFonts w:cstheme="minorHAnsi"/>
          <w:color w:val="202124"/>
          <w:sz w:val="20"/>
          <w:szCs w:val="20"/>
        </w:rPr>
      </w:pPr>
      <w:r w:rsidRPr="00CA09D7">
        <w:rPr>
          <w:rFonts w:cstheme="minorHAnsi"/>
          <w:color w:val="202124"/>
          <w:sz w:val="20"/>
          <w:szCs w:val="20"/>
          <w:lang w:val="en-US"/>
        </w:rPr>
        <w:t>Disadvantage: expensive</w:t>
      </w:r>
    </w:p>
    <w:p w14:paraId="1247171C" w14:textId="2011C0D1"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Lean Operations:</w:t>
      </w:r>
      <w:r w:rsidRPr="00CA09D7">
        <w:rPr>
          <w:rFonts w:eastAsiaTheme="minorEastAsia" w:cstheme="minorHAnsi"/>
          <w:color w:val="000000" w:themeColor="text1"/>
          <w:kern w:val="24"/>
          <w:sz w:val="20"/>
          <w:szCs w:val="20"/>
          <w:lang w:val="en-US"/>
        </w:rPr>
        <w:t xml:space="preserve"> </w:t>
      </w:r>
      <w:r w:rsidRPr="00CA09D7">
        <w:rPr>
          <w:rFonts w:cstheme="minorHAnsi"/>
          <w:color w:val="202124"/>
          <w:sz w:val="20"/>
          <w:szCs w:val="20"/>
          <w:lang w:val="en-US"/>
        </w:rPr>
        <w:t>A philosophy and business strategy of manufacturing without waste</w:t>
      </w:r>
    </w:p>
    <w:p w14:paraId="4C4E5ACC"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Example: Toyota- “just-in-time (JIT)”</w:t>
      </w:r>
    </w:p>
    <w:p w14:paraId="74FE24D7" w14:textId="77777777" w:rsidR="00B33359" w:rsidRPr="00CA09D7" w:rsidRDefault="00B33359" w:rsidP="00CA09D7">
      <w:pPr>
        <w:numPr>
          <w:ilvl w:val="1"/>
          <w:numId w:val="22"/>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Lowers costs: storage costs (warehousing and security, utilities </w:t>
      </w:r>
      <w:proofErr w:type="gramStart"/>
      <w:r w:rsidRPr="00CA09D7">
        <w:rPr>
          <w:rFonts w:cstheme="minorHAnsi"/>
          <w:color w:val="202124"/>
          <w:sz w:val="20"/>
          <w:szCs w:val="20"/>
          <w:lang w:val="en-US"/>
        </w:rPr>
        <w:t>etc. )</w:t>
      </w:r>
      <w:proofErr w:type="gramEnd"/>
    </w:p>
    <w:p w14:paraId="54D8390D" w14:textId="77777777" w:rsidR="00B33359" w:rsidRPr="00CA09D7" w:rsidRDefault="00B33359" w:rsidP="00CA09D7">
      <w:pPr>
        <w:numPr>
          <w:ilvl w:val="1"/>
          <w:numId w:val="22"/>
        </w:numPr>
        <w:shd w:val="clear" w:color="auto" w:fill="FFFFFF"/>
        <w:spacing w:line="240" w:lineRule="auto"/>
        <w:rPr>
          <w:rFonts w:cstheme="minorHAnsi"/>
          <w:color w:val="202124"/>
          <w:sz w:val="20"/>
          <w:szCs w:val="20"/>
        </w:rPr>
      </w:pPr>
      <w:r w:rsidRPr="00CA09D7">
        <w:rPr>
          <w:rFonts w:cstheme="minorHAnsi"/>
          <w:color w:val="202124"/>
          <w:sz w:val="20"/>
          <w:szCs w:val="20"/>
          <w:lang w:val="en-US"/>
        </w:rPr>
        <w:t>Throughput time: the time between buying raw materials and selling finished products, while still maintain high quality</w:t>
      </w:r>
    </w:p>
    <w:p w14:paraId="7A36C199" w14:textId="77777777" w:rsidR="00B33359" w:rsidRPr="00CA09D7" w:rsidRDefault="00B33359" w:rsidP="00CA09D7">
      <w:pPr>
        <w:numPr>
          <w:ilvl w:val="1"/>
          <w:numId w:val="22"/>
        </w:numPr>
        <w:shd w:val="clear" w:color="auto" w:fill="FFFFFF"/>
        <w:spacing w:line="240" w:lineRule="auto"/>
        <w:rPr>
          <w:rFonts w:cstheme="minorHAnsi"/>
          <w:color w:val="202124"/>
          <w:sz w:val="20"/>
          <w:szCs w:val="20"/>
        </w:rPr>
      </w:pPr>
      <w:r w:rsidRPr="00CA09D7">
        <w:rPr>
          <w:rFonts w:cstheme="minorHAnsi"/>
          <w:color w:val="202124"/>
          <w:sz w:val="20"/>
          <w:szCs w:val="20"/>
          <w:lang w:val="en-US"/>
        </w:rPr>
        <w:t>Increases competitive position</w:t>
      </w:r>
    </w:p>
    <w:p w14:paraId="0DAFB236" w14:textId="018E0DE2" w:rsidR="00B33359" w:rsidRPr="00CA09D7" w:rsidRDefault="00B33359"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TQM is one key to succeeding in global economy</w:t>
      </w:r>
    </w:p>
    <w:p w14:paraId="41B736C2" w14:textId="2CBC93A6" w:rsidR="00B33359" w:rsidRPr="00CA09D7" w:rsidRDefault="00B33359" w:rsidP="00CA09D7">
      <w:pPr>
        <w:shd w:val="clear" w:color="auto" w:fill="FFFFFF"/>
        <w:spacing w:line="240" w:lineRule="auto"/>
        <w:rPr>
          <w:rFonts w:cstheme="minorHAnsi"/>
          <w:color w:val="202124"/>
          <w:sz w:val="20"/>
          <w:szCs w:val="20"/>
          <w:lang w:val="en-US"/>
        </w:rPr>
      </w:pPr>
    </w:p>
    <w:p w14:paraId="5979027F" w14:textId="22646FDF" w:rsidR="00B33359" w:rsidRPr="00CA09D7" w:rsidRDefault="006E2CBD" w:rsidP="00CA09D7">
      <w:pPr>
        <w:shd w:val="clear" w:color="auto" w:fill="FFFFFF"/>
        <w:spacing w:line="240" w:lineRule="auto"/>
        <w:rPr>
          <w:rFonts w:cstheme="minorHAnsi"/>
          <w:color w:val="202124"/>
          <w:sz w:val="20"/>
          <w:szCs w:val="20"/>
        </w:rPr>
      </w:pPr>
      <w:r w:rsidRPr="00CA09D7">
        <w:rPr>
          <w:rFonts w:cstheme="minorHAnsi"/>
          <w:color w:val="747A87"/>
          <w:sz w:val="20"/>
          <w:szCs w:val="20"/>
          <w:shd w:val="clear" w:color="auto" w:fill="FFFFFF"/>
        </w:rPr>
        <w:t>Total quality management is a managerial accounting concept where an organization strives to produce higher quality products with few defects being shipped to customers</w:t>
      </w:r>
    </w:p>
    <w:p w14:paraId="28547A57"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Goal to provide customers with superior products and services</w:t>
      </w:r>
    </w:p>
    <w:p w14:paraId="4BE62256"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Continuously set higher goals for quality</w:t>
      </w:r>
    </w:p>
    <w:p w14:paraId="52EE5211" w14:textId="77777777" w:rsidR="00B33359" w:rsidRPr="00CA09D7" w:rsidRDefault="00B33359"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International Organization for Standardization (ISO)–ISO 9001:2008</w:t>
      </w:r>
    </w:p>
    <w:p w14:paraId="24F43344" w14:textId="68C8A283" w:rsidR="00B33359" w:rsidRPr="00CA09D7" w:rsidRDefault="00B33359"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Commitment to continuous quality improvement</w:t>
      </w:r>
    </w:p>
    <w:p w14:paraId="740F5E0B" w14:textId="0C97BFC4" w:rsidR="00252714" w:rsidRPr="00CA09D7" w:rsidRDefault="00252714" w:rsidP="00CA09D7">
      <w:pPr>
        <w:shd w:val="clear" w:color="auto" w:fill="FFFFFF"/>
        <w:spacing w:line="240" w:lineRule="auto"/>
        <w:rPr>
          <w:rFonts w:cstheme="minorHAnsi"/>
          <w:color w:val="202124"/>
          <w:sz w:val="20"/>
          <w:szCs w:val="20"/>
          <w:lang w:val="en-US"/>
        </w:rPr>
      </w:pPr>
    </w:p>
    <w:p w14:paraId="34A467BE" w14:textId="5E92F47D" w:rsidR="00252714" w:rsidRPr="00CA09D7" w:rsidRDefault="00252714" w:rsidP="00CA09D7">
      <w:pPr>
        <w:shd w:val="clear" w:color="auto" w:fill="FFFFFF"/>
        <w:spacing w:line="240" w:lineRule="auto"/>
        <w:rPr>
          <w:rFonts w:cstheme="minorHAnsi"/>
          <w:color w:val="202124"/>
          <w:sz w:val="20"/>
          <w:szCs w:val="20"/>
        </w:rPr>
      </w:pPr>
    </w:p>
    <w:p w14:paraId="46BA5832" w14:textId="35527778"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rPr>
        <w:t>Chapter2:</w:t>
      </w:r>
    </w:p>
    <w:p w14:paraId="2D65F181" w14:textId="25A7D33A"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lastRenderedPageBreak/>
        <w:t>1)      Service</w:t>
      </w:r>
    </w:p>
    <w:p w14:paraId="3AEE9EEE" w14:textId="173E96F1"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2)      Merchandisers</w:t>
      </w:r>
    </w:p>
    <w:p w14:paraId="6F53EBB9" w14:textId="51D09354" w:rsidR="005655C3" w:rsidRPr="00CA09D7" w:rsidRDefault="005655C3" w:rsidP="00CA09D7">
      <w:pPr>
        <w:pStyle w:val="ListParagraph"/>
        <w:numPr>
          <w:ilvl w:val="0"/>
          <w:numId w:val="25"/>
        </w:numPr>
        <w:shd w:val="clear" w:color="auto" w:fill="FFFFFF"/>
        <w:rPr>
          <w:rFonts w:asciiTheme="minorHAnsi" w:hAnsiTheme="minorHAnsi" w:cstheme="minorHAnsi"/>
          <w:color w:val="202124"/>
          <w:sz w:val="20"/>
          <w:szCs w:val="20"/>
        </w:rPr>
      </w:pPr>
      <w:r w:rsidRPr="00CA09D7">
        <w:rPr>
          <w:rFonts w:asciiTheme="minorHAnsi" w:eastAsiaTheme="minorEastAsia" w:hAnsiTheme="minorHAnsi" w:cstheme="minorHAnsi"/>
          <w:color w:val="202124"/>
          <w:sz w:val="20"/>
          <w:szCs w:val="20"/>
          <w:lang w:val="en-US"/>
        </w:rPr>
        <w:t xml:space="preserve"> Manufacturers</w:t>
      </w:r>
    </w:p>
    <w:p w14:paraId="37BE153B" w14:textId="325F2523" w:rsidR="005655C3" w:rsidRPr="00CA09D7" w:rsidRDefault="005655C3" w:rsidP="00CA09D7">
      <w:pPr>
        <w:shd w:val="clear" w:color="auto" w:fill="FFFFFF"/>
        <w:spacing w:line="240" w:lineRule="auto"/>
        <w:rPr>
          <w:rFonts w:cstheme="minorHAnsi"/>
          <w:color w:val="202124"/>
          <w:sz w:val="20"/>
          <w:szCs w:val="20"/>
        </w:rPr>
      </w:pPr>
    </w:p>
    <w:p w14:paraId="07206F5F" w14:textId="025D3B76" w:rsidR="005655C3" w:rsidRPr="00CA09D7" w:rsidRDefault="005655C3" w:rsidP="00CA09D7">
      <w:pPr>
        <w:shd w:val="clear" w:color="auto" w:fill="FFFFFF"/>
        <w:spacing w:line="240" w:lineRule="auto"/>
        <w:rPr>
          <w:rFonts w:cstheme="minorHAnsi"/>
          <w:color w:val="202124"/>
          <w:sz w:val="20"/>
          <w:szCs w:val="20"/>
        </w:rPr>
      </w:pPr>
    </w:p>
    <w:p w14:paraId="4DBED294" w14:textId="1FE4D589" w:rsidR="005655C3" w:rsidRPr="00CA09D7" w:rsidRDefault="005655C3"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Service Companies</w:t>
      </w:r>
    </w:p>
    <w:p w14:paraId="30C4E0FA"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Sell</w:t>
      </w:r>
      <w:r w:rsidRPr="00CA09D7">
        <w:rPr>
          <w:rFonts w:cstheme="minorHAnsi"/>
          <w:color w:val="202124"/>
          <w:sz w:val="20"/>
          <w:szCs w:val="20"/>
        </w:rPr>
        <w:t xml:space="preserve"> </w:t>
      </w:r>
      <w:r w:rsidRPr="00CA09D7">
        <w:rPr>
          <w:rFonts w:cstheme="minorHAnsi"/>
          <w:color w:val="202124"/>
          <w:sz w:val="20"/>
          <w:szCs w:val="20"/>
          <w:lang w:val="en-US"/>
        </w:rPr>
        <w:t>and</w:t>
      </w:r>
      <w:r w:rsidRPr="00CA09D7">
        <w:rPr>
          <w:rFonts w:cstheme="minorHAnsi"/>
          <w:color w:val="202124"/>
          <w:sz w:val="20"/>
          <w:szCs w:val="20"/>
        </w:rPr>
        <w:t xml:space="preserve"> </w:t>
      </w:r>
      <w:r w:rsidRPr="00CA09D7">
        <w:rPr>
          <w:rFonts w:cstheme="minorHAnsi"/>
          <w:color w:val="202124"/>
          <w:sz w:val="20"/>
          <w:szCs w:val="20"/>
          <w:lang w:val="en-US"/>
        </w:rPr>
        <w:t>provide</w:t>
      </w:r>
      <w:r w:rsidRPr="00CA09D7">
        <w:rPr>
          <w:rFonts w:cstheme="minorHAnsi"/>
          <w:color w:val="202124"/>
          <w:sz w:val="20"/>
          <w:szCs w:val="20"/>
        </w:rPr>
        <w:t xml:space="preserve"> </w:t>
      </w:r>
      <w:r w:rsidRPr="00CA09D7">
        <w:rPr>
          <w:rFonts w:cstheme="minorHAnsi"/>
          <w:color w:val="202124"/>
          <w:sz w:val="20"/>
          <w:szCs w:val="20"/>
          <w:lang w:val="en-US"/>
        </w:rPr>
        <w:t>intangible</w:t>
      </w:r>
      <w:r w:rsidRPr="00CA09D7">
        <w:rPr>
          <w:rFonts w:cstheme="minorHAnsi"/>
          <w:color w:val="202124"/>
          <w:sz w:val="20"/>
          <w:szCs w:val="20"/>
        </w:rPr>
        <w:t xml:space="preserve"> </w:t>
      </w:r>
      <w:r w:rsidRPr="00CA09D7">
        <w:rPr>
          <w:rFonts w:cstheme="minorHAnsi"/>
          <w:color w:val="202124"/>
          <w:sz w:val="20"/>
          <w:szCs w:val="20"/>
          <w:lang w:val="en-US"/>
        </w:rPr>
        <w:t>services</w:t>
      </w:r>
    </w:p>
    <w:p w14:paraId="0BF7B575"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No inventory</w:t>
      </w:r>
    </w:p>
    <w:p w14:paraId="38F90CCA"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Other</w:t>
      </w:r>
      <w:r w:rsidRPr="00CA09D7">
        <w:rPr>
          <w:rFonts w:cstheme="minorHAnsi"/>
          <w:color w:val="202124"/>
          <w:sz w:val="20"/>
          <w:szCs w:val="20"/>
        </w:rPr>
        <w:t xml:space="preserve"> </w:t>
      </w:r>
      <w:r w:rsidRPr="00CA09D7">
        <w:rPr>
          <w:rFonts w:cstheme="minorHAnsi"/>
          <w:color w:val="202124"/>
          <w:sz w:val="20"/>
          <w:szCs w:val="20"/>
          <w:lang w:val="en-US"/>
        </w:rPr>
        <w:t>costs:</w:t>
      </w:r>
      <w:r w:rsidRPr="00CA09D7">
        <w:rPr>
          <w:rFonts w:cstheme="minorHAnsi"/>
          <w:color w:val="202124"/>
          <w:sz w:val="20"/>
          <w:szCs w:val="20"/>
        </w:rPr>
        <w:t xml:space="preserve"> </w:t>
      </w:r>
      <w:r w:rsidRPr="00CA09D7">
        <w:rPr>
          <w:rFonts w:cstheme="minorHAnsi"/>
          <w:color w:val="202124"/>
          <w:sz w:val="20"/>
          <w:szCs w:val="20"/>
          <w:lang w:val="en-US"/>
        </w:rPr>
        <w:t>services,</w:t>
      </w:r>
      <w:r w:rsidRPr="00CA09D7">
        <w:rPr>
          <w:rFonts w:cstheme="minorHAnsi"/>
          <w:color w:val="202124"/>
          <w:sz w:val="20"/>
          <w:szCs w:val="20"/>
        </w:rPr>
        <w:t xml:space="preserve"> </w:t>
      </w:r>
      <w:r w:rsidRPr="00CA09D7">
        <w:rPr>
          <w:rFonts w:cstheme="minorHAnsi"/>
          <w:color w:val="202124"/>
          <w:sz w:val="20"/>
          <w:szCs w:val="20"/>
          <w:lang w:val="en-US"/>
        </w:rPr>
        <w:t>develop</w:t>
      </w:r>
      <w:r w:rsidRPr="00CA09D7">
        <w:rPr>
          <w:rFonts w:cstheme="minorHAnsi"/>
          <w:color w:val="202124"/>
          <w:sz w:val="20"/>
          <w:szCs w:val="20"/>
        </w:rPr>
        <w:t xml:space="preserve"> </w:t>
      </w:r>
      <w:r w:rsidRPr="00CA09D7">
        <w:rPr>
          <w:rFonts w:cstheme="minorHAnsi"/>
          <w:color w:val="202124"/>
          <w:sz w:val="20"/>
          <w:szCs w:val="20"/>
          <w:lang w:val="en-US"/>
        </w:rPr>
        <w:t>new</w:t>
      </w:r>
      <w:r w:rsidRPr="00CA09D7">
        <w:rPr>
          <w:rFonts w:cstheme="minorHAnsi"/>
          <w:color w:val="202124"/>
          <w:sz w:val="20"/>
          <w:szCs w:val="20"/>
        </w:rPr>
        <w:t xml:space="preserve"> </w:t>
      </w:r>
      <w:r w:rsidRPr="00CA09D7">
        <w:rPr>
          <w:rFonts w:cstheme="minorHAnsi"/>
          <w:color w:val="202124"/>
          <w:sz w:val="20"/>
          <w:szCs w:val="20"/>
          <w:lang w:val="en-US"/>
        </w:rPr>
        <w:t>services,</w:t>
      </w:r>
      <w:r w:rsidRPr="00CA09D7">
        <w:rPr>
          <w:rFonts w:cstheme="minorHAnsi"/>
          <w:color w:val="202124"/>
          <w:sz w:val="20"/>
          <w:szCs w:val="20"/>
        </w:rPr>
        <w:t xml:space="preserve"> </w:t>
      </w:r>
      <w:r w:rsidRPr="00CA09D7">
        <w:rPr>
          <w:rFonts w:cstheme="minorHAnsi"/>
          <w:color w:val="202124"/>
          <w:sz w:val="20"/>
          <w:szCs w:val="20"/>
          <w:lang w:val="en-US"/>
        </w:rPr>
        <w:t>advertise</w:t>
      </w:r>
      <w:r w:rsidRPr="00CA09D7">
        <w:rPr>
          <w:rFonts w:cstheme="minorHAnsi"/>
          <w:color w:val="202124"/>
          <w:sz w:val="20"/>
          <w:szCs w:val="20"/>
        </w:rPr>
        <w:t xml:space="preserve"> </w:t>
      </w:r>
      <w:r w:rsidRPr="00CA09D7">
        <w:rPr>
          <w:rFonts w:cstheme="minorHAnsi"/>
          <w:color w:val="202124"/>
          <w:sz w:val="20"/>
          <w:szCs w:val="20"/>
          <w:lang w:val="en-US"/>
        </w:rPr>
        <w:t>etc.</w:t>
      </w:r>
      <w:r w:rsidRPr="00CA09D7">
        <w:rPr>
          <w:rFonts w:cstheme="minorHAnsi"/>
          <w:color w:val="202124"/>
          <w:sz w:val="20"/>
          <w:szCs w:val="20"/>
        </w:rPr>
        <w:t xml:space="preserve"> </w:t>
      </w:r>
    </w:p>
    <w:p w14:paraId="456C7F91"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Examples</w:t>
      </w:r>
    </w:p>
    <w:p w14:paraId="6E66C3E0"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Advertising agencies</w:t>
      </w:r>
    </w:p>
    <w:p w14:paraId="77755F48"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Banks</w:t>
      </w:r>
    </w:p>
    <w:p w14:paraId="6CD5578C" w14:textId="77777777"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Law firms</w:t>
      </w:r>
    </w:p>
    <w:p w14:paraId="4F8C8294" w14:textId="0ECF7E81" w:rsidR="005655C3" w:rsidRPr="00CA09D7" w:rsidRDefault="005655C3"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Insurance companies</w:t>
      </w:r>
    </w:p>
    <w:p w14:paraId="4934DCCD" w14:textId="0C077852" w:rsidR="005655C3" w:rsidRPr="00CA09D7" w:rsidRDefault="005655C3" w:rsidP="00CA09D7">
      <w:pPr>
        <w:shd w:val="clear" w:color="auto" w:fill="FFFFFF"/>
        <w:spacing w:line="240" w:lineRule="auto"/>
        <w:rPr>
          <w:rFonts w:cstheme="minorHAnsi"/>
          <w:color w:val="202124"/>
          <w:sz w:val="20"/>
          <w:szCs w:val="20"/>
          <w:lang w:val="en-US"/>
        </w:rPr>
      </w:pPr>
    </w:p>
    <w:p w14:paraId="159F9F15" w14:textId="27A6B26F" w:rsidR="005655C3" w:rsidRPr="00CA09D7" w:rsidRDefault="005655C3" w:rsidP="00CA09D7">
      <w:pPr>
        <w:shd w:val="clear" w:color="auto" w:fill="FFFFFF"/>
        <w:spacing w:line="240" w:lineRule="auto"/>
        <w:rPr>
          <w:rFonts w:cstheme="minorHAnsi"/>
          <w:color w:val="202124"/>
          <w:sz w:val="20"/>
          <w:szCs w:val="20"/>
          <w:lang w:val="en-US"/>
        </w:rPr>
      </w:pPr>
    </w:p>
    <w:p w14:paraId="411822F1" w14:textId="016D9B89" w:rsidR="005655C3" w:rsidRPr="00CA09D7" w:rsidRDefault="005655C3"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Merchandisers</w:t>
      </w:r>
    </w:p>
    <w:p w14:paraId="2CE49A84" w14:textId="77777777" w:rsidR="005655C3" w:rsidRPr="00CA09D7" w:rsidRDefault="005655C3" w:rsidP="00CA09D7">
      <w:pPr>
        <w:numPr>
          <w:ilvl w:val="0"/>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Resell products purchased from suppliers </w:t>
      </w:r>
    </w:p>
    <w:p w14:paraId="5908907E" w14:textId="77777777" w:rsidR="005655C3" w:rsidRPr="00CA09D7" w:rsidRDefault="005655C3" w:rsidP="00CA09D7">
      <w:pPr>
        <w:numPr>
          <w:ilvl w:val="0"/>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One inventory account</w:t>
      </w:r>
    </w:p>
    <w:p w14:paraId="389C2A1C" w14:textId="77777777" w:rsidR="005655C3" w:rsidRPr="00CA09D7" w:rsidRDefault="005655C3" w:rsidP="00CA09D7">
      <w:pPr>
        <w:numPr>
          <w:ilvl w:val="0"/>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Examples</w:t>
      </w:r>
    </w:p>
    <w:p w14:paraId="5A084312" w14:textId="77777777" w:rsidR="005655C3" w:rsidRPr="00CA09D7" w:rsidRDefault="005655C3" w:rsidP="00CA09D7">
      <w:pPr>
        <w:numPr>
          <w:ilvl w:val="1"/>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Walmart</w:t>
      </w:r>
    </w:p>
    <w:p w14:paraId="0A01EDA6" w14:textId="77777777" w:rsidR="005655C3" w:rsidRPr="00CA09D7" w:rsidRDefault="005655C3" w:rsidP="00CA09D7">
      <w:pPr>
        <w:numPr>
          <w:ilvl w:val="1"/>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Best Buy</w:t>
      </w:r>
    </w:p>
    <w:p w14:paraId="0706A032" w14:textId="77777777" w:rsidR="005655C3" w:rsidRPr="00CA09D7" w:rsidRDefault="005655C3" w:rsidP="00CA09D7">
      <w:pPr>
        <w:numPr>
          <w:ilvl w:val="1"/>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Amazon.com</w:t>
      </w:r>
    </w:p>
    <w:p w14:paraId="243C5C0F" w14:textId="4DA16537" w:rsidR="005655C3" w:rsidRPr="00CA09D7" w:rsidRDefault="005655C3" w:rsidP="00CA09D7">
      <w:pPr>
        <w:numPr>
          <w:ilvl w:val="0"/>
          <w:numId w:val="27"/>
        </w:numPr>
        <w:shd w:val="clear" w:color="auto" w:fill="FFFFFF"/>
        <w:spacing w:line="240" w:lineRule="auto"/>
        <w:rPr>
          <w:rFonts w:cstheme="minorHAnsi"/>
          <w:color w:val="202124"/>
          <w:sz w:val="20"/>
          <w:szCs w:val="20"/>
        </w:rPr>
      </w:pPr>
      <w:r w:rsidRPr="00CA09D7">
        <w:rPr>
          <w:rFonts w:cstheme="minorHAnsi"/>
          <w:color w:val="202124"/>
          <w:sz w:val="20"/>
          <w:szCs w:val="20"/>
          <w:lang w:val="en-US"/>
        </w:rPr>
        <w:t>Retailers vs. Wholesalers</w:t>
      </w:r>
    </w:p>
    <w:p w14:paraId="02EE1201" w14:textId="77777777" w:rsidR="005655C3" w:rsidRPr="00CA09D7" w:rsidRDefault="005655C3" w:rsidP="00CA09D7">
      <w:pPr>
        <w:shd w:val="clear" w:color="auto" w:fill="FFFFFF"/>
        <w:spacing w:line="240" w:lineRule="auto"/>
        <w:rPr>
          <w:rFonts w:cstheme="minorHAnsi"/>
          <w:color w:val="202124"/>
          <w:sz w:val="20"/>
          <w:szCs w:val="20"/>
          <w:lang w:val="en-US"/>
        </w:rPr>
      </w:pPr>
    </w:p>
    <w:p w14:paraId="57B0E4D8" w14:textId="77777777" w:rsidR="005655C3" w:rsidRPr="00CA09D7" w:rsidRDefault="005655C3" w:rsidP="00CA09D7">
      <w:pPr>
        <w:shd w:val="clear" w:color="auto" w:fill="FFFFFF"/>
        <w:spacing w:line="240" w:lineRule="auto"/>
        <w:rPr>
          <w:rFonts w:cstheme="minorHAnsi"/>
          <w:color w:val="202124"/>
          <w:sz w:val="20"/>
          <w:szCs w:val="20"/>
          <w:lang w:val="en-US"/>
        </w:rPr>
      </w:pPr>
    </w:p>
    <w:p w14:paraId="43B4BD48" w14:textId="38481B11" w:rsidR="005655C3" w:rsidRPr="00CA09D7" w:rsidRDefault="005655C3"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Manufacturers</w:t>
      </w:r>
    </w:p>
    <w:p w14:paraId="01316822" w14:textId="77777777" w:rsidR="005655C3" w:rsidRPr="00CA09D7" w:rsidRDefault="005655C3" w:rsidP="00CA09D7">
      <w:pPr>
        <w:numPr>
          <w:ilvl w:val="0"/>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Use labor,</w:t>
      </w:r>
      <w:r w:rsidRPr="00CA09D7">
        <w:rPr>
          <w:rFonts w:cstheme="minorHAnsi"/>
          <w:color w:val="202124"/>
          <w:sz w:val="20"/>
          <w:szCs w:val="20"/>
        </w:rPr>
        <w:t xml:space="preserve"> </w:t>
      </w:r>
      <w:r w:rsidRPr="00CA09D7">
        <w:rPr>
          <w:rFonts w:cstheme="minorHAnsi"/>
          <w:color w:val="202124"/>
          <w:sz w:val="20"/>
          <w:szCs w:val="20"/>
          <w:lang w:val="en-US"/>
        </w:rPr>
        <w:t>plant,</w:t>
      </w:r>
      <w:r w:rsidRPr="00CA09D7">
        <w:rPr>
          <w:rFonts w:cstheme="minorHAnsi"/>
          <w:color w:val="202124"/>
          <w:sz w:val="20"/>
          <w:szCs w:val="20"/>
        </w:rPr>
        <w:t xml:space="preserve"> </w:t>
      </w:r>
      <w:r w:rsidRPr="00CA09D7">
        <w:rPr>
          <w:rFonts w:cstheme="minorHAnsi"/>
          <w:color w:val="202124"/>
          <w:sz w:val="20"/>
          <w:szCs w:val="20"/>
          <w:lang w:val="en-US"/>
        </w:rPr>
        <w:t>and</w:t>
      </w:r>
      <w:r w:rsidRPr="00CA09D7">
        <w:rPr>
          <w:rFonts w:cstheme="minorHAnsi"/>
          <w:color w:val="202124"/>
          <w:sz w:val="20"/>
          <w:szCs w:val="20"/>
        </w:rPr>
        <w:t xml:space="preserve"> </w:t>
      </w:r>
      <w:r w:rsidRPr="00CA09D7">
        <w:rPr>
          <w:rFonts w:cstheme="minorHAnsi"/>
          <w:color w:val="202124"/>
          <w:sz w:val="20"/>
          <w:szCs w:val="20"/>
          <w:lang w:val="en-US"/>
        </w:rPr>
        <w:t>equipment</w:t>
      </w:r>
      <w:r w:rsidRPr="00CA09D7">
        <w:rPr>
          <w:rFonts w:cstheme="minorHAnsi"/>
          <w:color w:val="202124"/>
          <w:sz w:val="20"/>
          <w:szCs w:val="20"/>
        </w:rPr>
        <w:t xml:space="preserve"> </w:t>
      </w:r>
      <w:r w:rsidRPr="00CA09D7">
        <w:rPr>
          <w:rFonts w:cstheme="minorHAnsi"/>
          <w:color w:val="202124"/>
          <w:sz w:val="20"/>
          <w:szCs w:val="20"/>
          <w:lang w:val="en-US"/>
        </w:rPr>
        <w:t>to convert raw materials into finished products</w:t>
      </w:r>
    </w:p>
    <w:p w14:paraId="5F7490AE" w14:textId="77777777" w:rsidR="005655C3" w:rsidRPr="00CA09D7" w:rsidRDefault="005655C3" w:rsidP="00CA09D7">
      <w:pPr>
        <w:numPr>
          <w:ilvl w:val="0"/>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Examples</w:t>
      </w:r>
    </w:p>
    <w:p w14:paraId="15DF4320" w14:textId="77777777" w:rsidR="005655C3" w:rsidRPr="00CA09D7" w:rsidRDefault="005655C3" w:rsidP="00CA09D7">
      <w:pPr>
        <w:numPr>
          <w:ilvl w:val="1"/>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Procter &amp; Gamble</w:t>
      </w:r>
    </w:p>
    <w:p w14:paraId="311ECE62" w14:textId="77777777" w:rsidR="005655C3" w:rsidRPr="00CA09D7" w:rsidRDefault="005655C3" w:rsidP="00CA09D7">
      <w:pPr>
        <w:numPr>
          <w:ilvl w:val="1"/>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General Mills</w:t>
      </w:r>
    </w:p>
    <w:p w14:paraId="05E06271" w14:textId="77777777" w:rsidR="005655C3" w:rsidRPr="00CA09D7" w:rsidRDefault="005655C3" w:rsidP="00CA09D7">
      <w:pPr>
        <w:numPr>
          <w:ilvl w:val="1"/>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Dell Computer</w:t>
      </w:r>
    </w:p>
    <w:p w14:paraId="0C2D3E8E" w14:textId="77777777" w:rsidR="005655C3" w:rsidRPr="00CA09D7" w:rsidRDefault="005655C3" w:rsidP="00CA09D7">
      <w:pPr>
        <w:numPr>
          <w:ilvl w:val="1"/>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Toyota</w:t>
      </w:r>
    </w:p>
    <w:p w14:paraId="3EC57539" w14:textId="52431EAB" w:rsidR="005655C3" w:rsidRPr="00CA09D7" w:rsidRDefault="005655C3" w:rsidP="00CA09D7">
      <w:pPr>
        <w:numPr>
          <w:ilvl w:val="0"/>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Three inventory accounts</w:t>
      </w:r>
    </w:p>
    <w:p w14:paraId="31529C16" w14:textId="77777777" w:rsidR="005655C3" w:rsidRPr="00CA09D7" w:rsidRDefault="005655C3" w:rsidP="00CA09D7">
      <w:pPr>
        <w:numPr>
          <w:ilvl w:val="0"/>
          <w:numId w:val="28"/>
        </w:numPr>
        <w:shd w:val="clear" w:color="auto" w:fill="FFFFFF"/>
        <w:spacing w:line="240" w:lineRule="auto"/>
        <w:rPr>
          <w:rFonts w:cstheme="minorHAnsi"/>
          <w:color w:val="202124"/>
          <w:sz w:val="20"/>
          <w:szCs w:val="20"/>
        </w:rPr>
      </w:pPr>
      <w:r w:rsidRPr="00CA09D7">
        <w:rPr>
          <w:rFonts w:cstheme="minorHAnsi"/>
          <w:color w:val="202124"/>
          <w:sz w:val="20"/>
          <w:szCs w:val="20"/>
          <w:lang w:val="en-US"/>
        </w:rPr>
        <w:t>Three inventory accounts</w:t>
      </w:r>
    </w:p>
    <w:p w14:paraId="493AD4AE" w14:textId="09DDF739"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lastRenderedPageBreak/>
        <w:t xml:space="preserve">               Raw materials:</w:t>
      </w:r>
      <w:r w:rsidRPr="00CA09D7">
        <w:rPr>
          <w:rFonts w:cstheme="minorHAnsi"/>
          <w:color w:val="202124"/>
          <w:sz w:val="20"/>
          <w:szCs w:val="20"/>
        </w:rPr>
        <w:t xml:space="preserve"> </w:t>
      </w:r>
      <w:r w:rsidRPr="00CA09D7">
        <w:rPr>
          <w:rFonts w:cstheme="minorHAnsi"/>
          <w:color w:val="202124"/>
          <w:sz w:val="20"/>
          <w:szCs w:val="20"/>
          <w:lang w:val="en-US"/>
        </w:rPr>
        <w:t>Steel,</w:t>
      </w:r>
      <w:r w:rsidRPr="00CA09D7">
        <w:rPr>
          <w:rFonts w:cstheme="minorHAnsi"/>
          <w:color w:val="202124"/>
          <w:sz w:val="20"/>
          <w:szCs w:val="20"/>
        </w:rPr>
        <w:t xml:space="preserve"> </w:t>
      </w:r>
      <w:r w:rsidRPr="00CA09D7">
        <w:rPr>
          <w:rFonts w:cstheme="minorHAnsi"/>
          <w:color w:val="202124"/>
          <w:sz w:val="20"/>
          <w:szCs w:val="20"/>
          <w:lang w:val="en-US"/>
        </w:rPr>
        <w:t>Rubber,</w:t>
      </w:r>
      <w:r w:rsidRPr="00CA09D7">
        <w:rPr>
          <w:rFonts w:cstheme="minorHAnsi"/>
          <w:color w:val="202124"/>
          <w:sz w:val="20"/>
          <w:szCs w:val="20"/>
        </w:rPr>
        <w:t xml:space="preserve"> </w:t>
      </w:r>
      <w:r w:rsidRPr="00CA09D7">
        <w:rPr>
          <w:rFonts w:cstheme="minorHAnsi"/>
          <w:color w:val="202124"/>
          <w:sz w:val="20"/>
          <w:szCs w:val="20"/>
          <w:lang w:val="en-US"/>
        </w:rPr>
        <w:t>Glass</w:t>
      </w:r>
    </w:p>
    <w:p w14:paraId="70FDE522" w14:textId="58DA39F8" w:rsidR="005655C3" w:rsidRPr="00CA09D7" w:rsidRDefault="005655C3" w:rsidP="00CA09D7">
      <w:p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               Work in process:</w:t>
      </w:r>
      <w:r w:rsidRPr="00CA09D7">
        <w:rPr>
          <w:rFonts w:cstheme="minorHAnsi"/>
          <w:color w:val="202124"/>
          <w:sz w:val="20"/>
          <w:szCs w:val="20"/>
        </w:rPr>
        <w:t xml:space="preserve"> </w:t>
      </w:r>
      <w:r w:rsidRPr="00CA09D7">
        <w:rPr>
          <w:rFonts w:cstheme="minorHAnsi"/>
          <w:color w:val="202124"/>
          <w:sz w:val="20"/>
          <w:szCs w:val="20"/>
          <w:lang w:val="en-US"/>
        </w:rPr>
        <w:t>Partially</w:t>
      </w:r>
      <w:r w:rsidRPr="00CA09D7">
        <w:rPr>
          <w:rFonts w:cstheme="minorHAnsi"/>
          <w:color w:val="202124"/>
          <w:sz w:val="20"/>
          <w:szCs w:val="20"/>
        </w:rPr>
        <w:t xml:space="preserve"> </w:t>
      </w:r>
      <w:r w:rsidRPr="00CA09D7">
        <w:rPr>
          <w:rFonts w:cstheme="minorHAnsi"/>
          <w:color w:val="202124"/>
          <w:sz w:val="20"/>
          <w:szCs w:val="20"/>
          <w:lang w:val="en-US"/>
        </w:rPr>
        <w:t>completed</w:t>
      </w:r>
      <w:r w:rsidRPr="00CA09D7">
        <w:rPr>
          <w:rFonts w:cstheme="minorHAnsi"/>
          <w:color w:val="202124"/>
          <w:sz w:val="20"/>
          <w:szCs w:val="20"/>
        </w:rPr>
        <w:t xml:space="preserve"> </w:t>
      </w:r>
      <w:r w:rsidRPr="00CA09D7">
        <w:rPr>
          <w:rFonts w:cstheme="minorHAnsi"/>
          <w:color w:val="202124"/>
          <w:sz w:val="20"/>
          <w:szCs w:val="20"/>
          <w:lang w:val="en-US"/>
        </w:rPr>
        <w:t>vehicles</w:t>
      </w:r>
    </w:p>
    <w:p w14:paraId="574C45F5" w14:textId="3A79E16D" w:rsidR="005655C3" w:rsidRPr="00CA09D7" w:rsidRDefault="005655C3"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 xml:space="preserve">               Finished goods:</w:t>
      </w:r>
      <w:r w:rsidRPr="00CA09D7">
        <w:rPr>
          <w:rFonts w:cstheme="minorHAnsi"/>
          <w:color w:val="202124"/>
          <w:sz w:val="20"/>
          <w:szCs w:val="20"/>
        </w:rPr>
        <w:t xml:space="preserve"> </w:t>
      </w:r>
      <w:r w:rsidRPr="00CA09D7">
        <w:rPr>
          <w:rFonts w:cstheme="minorHAnsi"/>
          <w:color w:val="202124"/>
          <w:sz w:val="20"/>
          <w:szCs w:val="20"/>
          <w:lang w:val="en-US"/>
        </w:rPr>
        <w:t>Completed</w:t>
      </w:r>
      <w:r w:rsidRPr="00CA09D7">
        <w:rPr>
          <w:rFonts w:cstheme="minorHAnsi"/>
          <w:color w:val="202124"/>
          <w:sz w:val="20"/>
          <w:szCs w:val="20"/>
        </w:rPr>
        <w:t xml:space="preserve"> </w:t>
      </w:r>
      <w:r w:rsidRPr="00CA09D7">
        <w:rPr>
          <w:rFonts w:cstheme="minorHAnsi"/>
          <w:color w:val="202124"/>
          <w:sz w:val="20"/>
          <w:szCs w:val="20"/>
          <w:lang w:val="en-US"/>
        </w:rPr>
        <w:t>goods</w:t>
      </w:r>
      <w:r w:rsidRPr="00CA09D7">
        <w:rPr>
          <w:rFonts w:cstheme="minorHAnsi"/>
          <w:color w:val="202124"/>
          <w:sz w:val="20"/>
          <w:szCs w:val="20"/>
        </w:rPr>
        <w:t xml:space="preserve"> </w:t>
      </w:r>
      <w:r w:rsidRPr="00CA09D7">
        <w:rPr>
          <w:rFonts w:cstheme="minorHAnsi"/>
          <w:color w:val="202124"/>
          <w:sz w:val="20"/>
          <w:szCs w:val="20"/>
          <w:lang w:val="en-US"/>
        </w:rPr>
        <w:t>that</w:t>
      </w:r>
      <w:r w:rsidRPr="00CA09D7">
        <w:rPr>
          <w:rFonts w:cstheme="minorHAnsi"/>
          <w:color w:val="202124"/>
          <w:sz w:val="20"/>
          <w:szCs w:val="20"/>
        </w:rPr>
        <w:t xml:space="preserve"> </w:t>
      </w:r>
      <w:r w:rsidRPr="00CA09D7">
        <w:rPr>
          <w:rFonts w:cstheme="minorHAnsi"/>
          <w:color w:val="202124"/>
          <w:sz w:val="20"/>
          <w:szCs w:val="20"/>
          <w:lang w:val="en-US"/>
        </w:rPr>
        <w:t>have</w:t>
      </w:r>
      <w:r w:rsidRPr="00CA09D7">
        <w:rPr>
          <w:rFonts w:cstheme="minorHAnsi"/>
          <w:color w:val="202124"/>
          <w:sz w:val="20"/>
          <w:szCs w:val="20"/>
        </w:rPr>
        <w:t xml:space="preserve"> </w:t>
      </w:r>
      <w:r w:rsidRPr="00CA09D7">
        <w:rPr>
          <w:rFonts w:cstheme="minorHAnsi"/>
          <w:color w:val="202124"/>
          <w:sz w:val="20"/>
          <w:szCs w:val="20"/>
          <w:lang w:val="en-US"/>
        </w:rPr>
        <w:t>not</w:t>
      </w:r>
      <w:r w:rsidRPr="00CA09D7">
        <w:rPr>
          <w:rFonts w:cstheme="minorHAnsi"/>
          <w:color w:val="202124"/>
          <w:sz w:val="20"/>
          <w:szCs w:val="20"/>
        </w:rPr>
        <w:t xml:space="preserve"> </w:t>
      </w:r>
      <w:r w:rsidRPr="00CA09D7">
        <w:rPr>
          <w:rFonts w:cstheme="minorHAnsi"/>
          <w:color w:val="202124"/>
          <w:sz w:val="20"/>
          <w:szCs w:val="20"/>
          <w:lang w:val="en-US"/>
        </w:rPr>
        <w:t>yet</w:t>
      </w:r>
      <w:r w:rsidRPr="00CA09D7">
        <w:rPr>
          <w:rFonts w:cstheme="minorHAnsi"/>
          <w:color w:val="202124"/>
          <w:sz w:val="20"/>
          <w:szCs w:val="20"/>
        </w:rPr>
        <w:t xml:space="preserve"> </w:t>
      </w:r>
      <w:r w:rsidRPr="00CA09D7">
        <w:rPr>
          <w:rFonts w:cstheme="minorHAnsi"/>
          <w:color w:val="202124"/>
          <w:sz w:val="20"/>
          <w:szCs w:val="20"/>
          <w:lang w:val="en-US"/>
        </w:rPr>
        <w:t>been</w:t>
      </w:r>
      <w:r w:rsidRPr="00CA09D7">
        <w:rPr>
          <w:rFonts w:cstheme="minorHAnsi"/>
          <w:color w:val="202124"/>
          <w:sz w:val="20"/>
          <w:szCs w:val="20"/>
        </w:rPr>
        <w:t xml:space="preserve"> </w:t>
      </w:r>
      <w:r w:rsidRPr="00CA09D7">
        <w:rPr>
          <w:rFonts w:cstheme="minorHAnsi"/>
          <w:color w:val="202124"/>
          <w:sz w:val="20"/>
          <w:szCs w:val="20"/>
          <w:lang w:val="en-US"/>
        </w:rPr>
        <w:t>sold</w:t>
      </w:r>
    </w:p>
    <w:p w14:paraId="40B975FC" w14:textId="77777777" w:rsidR="00CC02B6" w:rsidRPr="00CA09D7" w:rsidRDefault="00CC02B6" w:rsidP="00CA09D7">
      <w:pPr>
        <w:shd w:val="clear" w:color="auto" w:fill="FFFFFF"/>
        <w:spacing w:line="240" w:lineRule="auto"/>
        <w:rPr>
          <w:rFonts w:cstheme="minorHAnsi"/>
          <w:color w:val="202124"/>
          <w:sz w:val="20"/>
          <w:szCs w:val="20"/>
          <w:lang w:val="en-US"/>
        </w:rPr>
      </w:pPr>
    </w:p>
    <w:p w14:paraId="70C9D775" w14:textId="25F00C41" w:rsidR="005655C3" w:rsidRPr="00CA09D7" w:rsidRDefault="00CC02B6" w:rsidP="00CA09D7">
      <w:pPr>
        <w:shd w:val="clear" w:color="auto" w:fill="FFFFFF"/>
        <w:spacing w:line="240" w:lineRule="auto"/>
        <w:rPr>
          <w:rFonts w:cstheme="minorHAnsi"/>
          <w:color w:val="202124"/>
          <w:sz w:val="20"/>
          <w:szCs w:val="20"/>
          <w:lang w:val="en-US"/>
        </w:rPr>
      </w:pPr>
      <w:r w:rsidRPr="00CA09D7">
        <w:rPr>
          <w:rFonts w:cstheme="minorHAnsi"/>
          <w:color w:val="202124"/>
          <w:sz w:val="20"/>
          <w:szCs w:val="20"/>
          <w:lang w:val="en-US"/>
        </w:rPr>
        <w:t xml:space="preserve">    Value Chain</w:t>
      </w:r>
    </w:p>
    <w:p w14:paraId="65E7A8B9" w14:textId="6BAF38A5"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    Activities that add value to products and services and cost money.</w:t>
      </w:r>
    </w:p>
    <w:p w14:paraId="6D14071E"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Research</w:t>
      </w:r>
      <w:r w:rsidRPr="00CA09D7">
        <w:rPr>
          <w:rFonts w:cstheme="minorHAnsi"/>
          <w:color w:val="202124"/>
          <w:sz w:val="20"/>
          <w:szCs w:val="20"/>
        </w:rPr>
        <w:t xml:space="preserve"> </w:t>
      </w:r>
      <w:r w:rsidRPr="00CA09D7">
        <w:rPr>
          <w:rFonts w:cstheme="minorHAnsi"/>
          <w:color w:val="202124"/>
          <w:sz w:val="20"/>
          <w:szCs w:val="20"/>
          <w:lang w:val="en-US"/>
        </w:rPr>
        <w:t>and</w:t>
      </w:r>
      <w:r w:rsidRPr="00CA09D7">
        <w:rPr>
          <w:rFonts w:cstheme="minorHAnsi"/>
          <w:color w:val="202124"/>
          <w:sz w:val="20"/>
          <w:szCs w:val="20"/>
        </w:rPr>
        <w:t xml:space="preserve"> </w:t>
      </w:r>
      <w:r w:rsidRPr="00CA09D7">
        <w:rPr>
          <w:rFonts w:cstheme="minorHAnsi"/>
          <w:color w:val="202124"/>
          <w:sz w:val="20"/>
          <w:szCs w:val="20"/>
          <w:lang w:val="en-US"/>
        </w:rPr>
        <w:t>Development</w:t>
      </w:r>
      <w:r w:rsidRPr="00CA09D7">
        <w:rPr>
          <w:rFonts w:cstheme="minorHAnsi"/>
          <w:color w:val="202124"/>
          <w:sz w:val="20"/>
          <w:szCs w:val="20"/>
        </w:rPr>
        <w:t xml:space="preserve"> </w:t>
      </w:r>
      <w:r w:rsidRPr="00CA09D7">
        <w:rPr>
          <w:rFonts w:cstheme="minorHAnsi"/>
          <w:color w:val="202124"/>
          <w:sz w:val="20"/>
          <w:szCs w:val="20"/>
          <w:lang w:val="en-US"/>
        </w:rPr>
        <w:t>(R&amp;D)</w:t>
      </w:r>
    </w:p>
    <w:p w14:paraId="346208AE"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Design</w:t>
      </w:r>
    </w:p>
    <w:p w14:paraId="2FF3BB93"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Production</w:t>
      </w:r>
      <w:r w:rsidRPr="00CA09D7">
        <w:rPr>
          <w:rFonts w:cstheme="minorHAnsi"/>
          <w:color w:val="202124"/>
          <w:sz w:val="20"/>
          <w:szCs w:val="20"/>
        </w:rPr>
        <w:t xml:space="preserve"> </w:t>
      </w:r>
      <w:r w:rsidRPr="00CA09D7">
        <w:rPr>
          <w:rFonts w:cstheme="minorHAnsi"/>
          <w:color w:val="202124"/>
          <w:sz w:val="20"/>
          <w:szCs w:val="20"/>
          <w:lang w:val="en-US"/>
        </w:rPr>
        <w:t>or</w:t>
      </w:r>
      <w:r w:rsidRPr="00CA09D7">
        <w:rPr>
          <w:rFonts w:cstheme="minorHAnsi"/>
          <w:color w:val="202124"/>
          <w:sz w:val="20"/>
          <w:szCs w:val="20"/>
        </w:rPr>
        <w:t xml:space="preserve"> </w:t>
      </w:r>
      <w:r w:rsidRPr="00CA09D7">
        <w:rPr>
          <w:rFonts w:cstheme="minorHAnsi"/>
          <w:color w:val="202124"/>
          <w:sz w:val="20"/>
          <w:szCs w:val="20"/>
          <w:lang w:val="en-US"/>
        </w:rPr>
        <w:t>Purchase</w:t>
      </w:r>
    </w:p>
    <w:p w14:paraId="346FD15E"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Marketing</w:t>
      </w:r>
    </w:p>
    <w:p w14:paraId="40BFCA41"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Distribution</w:t>
      </w:r>
    </w:p>
    <w:p w14:paraId="1D365B0A" w14:textId="77777777" w:rsidR="00CC02B6" w:rsidRPr="00CA09D7" w:rsidRDefault="00CC02B6" w:rsidP="00CA09D7">
      <w:pPr>
        <w:numPr>
          <w:ilvl w:val="0"/>
          <w:numId w:val="30"/>
        </w:numPr>
        <w:shd w:val="clear" w:color="auto" w:fill="FFFFFF"/>
        <w:spacing w:line="240" w:lineRule="auto"/>
        <w:rPr>
          <w:rFonts w:cstheme="minorHAnsi"/>
          <w:color w:val="202124"/>
          <w:sz w:val="20"/>
          <w:szCs w:val="20"/>
        </w:rPr>
      </w:pPr>
      <w:r w:rsidRPr="00CA09D7">
        <w:rPr>
          <w:rFonts w:cstheme="minorHAnsi"/>
          <w:color w:val="202124"/>
          <w:sz w:val="20"/>
          <w:szCs w:val="20"/>
          <w:lang w:val="en-US"/>
        </w:rPr>
        <w:t>Customer</w:t>
      </w:r>
      <w:r w:rsidRPr="00CA09D7">
        <w:rPr>
          <w:rFonts w:cstheme="minorHAnsi"/>
          <w:color w:val="202124"/>
          <w:sz w:val="20"/>
          <w:szCs w:val="20"/>
        </w:rPr>
        <w:t xml:space="preserve"> </w:t>
      </w:r>
      <w:r w:rsidRPr="00CA09D7">
        <w:rPr>
          <w:rFonts w:cstheme="minorHAnsi"/>
          <w:color w:val="202124"/>
          <w:sz w:val="20"/>
          <w:szCs w:val="20"/>
          <w:lang w:val="en-US"/>
        </w:rPr>
        <w:t>Service</w:t>
      </w:r>
    </w:p>
    <w:p w14:paraId="018DF380" w14:textId="77777777" w:rsidR="00CC02B6" w:rsidRPr="00CA09D7" w:rsidRDefault="00CC02B6" w:rsidP="00CA09D7">
      <w:pPr>
        <w:shd w:val="clear" w:color="auto" w:fill="FFFFFF"/>
        <w:spacing w:line="240" w:lineRule="auto"/>
        <w:ind w:left="720"/>
        <w:rPr>
          <w:rFonts w:cstheme="minorHAnsi"/>
          <w:color w:val="202124"/>
          <w:sz w:val="20"/>
          <w:szCs w:val="20"/>
          <w:lang w:val="en-US"/>
        </w:rPr>
      </w:pPr>
    </w:p>
    <w:p w14:paraId="2F3681BE" w14:textId="494F481A"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Direct cost:</w:t>
      </w:r>
      <w:r w:rsidRPr="00CA09D7">
        <w:rPr>
          <w:rFonts w:cstheme="minorHAnsi"/>
          <w:color w:val="202124"/>
          <w:sz w:val="20"/>
          <w:szCs w:val="20"/>
        </w:rPr>
        <w:t xml:space="preserve"> </w:t>
      </w:r>
      <w:r w:rsidRPr="00CA09D7">
        <w:rPr>
          <w:rFonts w:cstheme="minorHAnsi"/>
          <w:color w:val="202124"/>
          <w:sz w:val="20"/>
          <w:szCs w:val="20"/>
          <w:lang w:val="en-US"/>
        </w:rPr>
        <w:t>A</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can</w:t>
      </w:r>
      <w:r w:rsidRPr="00CA09D7">
        <w:rPr>
          <w:rFonts w:cstheme="minorHAnsi"/>
          <w:color w:val="202124"/>
          <w:sz w:val="20"/>
          <w:szCs w:val="20"/>
        </w:rPr>
        <w:t xml:space="preserve"> </w:t>
      </w:r>
      <w:r w:rsidRPr="00CA09D7">
        <w:rPr>
          <w:rFonts w:cstheme="minorHAnsi"/>
          <w:color w:val="202124"/>
          <w:sz w:val="20"/>
          <w:szCs w:val="20"/>
          <w:lang w:val="en-US"/>
        </w:rPr>
        <w:t>be</w:t>
      </w:r>
      <w:r w:rsidRPr="00CA09D7">
        <w:rPr>
          <w:rFonts w:cstheme="minorHAnsi"/>
          <w:color w:val="202124"/>
          <w:sz w:val="20"/>
          <w:szCs w:val="20"/>
        </w:rPr>
        <w:t xml:space="preserve"> </w:t>
      </w:r>
      <w:r w:rsidRPr="00CA09D7">
        <w:rPr>
          <w:rFonts w:cstheme="minorHAnsi"/>
          <w:color w:val="202124"/>
          <w:sz w:val="20"/>
          <w:szCs w:val="20"/>
          <w:lang w:val="en-US"/>
        </w:rPr>
        <w:t>traced</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the</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object</w:t>
      </w:r>
    </w:p>
    <w:p w14:paraId="591C20CD" w14:textId="77777777"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of</w:t>
      </w:r>
      <w:r w:rsidRPr="00CA09D7">
        <w:rPr>
          <w:rFonts w:cstheme="minorHAnsi"/>
          <w:color w:val="202124"/>
          <w:sz w:val="20"/>
          <w:szCs w:val="20"/>
        </w:rPr>
        <w:t xml:space="preserve"> </w:t>
      </w:r>
      <w:r w:rsidRPr="00CA09D7">
        <w:rPr>
          <w:rFonts w:cstheme="minorHAnsi"/>
          <w:color w:val="202124"/>
          <w:sz w:val="20"/>
          <w:szCs w:val="20"/>
          <w:lang w:val="en-US"/>
        </w:rPr>
        <w:t>steel,</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of</w:t>
      </w:r>
      <w:r w:rsidRPr="00CA09D7">
        <w:rPr>
          <w:rFonts w:cstheme="minorHAnsi"/>
          <w:color w:val="202124"/>
          <w:sz w:val="20"/>
          <w:szCs w:val="20"/>
        </w:rPr>
        <w:t xml:space="preserve"> </w:t>
      </w:r>
      <w:r w:rsidRPr="00CA09D7">
        <w:rPr>
          <w:rFonts w:cstheme="minorHAnsi"/>
          <w:color w:val="202124"/>
          <w:sz w:val="20"/>
          <w:szCs w:val="20"/>
          <w:lang w:val="en-US"/>
        </w:rPr>
        <w:t>tires</w:t>
      </w:r>
      <w:r w:rsidRPr="00CA09D7">
        <w:rPr>
          <w:rFonts w:cstheme="minorHAnsi"/>
          <w:color w:val="202124"/>
          <w:sz w:val="20"/>
          <w:szCs w:val="20"/>
        </w:rPr>
        <w:t xml:space="preserve"> </w:t>
      </w:r>
      <w:r w:rsidRPr="00CA09D7">
        <w:rPr>
          <w:rFonts w:cstheme="minorHAnsi"/>
          <w:color w:val="202124"/>
          <w:sz w:val="20"/>
          <w:szCs w:val="20"/>
          <w:lang w:val="en-US"/>
        </w:rPr>
        <w:t>etc.</w:t>
      </w:r>
      <w:r w:rsidRPr="00CA09D7">
        <w:rPr>
          <w:rFonts w:cstheme="minorHAnsi"/>
          <w:color w:val="202124"/>
          <w:sz w:val="20"/>
          <w:szCs w:val="20"/>
        </w:rPr>
        <w:t xml:space="preserve"> </w:t>
      </w:r>
    </w:p>
    <w:p w14:paraId="27233CF4" w14:textId="77777777"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Indirect cost:</w:t>
      </w:r>
      <w:r w:rsidRPr="00CA09D7">
        <w:rPr>
          <w:rFonts w:cstheme="minorHAnsi"/>
          <w:color w:val="202124"/>
          <w:sz w:val="20"/>
          <w:szCs w:val="20"/>
        </w:rPr>
        <w:t xml:space="preserve"> </w:t>
      </w:r>
      <w:r w:rsidRPr="00CA09D7">
        <w:rPr>
          <w:rFonts w:cstheme="minorHAnsi"/>
          <w:color w:val="202124"/>
          <w:sz w:val="20"/>
          <w:szCs w:val="20"/>
          <w:lang w:val="en-US"/>
        </w:rPr>
        <w:t>A</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that</w:t>
      </w:r>
      <w:r w:rsidRPr="00CA09D7">
        <w:rPr>
          <w:rFonts w:cstheme="minorHAnsi"/>
          <w:color w:val="202124"/>
          <w:sz w:val="20"/>
          <w:szCs w:val="20"/>
        </w:rPr>
        <w:t xml:space="preserve"> </w:t>
      </w:r>
      <w:r w:rsidRPr="00CA09D7">
        <w:rPr>
          <w:rFonts w:cstheme="minorHAnsi"/>
          <w:color w:val="202124"/>
          <w:sz w:val="20"/>
          <w:szCs w:val="20"/>
          <w:lang w:val="en-US"/>
        </w:rPr>
        <w:t>relates</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the</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object</w:t>
      </w:r>
      <w:r w:rsidRPr="00CA09D7">
        <w:rPr>
          <w:rFonts w:cstheme="minorHAnsi"/>
          <w:color w:val="202124"/>
          <w:sz w:val="20"/>
          <w:szCs w:val="20"/>
        </w:rPr>
        <w:t xml:space="preserve"> </w:t>
      </w:r>
      <w:r w:rsidRPr="00CA09D7">
        <w:rPr>
          <w:rFonts w:cstheme="minorHAnsi"/>
          <w:color w:val="202124"/>
          <w:sz w:val="20"/>
          <w:szCs w:val="20"/>
          <w:lang w:val="en-US"/>
        </w:rPr>
        <w:t>but</w:t>
      </w:r>
      <w:r w:rsidRPr="00CA09D7">
        <w:rPr>
          <w:rFonts w:cstheme="minorHAnsi"/>
          <w:color w:val="202124"/>
          <w:sz w:val="20"/>
          <w:szCs w:val="20"/>
        </w:rPr>
        <w:t xml:space="preserve"> </w:t>
      </w:r>
      <w:r w:rsidRPr="00CA09D7">
        <w:rPr>
          <w:rFonts w:cstheme="minorHAnsi"/>
          <w:color w:val="202124"/>
          <w:sz w:val="20"/>
          <w:szCs w:val="20"/>
          <w:lang w:val="en-US"/>
        </w:rPr>
        <w:t>cannot</w:t>
      </w:r>
      <w:r w:rsidRPr="00CA09D7">
        <w:rPr>
          <w:rFonts w:cstheme="minorHAnsi"/>
          <w:color w:val="202124"/>
          <w:sz w:val="20"/>
          <w:szCs w:val="20"/>
        </w:rPr>
        <w:t xml:space="preserve"> </w:t>
      </w:r>
      <w:r w:rsidRPr="00CA09D7">
        <w:rPr>
          <w:rFonts w:cstheme="minorHAnsi"/>
          <w:color w:val="202124"/>
          <w:sz w:val="20"/>
          <w:szCs w:val="20"/>
          <w:lang w:val="en-US"/>
        </w:rPr>
        <w:t>be</w:t>
      </w:r>
      <w:r w:rsidRPr="00CA09D7">
        <w:rPr>
          <w:rFonts w:cstheme="minorHAnsi"/>
          <w:color w:val="202124"/>
          <w:sz w:val="20"/>
          <w:szCs w:val="20"/>
        </w:rPr>
        <w:t xml:space="preserve"> </w:t>
      </w:r>
      <w:r w:rsidRPr="00CA09D7">
        <w:rPr>
          <w:rFonts w:cstheme="minorHAnsi"/>
          <w:color w:val="202124"/>
          <w:sz w:val="20"/>
          <w:szCs w:val="20"/>
          <w:lang w:val="en-US"/>
        </w:rPr>
        <w:t>traced</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it.</w:t>
      </w:r>
      <w:r w:rsidRPr="00CA09D7">
        <w:rPr>
          <w:rFonts w:cstheme="minorHAnsi"/>
          <w:color w:val="202124"/>
          <w:sz w:val="20"/>
          <w:szCs w:val="20"/>
        </w:rPr>
        <w:t xml:space="preserve"> </w:t>
      </w:r>
    </w:p>
    <w:p w14:paraId="0DE62660" w14:textId="77777777"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w:t>
      </w:r>
      <w:r w:rsidRPr="00CA09D7">
        <w:rPr>
          <w:rFonts w:cstheme="minorHAnsi"/>
          <w:color w:val="202124"/>
          <w:sz w:val="20"/>
          <w:szCs w:val="20"/>
        </w:rPr>
        <w:t xml:space="preserve"> </w:t>
      </w:r>
      <w:r w:rsidRPr="00CA09D7">
        <w:rPr>
          <w:rFonts w:cstheme="minorHAnsi"/>
          <w:color w:val="202124"/>
          <w:sz w:val="20"/>
          <w:szCs w:val="20"/>
          <w:lang w:val="en-US"/>
        </w:rPr>
        <w:t>warehouse</w:t>
      </w:r>
      <w:r w:rsidRPr="00CA09D7">
        <w:rPr>
          <w:rFonts w:cstheme="minorHAnsi"/>
          <w:color w:val="202124"/>
          <w:sz w:val="20"/>
          <w:szCs w:val="20"/>
        </w:rPr>
        <w:t xml:space="preserve"> </w:t>
      </w:r>
      <w:r w:rsidRPr="00CA09D7">
        <w:rPr>
          <w:rFonts w:cstheme="minorHAnsi"/>
          <w:color w:val="202124"/>
          <w:sz w:val="20"/>
          <w:szCs w:val="20"/>
          <w:lang w:val="en-US"/>
        </w:rPr>
        <w:t>utilities</w:t>
      </w:r>
    </w:p>
    <w:p w14:paraId="18BF07EB" w14:textId="3CCDC42A" w:rsidR="00CC02B6" w:rsidRPr="00CA09D7" w:rsidRDefault="00CC02B6" w:rsidP="00CA09D7">
      <w:pPr>
        <w:shd w:val="clear" w:color="auto" w:fill="FFFFFF"/>
        <w:spacing w:line="240" w:lineRule="auto"/>
        <w:ind w:left="720"/>
        <w:rPr>
          <w:rFonts w:cstheme="minorHAnsi"/>
          <w:color w:val="202124"/>
          <w:sz w:val="20"/>
          <w:szCs w:val="20"/>
        </w:rPr>
      </w:pPr>
    </w:p>
    <w:p w14:paraId="3CEB4DA2" w14:textId="2A0E198B" w:rsidR="00CC02B6" w:rsidRPr="00CA09D7" w:rsidRDefault="00CC02B6" w:rsidP="00CA09D7">
      <w:pPr>
        <w:shd w:val="clear" w:color="auto" w:fill="FFFFFF"/>
        <w:spacing w:line="240" w:lineRule="auto"/>
        <w:ind w:left="720"/>
        <w:rPr>
          <w:rFonts w:cstheme="minorHAnsi"/>
          <w:color w:val="202124"/>
          <w:sz w:val="20"/>
          <w:szCs w:val="20"/>
        </w:rPr>
      </w:pPr>
    </w:p>
    <w:p w14:paraId="79F6AD3A" w14:textId="07609212" w:rsidR="00CC02B6" w:rsidRPr="00CA09D7" w:rsidRDefault="00CC02B6" w:rsidP="00CA09D7">
      <w:pPr>
        <w:shd w:val="clear" w:color="auto" w:fill="FFFFFF"/>
        <w:spacing w:line="240" w:lineRule="auto"/>
        <w:ind w:left="720"/>
        <w:rPr>
          <w:rFonts w:cstheme="minorHAnsi"/>
          <w:color w:val="202124"/>
          <w:sz w:val="20"/>
          <w:szCs w:val="20"/>
        </w:rPr>
      </w:pPr>
    </w:p>
    <w:p w14:paraId="1ED063BB" w14:textId="3B8EB056" w:rsidR="00CC02B6" w:rsidRPr="00CA09D7" w:rsidRDefault="00CC02B6" w:rsidP="00CA09D7">
      <w:pPr>
        <w:shd w:val="clear" w:color="auto" w:fill="FFFFFF"/>
        <w:spacing w:line="240" w:lineRule="auto"/>
        <w:ind w:left="720"/>
        <w:rPr>
          <w:rFonts w:cstheme="minorHAnsi"/>
          <w:color w:val="202124"/>
          <w:sz w:val="20"/>
          <w:szCs w:val="20"/>
        </w:rPr>
      </w:pPr>
    </w:p>
    <w:p w14:paraId="6C0F9DF1" w14:textId="2E2B2A6D" w:rsidR="00CC02B6" w:rsidRPr="00CA09D7" w:rsidRDefault="00CC02B6" w:rsidP="00CA09D7">
      <w:pPr>
        <w:shd w:val="clear" w:color="auto" w:fill="FFFFFF"/>
        <w:spacing w:line="240" w:lineRule="auto"/>
        <w:ind w:left="720"/>
        <w:rPr>
          <w:rFonts w:cstheme="minorHAnsi"/>
          <w:color w:val="202124"/>
          <w:sz w:val="20"/>
          <w:szCs w:val="20"/>
        </w:rPr>
      </w:pPr>
    </w:p>
    <w:p w14:paraId="49076573" w14:textId="3BCBBC0D" w:rsidR="00CC02B6" w:rsidRPr="00CA09D7" w:rsidRDefault="00CC02B6" w:rsidP="00CA09D7">
      <w:pPr>
        <w:shd w:val="clear" w:color="auto" w:fill="FFFFFF"/>
        <w:spacing w:line="240" w:lineRule="auto"/>
        <w:ind w:left="720"/>
        <w:rPr>
          <w:rFonts w:cstheme="minorHAnsi"/>
          <w:color w:val="202124"/>
          <w:sz w:val="20"/>
          <w:szCs w:val="20"/>
        </w:rPr>
      </w:pPr>
    </w:p>
    <w:p w14:paraId="11FA1F4F" w14:textId="77777777" w:rsidR="00CC02B6" w:rsidRPr="00CA09D7" w:rsidRDefault="00CC02B6" w:rsidP="00CA09D7">
      <w:pPr>
        <w:shd w:val="clear" w:color="auto" w:fill="FFFFFF"/>
        <w:spacing w:line="240" w:lineRule="auto"/>
        <w:ind w:left="720"/>
        <w:rPr>
          <w:rFonts w:cstheme="minorHAnsi"/>
          <w:color w:val="202124"/>
          <w:sz w:val="20"/>
          <w:szCs w:val="20"/>
        </w:rPr>
      </w:pPr>
    </w:p>
    <w:p w14:paraId="12490858" w14:textId="10C7D533" w:rsidR="00CC02B6" w:rsidRPr="00CA09D7" w:rsidRDefault="00CC02B6" w:rsidP="00CA09D7">
      <w:pPr>
        <w:numPr>
          <w:ilvl w:val="0"/>
          <w:numId w:val="34"/>
        </w:numPr>
        <w:shd w:val="clear" w:color="auto" w:fill="FFFFFF"/>
        <w:spacing w:line="240" w:lineRule="auto"/>
        <w:rPr>
          <w:rFonts w:cstheme="minorHAnsi"/>
          <w:color w:val="202124"/>
          <w:sz w:val="20"/>
          <w:szCs w:val="20"/>
        </w:rPr>
      </w:pPr>
      <w:r w:rsidRPr="00CA09D7">
        <w:rPr>
          <w:rFonts w:cstheme="minorHAnsi"/>
          <w:color w:val="202124"/>
          <w:sz w:val="20"/>
          <w:szCs w:val="20"/>
          <w:lang w:val="en-US"/>
        </w:rPr>
        <w:t>Manufacturing Overhead:</w:t>
      </w:r>
      <w:r w:rsidRPr="00CA09D7">
        <w:rPr>
          <w:rFonts w:eastAsiaTheme="minorEastAsia" w:cstheme="minorHAnsi"/>
          <w:color w:val="000000" w:themeColor="text1"/>
          <w:kern w:val="24"/>
          <w:sz w:val="20"/>
          <w:szCs w:val="20"/>
          <w:lang w:val="en-US"/>
        </w:rPr>
        <w:t xml:space="preserve"> </w:t>
      </w:r>
      <w:r w:rsidRPr="00CA09D7">
        <w:rPr>
          <w:rFonts w:cstheme="minorHAnsi"/>
          <w:color w:val="202124"/>
          <w:sz w:val="20"/>
          <w:szCs w:val="20"/>
          <w:lang w:val="en-US"/>
        </w:rPr>
        <w:t xml:space="preserve">Indirect costs related to </w:t>
      </w:r>
      <w:r w:rsidRPr="00CA09D7">
        <w:rPr>
          <w:rFonts w:cstheme="minorHAnsi"/>
          <w:i/>
          <w:iCs/>
          <w:color w:val="202124"/>
          <w:sz w:val="20"/>
          <w:szCs w:val="20"/>
          <w:lang w:val="en-US"/>
        </w:rPr>
        <w:t>manufacturing</w:t>
      </w:r>
      <w:r w:rsidRPr="00CA09D7">
        <w:rPr>
          <w:rFonts w:cstheme="minorHAnsi"/>
          <w:color w:val="202124"/>
          <w:sz w:val="20"/>
          <w:szCs w:val="20"/>
          <w:lang w:val="en-US"/>
        </w:rPr>
        <w:t xml:space="preserve"> that are not direct materials or direct labor</w:t>
      </w:r>
    </w:p>
    <w:p w14:paraId="16D1DACF" w14:textId="77777777" w:rsidR="00CC02B6" w:rsidRPr="00CA09D7" w:rsidRDefault="00CC02B6" w:rsidP="00CA09D7">
      <w:pPr>
        <w:numPr>
          <w:ilvl w:val="1"/>
          <w:numId w:val="34"/>
        </w:numPr>
        <w:shd w:val="clear" w:color="auto" w:fill="FFFFFF"/>
        <w:spacing w:line="240" w:lineRule="auto"/>
        <w:rPr>
          <w:rFonts w:cstheme="minorHAnsi"/>
          <w:color w:val="202124"/>
          <w:sz w:val="20"/>
          <w:szCs w:val="20"/>
        </w:rPr>
      </w:pPr>
      <w:r w:rsidRPr="00CA09D7">
        <w:rPr>
          <w:rFonts w:cstheme="minorHAnsi"/>
          <w:color w:val="202124"/>
          <w:sz w:val="20"/>
          <w:szCs w:val="20"/>
          <w:lang w:val="en-US"/>
        </w:rPr>
        <w:t>Indirect materials</w:t>
      </w:r>
    </w:p>
    <w:p w14:paraId="0BC3EB94" w14:textId="77777777"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xml:space="preserve">e.g., cleaning suppliers, </w:t>
      </w:r>
      <w:proofErr w:type="gramStart"/>
      <w:r w:rsidRPr="00CA09D7">
        <w:rPr>
          <w:rFonts w:cstheme="minorHAnsi"/>
          <w:color w:val="202124"/>
          <w:sz w:val="20"/>
          <w:szCs w:val="20"/>
          <w:lang w:val="en-US"/>
        </w:rPr>
        <w:t>oil</w:t>
      </w:r>
      <w:proofErr w:type="gramEnd"/>
      <w:r w:rsidRPr="00CA09D7">
        <w:rPr>
          <w:rFonts w:cstheme="minorHAnsi"/>
          <w:color w:val="202124"/>
          <w:sz w:val="20"/>
          <w:szCs w:val="20"/>
          <w:lang w:val="en-US"/>
        </w:rPr>
        <w:t xml:space="preserve"> and lubricant</w:t>
      </w:r>
    </w:p>
    <w:p w14:paraId="76313EF7" w14:textId="77777777" w:rsidR="00CC02B6" w:rsidRPr="00CA09D7" w:rsidRDefault="00CC02B6" w:rsidP="00CA09D7">
      <w:pPr>
        <w:numPr>
          <w:ilvl w:val="1"/>
          <w:numId w:val="35"/>
        </w:numPr>
        <w:shd w:val="clear" w:color="auto" w:fill="FFFFFF"/>
        <w:spacing w:line="240" w:lineRule="auto"/>
        <w:rPr>
          <w:rFonts w:cstheme="minorHAnsi"/>
          <w:color w:val="202124"/>
          <w:sz w:val="20"/>
          <w:szCs w:val="20"/>
        </w:rPr>
      </w:pPr>
      <w:r w:rsidRPr="00CA09D7">
        <w:rPr>
          <w:rFonts w:cstheme="minorHAnsi"/>
          <w:color w:val="202124"/>
          <w:sz w:val="20"/>
          <w:szCs w:val="20"/>
          <w:lang w:val="en-US"/>
        </w:rPr>
        <w:t>Indirect labor</w:t>
      </w:r>
    </w:p>
    <w:p w14:paraId="5A497E64" w14:textId="77777777" w:rsidR="00CC02B6" w:rsidRPr="00CA09D7" w:rsidRDefault="00CC02B6"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 salaries, wage, benefits of forklift operators, securities</w:t>
      </w:r>
    </w:p>
    <w:p w14:paraId="5082BB7D" w14:textId="77777777" w:rsidR="00CC02B6" w:rsidRPr="00CA09D7" w:rsidRDefault="00CC02B6" w:rsidP="00CA09D7">
      <w:pPr>
        <w:numPr>
          <w:ilvl w:val="1"/>
          <w:numId w:val="36"/>
        </w:numPr>
        <w:shd w:val="clear" w:color="auto" w:fill="FFFFFF"/>
        <w:spacing w:line="240" w:lineRule="auto"/>
        <w:rPr>
          <w:rFonts w:cstheme="minorHAnsi"/>
          <w:color w:val="202124"/>
          <w:sz w:val="20"/>
          <w:szCs w:val="20"/>
        </w:rPr>
      </w:pPr>
      <w:r w:rsidRPr="00CA09D7">
        <w:rPr>
          <w:rFonts w:cstheme="minorHAnsi"/>
          <w:color w:val="202124"/>
          <w:sz w:val="20"/>
          <w:szCs w:val="20"/>
          <w:lang w:val="en-US"/>
        </w:rPr>
        <w:t>Other indirect manufacturing costs</w:t>
      </w:r>
    </w:p>
    <w:p w14:paraId="425F793C" w14:textId="5C61CF78" w:rsidR="00CC02B6" w:rsidRPr="00CA09D7" w:rsidRDefault="00CC02B6" w:rsidP="00CA09D7">
      <w:pPr>
        <w:shd w:val="clear" w:color="auto" w:fill="FFFFFF"/>
        <w:spacing w:line="240" w:lineRule="auto"/>
        <w:ind w:left="720"/>
        <w:rPr>
          <w:rFonts w:cstheme="minorHAnsi"/>
          <w:color w:val="202124"/>
          <w:sz w:val="20"/>
          <w:szCs w:val="20"/>
          <w:lang w:val="en-US"/>
        </w:rPr>
      </w:pPr>
      <w:r w:rsidRPr="00CA09D7">
        <w:rPr>
          <w:rFonts w:cstheme="minorHAnsi"/>
          <w:color w:val="202124"/>
          <w:sz w:val="20"/>
          <w:szCs w:val="20"/>
          <w:lang w:val="en-US"/>
        </w:rPr>
        <w:t>e.g., depreciation expense of PP&amp;E, insurance, maintenance fee</w:t>
      </w:r>
    </w:p>
    <w:p w14:paraId="2F6120F0" w14:textId="3C3951B5" w:rsidR="00085749" w:rsidRPr="00CA09D7" w:rsidRDefault="00085749" w:rsidP="00CA09D7">
      <w:pPr>
        <w:shd w:val="clear" w:color="auto" w:fill="FFFFFF"/>
        <w:spacing w:line="240" w:lineRule="auto"/>
        <w:ind w:left="720"/>
        <w:rPr>
          <w:rFonts w:cstheme="minorHAnsi"/>
          <w:color w:val="202124"/>
          <w:sz w:val="20"/>
          <w:szCs w:val="20"/>
          <w:lang w:val="en-US"/>
        </w:rPr>
      </w:pPr>
    </w:p>
    <w:p w14:paraId="7E006145" w14:textId="6FA09012" w:rsidR="00085749" w:rsidRPr="00CA09D7" w:rsidRDefault="00085749" w:rsidP="00CA09D7">
      <w:pPr>
        <w:shd w:val="clear" w:color="auto" w:fill="FFFFFF"/>
        <w:spacing w:line="240" w:lineRule="auto"/>
        <w:ind w:left="720"/>
        <w:rPr>
          <w:rFonts w:cstheme="minorHAnsi"/>
          <w:color w:val="202124"/>
          <w:sz w:val="20"/>
          <w:szCs w:val="20"/>
          <w:lang w:val="en-US"/>
        </w:rPr>
      </w:pPr>
    </w:p>
    <w:p w14:paraId="7DC3F40D" w14:textId="61769E1E" w:rsidR="00085749" w:rsidRPr="00CA09D7" w:rsidRDefault="00085749" w:rsidP="00CA09D7">
      <w:pPr>
        <w:shd w:val="clear" w:color="auto" w:fill="FFFFFF"/>
        <w:spacing w:line="240" w:lineRule="auto"/>
        <w:ind w:left="720"/>
        <w:rPr>
          <w:rFonts w:cstheme="minorHAnsi"/>
          <w:color w:val="202124"/>
          <w:sz w:val="20"/>
          <w:szCs w:val="20"/>
          <w:lang w:val="en-US"/>
        </w:rPr>
      </w:pPr>
    </w:p>
    <w:p w14:paraId="00327A4F" w14:textId="77777777" w:rsidR="00085749" w:rsidRPr="00CA09D7" w:rsidRDefault="00085749" w:rsidP="00CA09D7">
      <w:pPr>
        <w:numPr>
          <w:ilvl w:val="0"/>
          <w:numId w:val="37"/>
        </w:numPr>
        <w:shd w:val="clear" w:color="auto" w:fill="FFFFFF"/>
        <w:spacing w:line="240" w:lineRule="auto"/>
        <w:rPr>
          <w:rFonts w:cstheme="minorHAnsi"/>
          <w:color w:val="202124"/>
          <w:sz w:val="20"/>
          <w:szCs w:val="20"/>
        </w:rPr>
      </w:pPr>
      <w:r w:rsidRPr="00CA09D7">
        <w:rPr>
          <w:rFonts w:cstheme="minorHAnsi"/>
          <w:color w:val="202124"/>
          <w:sz w:val="20"/>
          <w:szCs w:val="20"/>
          <w:lang w:val="en-US"/>
        </w:rPr>
        <w:lastRenderedPageBreak/>
        <w:t>Assign</w:t>
      </w:r>
      <w:r w:rsidRPr="00CA09D7">
        <w:rPr>
          <w:rFonts w:cstheme="minorHAnsi"/>
          <w:color w:val="202124"/>
          <w:sz w:val="20"/>
          <w:szCs w:val="20"/>
        </w:rPr>
        <w:t xml:space="preserve"> </w:t>
      </w:r>
      <w:r w:rsidRPr="00CA09D7">
        <w:rPr>
          <w:rFonts w:cstheme="minorHAnsi"/>
          <w:color w:val="202124"/>
          <w:sz w:val="20"/>
          <w:szCs w:val="20"/>
          <w:lang w:val="en-US"/>
        </w:rPr>
        <w:t>direct</w:t>
      </w:r>
      <w:r w:rsidRPr="00CA09D7">
        <w:rPr>
          <w:rFonts w:cstheme="minorHAnsi"/>
          <w:color w:val="202124"/>
          <w:sz w:val="20"/>
          <w:szCs w:val="20"/>
        </w:rPr>
        <w:t xml:space="preserve"> </w:t>
      </w:r>
      <w:r w:rsidRPr="00CA09D7">
        <w:rPr>
          <w:rFonts w:cstheme="minorHAnsi"/>
          <w:color w:val="202124"/>
          <w:sz w:val="20"/>
          <w:szCs w:val="20"/>
          <w:lang w:val="en-US"/>
        </w:rPr>
        <w:t>and</w:t>
      </w:r>
      <w:r w:rsidRPr="00CA09D7">
        <w:rPr>
          <w:rFonts w:cstheme="minorHAnsi"/>
          <w:color w:val="202124"/>
          <w:sz w:val="20"/>
          <w:szCs w:val="20"/>
        </w:rPr>
        <w:t xml:space="preserve"> </w:t>
      </w:r>
      <w:r w:rsidRPr="00CA09D7">
        <w:rPr>
          <w:rFonts w:cstheme="minorHAnsi"/>
          <w:color w:val="202124"/>
          <w:sz w:val="20"/>
          <w:szCs w:val="20"/>
          <w:lang w:val="en-US"/>
        </w:rPr>
        <w:t>indirect</w:t>
      </w:r>
      <w:r w:rsidRPr="00CA09D7">
        <w:rPr>
          <w:rFonts w:cstheme="minorHAnsi"/>
          <w:color w:val="202124"/>
          <w:sz w:val="20"/>
          <w:szCs w:val="20"/>
        </w:rPr>
        <w:t xml:space="preserve"> </w:t>
      </w:r>
      <w:r w:rsidRPr="00CA09D7">
        <w:rPr>
          <w:rFonts w:cstheme="minorHAnsi"/>
          <w:color w:val="202124"/>
          <w:sz w:val="20"/>
          <w:szCs w:val="20"/>
          <w:lang w:val="en-US"/>
        </w:rPr>
        <w:t>costs</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object:</w:t>
      </w:r>
      <w:r w:rsidRPr="00CA09D7">
        <w:rPr>
          <w:rFonts w:cstheme="minorHAnsi"/>
          <w:color w:val="202124"/>
          <w:sz w:val="20"/>
          <w:szCs w:val="20"/>
        </w:rPr>
        <w:t xml:space="preserve"> </w:t>
      </w:r>
    </w:p>
    <w:p w14:paraId="2B8AEBFD" w14:textId="77777777" w:rsidR="00085749" w:rsidRPr="00CA09D7" w:rsidRDefault="00085749" w:rsidP="00CA09D7">
      <w:pPr>
        <w:numPr>
          <w:ilvl w:val="0"/>
          <w:numId w:val="37"/>
        </w:numPr>
        <w:shd w:val="clear" w:color="auto" w:fill="FFFFFF"/>
        <w:spacing w:line="240" w:lineRule="auto"/>
        <w:rPr>
          <w:rFonts w:cstheme="minorHAnsi"/>
          <w:color w:val="202124"/>
          <w:sz w:val="20"/>
          <w:szCs w:val="20"/>
        </w:rPr>
      </w:pPr>
      <w:r w:rsidRPr="00CA09D7">
        <w:rPr>
          <w:rFonts w:cstheme="minorHAnsi"/>
          <w:b/>
          <w:bCs/>
          <w:color w:val="202124"/>
          <w:sz w:val="20"/>
          <w:szCs w:val="20"/>
          <w:lang w:val="en-US"/>
        </w:rPr>
        <w:t>Trace:</w:t>
      </w:r>
      <w:r w:rsidRPr="00CA09D7">
        <w:rPr>
          <w:rFonts w:cstheme="minorHAnsi"/>
          <w:b/>
          <w:bCs/>
          <w:color w:val="202124"/>
          <w:sz w:val="20"/>
          <w:szCs w:val="20"/>
        </w:rPr>
        <w:t xml:space="preserve"> </w:t>
      </w:r>
      <w:r w:rsidRPr="00CA09D7">
        <w:rPr>
          <w:rFonts w:cstheme="minorHAnsi"/>
          <w:color w:val="202124"/>
          <w:sz w:val="20"/>
          <w:szCs w:val="20"/>
          <w:lang w:val="en-US"/>
        </w:rPr>
        <w:t>direct</w:t>
      </w:r>
      <w:r w:rsidRPr="00CA09D7">
        <w:rPr>
          <w:rFonts w:cstheme="minorHAnsi"/>
          <w:color w:val="202124"/>
          <w:sz w:val="20"/>
          <w:szCs w:val="20"/>
        </w:rPr>
        <w:t xml:space="preserve"> </w:t>
      </w:r>
      <w:r w:rsidRPr="00CA09D7">
        <w:rPr>
          <w:rFonts w:cstheme="minorHAnsi"/>
          <w:color w:val="202124"/>
          <w:sz w:val="20"/>
          <w:szCs w:val="20"/>
          <w:lang w:val="en-US"/>
        </w:rPr>
        <w:t>costs</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objects</w:t>
      </w:r>
    </w:p>
    <w:p w14:paraId="0B8C00BD"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i/>
          <w:iCs/>
          <w:color w:val="202124"/>
          <w:sz w:val="20"/>
          <w:szCs w:val="20"/>
          <w:lang w:val="en-US"/>
        </w:rPr>
        <w:t>Amount</w:t>
      </w:r>
      <w:r w:rsidRPr="00CA09D7">
        <w:rPr>
          <w:rFonts w:cstheme="minorHAnsi"/>
          <w:i/>
          <w:iCs/>
          <w:color w:val="202124"/>
          <w:sz w:val="20"/>
          <w:szCs w:val="20"/>
        </w:rPr>
        <w:t xml:space="preserve"> </w:t>
      </w:r>
      <w:r w:rsidRPr="00CA09D7">
        <w:rPr>
          <w:rFonts w:cstheme="minorHAnsi"/>
          <w:i/>
          <w:iCs/>
          <w:color w:val="202124"/>
          <w:sz w:val="20"/>
          <w:szCs w:val="20"/>
          <w:lang w:val="en-US"/>
        </w:rPr>
        <w:t>of</w:t>
      </w:r>
      <w:r w:rsidRPr="00CA09D7">
        <w:rPr>
          <w:rFonts w:cstheme="minorHAnsi"/>
          <w:i/>
          <w:iCs/>
          <w:color w:val="202124"/>
          <w:sz w:val="20"/>
          <w:szCs w:val="20"/>
        </w:rPr>
        <w:t xml:space="preserve"> </w:t>
      </w:r>
      <w:r w:rsidRPr="00CA09D7">
        <w:rPr>
          <w:rFonts w:cstheme="minorHAnsi"/>
          <w:i/>
          <w:iCs/>
          <w:color w:val="202124"/>
          <w:sz w:val="20"/>
          <w:szCs w:val="20"/>
          <w:lang w:val="en-US"/>
        </w:rPr>
        <w:t>cost</w:t>
      </w:r>
      <w:r w:rsidRPr="00CA09D7">
        <w:rPr>
          <w:rFonts w:cstheme="minorHAnsi"/>
          <w:i/>
          <w:iCs/>
          <w:color w:val="202124"/>
          <w:sz w:val="20"/>
          <w:szCs w:val="20"/>
        </w:rPr>
        <w:t xml:space="preserve"> </w:t>
      </w:r>
      <w:r w:rsidRPr="00CA09D7">
        <w:rPr>
          <w:rFonts w:cstheme="minorHAnsi"/>
          <w:i/>
          <w:iCs/>
          <w:color w:val="202124"/>
          <w:sz w:val="20"/>
          <w:szCs w:val="20"/>
          <w:lang w:val="en-US"/>
        </w:rPr>
        <w:t>assigned</w:t>
      </w:r>
      <w:r w:rsidRPr="00CA09D7">
        <w:rPr>
          <w:rFonts w:cstheme="minorHAnsi"/>
          <w:i/>
          <w:iCs/>
          <w:color w:val="202124"/>
          <w:sz w:val="20"/>
          <w:szCs w:val="20"/>
        </w:rPr>
        <w:t xml:space="preserve"> </w:t>
      </w:r>
      <w:r w:rsidRPr="00CA09D7">
        <w:rPr>
          <w:rFonts w:cstheme="minorHAnsi"/>
          <w:i/>
          <w:iCs/>
          <w:color w:val="202124"/>
          <w:sz w:val="20"/>
          <w:szCs w:val="20"/>
          <w:lang w:val="en-US"/>
        </w:rPr>
        <w:t>to</w:t>
      </w:r>
      <w:r w:rsidRPr="00CA09D7">
        <w:rPr>
          <w:rFonts w:cstheme="minorHAnsi"/>
          <w:i/>
          <w:iCs/>
          <w:color w:val="202124"/>
          <w:sz w:val="20"/>
          <w:szCs w:val="20"/>
        </w:rPr>
        <w:t xml:space="preserve"> </w:t>
      </w:r>
      <w:r w:rsidRPr="00CA09D7">
        <w:rPr>
          <w:rFonts w:cstheme="minorHAnsi"/>
          <w:i/>
          <w:iCs/>
          <w:color w:val="202124"/>
          <w:sz w:val="20"/>
          <w:szCs w:val="20"/>
          <w:lang w:val="en-US"/>
        </w:rPr>
        <w:t>the</w:t>
      </w:r>
      <w:r w:rsidRPr="00CA09D7">
        <w:rPr>
          <w:rFonts w:cstheme="minorHAnsi"/>
          <w:i/>
          <w:iCs/>
          <w:color w:val="202124"/>
          <w:sz w:val="20"/>
          <w:szCs w:val="20"/>
        </w:rPr>
        <w:t xml:space="preserve"> </w:t>
      </w:r>
      <w:r w:rsidRPr="00CA09D7">
        <w:rPr>
          <w:rFonts w:cstheme="minorHAnsi"/>
          <w:i/>
          <w:iCs/>
          <w:color w:val="202124"/>
          <w:sz w:val="20"/>
          <w:szCs w:val="20"/>
          <w:lang w:val="en-US"/>
        </w:rPr>
        <w:t>cost</w:t>
      </w:r>
      <w:r w:rsidRPr="00CA09D7">
        <w:rPr>
          <w:rFonts w:cstheme="minorHAnsi"/>
          <w:i/>
          <w:iCs/>
          <w:color w:val="202124"/>
          <w:sz w:val="20"/>
          <w:szCs w:val="20"/>
        </w:rPr>
        <w:t xml:space="preserve"> </w:t>
      </w:r>
      <w:r w:rsidRPr="00CA09D7">
        <w:rPr>
          <w:rFonts w:cstheme="minorHAnsi"/>
          <w:i/>
          <w:iCs/>
          <w:color w:val="202124"/>
          <w:sz w:val="20"/>
          <w:szCs w:val="20"/>
          <w:lang w:val="en-US"/>
        </w:rPr>
        <w:t>object</w:t>
      </w:r>
      <w:r w:rsidRPr="00CA09D7">
        <w:rPr>
          <w:rFonts w:cstheme="minorHAnsi"/>
          <w:i/>
          <w:iCs/>
          <w:color w:val="202124"/>
          <w:sz w:val="20"/>
          <w:szCs w:val="20"/>
        </w:rPr>
        <w:t xml:space="preserve"> </w:t>
      </w:r>
      <w:r w:rsidRPr="00CA09D7">
        <w:rPr>
          <w:rFonts w:cstheme="minorHAnsi"/>
          <w:i/>
          <w:iCs/>
          <w:color w:val="202124"/>
          <w:sz w:val="20"/>
          <w:szCs w:val="20"/>
          <w:lang w:val="en-US"/>
        </w:rPr>
        <w:t>is</w:t>
      </w:r>
      <w:r w:rsidRPr="00CA09D7">
        <w:rPr>
          <w:rFonts w:cstheme="minorHAnsi"/>
          <w:i/>
          <w:iCs/>
          <w:color w:val="202124"/>
          <w:sz w:val="20"/>
          <w:szCs w:val="20"/>
        </w:rPr>
        <w:t xml:space="preserve"> </w:t>
      </w:r>
      <w:r w:rsidRPr="00CA09D7">
        <w:rPr>
          <w:rFonts w:cstheme="minorHAnsi"/>
          <w:i/>
          <w:iCs/>
          <w:color w:val="202124"/>
          <w:sz w:val="20"/>
          <w:szCs w:val="20"/>
          <w:lang w:val="en-US"/>
        </w:rPr>
        <w:t>very</w:t>
      </w:r>
      <w:r w:rsidRPr="00CA09D7">
        <w:rPr>
          <w:rFonts w:cstheme="minorHAnsi"/>
          <w:i/>
          <w:iCs/>
          <w:color w:val="202124"/>
          <w:sz w:val="20"/>
          <w:szCs w:val="20"/>
        </w:rPr>
        <w:t xml:space="preserve"> </w:t>
      </w:r>
      <w:r w:rsidRPr="00CA09D7">
        <w:rPr>
          <w:rFonts w:cstheme="minorHAnsi"/>
          <w:i/>
          <w:iCs/>
          <w:color w:val="202124"/>
          <w:sz w:val="20"/>
          <w:szCs w:val="20"/>
          <w:lang w:val="en-US"/>
        </w:rPr>
        <w:t>precise</w:t>
      </w:r>
    </w:p>
    <w:p w14:paraId="1504FA86" w14:textId="77777777" w:rsidR="00085749" w:rsidRPr="00CA09D7" w:rsidRDefault="00085749" w:rsidP="00CA09D7">
      <w:pPr>
        <w:numPr>
          <w:ilvl w:val="0"/>
          <w:numId w:val="38"/>
        </w:numPr>
        <w:shd w:val="clear" w:color="auto" w:fill="FFFFFF"/>
        <w:spacing w:line="240" w:lineRule="auto"/>
        <w:rPr>
          <w:rFonts w:cstheme="minorHAnsi"/>
          <w:color w:val="202124"/>
          <w:sz w:val="20"/>
          <w:szCs w:val="20"/>
        </w:rPr>
      </w:pPr>
      <w:r w:rsidRPr="00CA09D7">
        <w:rPr>
          <w:rFonts w:cstheme="minorHAnsi"/>
          <w:b/>
          <w:bCs/>
          <w:color w:val="202124"/>
          <w:sz w:val="20"/>
          <w:szCs w:val="20"/>
          <w:lang w:val="en-US"/>
        </w:rPr>
        <w:t>Allocate:</w:t>
      </w:r>
      <w:r w:rsidRPr="00CA09D7">
        <w:rPr>
          <w:rFonts w:cstheme="minorHAnsi"/>
          <w:b/>
          <w:bCs/>
          <w:color w:val="202124"/>
          <w:sz w:val="20"/>
          <w:szCs w:val="20"/>
        </w:rPr>
        <w:t xml:space="preserve"> </w:t>
      </w:r>
      <w:r w:rsidRPr="00CA09D7">
        <w:rPr>
          <w:rFonts w:cstheme="minorHAnsi"/>
          <w:color w:val="202124"/>
          <w:sz w:val="20"/>
          <w:szCs w:val="20"/>
          <w:lang w:val="en-US"/>
        </w:rPr>
        <w:t>indirect</w:t>
      </w:r>
      <w:r w:rsidRPr="00CA09D7">
        <w:rPr>
          <w:rFonts w:cstheme="minorHAnsi"/>
          <w:color w:val="202124"/>
          <w:sz w:val="20"/>
          <w:szCs w:val="20"/>
        </w:rPr>
        <w:t xml:space="preserve"> </w:t>
      </w:r>
      <w:r w:rsidRPr="00CA09D7">
        <w:rPr>
          <w:rFonts w:cstheme="minorHAnsi"/>
          <w:color w:val="202124"/>
          <w:sz w:val="20"/>
          <w:szCs w:val="20"/>
          <w:lang w:val="en-US"/>
        </w:rPr>
        <w:t>costs</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objects</w:t>
      </w:r>
    </w:p>
    <w:p w14:paraId="7B0BB26E"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i/>
          <w:iCs/>
          <w:color w:val="202124"/>
          <w:sz w:val="20"/>
          <w:szCs w:val="20"/>
          <w:lang w:val="en-US"/>
        </w:rPr>
        <w:t>Amount</w:t>
      </w:r>
      <w:r w:rsidRPr="00CA09D7">
        <w:rPr>
          <w:rFonts w:cstheme="minorHAnsi"/>
          <w:i/>
          <w:iCs/>
          <w:color w:val="202124"/>
          <w:sz w:val="20"/>
          <w:szCs w:val="20"/>
        </w:rPr>
        <w:t xml:space="preserve"> </w:t>
      </w:r>
      <w:r w:rsidRPr="00CA09D7">
        <w:rPr>
          <w:rFonts w:cstheme="minorHAnsi"/>
          <w:i/>
          <w:iCs/>
          <w:color w:val="202124"/>
          <w:sz w:val="20"/>
          <w:szCs w:val="20"/>
          <w:lang w:val="en-US"/>
        </w:rPr>
        <w:t>of</w:t>
      </w:r>
      <w:r w:rsidRPr="00CA09D7">
        <w:rPr>
          <w:rFonts w:cstheme="minorHAnsi"/>
          <w:i/>
          <w:iCs/>
          <w:color w:val="202124"/>
          <w:sz w:val="20"/>
          <w:szCs w:val="20"/>
        </w:rPr>
        <w:t xml:space="preserve"> </w:t>
      </w:r>
      <w:r w:rsidRPr="00CA09D7">
        <w:rPr>
          <w:rFonts w:cstheme="minorHAnsi"/>
          <w:i/>
          <w:iCs/>
          <w:color w:val="202124"/>
          <w:sz w:val="20"/>
          <w:szCs w:val="20"/>
          <w:lang w:val="en-US"/>
        </w:rPr>
        <w:t>cost</w:t>
      </w:r>
      <w:r w:rsidRPr="00CA09D7">
        <w:rPr>
          <w:rFonts w:cstheme="minorHAnsi"/>
          <w:i/>
          <w:iCs/>
          <w:color w:val="202124"/>
          <w:sz w:val="20"/>
          <w:szCs w:val="20"/>
        </w:rPr>
        <w:t xml:space="preserve"> </w:t>
      </w:r>
      <w:r w:rsidRPr="00CA09D7">
        <w:rPr>
          <w:rFonts w:cstheme="minorHAnsi"/>
          <w:i/>
          <w:iCs/>
          <w:color w:val="202124"/>
          <w:sz w:val="20"/>
          <w:szCs w:val="20"/>
          <w:lang w:val="en-US"/>
        </w:rPr>
        <w:t>assigned</w:t>
      </w:r>
      <w:r w:rsidRPr="00CA09D7">
        <w:rPr>
          <w:rFonts w:cstheme="minorHAnsi"/>
          <w:i/>
          <w:iCs/>
          <w:color w:val="202124"/>
          <w:sz w:val="20"/>
          <w:szCs w:val="20"/>
        </w:rPr>
        <w:t xml:space="preserve"> </w:t>
      </w:r>
      <w:r w:rsidRPr="00CA09D7">
        <w:rPr>
          <w:rFonts w:cstheme="minorHAnsi"/>
          <w:i/>
          <w:iCs/>
          <w:color w:val="202124"/>
          <w:sz w:val="20"/>
          <w:szCs w:val="20"/>
          <w:lang w:val="en-US"/>
        </w:rPr>
        <w:t>to</w:t>
      </w:r>
      <w:r w:rsidRPr="00CA09D7">
        <w:rPr>
          <w:rFonts w:cstheme="minorHAnsi"/>
          <w:i/>
          <w:iCs/>
          <w:color w:val="202124"/>
          <w:sz w:val="20"/>
          <w:szCs w:val="20"/>
        </w:rPr>
        <w:t xml:space="preserve"> </w:t>
      </w:r>
      <w:r w:rsidRPr="00CA09D7">
        <w:rPr>
          <w:rFonts w:cstheme="minorHAnsi"/>
          <w:i/>
          <w:iCs/>
          <w:color w:val="202124"/>
          <w:sz w:val="20"/>
          <w:szCs w:val="20"/>
          <w:lang w:val="en-US"/>
        </w:rPr>
        <w:t>the</w:t>
      </w:r>
      <w:r w:rsidRPr="00CA09D7">
        <w:rPr>
          <w:rFonts w:cstheme="minorHAnsi"/>
          <w:i/>
          <w:iCs/>
          <w:color w:val="202124"/>
          <w:sz w:val="20"/>
          <w:szCs w:val="20"/>
        </w:rPr>
        <w:t xml:space="preserve"> </w:t>
      </w:r>
      <w:r w:rsidRPr="00CA09D7">
        <w:rPr>
          <w:rFonts w:cstheme="minorHAnsi"/>
          <w:i/>
          <w:iCs/>
          <w:color w:val="202124"/>
          <w:sz w:val="20"/>
          <w:szCs w:val="20"/>
          <w:lang w:val="en-US"/>
        </w:rPr>
        <w:t>cost</w:t>
      </w:r>
      <w:r w:rsidRPr="00CA09D7">
        <w:rPr>
          <w:rFonts w:cstheme="minorHAnsi"/>
          <w:i/>
          <w:iCs/>
          <w:color w:val="202124"/>
          <w:sz w:val="20"/>
          <w:szCs w:val="20"/>
        </w:rPr>
        <w:t xml:space="preserve"> </w:t>
      </w:r>
      <w:r w:rsidRPr="00CA09D7">
        <w:rPr>
          <w:rFonts w:cstheme="minorHAnsi"/>
          <w:i/>
          <w:iCs/>
          <w:color w:val="202124"/>
          <w:sz w:val="20"/>
          <w:szCs w:val="20"/>
          <w:lang w:val="en-US"/>
        </w:rPr>
        <w:t>object</w:t>
      </w:r>
      <w:r w:rsidRPr="00CA09D7">
        <w:rPr>
          <w:rFonts w:cstheme="minorHAnsi"/>
          <w:i/>
          <w:iCs/>
          <w:color w:val="202124"/>
          <w:sz w:val="20"/>
          <w:szCs w:val="20"/>
        </w:rPr>
        <w:t xml:space="preserve"> </w:t>
      </w:r>
      <w:r w:rsidRPr="00CA09D7">
        <w:rPr>
          <w:rFonts w:cstheme="minorHAnsi"/>
          <w:i/>
          <w:iCs/>
          <w:color w:val="202124"/>
          <w:sz w:val="20"/>
          <w:szCs w:val="20"/>
          <w:lang w:val="en-US"/>
        </w:rPr>
        <w:t>is</w:t>
      </w:r>
      <w:r w:rsidRPr="00CA09D7">
        <w:rPr>
          <w:rFonts w:cstheme="minorHAnsi"/>
          <w:i/>
          <w:iCs/>
          <w:color w:val="202124"/>
          <w:sz w:val="20"/>
          <w:szCs w:val="20"/>
        </w:rPr>
        <w:t xml:space="preserve"> </w:t>
      </w:r>
      <w:r w:rsidRPr="00CA09D7">
        <w:rPr>
          <w:rFonts w:cstheme="minorHAnsi"/>
          <w:i/>
          <w:iCs/>
          <w:color w:val="202124"/>
          <w:sz w:val="20"/>
          <w:szCs w:val="20"/>
          <w:lang w:val="en-US"/>
        </w:rPr>
        <w:t>less</w:t>
      </w:r>
      <w:r w:rsidRPr="00CA09D7">
        <w:rPr>
          <w:rFonts w:cstheme="minorHAnsi"/>
          <w:i/>
          <w:iCs/>
          <w:color w:val="202124"/>
          <w:sz w:val="20"/>
          <w:szCs w:val="20"/>
        </w:rPr>
        <w:t xml:space="preserve"> </w:t>
      </w:r>
      <w:r w:rsidRPr="00CA09D7">
        <w:rPr>
          <w:rFonts w:cstheme="minorHAnsi"/>
          <w:i/>
          <w:iCs/>
          <w:color w:val="202124"/>
          <w:sz w:val="20"/>
          <w:szCs w:val="20"/>
          <w:lang w:val="en-US"/>
        </w:rPr>
        <w:t>precise</w:t>
      </w:r>
    </w:p>
    <w:p w14:paraId="1E9CC76E" w14:textId="617C83BD" w:rsidR="00085749" w:rsidRPr="00CA09D7" w:rsidRDefault="00085749" w:rsidP="00CA09D7">
      <w:pPr>
        <w:shd w:val="clear" w:color="auto" w:fill="FFFFFF"/>
        <w:spacing w:line="240" w:lineRule="auto"/>
        <w:ind w:left="720"/>
        <w:rPr>
          <w:rFonts w:cstheme="minorHAnsi"/>
          <w:color w:val="202124"/>
          <w:sz w:val="20"/>
          <w:szCs w:val="20"/>
          <w:lang w:val="en-US"/>
        </w:rPr>
      </w:pPr>
    </w:p>
    <w:p w14:paraId="2D1EC3C1" w14:textId="77777777" w:rsidR="00085749" w:rsidRPr="00CA09D7" w:rsidRDefault="00085749" w:rsidP="00CA09D7">
      <w:pPr>
        <w:numPr>
          <w:ilvl w:val="0"/>
          <w:numId w:val="39"/>
        </w:numPr>
        <w:shd w:val="clear" w:color="auto" w:fill="FFFFFF"/>
        <w:spacing w:line="240" w:lineRule="auto"/>
        <w:rPr>
          <w:rFonts w:cstheme="minorHAnsi"/>
          <w:color w:val="202124"/>
          <w:sz w:val="20"/>
          <w:szCs w:val="20"/>
        </w:rPr>
      </w:pPr>
      <w:r w:rsidRPr="00CA09D7">
        <w:rPr>
          <w:rFonts w:cstheme="minorHAnsi"/>
          <w:b/>
          <w:bCs/>
          <w:color w:val="202124"/>
          <w:sz w:val="20"/>
          <w:szCs w:val="20"/>
          <w:lang w:val="en-US"/>
        </w:rPr>
        <w:t>Total costs:</w:t>
      </w:r>
      <w:r w:rsidRPr="00CA09D7">
        <w:rPr>
          <w:rFonts w:cstheme="minorHAnsi"/>
          <w:color w:val="202124"/>
          <w:sz w:val="20"/>
          <w:szCs w:val="20"/>
          <w:lang w:val="en-US"/>
        </w:rPr>
        <w:t xml:space="preserve"> used internally only (we will see this in later chapters-</w:t>
      </w:r>
      <w:r w:rsidRPr="00CA09D7">
        <w:rPr>
          <w:rFonts w:cstheme="minorHAnsi"/>
          <w:color w:val="202124"/>
          <w:sz w:val="20"/>
          <w:szCs w:val="20"/>
        </w:rPr>
        <w:t xml:space="preserve"> </w:t>
      </w:r>
      <w:r w:rsidRPr="00CA09D7">
        <w:rPr>
          <w:rFonts w:cstheme="minorHAnsi"/>
          <w:color w:val="202124"/>
          <w:sz w:val="20"/>
          <w:szCs w:val="20"/>
          <w:lang w:val="en-US"/>
        </w:rPr>
        <w:t>Chp8)</w:t>
      </w:r>
    </w:p>
    <w:p w14:paraId="104890E4"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w:t>
      </w:r>
      <w:r w:rsidRPr="00CA09D7">
        <w:rPr>
          <w:rFonts w:cstheme="minorHAnsi"/>
          <w:color w:val="202124"/>
          <w:sz w:val="20"/>
          <w:szCs w:val="20"/>
        </w:rPr>
        <w:t xml:space="preserve"> </w:t>
      </w:r>
      <w:r w:rsidRPr="00CA09D7">
        <w:rPr>
          <w:rFonts w:cstheme="minorHAnsi"/>
          <w:color w:val="202124"/>
          <w:sz w:val="20"/>
          <w:szCs w:val="20"/>
          <w:lang w:val="en-US"/>
        </w:rPr>
        <w:t>The</w:t>
      </w:r>
      <w:r w:rsidRPr="00CA09D7">
        <w:rPr>
          <w:rFonts w:cstheme="minorHAnsi"/>
          <w:color w:val="202124"/>
          <w:sz w:val="20"/>
          <w:szCs w:val="20"/>
        </w:rPr>
        <w:t xml:space="preserve"> </w:t>
      </w:r>
      <w:r w:rsidRPr="00CA09D7">
        <w:rPr>
          <w:rFonts w:cstheme="minorHAnsi"/>
          <w:color w:val="202124"/>
          <w:sz w:val="20"/>
          <w:szCs w:val="20"/>
          <w:lang w:val="en-US"/>
        </w:rPr>
        <w:t>total</w:t>
      </w:r>
      <w:r w:rsidRPr="00CA09D7">
        <w:rPr>
          <w:rFonts w:cstheme="minorHAnsi"/>
          <w:color w:val="202124"/>
          <w:sz w:val="20"/>
          <w:szCs w:val="20"/>
        </w:rPr>
        <w:t xml:space="preserve"> </w:t>
      </w:r>
      <w:r w:rsidRPr="00CA09D7">
        <w:rPr>
          <w:rFonts w:cstheme="minorHAnsi"/>
          <w:color w:val="202124"/>
          <w:sz w:val="20"/>
          <w:szCs w:val="20"/>
          <w:lang w:val="en-US"/>
        </w:rPr>
        <w:t>cost</w:t>
      </w:r>
      <w:r w:rsidRPr="00CA09D7">
        <w:rPr>
          <w:rFonts w:cstheme="minorHAnsi"/>
          <w:color w:val="202124"/>
          <w:sz w:val="20"/>
          <w:szCs w:val="20"/>
        </w:rPr>
        <w:t xml:space="preserve"> </w:t>
      </w:r>
      <w:r w:rsidRPr="00CA09D7">
        <w:rPr>
          <w:rFonts w:cstheme="minorHAnsi"/>
          <w:color w:val="202124"/>
          <w:sz w:val="20"/>
          <w:szCs w:val="20"/>
          <w:lang w:val="en-US"/>
        </w:rPr>
        <w:t>for</w:t>
      </w:r>
      <w:r w:rsidRPr="00CA09D7">
        <w:rPr>
          <w:rFonts w:cstheme="minorHAnsi"/>
          <w:color w:val="202124"/>
          <w:sz w:val="20"/>
          <w:szCs w:val="20"/>
        </w:rPr>
        <w:t xml:space="preserve"> </w:t>
      </w:r>
      <w:r w:rsidRPr="00CA09D7">
        <w:rPr>
          <w:rFonts w:cstheme="minorHAnsi"/>
          <w:color w:val="202124"/>
          <w:sz w:val="20"/>
          <w:szCs w:val="20"/>
          <w:lang w:val="en-US"/>
        </w:rPr>
        <w:t>Prius</w:t>
      </w:r>
      <w:r w:rsidRPr="00CA09D7">
        <w:rPr>
          <w:rFonts w:cstheme="minorHAnsi"/>
          <w:color w:val="202124"/>
          <w:sz w:val="20"/>
          <w:szCs w:val="20"/>
        </w:rPr>
        <w:t xml:space="preserve"> </w:t>
      </w:r>
      <w:r w:rsidRPr="00CA09D7">
        <w:rPr>
          <w:rFonts w:cstheme="minorHAnsi"/>
          <w:color w:val="202124"/>
          <w:sz w:val="20"/>
          <w:szCs w:val="20"/>
          <w:lang w:val="en-US"/>
        </w:rPr>
        <w:t>is</w:t>
      </w:r>
      <w:r w:rsidRPr="00CA09D7">
        <w:rPr>
          <w:rFonts w:cstheme="minorHAnsi"/>
          <w:color w:val="202124"/>
          <w:sz w:val="20"/>
          <w:szCs w:val="20"/>
        </w:rPr>
        <w:t xml:space="preserve"> </w:t>
      </w:r>
      <w:r w:rsidRPr="00CA09D7">
        <w:rPr>
          <w:rFonts w:cstheme="minorHAnsi"/>
          <w:color w:val="202124"/>
          <w:sz w:val="20"/>
          <w:szCs w:val="20"/>
          <w:lang w:val="en-US"/>
        </w:rPr>
        <w:t>to</w:t>
      </w:r>
      <w:r w:rsidRPr="00CA09D7">
        <w:rPr>
          <w:rFonts w:cstheme="minorHAnsi"/>
          <w:color w:val="202124"/>
          <w:sz w:val="20"/>
          <w:szCs w:val="20"/>
        </w:rPr>
        <w:t xml:space="preserve"> </w:t>
      </w:r>
      <w:r w:rsidRPr="00CA09D7">
        <w:rPr>
          <w:rFonts w:cstheme="minorHAnsi"/>
          <w:color w:val="202124"/>
          <w:sz w:val="20"/>
          <w:szCs w:val="20"/>
          <w:lang w:val="en-US"/>
        </w:rPr>
        <w:t>research,</w:t>
      </w:r>
      <w:r w:rsidRPr="00CA09D7">
        <w:rPr>
          <w:rFonts w:cstheme="minorHAnsi"/>
          <w:color w:val="202124"/>
          <w:sz w:val="20"/>
          <w:szCs w:val="20"/>
        </w:rPr>
        <w:t xml:space="preserve"> </w:t>
      </w:r>
      <w:r w:rsidRPr="00CA09D7">
        <w:rPr>
          <w:rFonts w:cstheme="minorHAnsi"/>
          <w:color w:val="202124"/>
          <w:sz w:val="20"/>
          <w:szCs w:val="20"/>
          <w:lang w:val="en-US"/>
        </w:rPr>
        <w:t>design,</w:t>
      </w:r>
      <w:r w:rsidRPr="00CA09D7">
        <w:rPr>
          <w:rFonts w:cstheme="minorHAnsi"/>
          <w:color w:val="202124"/>
          <w:sz w:val="20"/>
          <w:szCs w:val="20"/>
        </w:rPr>
        <w:t xml:space="preserve"> </w:t>
      </w:r>
      <w:r w:rsidRPr="00CA09D7">
        <w:rPr>
          <w:rFonts w:cstheme="minorHAnsi"/>
          <w:color w:val="202124"/>
          <w:sz w:val="20"/>
          <w:szCs w:val="20"/>
          <w:lang w:val="en-US"/>
        </w:rPr>
        <w:t>manufacture,</w:t>
      </w:r>
      <w:r w:rsidRPr="00CA09D7">
        <w:rPr>
          <w:rFonts w:cstheme="minorHAnsi"/>
          <w:color w:val="202124"/>
          <w:sz w:val="20"/>
          <w:szCs w:val="20"/>
        </w:rPr>
        <w:t xml:space="preserve"> </w:t>
      </w:r>
      <w:r w:rsidRPr="00CA09D7">
        <w:rPr>
          <w:rFonts w:cstheme="minorHAnsi"/>
          <w:color w:val="202124"/>
          <w:sz w:val="20"/>
          <w:szCs w:val="20"/>
          <w:lang w:val="en-US"/>
        </w:rPr>
        <w:t>market,</w:t>
      </w:r>
      <w:r w:rsidRPr="00CA09D7">
        <w:rPr>
          <w:rFonts w:cstheme="minorHAnsi"/>
          <w:color w:val="202124"/>
          <w:sz w:val="20"/>
          <w:szCs w:val="20"/>
        </w:rPr>
        <w:t xml:space="preserve"> </w:t>
      </w:r>
      <w:r w:rsidRPr="00CA09D7">
        <w:rPr>
          <w:rFonts w:cstheme="minorHAnsi"/>
          <w:color w:val="202124"/>
          <w:sz w:val="20"/>
          <w:szCs w:val="20"/>
          <w:lang w:val="en-US"/>
        </w:rPr>
        <w:t>distribute,</w:t>
      </w:r>
      <w:r w:rsidRPr="00CA09D7">
        <w:rPr>
          <w:rFonts w:cstheme="minorHAnsi"/>
          <w:color w:val="202124"/>
          <w:sz w:val="20"/>
          <w:szCs w:val="20"/>
        </w:rPr>
        <w:t xml:space="preserve"> </w:t>
      </w:r>
      <w:r w:rsidRPr="00CA09D7">
        <w:rPr>
          <w:rFonts w:cstheme="minorHAnsi"/>
          <w:color w:val="202124"/>
          <w:sz w:val="20"/>
          <w:szCs w:val="20"/>
          <w:lang w:val="en-US"/>
        </w:rPr>
        <w:t>and</w:t>
      </w:r>
      <w:r w:rsidRPr="00CA09D7">
        <w:rPr>
          <w:rFonts w:cstheme="minorHAnsi"/>
          <w:color w:val="202124"/>
          <w:sz w:val="20"/>
          <w:szCs w:val="20"/>
        </w:rPr>
        <w:t xml:space="preserve"> </w:t>
      </w:r>
      <w:r w:rsidRPr="00CA09D7">
        <w:rPr>
          <w:rFonts w:cstheme="minorHAnsi"/>
          <w:color w:val="202124"/>
          <w:sz w:val="20"/>
          <w:szCs w:val="20"/>
          <w:lang w:val="en-US"/>
        </w:rPr>
        <w:t>service.</w:t>
      </w:r>
    </w:p>
    <w:p w14:paraId="4AEB4322" w14:textId="77777777" w:rsidR="00085749" w:rsidRPr="00CA09D7" w:rsidRDefault="00085749" w:rsidP="00CA09D7">
      <w:pPr>
        <w:numPr>
          <w:ilvl w:val="0"/>
          <w:numId w:val="40"/>
        </w:numPr>
        <w:shd w:val="clear" w:color="auto" w:fill="FFFFFF"/>
        <w:spacing w:line="240" w:lineRule="auto"/>
        <w:rPr>
          <w:rFonts w:cstheme="minorHAnsi"/>
          <w:color w:val="202124"/>
          <w:sz w:val="20"/>
          <w:szCs w:val="20"/>
        </w:rPr>
      </w:pPr>
      <w:r w:rsidRPr="00CA09D7">
        <w:rPr>
          <w:rFonts w:cstheme="minorHAnsi"/>
          <w:b/>
          <w:bCs/>
          <w:color w:val="202124"/>
          <w:sz w:val="20"/>
          <w:szCs w:val="20"/>
          <w:lang w:val="en-US"/>
        </w:rPr>
        <w:t>Inventoriable product costs:</w:t>
      </w:r>
      <w:r w:rsidRPr="00CA09D7">
        <w:rPr>
          <w:rFonts w:cstheme="minorHAnsi"/>
          <w:color w:val="202124"/>
          <w:sz w:val="20"/>
          <w:szCs w:val="20"/>
          <w:lang w:val="en-US"/>
        </w:rPr>
        <w:t xml:space="preserve"> Used for external reporting</w:t>
      </w:r>
    </w:p>
    <w:p w14:paraId="3E7B540E" w14:textId="77777777" w:rsidR="00085749" w:rsidRPr="00CA09D7" w:rsidRDefault="00085749" w:rsidP="00CA09D7">
      <w:pPr>
        <w:numPr>
          <w:ilvl w:val="0"/>
          <w:numId w:val="40"/>
        </w:numPr>
        <w:shd w:val="clear" w:color="auto" w:fill="FFFFFF"/>
        <w:spacing w:line="240" w:lineRule="auto"/>
        <w:rPr>
          <w:rFonts w:cstheme="minorHAnsi"/>
          <w:color w:val="202124"/>
          <w:sz w:val="20"/>
          <w:szCs w:val="20"/>
        </w:rPr>
      </w:pPr>
      <w:r w:rsidRPr="00CA09D7">
        <w:rPr>
          <w:rFonts w:cstheme="minorHAnsi"/>
          <w:b/>
          <w:bCs/>
          <w:color w:val="202124"/>
          <w:sz w:val="20"/>
          <w:szCs w:val="20"/>
          <w:lang w:val="en-US"/>
        </w:rPr>
        <w:t>Period</w:t>
      </w:r>
      <w:r w:rsidRPr="00CA09D7">
        <w:rPr>
          <w:rFonts w:cstheme="minorHAnsi"/>
          <w:b/>
          <w:bCs/>
          <w:color w:val="202124"/>
          <w:sz w:val="20"/>
          <w:szCs w:val="20"/>
        </w:rPr>
        <w:t xml:space="preserve"> </w:t>
      </w:r>
      <w:r w:rsidRPr="00CA09D7">
        <w:rPr>
          <w:rFonts w:cstheme="minorHAnsi"/>
          <w:b/>
          <w:bCs/>
          <w:color w:val="202124"/>
          <w:sz w:val="20"/>
          <w:szCs w:val="20"/>
          <w:lang w:val="en-US"/>
        </w:rPr>
        <w:t xml:space="preserve">costs: </w:t>
      </w:r>
      <w:r w:rsidRPr="00CA09D7">
        <w:rPr>
          <w:rFonts w:cstheme="minorHAnsi"/>
          <w:color w:val="202124"/>
          <w:sz w:val="20"/>
          <w:szCs w:val="20"/>
          <w:lang w:val="en-US"/>
        </w:rPr>
        <w:t>All costs incurred in the other stages of the value chain must be expensed in the period in which they are incurred</w:t>
      </w:r>
    </w:p>
    <w:p w14:paraId="00D6C6E0" w14:textId="1F6FB737" w:rsidR="00085749" w:rsidRPr="00CA09D7" w:rsidRDefault="00085749" w:rsidP="00CA09D7">
      <w:pPr>
        <w:shd w:val="clear" w:color="auto" w:fill="FFFFFF"/>
        <w:spacing w:line="240" w:lineRule="auto"/>
        <w:ind w:left="720"/>
        <w:rPr>
          <w:rFonts w:cstheme="minorHAnsi"/>
          <w:color w:val="202124"/>
          <w:sz w:val="20"/>
          <w:szCs w:val="20"/>
          <w:lang w:val="en-US"/>
        </w:rPr>
      </w:pPr>
    </w:p>
    <w:p w14:paraId="1BD4748D" w14:textId="40880835" w:rsidR="00085749" w:rsidRPr="00CA09D7" w:rsidRDefault="00085749" w:rsidP="00CA09D7">
      <w:pPr>
        <w:shd w:val="clear" w:color="auto" w:fill="FFFFFF"/>
        <w:spacing w:line="240" w:lineRule="auto"/>
        <w:ind w:left="720"/>
        <w:rPr>
          <w:rFonts w:cstheme="minorHAnsi"/>
          <w:color w:val="202124"/>
          <w:sz w:val="20"/>
          <w:szCs w:val="20"/>
          <w:lang w:val="en-US"/>
        </w:rPr>
      </w:pPr>
    </w:p>
    <w:p w14:paraId="3DAFC1EE" w14:textId="60949B79" w:rsidR="00085749" w:rsidRPr="00CA09D7" w:rsidRDefault="00085749" w:rsidP="00CA09D7">
      <w:pPr>
        <w:shd w:val="clear" w:color="auto" w:fill="FFFFFF"/>
        <w:spacing w:line="240" w:lineRule="auto"/>
        <w:ind w:left="720"/>
        <w:rPr>
          <w:rFonts w:cstheme="minorHAnsi"/>
          <w:color w:val="202124"/>
          <w:sz w:val="20"/>
          <w:szCs w:val="20"/>
          <w:lang w:val="en-US"/>
        </w:rPr>
      </w:pPr>
      <w:r w:rsidRPr="00CA09D7">
        <w:rPr>
          <w:rFonts w:cstheme="minorHAnsi"/>
          <w:color w:val="202124"/>
          <w:sz w:val="20"/>
          <w:szCs w:val="20"/>
          <w:lang w:val="en-US"/>
        </w:rPr>
        <w:t>Manufacturing overhead</w:t>
      </w:r>
    </w:p>
    <w:p w14:paraId="40E551E9" w14:textId="38843229" w:rsidR="00085749" w:rsidRPr="00CA09D7" w:rsidRDefault="00085749" w:rsidP="00CA09D7">
      <w:pPr>
        <w:shd w:val="clear" w:color="auto" w:fill="FFFFFF"/>
        <w:spacing w:line="240" w:lineRule="auto"/>
        <w:ind w:left="720"/>
        <w:rPr>
          <w:rFonts w:cstheme="minorHAnsi"/>
          <w:color w:val="202124"/>
          <w:sz w:val="20"/>
          <w:szCs w:val="20"/>
          <w:lang w:val="en-US"/>
        </w:rPr>
      </w:pPr>
    </w:p>
    <w:p w14:paraId="3779376C" w14:textId="77777777" w:rsidR="00085749" w:rsidRPr="00CA09D7" w:rsidRDefault="00085749" w:rsidP="00CA09D7">
      <w:pPr>
        <w:numPr>
          <w:ilvl w:val="0"/>
          <w:numId w:val="41"/>
        </w:numPr>
        <w:shd w:val="clear" w:color="auto" w:fill="FFFFFF"/>
        <w:spacing w:line="240" w:lineRule="auto"/>
        <w:rPr>
          <w:rFonts w:cstheme="minorHAnsi"/>
          <w:color w:val="202124"/>
          <w:sz w:val="20"/>
          <w:szCs w:val="20"/>
        </w:rPr>
      </w:pPr>
      <w:r w:rsidRPr="00CA09D7">
        <w:rPr>
          <w:rFonts w:cstheme="minorHAnsi"/>
          <w:color w:val="202124"/>
          <w:sz w:val="20"/>
          <w:szCs w:val="20"/>
          <w:lang w:val="en-US"/>
        </w:rPr>
        <w:t xml:space="preserve">Indirect costs related to </w:t>
      </w:r>
      <w:r w:rsidRPr="00CA09D7">
        <w:rPr>
          <w:rFonts w:cstheme="minorHAnsi"/>
          <w:i/>
          <w:iCs/>
          <w:color w:val="202124"/>
          <w:sz w:val="20"/>
          <w:szCs w:val="20"/>
          <w:lang w:val="en-US"/>
        </w:rPr>
        <w:t>manufacturing</w:t>
      </w:r>
      <w:r w:rsidRPr="00CA09D7">
        <w:rPr>
          <w:rFonts w:cstheme="minorHAnsi"/>
          <w:color w:val="202124"/>
          <w:sz w:val="20"/>
          <w:szCs w:val="20"/>
          <w:lang w:val="en-US"/>
        </w:rPr>
        <w:t xml:space="preserve"> that are not direct materials or direct labor</w:t>
      </w:r>
    </w:p>
    <w:p w14:paraId="404FFEE7" w14:textId="77777777" w:rsidR="00085749" w:rsidRPr="00CA09D7" w:rsidRDefault="00085749" w:rsidP="00CA09D7">
      <w:pPr>
        <w:numPr>
          <w:ilvl w:val="1"/>
          <w:numId w:val="41"/>
        </w:numPr>
        <w:shd w:val="clear" w:color="auto" w:fill="FFFFFF"/>
        <w:spacing w:line="240" w:lineRule="auto"/>
        <w:rPr>
          <w:rFonts w:cstheme="minorHAnsi"/>
          <w:color w:val="202124"/>
          <w:sz w:val="20"/>
          <w:szCs w:val="20"/>
        </w:rPr>
      </w:pPr>
      <w:r w:rsidRPr="00CA09D7">
        <w:rPr>
          <w:rFonts w:cstheme="minorHAnsi"/>
          <w:color w:val="202124"/>
          <w:sz w:val="20"/>
          <w:szCs w:val="20"/>
          <w:lang w:val="en-US"/>
        </w:rPr>
        <w:t>Indirect materials</w:t>
      </w:r>
    </w:p>
    <w:p w14:paraId="57F2C77F"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xml:space="preserve">e.g., cleaning suppliers, </w:t>
      </w:r>
      <w:proofErr w:type="gramStart"/>
      <w:r w:rsidRPr="00CA09D7">
        <w:rPr>
          <w:rFonts w:cstheme="minorHAnsi"/>
          <w:color w:val="202124"/>
          <w:sz w:val="20"/>
          <w:szCs w:val="20"/>
          <w:lang w:val="en-US"/>
        </w:rPr>
        <w:t>oil</w:t>
      </w:r>
      <w:proofErr w:type="gramEnd"/>
      <w:r w:rsidRPr="00CA09D7">
        <w:rPr>
          <w:rFonts w:cstheme="minorHAnsi"/>
          <w:color w:val="202124"/>
          <w:sz w:val="20"/>
          <w:szCs w:val="20"/>
          <w:lang w:val="en-US"/>
        </w:rPr>
        <w:t xml:space="preserve"> and lubricant</w:t>
      </w:r>
    </w:p>
    <w:p w14:paraId="17DC3C57" w14:textId="77777777" w:rsidR="00085749" w:rsidRPr="00CA09D7" w:rsidRDefault="00085749" w:rsidP="00CA09D7">
      <w:pPr>
        <w:numPr>
          <w:ilvl w:val="1"/>
          <w:numId w:val="42"/>
        </w:numPr>
        <w:shd w:val="clear" w:color="auto" w:fill="FFFFFF"/>
        <w:spacing w:line="240" w:lineRule="auto"/>
        <w:rPr>
          <w:rFonts w:cstheme="minorHAnsi"/>
          <w:color w:val="202124"/>
          <w:sz w:val="20"/>
          <w:szCs w:val="20"/>
        </w:rPr>
      </w:pPr>
      <w:r w:rsidRPr="00CA09D7">
        <w:rPr>
          <w:rFonts w:cstheme="minorHAnsi"/>
          <w:color w:val="202124"/>
          <w:sz w:val="20"/>
          <w:szCs w:val="20"/>
          <w:lang w:val="en-US"/>
        </w:rPr>
        <w:t>Indirect labor</w:t>
      </w:r>
    </w:p>
    <w:p w14:paraId="770389FA"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 salaries, wage, benefits of forklift operators, securities</w:t>
      </w:r>
    </w:p>
    <w:p w14:paraId="5DD13ABF" w14:textId="77777777" w:rsidR="00085749" w:rsidRPr="00CA09D7" w:rsidRDefault="00085749" w:rsidP="00CA09D7">
      <w:pPr>
        <w:numPr>
          <w:ilvl w:val="1"/>
          <w:numId w:val="43"/>
        </w:numPr>
        <w:shd w:val="clear" w:color="auto" w:fill="FFFFFF"/>
        <w:spacing w:line="240" w:lineRule="auto"/>
        <w:rPr>
          <w:rFonts w:cstheme="minorHAnsi"/>
          <w:color w:val="202124"/>
          <w:sz w:val="20"/>
          <w:szCs w:val="20"/>
        </w:rPr>
      </w:pPr>
      <w:r w:rsidRPr="00CA09D7">
        <w:rPr>
          <w:rFonts w:cstheme="minorHAnsi"/>
          <w:color w:val="202124"/>
          <w:sz w:val="20"/>
          <w:szCs w:val="20"/>
          <w:lang w:val="en-US"/>
        </w:rPr>
        <w:t>Other indirect manufacturing costs</w:t>
      </w:r>
    </w:p>
    <w:p w14:paraId="3EC7A633" w14:textId="77777777" w:rsidR="00085749" w:rsidRPr="00CA09D7" w:rsidRDefault="00085749"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e.g., depreciation expense of PP&amp;E, insurance, maintenance fee</w:t>
      </w:r>
    </w:p>
    <w:p w14:paraId="4285128E" w14:textId="0625AC41" w:rsidR="00085749" w:rsidRPr="00CA09D7" w:rsidRDefault="00085749" w:rsidP="00CA09D7">
      <w:pPr>
        <w:shd w:val="clear" w:color="auto" w:fill="FFFFFF"/>
        <w:spacing w:line="240" w:lineRule="auto"/>
        <w:ind w:left="720"/>
        <w:rPr>
          <w:rFonts w:cstheme="minorHAnsi"/>
          <w:color w:val="202124"/>
          <w:sz w:val="20"/>
          <w:szCs w:val="20"/>
          <w:lang w:val="en-US"/>
        </w:rPr>
      </w:pPr>
    </w:p>
    <w:p w14:paraId="6E4DE4D8" w14:textId="77777777" w:rsidR="00085749" w:rsidRPr="00CA09D7" w:rsidRDefault="00085749" w:rsidP="00CA09D7">
      <w:pPr>
        <w:shd w:val="clear" w:color="auto" w:fill="FFFFFF"/>
        <w:spacing w:line="240" w:lineRule="auto"/>
        <w:ind w:left="720"/>
        <w:rPr>
          <w:rFonts w:cstheme="minorHAnsi"/>
          <w:color w:val="202124"/>
          <w:sz w:val="20"/>
          <w:szCs w:val="20"/>
          <w:lang w:val="en-US"/>
        </w:rPr>
      </w:pPr>
    </w:p>
    <w:p w14:paraId="59082F87" w14:textId="2A143B97" w:rsidR="00C645DC" w:rsidRPr="00CA09D7" w:rsidRDefault="00C645DC" w:rsidP="00CA09D7">
      <w:pPr>
        <w:shd w:val="clear" w:color="auto" w:fill="FFFFFF"/>
        <w:spacing w:line="240" w:lineRule="auto"/>
        <w:ind w:left="720"/>
        <w:rPr>
          <w:rFonts w:cstheme="minorHAnsi"/>
          <w:color w:val="202124"/>
          <w:sz w:val="20"/>
          <w:szCs w:val="20"/>
          <w:lang w:val="en-US"/>
        </w:rPr>
      </w:pPr>
    </w:p>
    <w:p w14:paraId="4266F858" w14:textId="3AB257CF" w:rsidR="00C645DC" w:rsidRPr="00CA09D7" w:rsidRDefault="00F963AA" w:rsidP="00F963AA">
      <w:pPr>
        <w:shd w:val="clear" w:color="auto" w:fill="FFFFFF"/>
        <w:spacing w:line="240" w:lineRule="auto"/>
        <w:rPr>
          <w:rFonts w:cstheme="minorHAnsi"/>
          <w:b/>
          <w:bCs/>
          <w:color w:val="202124"/>
          <w:sz w:val="20"/>
          <w:szCs w:val="20"/>
          <w:lang w:val="en-US"/>
        </w:rPr>
      </w:pPr>
      <w:r>
        <w:rPr>
          <w:rFonts w:cstheme="minorHAnsi"/>
          <w:b/>
          <w:bCs/>
          <w:color w:val="202124"/>
          <w:sz w:val="20"/>
          <w:szCs w:val="20"/>
          <w:lang w:val="en-US"/>
        </w:rPr>
        <w:t xml:space="preserve">             </w:t>
      </w:r>
      <w:r w:rsidR="00C645DC" w:rsidRPr="00CA09D7">
        <w:rPr>
          <w:rFonts w:cstheme="minorHAnsi"/>
          <w:b/>
          <w:bCs/>
          <w:color w:val="202124"/>
          <w:sz w:val="20"/>
          <w:szCs w:val="20"/>
          <w:lang w:val="en-US"/>
        </w:rPr>
        <w:t>Income Statement-</w:t>
      </w:r>
    </w:p>
    <w:p w14:paraId="278258C5" w14:textId="77777777" w:rsidR="00C645DC" w:rsidRPr="00CA09D7" w:rsidRDefault="00C645DC"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Sales</w:t>
      </w:r>
    </w:p>
    <w:p w14:paraId="4E943F34" w14:textId="77777777" w:rsidR="00C645DC" w:rsidRPr="00CA09D7" w:rsidRDefault="00C645DC"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xml:space="preserve">–   </w:t>
      </w:r>
      <w:r w:rsidRPr="00CA09D7">
        <w:rPr>
          <w:rFonts w:cstheme="minorHAnsi"/>
          <w:color w:val="202124"/>
          <w:sz w:val="20"/>
          <w:szCs w:val="20"/>
          <w:u w:val="single"/>
          <w:lang w:val="en-US"/>
        </w:rPr>
        <w:t>Cost of goods sold</w:t>
      </w:r>
    </w:p>
    <w:p w14:paraId="28498C3A" w14:textId="77777777" w:rsidR="00C645DC" w:rsidRPr="00CA09D7" w:rsidRDefault="00C645DC" w:rsidP="00CA09D7">
      <w:pPr>
        <w:shd w:val="clear" w:color="auto" w:fill="FFFFFF"/>
        <w:spacing w:line="240" w:lineRule="auto"/>
        <w:ind w:left="720"/>
        <w:rPr>
          <w:rFonts w:cstheme="minorHAnsi"/>
          <w:color w:val="202124"/>
          <w:sz w:val="20"/>
          <w:szCs w:val="20"/>
        </w:rPr>
      </w:pPr>
      <w:proofErr w:type="gramStart"/>
      <w:r w:rsidRPr="00CA09D7">
        <w:rPr>
          <w:rFonts w:cstheme="minorHAnsi"/>
          <w:color w:val="202124"/>
          <w:sz w:val="20"/>
          <w:szCs w:val="20"/>
          <w:lang w:val="en-US"/>
        </w:rPr>
        <w:t>=  Gross</w:t>
      </w:r>
      <w:proofErr w:type="gramEnd"/>
      <w:r w:rsidRPr="00CA09D7">
        <w:rPr>
          <w:rFonts w:cstheme="minorHAnsi"/>
          <w:color w:val="202124"/>
          <w:sz w:val="20"/>
          <w:szCs w:val="20"/>
          <w:lang w:val="en-US"/>
        </w:rPr>
        <w:t xml:space="preserve"> profit</w:t>
      </w:r>
    </w:p>
    <w:p w14:paraId="28955AD9" w14:textId="77777777" w:rsidR="00C645DC" w:rsidRPr="00CA09D7" w:rsidRDefault="00C645DC" w:rsidP="00CA09D7">
      <w:pPr>
        <w:shd w:val="clear" w:color="auto" w:fill="FFFFFF"/>
        <w:spacing w:line="240" w:lineRule="auto"/>
        <w:ind w:left="720"/>
        <w:rPr>
          <w:rFonts w:cstheme="minorHAnsi"/>
          <w:color w:val="202124"/>
          <w:sz w:val="20"/>
          <w:szCs w:val="20"/>
        </w:rPr>
      </w:pPr>
      <w:r w:rsidRPr="00CA09D7">
        <w:rPr>
          <w:rFonts w:cstheme="minorHAnsi"/>
          <w:color w:val="202124"/>
          <w:sz w:val="20"/>
          <w:szCs w:val="20"/>
          <w:lang w:val="en-US"/>
        </w:rPr>
        <w:t xml:space="preserve">–   </w:t>
      </w:r>
      <w:r w:rsidRPr="00CA09D7">
        <w:rPr>
          <w:rFonts w:cstheme="minorHAnsi"/>
          <w:color w:val="202124"/>
          <w:sz w:val="20"/>
          <w:szCs w:val="20"/>
          <w:u w:val="single"/>
          <w:lang w:val="en-US"/>
        </w:rPr>
        <w:t>Operating expenses</w:t>
      </w:r>
    </w:p>
    <w:p w14:paraId="04CAFF24" w14:textId="70F345BB" w:rsidR="00C645DC" w:rsidRPr="00CA09D7" w:rsidRDefault="00C645DC" w:rsidP="00CA09D7">
      <w:pPr>
        <w:shd w:val="clear" w:color="auto" w:fill="FFFFFF"/>
        <w:spacing w:line="240" w:lineRule="auto"/>
        <w:ind w:left="720"/>
        <w:rPr>
          <w:rFonts w:cstheme="minorHAnsi"/>
          <w:color w:val="202124"/>
          <w:sz w:val="20"/>
          <w:szCs w:val="20"/>
          <w:lang w:val="en-US"/>
        </w:rPr>
      </w:pPr>
      <w:proofErr w:type="gramStart"/>
      <w:r w:rsidRPr="00CA09D7">
        <w:rPr>
          <w:rFonts w:cstheme="minorHAnsi"/>
          <w:color w:val="202124"/>
          <w:sz w:val="20"/>
          <w:szCs w:val="20"/>
          <w:lang w:val="en-US"/>
        </w:rPr>
        <w:t>=  Operating</w:t>
      </w:r>
      <w:proofErr w:type="gramEnd"/>
      <w:r w:rsidRPr="00CA09D7">
        <w:rPr>
          <w:rFonts w:cstheme="minorHAnsi"/>
          <w:color w:val="202124"/>
          <w:sz w:val="20"/>
          <w:szCs w:val="20"/>
          <w:lang w:val="en-US"/>
        </w:rPr>
        <w:t xml:space="preserve"> income</w:t>
      </w:r>
    </w:p>
    <w:p w14:paraId="3FC7102B" w14:textId="52C41790" w:rsidR="00C645DC" w:rsidRPr="00CA09D7" w:rsidRDefault="00C645DC" w:rsidP="00CA09D7">
      <w:pPr>
        <w:shd w:val="clear" w:color="auto" w:fill="FFFFFF"/>
        <w:spacing w:line="240" w:lineRule="auto"/>
        <w:ind w:left="720"/>
        <w:rPr>
          <w:rFonts w:cstheme="minorHAnsi"/>
          <w:color w:val="202124"/>
          <w:sz w:val="20"/>
          <w:szCs w:val="20"/>
          <w:lang w:val="en-US"/>
        </w:rPr>
      </w:pPr>
    </w:p>
    <w:p w14:paraId="47C8D644" w14:textId="66DF7817" w:rsidR="00C645DC" w:rsidRDefault="00C645DC" w:rsidP="00CA09D7">
      <w:pPr>
        <w:shd w:val="clear" w:color="auto" w:fill="FFFFFF"/>
        <w:spacing w:line="240" w:lineRule="auto"/>
        <w:ind w:left="720"/>
        <w:rPr>
          <w:rFonts w:cstheme="minorHAnsi"/>
          <w:b/>
          <w:bCs/>
          <w:color w:val="202124"/>
          <w:sz w:val="20"/>
          <w:szCs w:val="20"/>
          <w:lang w:val="en-US"/>
        </w:rPr>
      </w:pPr>
    </w:p>
    <w:p w14:paraId="260EE6AB" w14:textId="77777777" w:rsidR="00F963AA" w:rsidRPr="00CA09D7" w:rsidRDefault="00F963AA" w:rsidP="00CA09D7">
      <w:pPr>
        <w:shd w:val="clear" w:color="auto" w:fill="FFFFFF"/>
        <w:spacing w:line="240" w:lineRule="auto"/>
        <w:ind w:left="720"/>
        <w:rPr>
          <w:rFonts w:cstheme="minorHAnsi"/>
          <w:b/>
          <w:bCs/>
          <w:color w:val="202124"/>
          <w:sz w:val="20"/>
          <w:szCs w:val="20"/>
          <w:lang w:val="en-US"/>
        </w:rPr>
      </w:pPr>
    </w:p>
    <w:p w14:paraId="7218F662" w14:textId="77777777" w:rsidR="00B84C0A" w:rsidRPr="00CA09D7" w:rsidRDefault="00B84C0A" w:rsidP="00CA09D7">
      <w:pPr>
        <w:shd w:val="clear" w:color="auto" w:fill="FFFFFF"/>
        <w:spacing w:line="240" w:lineRule="auto"/>
        <w:ind w:left="720"/>
        <w:rPr>
          <w:rFonts w:cstheme="minorHAnsi"/>
          <w:b/>
          <w:bCs/>
          <w:color w:val="202124"/>
          <w:sz w:val="20"/>
          <w:szCs w:val="20"/>
          <w:lang w:val="en-US"/>
        </w:rPr>
      </w:pPr>
    </w:p>
    <w:p w14:paraId="152DCB48" w14:textId="42B1148C" w:rsidR="00C645DC" w:rsidRPr="00CA09D7" w:rsidRDefault="00C645DC"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lastRenderedPageBreak/>
        <w:t>Cost of Goods Sold Calculation:</w:t>
      </w:r>
    </w:p>
    <w:p w14:paraId="6255FA8D" w14:textId="77777777" w:rsidR="00C645DC" w:rsidRPr="00CA09D7" w:rsidRDefault="00C645DC"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Beginning inventory</w:t>
      </w:r>
    </w:p>
    <w:p w14:paraId="1779E531" w14:textId="77777777" w:rsidR="00C645DC" w:rsidRPr="00CA09D7" w:rsidRDefault="00C645DC"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Purchases</w:t>
      </w:r>
    </w:p>
    <w:p w14:paraId="3A5A46D8" w14:textId="77777777" w:rsidR="00C645DC" w:rsidRPr="00CA09D7" w:rsidRDefault="00C645DC"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Import duties or tariffs</w:t>
      </w:r>
    </w:p>
    <w:p w14:paraId="345C8F3B" w14:textId="77777777" w:rsidR="00C645DC" w:rsidRPr="00CA09D7" w:rsidRDefault="00C645DC"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Freight-in</w:t>
      </w:r>
    </w:p>
    <w:p w14:paraId="5DEF9E34" w14:textId="77777777" w:rsidR="00C645DC" w:rsidRPr="00CA09D7" w:rsidRDefault="00C645DC"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Cost</w:t>
      </w:r>
      <w:proofErr w:type="gramEnd"/>
      <w:r w:rsidRPr="00CA09D7">
        <w:rPr>
          <w:rFonts w:cstheme="minorHAnsi"/>
          <w:b/>
          <w:bCs/>
          <w:color w:val="202124"/>
          <w:sz w:val="20"/>
          <w:szCs w:val="20"/>
          <w:lang w:val="en-US"/>
        </w:rPr>
        <w:t xml:space="preserve"> of goods available for sale</w:t>
      </w:r>
    </w:p>
    <w:p w14:paraId="4C950D94" w14:textId="77777777" w:rsidR="00C645DC" w:rsidRPr="00CA09D7" w:rsidRDefault="00C645DC"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u w:val="single"/>
          <w:lang w:val="en-US"/>
        </w:rPr>
        <w:t>–</w:t>
      </w:r>
      <w:r w:rsidRPr="00CA09D7">
        <w:rPr>
          <w:rFonts w:cstheme="minorHAnsi"/>
          <w:b/>
          <w:bCs/>
          <w:color w:val="202124"/>
          <w:sz w:val="20"/>
          <w:szCs w:val="20"/>
          <w:u w:val="single"/>
          <w:lang w:val="en-US"/>
        </w:rPr>
        <w:tab/>
        <w:t>Ending inventory</w:t>
      </w:r>
    </w:p>
    <w:p w14:paraId="2E2DA5E3" w14:textId="03166724" w:rsidR="000F0CCF" w:rsidRPr="00CA09D7" w:rsidRDefault="00C645DC"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w:t>
      </w:r>
      <w:r w:rsidRPr="00CA09D7">
        <w:rPr>
          <w:rFonts w:cstheme="minorHAnsi"/>
          <w:b/>
          <w:bCs/>
          <w:color w:val="202124"/>
          <w:sz w:val="20"/>
          <w:szCs w:val="20"/>
          <w:lang w:val="en-US"/>
        </w:rPr>
        <w:tab/>
        <w:t>Cost of goods sold</w:t>
      </w:r>
    </w:p>
    <w:p w14:paraId="0D7F8907" w14:textId="77777777" w:rsidR="00B84C0A" w:rsidRPr="00CA09D7" w:rsidRDefault="00B84C0A" w:rsidP="00CA09D7">
      <w:pPr>
        <w:shd w:val="clear" w:color="auto" w:fill="FFFFFF"/>
        <w:spacing w:line="240" w:lineRule="auto"/>
        <w:ind w:left="720"/>
        <w:rPr>
          <w:rFonts w:cstheme="minorHAnsi"/>
          <w:b/>
          <w:bCs/>
          <w:color w:val="202124"/>
          <w:sz w:val="20"/>
          <w:szCs w:val="20"/>
          <w:lang w:val="en-US"/>
        </w:rPr>
      </w:pPr>
    </w:p>
    <w:p w14:paraId="7CD7F63E" w14:textId="552C0140" w:rsidR="000F0CCF" w:rsidRPr="00CA09D7" w:rsidRDefault="000F0CCF"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Direct Materials Used Calculation:</w:t>
      </w:r>
    </w:p>
    <w:p w14:paraId="7D2A59A4" w14:textId="77777777" w:rsidR="000F0CCF" w:rsidRPr="00CA09D7" w:rsidRDefault="000F0CCF"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Beginning raw materials inventory</w:t>
      </w:r>
    </w:p>
    <w:p w14:paraId="5CBDE8EE" w14:textId="77777777" w:rsidR="000F0CCF" w:rsidRPr="00CA09D7" w:rsidRDefault="000F0CCF"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Purchases of raw materials</w:t>
      </w:r>
    </w:p>
    <w:p w14:paraId="7C9DD224" w14:textId="77777777" w:rsidR="000F0CCF" w:rsidRPr="00CA09D7" w:rsidRDefault="000F0CCF"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Freight in</w:t>
      </w:r>
    </w:p>
    <w:p w14:paraId="4D93AD8E" w14:textId="77777777" w:rsidR="000F0CCF" w:rsidRPr="00CA09D7" w:rsidRDefault="000F0CCF"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Materials</w:t>
      </w:r>
      <w:proofErr w:type="gramEnd"/>
      <w:r w:rsidRPr="00CA09D7">
        <w:rPr>
          <w:rFonts w:cstheme="minorHAnsi"/>
          <w:b/>
          <w:bCs/>
          <w:color w:val="202124"/>
          <w:sz w:val="20"/>
          <w:szCs w:val="20"/>
          <w:lang w:val="en-US"/>
        </w:rPr>
        <w:t xml:space="preserve"> available for use</w:t>
      </w:r>
    </w:p>
    <w:p w14:paraId="357611CE" w14:textId="77777777" w:rsidR="000F0CCF" w:rsidRPr="00CA09D7" w:rsidRDefault="000F0CCF"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u w:val="single"/>
          <w:lang w:val="en-US"/>
        </w:rPr>
        <w:t>–</w:t>
      </w:r>
      <w:r w:rsidRPr="00CA09D7">
        <w:rPr>
          <w:rFonts w:cstheme="minorHAnsi"/>
          <w:b/>
          <w:bCs/>
          <w:color w:val="202124"/>
          <w:sz w:val="20"/>
          <w:szCs w:val="20"/>
          <w:u w:val="single"/>
          <w:lang w:val="en-US"/>
        </w:rPr>
        <w:tab/>
        <w:t xml:space="preserve"> Ending raw materials inventory</w:t>
      </w:r>
    </w:p>
    <w:p w14:paraId="0D95D0EC" w14:textId="414450D4" w:rsidR="000F0CCF" w:rsidRPr="00CA09D7" w:rsidRDefault="000F0CCF" w:rsidP="00CA09D7">
      <w:pPr>
        <w:shd w:val="clear" w:color="auto" w:fill="FFFFFF"/>
        <w:spacing w:line="240" w:lineRule="auto"/>
        <w:ind w:left="720"/>
        <w:rPr>
          <w:rFonts w:cstheme="minorHAnsi"/>
          <w:b/>
          <w:bCs/>
          <w:color w:val="202124"/>
          <w:sz w:val="20"/>
          <w:szCs w:val="20"/>
          <w:lang w:val="en-US"/>
        </w:rPr>
      </w:pPr>
      <w:proofErr w:type="gramStart"/>
      <w:r w:rsidRPr="00CA09D7">
        <w:rPr>
          <w:rFonts w:cstheme="minorHAnsi"/>
          <w:b/>
          <w:bCs/>
          <w:color w:val="202124"/>
          <w:sz w:val="20"/>
          <w:szCs w:val="20"/>
          <w:lang w:val="en-US"/>
        </w:rPr>
        <w:t>=  Direct</w:t>
      </w:r>
      <w:proofErr w:type="gramEnd"/>
      <w:r w:rsidRPr="00CA09D7">
        <w:rPr>
          <w:rFonts w:cstheme="minorHAnsi"/>
          <w:b/>
          <w:bCs/>
          <w:color w:val="202124"/>
          <w:sz w:val="20"/>
          <w:szCs w:val="20"/>
          <w:lang w:val="en-US"/>
        </w:rPr>
        <w:t xml:space="preserve"> materials used</w:t>
      </w:r>
    </w:p>
    <w:p w14:paraId="74DDAC4E" w14:textId="77281DA0" w:rsidR="004F1806" w:rsidRPr="00CA09D7" w:rsidRDefault="004F1806" w:rsidP="00CA09D7">
      <w:pPr>
        <w:shd w:val="clear" w:color="auto" w:fill="FFFFFF"/>
        <w:spacing w:line="240" w:lineRule="auto"/>
        <w:ind w:left="720"/>
        <w:rPr>
          <w:rFonts w:cstheme="minorHAnsi"/>
          <w:b/>
          <w:bCs/>
          <w:color w:val="202124"/>
          <w:sz w:val="20"/>
          <w:szCs w:val="20"/>
          <w:lang w:val="en-US"/>
        </w:rPr>
      </w:pPr>
    </w:p>
    <w:p w14:paraId="5905758A" w14:textId="1862C324" w:rsidR="004F1806" w:rsidRPr="00CA09D7" w:rsidRDefault="004F1806"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Cost of Goods Sold</w:t>
      </w:r>
    </w:p>
    <w:p w14:paraId="467AC466"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Beginning finished goods inventory</w:t>
      </w:r>
    </w:p>
    <w:p w14:paraId="6ECD4668"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Cost of goods manufactured</w:t>
      </w:r>
    </w:p>
    <w:p w14:paraId="5412FD50" w14:textId="77777777" w:rsidR="004F1806" w:rsidRPr="00CA09D7" w:rsidRDefault="004F1806"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Cost</w:t>
      </w:r>
      <w:proofErr w:type="gramEnd"/>
      <w:r w:rsidRPr="00CA09D7">
        <w:rPr>
          <w:rFonts w:cstheme="minorHAnsi"/>
          <w:b/>
          <w:bCs/>
          <w:color w:val="202124"/>
          <w:sz w:val="20"/>
          <w:szCs w:val="20"/>
          <w:lang w:val="en-US"/>
        </w:rPr>
        <w:t xml:space="preserve"> of goods available for sale</w:t>
      </w:r>
    </w:p>
    <w:p w14:paraId="778CD7E0"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Ending finished goods inventory</w:t>
      </w:r>
    </w:p>
    <w:p w14:paraId="7142A934" w14:textId="7539B8ED" w:rsidR="004F1806" w:rsidRPr="00CA09D7" w:rsidRDefault="004F1806" w:rsidP="00CA09D7">
      <w:pPr>
        <w:shd w:val="clear" w:color="auto" w:fill="FFFFFF"/>
        <w:spacing w:line="240" w:lineRule="auto"/>
        <w:ind w:left="720"/>
        <w:rPr>
          <w:rFonts w:cstheme="minorHAnsi"/>
          <w:b/>
          <w:bCs/>
          <w:color w:val="202124"/>
          <w:sz w:val="20"/>
          <w:szCs w:val="20"/>
          <w:lang w:val="en-US"/>
        </w:rPr>
      </w:pPr>
      <w:proofErr w:type="gramStart"/>
      <w:r w:rsidRPr="00CA09D7">
        <w:rPr>
          <w:rFonts w:cstheme="minorHAnsi"/>
          <w:b/>
          <w:bCs/>
          <w:color w:val="202124"/>
          <w:sz w:val="20"/>
          <w:szCs w:val="20"/>
          <w:lang w:val="en-US"/>
        </w:rPr>
        <w:t>=  Cost</w:t>
      </w:r>
      <w:proofErr w:type="gramEnd"/>
      <w:r w:rsidRPr="00CA09D7">
        <w:rPr>
          <w:rFonts w:cstheme="minorHAnsi"/>
          <w:b/>
          <w:bCs/>
          <w:color w:val="202124"/>
          <w:sz w:val="20"/>
          <w:szCs w:val="20"/>
          <w:lang w:val="en-US"/>
        </w:rPr>
        <w:t xml:space="preserve"> of goods sold</w:t>
      </w:r>
    </w:p>
    <w:p w14:paraId="42785F39" w14:textId="1EE9E2C1" w:rsidR="004F1806" w:rsidRPr="00CA09D7" w:rsidRDefault="004F1806" w:rsidP="00CA09D7">
      <w:pPr>
        <w:shd w:val="clear" w:color="auto" w:fill="FFFFFF"/>
        <w:spacing w:line="240" w:lineRule="auto"/>
        <w:ind w:left="720"/>
        <w:rPr>
          <w:rFonts w:cstheme="minorHAnsi"/>
          <w:b/>
          <w:bCs/>
          <w:color w:val="202124"/>
          <w:sz w:val="20"/>
          <w:szCs w:val="20"/>
          <w:lang w:val="en-US"/>
        </w:rPr>
      </w:pPr>
    </w:p>
    <w:p w14:paraId="0DACBFD0" w14:textId="63162EB3" w:rsidR="004F1806" w:rsidRPr="00CA09D7" w:rsidRDefault="004E7F47"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Cost of Goods Manufactured</w:t>
      </w:r>
    </w:p>
    <w:p w14:paraId="560595E6"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Beginning work in process inventory</w:t>
      </w:r>
    </w:p>
    <w:p w14:paraId="2F547F5C"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materials used</w:t>
      </w:r>
    </w:p>
    <w:p w14:paraId="57A6A7FD"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labor</w:t>
      </w:r>
    </w:p>
    <w:p w14:paraId="2F877E43"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Manufacturing overhead</w:t>
      </w:r>
    </w:p>
    <w:p w14:paraId="7C0392A6"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Total manufacturing costs to account for</w:t>
      </w:r>
    </w:p>
    <w:p w14:paraId="301DE0FE"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u w:val="single"/>
          <w:lang w:val="en-US"/>
        </w:rPr>
        <w:t>– Ending work in process inventory</w:t>
      </w:r>
    </w:p>
    <w:p w14:paraId="054D3F54"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Cost of goods manufactured</w:t>
      </w:r>
    </w:p>
    <w:p w14:paraId="650A743F" w14:textId="556E986C"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0EDA4C51" w14:textId="67AE742C"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5D190394"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lastRenderedPageBreak/>
        <w:t>Beginning inventory + Net purchases =</w:t>
      </w:r>
    </w:p>
    <w:p w14:paraId="23AB1A56"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Cost of goods sold + Ending inventory</w:t>
      </w:r>
    </w:p>
    <w:p w14:paraId="2AABB765" w14:textId="7A311111"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4768B448" w14:textId="22A10942"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6946CE4E" w14:textId="77777777"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5C6579F3" w14:textId="77777777" w:rsidR="004E7F47" w:rsidRPr="00CA09D7" w:rsidRDefault="004E7F47"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Cost of Goods Manufactured</w:t>
      </w:r>
    </w:p>
    <w:p w14:paraId="16ECDFFA" w14:textId="185939BD"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33BB8B31"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Beginning work in process inventory</w:t>
      </w:r>
    </w:p>
    <w:p w14:paraId="3CD7B789"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materials used</w:t>
      </w:r>
    </w:p>
    <w:p w14:paraId="3AA8C95A"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labor</w:t>
      </w:r>
    </w:p>
    <w:p w14:paraId="78415F94"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Manufacturing overhead</w:t>
      </w:r>
    </w:p>
    <w:p w14:paraId="7EFCA174"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Total manufacturing costs to account for</w:t>
      </w:r>
    </w:p>
    <w:p w14:paraId="3CCAE689"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u w:val="single"/>
          <w:lang w:val="en-US"/>
        </w:rPr>
        <w:t>– Ending work in process inventory</w:t>
      </w:r>
    </w:p>
    <w:p w14:paraId="4EFAF84D"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Cost of goods manufactured</w:t>
      </w:r>
    </w:p>
    <w:p w14:paraId="3208B8D0" w14:textId="13A6E366"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046E7FBF" w14:textId="1E278500"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6D2616D5" w14:textId="77777777"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21987657" w14:textId="1FA4F893" w:rsidR="004E7F47" w:rsidRPr="00CA09D7" w:rsidRDefault="004E7F47"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Cost of Goods Sold Calculation—</w:t>
      </w:r>
    </w:p>
    <w:p w14:paraId="16E0D102" w14:textId="49BEF6A5"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425FE9C5"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Beginning finished goods inventory</w:t>
      </w:r>
    </w:p>
    <w:p w14:paraId="749814E3"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Cost of goods manufactured</w:t>
      </w:r>
    </w:p>
    <w:p w14:paraId="09663F01" w14:textId="77777777" w:rsidR="004E7F47" w:rsidRPr="00CA09D7" w:rsidRDefault="004E7F47"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Cost</w:t>
      </w:r>
      <w:proofErr w:type="gramEnd"/>
      <w:r w:rsidRPr="00CA09D7">
        <w:rPr>
          <w:rFonts w:cstheme="minorHAnsi"/>
          <w:b/>
          <w:bCs/>
          <w:color w:val="202124"/>
          <w:sz w:val="20"/>
          <w:szCs w:val="20"/>
          <w:lang w:val="en-US"/>
        </w:rPr>
        <w:t xml:space="preserve"> of goods available for sale</w:t>
      </w:r>
    </w:p>
    <w:p w14:paraId="328BCAA1" w14:textId="77777777" w:rsidR="004E7F47" w:rsidRPr="00CA09D7" w:rsidRDefault="004E7F47"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Ending finished goods inventory</w:t>
      </w:r>
    </w:p>
    <w:p w14:paraId="37E93DFB" w14:textId="77777777" w:rsidR="004E7F47" w:rsidRPr="00CA09D7" w:rsidRDefault="004E7F47"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Cost</w:t>
      </w:r>
      <w:proofErr w:type="gramEnd"/>
      <w:r w:rsidRPr="00CA09D7">
        <w:rPr>
          <w:rFonts w:cstheme="minorHAnsi"/>
          <w:b/>
          <w:bCs/>
          <w:color w:val="202124"/>
          <w:sz w:val="20"/>
          <w:szCs w:val="20"/>
          <w:lang w:val="en-US"/>
        </w:rPr>
        <w:t xml:space="preserve"> of goods sold</w:t>
      </w:r>
    </w:p>
    <w:p w14:paraId="26BEE00E" w14:textId="03A6527B"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1EB6E08C" w14:textId="68D1269C" w:rsidR="004E7F47" w:rsidRPr="00CA09D7" w:rsidRDefault="004E7F47" w:rsidP="00CA09D7">
      <w:pPr>
        <w:shd w:val="clear" w:color="auto" w:fill="FFFFFF"/>
        <w:spacing w:line="240" w:lineRule="auto"/>
        <w:ind w:left="720"/>
        <w:rPr>
          <w:rFonts w:cstheme="minorHAnsi"/>
          <w:b/>
          <w:bCs/>
          <w:color w:val="202124"/>
          <w:sz w:val="20"/>
          <w:szCs w:val="20"/>
          <w:lang w:val="en-US"/>
        </w:rPr>
      </w:pPr>
    </w:p>
    <w:p w14:paraId="1E45F6B9" w14:textId="77777777" w:rsidR="006C75F2" w:rsidRPr="00CA09D7" w:rsidRDefault="006C75F2"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Operating income</w:t>
      </w:r>
    </w:p>
    <w:p w14:paraId="2D79CDF8"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Sales</w:t>
      </w:r>
    </w:p>
    <w:p w14:paraId="34DF773D"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Cost of goods sold</w:t>
      </w:r>
    </w:p>
    <w:p w14:paraId="7BEE3852" w14:textId="77777777" w:rsidR="004F1806" w:rsidRPr="00CA09D7" w:rsidRDefault="004F1806"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Gross</w:t>
      </w:r>
      <w:proofErr w:type="gramEnd"/>
      <w:r w:rsidRPr="00CA09D7">
        <w:rPr>
          <w:rFonts w:cstheme="minorHAnsi"/>
          <w:b/>
          <w:bCs/>
          <w:color w:val="202124"/>
          <w:sz w:val="20"/>
          <w:szCs w:val="20"/>
          <w:lang w:val="en-US"/>
        </w:rPr>
        <w:t xml:space="preserve"> profit</w:t>
      </w:r>
    </w:p>
    <w:p w14:paraId="7CF3A7D5"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  </w:t>
      </w:r>
      <w:r w:rsidRPr="00CA09D7">
        <w:rPr>
          <w:rFonts w:cstheme="minorHAnsi"/>
          <w:b/>
          <w:bCs/>
          <w:color w:val="202124"/>
          <w:sz w:val="20"/>
          <w:szCs w:val="20"/>
          <w:u w:val="single"/>
          <w:lang w:val="en-US"/>
        </w:rPr>
        <w:t>Operating expenses</w:t>
      </w:r>
    </w:p>
    <w:p w14:paraId="2A7A94EF" w14:textId="77777777" w:rsidR="004F1806" w:rsidRPr="00CA09D7" w:rsidRDefault="004F1806" w:rsidP="00CA09D7">
      <w:pPr>
        <w:shd w:val="clear" w:color="auto" w:fill="FFFFFF"/>
        <w:spacing w:line="240" w:lineRule="auto"/>
        <w:ind w:left="720"/>
        <w:rPr>
          <w:rFonts w:cstheme="minorHAnsi"/>
          <w:b/>
          <w:bCs/>
          <w:color w:val="202124"/>
          <w:sz w:val="20"/>
          <w:szCs w:val="20"/>
        </w:rPr>
      </w:pPr>
      <w:proofErr w:type="gramStart"/>
      <w:r w:rsidRPr="00CA09D7">
        <w:rPr>
          <w:rFonts w:cstheme="minorHAnsi"/>
          <w:b/>
          <w:bCs/>
          <w:color w:val="202124"/>
          <w:sz w:val="20"/>
          <w:szCs w:val="20"/>
          <w:lang w:val="en-US"/>
        </w:rPr>
        <w:t>=  Operating</w:t>
      </w:r>
      <w:proofErr w:type="gramEnd"/>
      <w:r w:rsidRPr="00CA09D7">
        <w:rPr>
          <w:rFonts w:cstheme="minorHAnsi"/>
          <w:b/>
          <w:bCs/>
          <w:color w:val="202124"/>
          <w:sz w:val="20"/>
          <w:szCs w:val="20"/>
          <w:lang w:val="en-US"/>
        </w:rPr>
        <w:t xml:space="preserve"> income</w:t>
      </w:r>
    </w:p>
    <w:p w14:paraId="53C49874" w14:textId="0671F633" w:rsidR="004F1806" w:rsidRPr="00CA09D7" w:rsidRDefault="004F1806" w:rsidP="00CA09D7">
      <w:pPr>
        <w:shd w:val="clear" w:color="auto" w:fill="FFFFFF"/>
        <w:spacing w:line="240" w:lineRule="auto"/>
        <w:ind w:left="720"/>
        <w:rPr>
          <w:rFonts w:cstheme="minorHAnsi"/>
          <w:b/>
          <w:bCs/>
          <w:color w:val="202124"/>
          <w:sz w:val="20"/>
          <w:szCs w:val="20"/>
        </w:rPr>
      </w:pPr>
    </w:p>
    <w:p w14:paraId="5CFEB6AD" w14:textId="77777777" w:rsidR="004F1806" w:rsidRPr="00CA09D7" w:rsidRDefault="004F1806" w:rsidP="00CA09D7">
      <w:pPr>
        <w:shd w:val="clear" w:color="auto" w:fill="FFFFFF"/>
        <w:spacing w:line="240" w:lineRule="auto"/>
        <w:ind w:left="720"/>
        <w:rPr>
          <w:rFonts w:cstheme="minorHAnsi"/>
          <w:b/>
          <w:bCs/>
          <w:color w:val="202124"/>
          <w:sz w:val="20"/>
          <w:szCs w:val="20"/>
        </w:rPr>
      </w:pPr>
    </w:p>
    <w:p w14:paraId="1FE4ED45" w14:textId="77777777" w:rsidR="004F1806" w:rsidRPr="00CA09D7" w:rsidRDefault="004F1806" w:rsidP="00CA09D7">
      <w:pPr>
        <w:shd w:val="clear" w:color="auto" w:fill="FFFFFF"/>
        <w:spacing w:line="240" w:lineRule="auto"/>
        <w:ind w:left="720"/>
        <w:rPr>
          <w:rFonts w:cstheme="minorHAnsi"/>
          <w:b/>
          <w:bCs/>
          <w:color w:val="202124"/>
          <w:sz w:val="20"/>
          <w:szCs w:val="20"/>
          <w:lang w:val="en-US"/>
        </w:rPr>
      </w:pPr>
    </w:p>
    <w:p w14:paraId="2A3071D1" w14:textId="32B2F4DF" w:rsidR="004F1806" w:rsidRPr="00CA09D7" w:rsidRDefault="004F1806" w:rsidP="00CA09D7">
      <w:pPr>
        <w:shd w:val="clear" w:color="auto" w:fill="FFFFFF"/>
        <w:spacing w:line="240" w:lineRule="auto"/>
        <w:ind w:left="720"/>
        <w:rPr>
          <w:rFonts w:cstheme="minorHAnsi"/>
          <w:b/>
          <w:bCs/>
          <w:color w:val="202124"/>
          <w:sz w:val="20"/>
          <w:szCs w:val="20"/>
        </w:rPr>
      </w:pPr>
    </w:p>
    <w:p w14:paraId="1668E9AE" w14:textId="7045054D" w:rsidR="004F1806" w:rsidRPr="00CA09D7" w:rsidRDefault="004F1806"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Controllable and Uncontrollable Costs</w:t>
      </w:r>
    </w:p>
    <w:p w14:paraId="768E70E4" w14:textId="40F79917" w:rsidR="004F1806" w:rsidRPr="00CA09D7" w:rsidRDefault="004F1806"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Controllable cost: Management can influence or change cost</w:t>
      </w:r>
    </w:p>
    <w:p w14:paraId="29AFE8A8" w14:textId="77777777" w:rsidR="006C75F2" w:rsidRPr="00CA09D7" w:rsidRDefault="006C75F2"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xml:space="preserve">e.g., price paid for raw </w:t>
      </w:r>
      <w:proofErr w:type="gramStart"/>
      <w:r w:rsidRPr="00CA09D7">
        <w:rPr>
          <w:rFonts w:cstheme="minorHAnsi"/>
          <w:b/>
          <w:bCs/>
          <w:color w:val="202124"/>
          <w:sz w:val="20"/>
          <w:szCs w:val="20"/>
          <w:lang w:val="en-US"/>
        </w:rPr>
        <w:t>materials;</w:t>
      </w:r>
      <w:proofErr w:type="gramEnd"/>
      <w:r w:rsidRPr="00CA09D7">
        <w:rPr>
          <w:rFonts w:cstheme="minorHAnsi"/>
          <w:b/>
          <w:bCs/>
          <w:color w:val="202124"/>
          <w:sz w:val="20"/>
          <w:szCs w:val="20"/>
          <w:lang w:val="en-US"/>
        </w:rPr>
        <w:t xml:space="preserve"> research and development, design, and advertising </w:t>
      </w:r>
    </w:p>
    <w:p w14:paraId="75B8CD7C" w14:textId="4E9B05EF" w:rsidR="006C75F2" w:rsidRPr="00CA09D7" w:rsidRDefault="006C75F2" w:rsidP="00CA09D7">
      <w:pPr>
        <w:shd w:val="clear" w:color="auto" w:fill="FFFFFF"/>
        <w:spacing w:line="240" w:lineRule="auto"/>
        <w:ind w:left="720"/>
        <w:rPr>
          <w:rFonts w:cstheme="minorHAnsi"/>
          <w:b/>
          <w:bCs/>
          <w:color w:val="202124"/>
          <w:sz w:val="20"/>
          <w:szCs w:val="20"/>
          <w:lang w:val="en-US"/>
        </w:rPr>
      </w:pPr>
    </w:p>
    <w:p w14:paraId="2C3F9417" w14:textId="77777777" w:rsidR="006C75F2" w:rsidRPr="00CA09D7" w:rsidRDefault="006C75F2" w:rsidP="00CA09D7">
      <w:pPr>
        <w:shd w:val="clear" w:color="auto" w:fill="FFFFFF"/>
        <w:spacing w:line="240" w:lineRule="auto"/>
        <w:ind w:left="720"/>
        <w:rPr>
          <w:rFonts w:cstheme="minorHAnsi"/>
          <w:b/>
          <w:bCs/>
          <w:color w:val="202124"/>
          <w:sz w:val="20"/>
          <w:szCs w:val="20"/>
          <w:lang w:val="en-US"/>
        </w:rPr>
      </w:pPr>
    </w:p>
    <w:p w14:paraId="6B78D8BE" w14:textId="7D16CC8D" w:rsidR="0054322C" w:rsidRPr="00CA09D7" w:rsidRDefault="0054322C"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Uncontrollable</w:t>
      </w:r>
      <w:r w:rsidRPr="00CA09D7">
        <w:rPr>
          <w:rFonts w:cstheme="minorHAnsi"/>
          <w:b/>
          <w:bCs/>
          <w:color w:val="202124"/>
          <w:sz w:val="20"/>
          <w:szCs w:val="20"/>
        </w:rPr>
        <w:t xml:space="preserve"> cost:  </w:t>
      </w:r>
      <w:r w:rsidRPr="00CA09D7">
        <w:rPr>
          <w:rFonts w:cstheme="minorHAnsi"/>
          <w:b/>
          <w:bCs/>
          <w:color w:val="202124"/>
          <w:sz w:val="20"/>
          <w:szCs w:val="20"/>
          <w:lang w:val="en-US"/>
        </w:rPr>
        <w:t xml:space="preserve">Management </w:t>
      </w:r>
      <w:r w:rsidRPr="00CA09D7">
        <w:rPr>
          <w:rFonts w:cstheme="minorHAnsi"/>
          <w:b/>
          <w:bCs/>
          <w:color w:val="202124"/>
          <w:sz w:val="20"/>
          <w:szCs w:val="20"/>
          <w:u w:val="single"/>
          <w:lang w:val="en-US"/>
        </w:rPr>
        <w:t>cannot</w:t>
      </w:r>
      <w:r w:rsidRPr="00CA09D7">
        <w:rPr>
          <w:rFonts w:cstheme="minorHAnsi"/>
          <w:b/>
          <w:bCs/>
          <w:color w:val="202124"/>
          <w:sz w:val="20"/>
          <w:szCs w:val="20"/>
          <w:lang w:val="en-US"/>
        </w:rPr>
        <w:t xml:space="preserve"> change or influence cost in the short run</w:t>
      </w:r>
    </w:p>
    <w:p w14:paraId="2769CC1E" w14:textId="77777777" w:rsidR="006C75F2" w:rsidRPr="00CA09D7" w:rsidRDefault="006C75F2"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e.g., property tax and insurance costs of its existing plants</w:t>
      </w:r>
    </w:p>
    <w:p w14:paraId="6EB24A03" w14:textId="77777777" w:rsidR="006C75F2" w:rsidRPr="00CA09D7" w:rsidRDefault="006C75F2" w:rsidP="00CA09D7">
      <w:pPr>
        <w:shd w:val="clear" w:color="auto" w:fill="FFFFFF"/>
        <w:spacing w:line="240" w:lineRule="auto"/>
        <w:ind w:left="720"/>
        <w:rPr>
          <w:rFonts w:cstheme="minorHAnsi"/>
          <w:b/>
          <w:bCs/>
          <w:color w:val="202124"/>
          <w:sz w:val="20"/>
          <w:szCs w:val="20"/>
          <w:lang w:val="en-US"/>
        </w:rPr>
      </w:pPr>
    </w:p>
    <w:p w14:paraId="7525B5B7" w14:textId="77777777" w:rsidR="00264238" w:rsidRPr="00CA09D7" w:rsidRDefault="00264238" w:rsidP="00CA09D7">
      <w:pPr>
        <w:shd w:val="clear" w:color="auto" w:fill="FFFFFF"/>
        <w:spacing w:line="240" w:lineRule="auto"/>
        <w:ind w:left="720"/>
        <w:rPr>
          <w:rFonts w:cstheme="minorHAnsi"/>
          <w:b/>
          <w:bCs/>
          <w:color w:val="202124"/>
          <w:sz w:val="20"/>
          <w:szCs w:val="20"/>
          <w:lang w:val="en-US"/>
        </w:rPr>
      </w:pPr>
    </w:p>
    <w:p w14:paraId="5243251D" w14:textId="77777777" w:rsidR="00264238" w:rsidRPr="00CA09D7" w:rsidRDefault="00264238" w:rsidP="00CA09D7">
      <w:pPr>
        <w:shd w:val="clear" w:color="auto" w:fill="FFFFFF"/>
        <w:spacing w:line="240" w:lineRule="auto"/>
        <w:ind w:left="720"/>
        <w:rPr>
          <w:rFonts w:cstheme="minorHAnsi"/>
          <w:b/>
          <w:bCs/>
          <w:color w:val="202124"/>
          <w:sz w:val="20"/>
          <w:szCs w:val="20"/>
          <w:lang w:val="en-US"/>
        </w:rPr>
      </w:pPr>
    </w:p>
    <w:p w14:paraId="35A9BC56" w14:textId="74F3B7AD" w:rsidR="00264238" w:rsidRPr="00CA09D7" w:rsidRDefault="00264238"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Relevant and Irrelevant Costs</w:t>
      </w:r>
    </w:p>
    <w:p w14:paraId="44DA6880" w14:textId="09E7CBB2" w:rsidR="00264238" w:rsidRPr="00CA09D7" w:rsidRDefault="00264238" w:rsidP="00CA09D7">
      <w:pPr>
        <w:shd w:val="clear" w:color="auto" w:fill="FFFFFF"/>
        <w:spacing w:line="240" w:lineRule="auto"/>
        <w:ind w:left="720"/>
        <w:rPr>
          <w:rFonts w:cstheme="minorHAnsi"/>
          <w:b/>
          <w:bCs/>
          <w:color w:val="202124"/>
          <w:sz w:val="20"/>
          <w:szCs w:val="20"/>
          <w:lang w:val="en-US"/>
        </w:rPr>
      </w:pPr>
    </w:p>
    <w:p w14:paraId="7B0A9B91" w14:textId="5DF00485" w:rsidR="00264238" w:rsidRPr="00CA09D7" w:rsidRDefault="00264238"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 xml:space="preserve"> </w:t>
      </w:r>
      <w:proofErr w:type="gramStart"/>
      <w:r w:rsidRPr="00CA09D7">
        <w:rPr>
          <w:rFonts w:cstheme="minorHAnsi"/>
          <w:b/>
          <w:bCs/>
          <w:color w:val="202124"/>
          <w:sz w:val="20"/>
          <w:szCs w:val="20"/>
          <w:lang w:val="en-US"/>
        </w:rPr>
        <w:t>Relevant  cost</w:t>
      </w:r>
      <w:proofErr w:type="gramEnd"/>
      <w:r w:rsidRPr="00CA09D7">
        <w:rPr>
          <w:rFonts w:cstheme="minorHAnsi"/>
          <w:b/>
          <w:bCs/>
          <w:color w:val="202124"/>
          <w:sz w:val="20"/>
          <w:szCs w:val="20"/>
          <w:lang w:val="en-US"/>
        </w:rPr>
        <w:t>: Differential costs, which are costs that differ between alternatives.</w:t>
      </w:r>
    </w:p>
    <w:p w14:paraId="5BEA5481" w14:textId="47B8D22C" w:rsidR="00264238" w:rsidRPr="00CA09D7" w:rsidRDefault="00264238" w:rsidP="00CA09D7">
      <w:pPr>
        <w:shd w:val="clear" w:color="auto" w:fill="FFFFFF"/>
        <w:spacing w:line="240" w:lineRule="auto"/>
        <w:ind w:left="720"/>
        <w:rPr>
          <w:rFonts w:cstheme="minorHAnsi"/>
          <w:b/>
          <w:bCs/>
          <w:color w:val="202124"/>
          <w:sz w:val="20"/>
          <w:szCs w:val="20"/>
          <w:lang w:val="en-US"/>
        </w:rPr>
      </w:pPr>
    </w:p>
    <w:p w14:paraId="71B3DC48" w14:textId="77777777" w:rsidR="00264238" w:rsidRPr="00CA09D7" w:rsidRDefault="00264238"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Irrelevant Cost: Costs that do not differ between alternatives</w:t>
      </w:r>
    </w:p>
    <w:p w14:paraId="1863BEC0" w14:textId="69886DDF" w:rsidR="00264238" w:rsidRPr="00CA09D7" w:rsidRDefault="00264238" w:rsidP="00CA09D7">
      <w:pPr>
        <w:shd w:val="clear" w:color="auto" w:fill="FFFFFF"/>
        <w:spacing w:line="240" w:lineRule="auto"/>
        <w:ind w:left="720"/>
        <w:rPr>
          <w:rFonts w:cstheme="minorHAnsi"/>
          <w:b/>
          <w:bCs/>
          <w:i/>
          <w:iCs/>
          <w:color w:val="202124"/>
          <w:sz w:val="20"/>
          <w:szCs w:val="20"/>
          <w:lang w:val="en-US"/>
        </w:rPr>
      </w:pPr>
    </w:p>
    <w:p w14:paraId="31EBEDE3" w14:textId="4311EA31" w:rsidR="00264238" w:rsidRPr="00CA09D7" w:rsidRDefault="00264238" w:rsidP="00CA09D7">
      <w:pPr>
        <w:shd w:val="clear" w:color="auto" w:fill="FFFFFF"/>
        <w:spacing w:line="240" w:lineRule="auto"/>
        <w:ind w:left="720"/>
        <w:rPr>
          <w:rFonts w:cstheme="minorHAnsi"/>
          <w:b/>
          <w:bCs/>
          <w:i/>
          <w:iCs/>
          <w:color w:val="202124"/>
          <w:sz w:val="20"/>
          <w:szCs w:val="20"/>
          <w:lang w:val="en-US"/>
        </w:rPr>
      </w:pPr>
    </w:p>
    <w:p w14:paraId="7E451793" w14:textId="29E8B93E" w:rsidR="00264238" w:rsidRPr="00CA09D7" w:rsidRDefault="00264238" w:rsidP="00CA09D7">
      <w:pPr>
        <w:shd w:val="clear" w:color="auto" w:fill="FFFFFF"/>
        <w:spacing w:line="240" w:lineRule="auto"/>
        <w:ind w:left="720"/>
        <w:rPr>
          <w:rFonts w:cstheme="minorHAnsi"/>
          <w:b/>
          <w:bCs/>
          <w:i/>
          <w:iCs/>
          <w:color w:val="202124"/>
          <w:sz w:val="20"/>
          <w:szCs w:val="20"/>
          <w:lang w:val="en-US"/>
        </w:rPr>
      </w:pPr>
      <w:r w:rsidRPr="00CA09D7">
        <w:rPr>
          <w:rFonts w:cstheme="minorHAnsi"/>
          <w:b/>
          <w:bCs/>
          <w:i/>
          <w:iCs/>
          <w:color w:val="202124"/>
          <w:sz w:val="20"/>
          <w:szCs w:val="20"/>
          <w:lang w:val="en-US"/>
        </w:rPr>
        <w:t>Variable Cost: Change in total cost in direct proportion to changes in volume.</w:t>
      </w:r>
    </w:p>
    <w:p w14:paraId="601756D0" w14:textId="7A6A5ADA" w:rsidR="00264238" w:rsidRPr="00CA09D7" w:rsidRDefault="00264238" w:rsidP="00CA09D7">
      <w:pPr>
        <w:shd w:val="clear" w:color="auto" w:fill="FFFFFF"/>
        <w:spacing w:line="240" w:lineRule="auto"/>
        <w:ind w:left="720"/>
        <w:rPr>
          <w:rFonts w:cstheme="minorHAnsi"/>
          <w:b/>
          <w:bCs/>
          <w:i/>
          <w:iCs/>
          <w:color w:val="202124"/>
          <w:sz w:val="20"/>
          <w:szCs w:val="20"/>
          <w:lang w:val="en-US"/>
        </w:rPr>
      </w:pPr>
    </w:p>
    <w:p w14:paraId="70852DB1" w14:textId="489AF166" w:rsidR="00264238" w:rsidRPr="00CA09D7" w:rsidRDefault="00264238" w:rsidP="00CA09D7">
      <w:pPr>
        <w:shd w:val="clear" w:color="auto" w:fill="FFFFFF"/>
        <w:spacing w:line="240" w:lineRule="auto"/>
        <w:ind w:left="720"/>
        <w:rPr>
          <w:rFonts w:cstheme="minorHAnsi"/>
          <w:b/>
          <w:bCs/>
          <w:i/>
          <w:iCs/>
          <w:color w:val="202124"/>
          <w:sz w:val="20"/>
          <w:szCs w:val="20"/>
          <w:lang w:val="en-US"/>
        </w:rPr>
      </w:pPr>
      <w:r w:rsidRPr="00CA09D7">
        <w:rPr>
          <w:rFonts w:cstheme="minorHAnsi"/>
          <w:b/>
          <w:bCs/>
          <w:i/>
          <w:iCs/>
          <w:color w:val="202124"/>
          <w:sz w:val="20"/>
          <w:szCs w:val="20"/>
          <w:lang w:val="en-US"/>
        </w:rPr>
        <w:t xml:space="preserve"> Constant cost: Stay constant in total cost over a wide range of activity levels</w:t>
      </w:r>
    </w:p>
    <w:p w14:paraId="7B2BBFDA" w14:textId="586BFA51" w:rsidR="00264238" w:rsidRPr="00CA09D7" w:rsidRDefault="00264238" w:rsidP="00CA09D7">
      <w:pPr>
        <w:shd w:val="clear" w:color="auto" w:fill="FFFFFF"/>
        <w:spacing w:line="240" w:lineRule="auto"/>
        <w:ind w:left="720"/>
        <w:rPr>
          <w:rFonts w:cstheme="minorHAnsi"/>
          <w:b/>
          <w:bCs/>
          <w:i/>
          <w:iCs/>
          <w:color w:val="202124"/>
          <w:sz w:val="20"/>
          <w:szCs w:val="20"/>
          <w:lang w:val="en-US"/>
        </w:rPr>
      </w:pPr>
    </w:p>
    <w:p w14:paraId="3ED1C3B3" w14:textId="77777777" w:rsidR="00264238" w:rsidRPr="00CA09D7" w:rsidRDefault="00264238" w:rsidP="00CA09D7">
      <w:pPr>
        <w:numPr>
          <w:ilvl w:val="0"/>
          <w:numId w:val="44"/>
        </w:numPr>
        <w:shd w:val="clear" w:color="auto" w:fill="FFFFFF"/>
        <w:spacing w:line="240" w:lineRule="auto"/>
        <w:rPr>
          <w:rFonts w:cstheme="minorHAnsi"/>
          <w:b/>
          <w:bCs/>
          <w:i/>
          <w:iCs/>
          <w:color w:val="202124"/>
          <w:sz w:val="20"/>
          <w:szCs w:val="20"/>
        </w:rPr>
      </w:pPr>
      <w:r w:rsidRPr="00CA09D7">
        <w:rPr>
          <w:rFonts w:cstheme="minorHAnsi"/>
          <w:b/>
          <w:bCs/>
          <w:i/>
          <w:iCs/>
          <w:color w:val="202124"/>
          <w:sz w:val="20"/>
          <w:szCs w:val="20"/>
          <w:lang w:val="en-US"/>
        </w:rPr>
        <w:t>Marginal Cost: Cost of making one more unit</w:t>
      </w:r>
    </w:p>
    <w:p w14:paraId="104D8CC9" w14:textId="77777777" w:rsidR="00264238" w:rsidRPr="00CA09D7" w:rsidRDefault="00264238" w:rsidP="00CA09D7">
      <w:pPr>
        <w:shd w:val="clear" w:color="auto" w:fill="FFFFFF"/>
        <w:spacing w:line="240" w:lineRule="auto"/>
        <w:ind w:left="720"/>
        <w:rPr>
          <w:rFonts w:cstheme="minorHAnsi"/>
          <w:b/>
          <w:bCs/>
          <w:i/>
          <w:iCs/>
          <w:color w:val="202124"/>
          <w:sz w:val="20"/>
          <w:szCs w:val="20"/>
        </w:rPr>
      </w:pPr>
      <w:r w:rsidRPr="00CA09D7">
        <w:rPr>
          <w:rFonts w:cstheme="minorHAnsi"/>
          <w:b/>
          <w:bCs/>
          <w:i/>
          <w:iCs/>
          <w:color w:val="202124"/>
          <w:sz w:val="20"/>
          <w:szCs w:val="20"/>
          <w:lang w:val="en-US"/>
        </w:rPr>
        <w:t>For example: Toyota makes one more Prius unless the plant is operating at 100% capacity</w:t>
      </w:r>
    </w:p>
    <w:p w14:paraId="416ED376" w14:textId="0A1EBDEF" w:rsidR="00264238" w:rsidRPr="00CA09D7" w:rsidRDefault="00264238" w:rsidP="00CA09D7">
      <w:pPr>
        <w:shd w:val="clear" w:color="auto" w:fill="FFFFFF"/>
        <w:spacing w:line="240" w:lineRule="auto"/>
        <w:ind w:left="720"/>
        <w:rPr>
          <w:rFonts w:cstheme="minorHAnsi"/>
          <w:b/>
          <w:bCs/>
          <w:i/>
          <w:iCs/>
          <w:color w:val="202124"/>
          <w:sz w:val="20"/>
          <w:szCs w:val="20"/>
        </w:rPr>
      </w:pPr>
    </w:p>
    <w:p w14:paraId="5D2C4F9C" w14:textId="77777777" w:rsidR="00264238" w:rsidRPr="00CA09D7" w:rsidRDefault="00264238" w:rsidP="00CA09D7">
      <w:pPr>
        <w:shd w:val="clear" w:color="auto" w:fill="FFFFFF"/>
        <w:spacing w:line="240" w:lineRule="auto"/>
        <w:ind w:left="720"/>
        <w:rPr>
          <w:rFonts w:cstheme="minorHAnsi"/>
          <w:b/>
          <w:bCs/>
          <w:i/>
          <w:iCs/>
          <w:color w:val="202124"/>
          <w:sz w:val="20"/>
          <w:szCs w:val="20"/>
        </w:rPr>
      </w:pPr>
    </w:p>
    <w:p w14:paraId="215233A4" w14:textId="3BA65019" w:rsidR="00264238" w:rsidRPr="00CA09D7" w:rsidRDefault="00264238" w:rsidP="00CA09D7">
      <w:pPr>
        <w:shd w:val="clear" w:color="auto" w:fill="FFFFFF"/>
        <w:spacing w:line="240" w:lineRule="auto"/>
        <w:ind w:left="720"/>
        <w:rPr>
          <w:rFonts w:cstheme="minorHAnsi"/>
          <w:b/>
          <w:bCs/>
          <w:color w:val="202124"/>
          <w:sz w:val="20"/>
          <w:szCs w:val="20"/>
        </w:rPr>
      </w:pPr>
    </w:p>
    <w:p w14:paraId="6AB62FA3" w14:textId="77777777" w:rsidR="004F1806" w:rsidRPr="00CA09D7" w:rsidRDefault="004F1806" w:rsidP="00CA09D7">
      <w:pPr>
        <w:shd w:val="clear" w:color="auto" w:fill="FFFFFF"/>
        <w:spacing w:line="240" w:lineRule="auto"/>
        <w:rPr>
          <w:rFonts w:cstheme="minorHAnsi"/>
          <w:b/>
          <w:bCs/>
          <w:color w:val="202124"/>
          <w:sz w:val="20"/>
          <w:szCs w:val="20"/>
          <w:lang w:val="en-US"/>
        </w:rPr>
      </w:pPr>
    </w:p>
    <w:p w14:paraId="5D73DF24" w14:textId="77777777" w:rsidR="004F1806" w:rsidRPr="00CA09D7" w:rsidRDefault="004F1806" w:rsidP="00CA09D7">
      <w:pPr>
        <w:shd w:val="clear" w:color="auto" w:fill="FFFFFF"/>
        <w:spacing w:line="240" w:lineRule="auto"/>
        <w:ind w:left="720"/>
        <w:rPr>
          <w:rFonts w:cstheme="minorHAnsi"/>
          <w:b/>
          <w:bCs/>
          <w:color w:val="202124"/>
          <w:sz w:val="20"/>
          <w:szCs w:val="20"/>
          <w:lang w:val="en-US"/>
        </w:rPr>
      </w:pPr>
    </w:p>
    <w:p w14:paraId="306D48AD" w14:textId="6A4E6B36" w:rsidR="004F1806" w:rsidRPr="00CA09D7" w:rsidRDefault="004F1806" w:rsidP="00CA09D7">
      <w:pPr>
        <w:shd w:val="clear" w:color="auto" w:fill="FFFFFF"/>
        <w:spacing w:line="240" w:lineRule="auto"/>
        <w:ind w:left="720"/>
        <w:rPr>
          <w:rFonts w:cstheme="minorHAnsi"/>
          <w:b/>
          <w:bCs/>
          <w:color w:val="202124"/>
          <w:sz w:val="20"/>
          <w:szCs w:val="20"/>
          <w:lang w:val="en-US"/>
        </w:rPr>
      </w:pPr>
      <w:r w:rsidRPr="00CA09D7">
        <w:rPr>
          <w:rFonts w:cstheme="minorHAnsi"/>
          <w:b/>
          <w:bCs/>
          <w:color w:val="202124"/>
          <w:sz w:val="20"/>
          <w:szCs w:val="20"/>
          <w:lang w:val="en-US"/>
        </w:rPr>
        <w:t>Cost of Goods Manufactured Calculation—Manufacturer</w:t>
      </w:r>
    </w:p>
    <w:p w14:paraId="3D1453D8"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Beginning work in process inventory</w:t>
      </w:r>
    </w:p>
    <w:p w14:paraId="4FE1551E"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materials used</w:t>
      </w:r>
    </w:p>
    <w:p w14:paraId="128B3CF6"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Direct labor</w:t>
      </w:r>
    </w:p>
    <w:p w14:paraId="02AE73C6"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lastRenderedPageBreak/>
        <w:t xml:space="preserve">+  </w:t>
      </w:r>
      <w:r w:rsidRPr="00CA09D7">
        <w:rPr>
          <w:rFonts w:cstheme="minorHAnsi"/>
          <w:b/>
          <w:bCs/>
          <w:color w:val="202124"/>
          <w:sz w:val="20"/>
          <w:szCs w:val="20"/>
          <w:u w:val="single"/>
          <w:lang w:val="en-US"/>
        </w:rPr>
        <w:t>Manufacturing overhead</w:t>
      </w:r>
    </w:p>
    <w:p w14:paraId="799C3490"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Total manufacturing costs to account for</w:t>
      </w:r>
    </w:p>
    <w:p w14:paraId="78997D02"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u w:val="single"/>
          <w:lang w:val="en-US"/>
        </w:rPr>
        <w:t>– Ending work in process inventory</w:t>
      </w:r>
    </w:p>
    <w:p w14:paraId="335DC0DF" w14:textId="77777777" w:rsidR="004F1806" w:rsidRPr="00CA09D7" w:rsidRDefault="004F1806"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lang w:val="en-US"/>
        </w:rPr>
        <w:t>= Cost of goods manufactured</w:t>
      </w:r>
    </w:p>
    <w:p w14:paraId="1922FEF7" w14:textId="77777777" w:rsidR="004F1806" w:rsidRPr="00CA09D7" w:rsidRDefault="004F1806" w:rsidP="00CA09D7">
      <w:pPr>
        <w:shd w:val="clear" w:color="auto" w:fill="FFFFFF"/>
        <w:spacing w:line="240" w:lineRule="auto"/>
        <w:ind w:left="720"/>
        <w:rPr>
          <w:rFonts w:cstheme="minorHAnsi"/>
          <w:b/>
          <w:bCs/>
          <w:color w:val="202124"/>
          <w:sz w:val="20"/>
          <w:szCs w:val="20"/>
        </w:rPr>
      </w:pPr>
    </w:p>
    <w:p w14:paraId="5314CFC6" w14:textId="1141542B" w:rsidR="00C645DC" w:rsidRPr="00CA09D7" w:rsidRDefault="001D43A0"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rPr>
        <w:t xml:space="preserve"> Chapter3:</w:t>
      </w:r>
    </w:p>
    <w:p w14:paraId="1246B803" w14:textId="0FC60D45" w:rsidR="001D43A0" w:rsidRPr="00CA09D7" w:rsidRDefault="001D43A0" w:rsidP="00CA09D7">
      <w:pPr>
        <w:shd w:val="clear" w:color="auto" w:fill="FFFFFF"/>
        <w:spacing w:line="240" w:lineRule="auto"/>
        <w:ind w:left="720"/>
        <w:rPr>
          <w:rFonts w:cstheme="minorHAnsi"/>
          <w:b/>
          <w:bCs/>
          <w:color w:val="202124"/>
          <w:sz w:val="20"/>
          <w:szCs w:val="20"/>
        </w:rPr>
      </w:pPr>
      <w:r w:rsidRPr="00CA09D7">
        <w:rPr>
          <w:rFonts w:cstheme="minorHAnsi"/>
          <w:b/>
          <w:bCs/>
          <w:color w:val="202124"/>
          <w:sz w:val="20"/>
          <w:szCs w:val="20"/>
        </w:rPr>
        <w:t>Process Costing</w:t>
      </w:r>
    </w:p>
    <w:p w14:paraId="2EDB51B7" w14:textId="77777777" w:rsidR="001D43A0" w:rsidRPr="00CA09D7" w:rsidRDefault="001D43A0" w:rsidP="00CA09D7">
      <w:pPr>
        <w:shd w:val="clear" w:color="auto" w:fill="FFFFFF"/>
        <w:spacing w:line="240" w:lineRule="auto"/>
        <w:ind w:left="720"/>
        <w:rPr>
          <w:rFonts w:cstheme="minorHAnsi"/>
          <w:sz w:val="20"/>
          <w:szCs w:val="20"/>
        </w:rPr>
      </w:pPr>
      <w:r w:rsidRPr="00CA09D7">
        <w:rPr>
          <w:rFonts w:cstheme="minorHAnsi"/>
          <w:sz w:val="20"/>
          <w:szCs w:val="20"/>
        </w:rPr>
        <w:t xml:space="preserve">Process Costing </w:t>
      </w:r>
    </w:p>
    <w:p w14:paraId="1682E973" w14:textId="77777777" w:rsidR="001D43A0" w:rsidRPr="00CA09D7" w:rsidRDefault="001D43A0" w:rsidP="00CA09D7">
      <w:pPr>
        <w:shd w:val="clear" w:color="auto" w:fill="FFFFFF"/>
        <w:spacing w:line="240" w:lineRule="auto"/>
        <w:ind w:left="720"/>
        <w:rPr>
          <w:rFonts w:cstheme="minorHAnsi"/>
          <w:sz w:val="20"/>
          <w:szCs w:val="20"/>
        </w:rPr>
      </w:pPr>
      <w:r w:rsidRPr="00CA09D7">
        <w:rPr>
          <w:rFonts w:cstheme="minorHAnsi"/>
          <w:sz w:val="20"/>
          <w:szCs w:val="20"/>
        </w:rPr>
        <w:t xml:space="preserve">• Mass production </w:t>
      </w:r>
    </w:p>
    <w:p w14:paraId="0F07E141" w14:textId="77777777" w:rsidR="001D43A0" w:rsidRPr="00CA09D7" w:rsidRDefault="001D43A0" w:rsidP="00CA09D7">
      <w:pPr>
        <w:shd w:val="clear" w:color="auto" w:fill="FFFFFF"/>
        <w:spacing w:line="240" w:lineRule="auto"/>
        <w:ind w:left="720"/>
        <w:rPr>
          <w:rFonts w:cstheme="minorHAnsi"/>
          <w:sz w:val="20"/>
          <w:szCs w:val="20"/>
        </w:rPr>
      </w:pPr>
      <w:r w:rsidRPr="00CA09D7">
        <w:rPr>
          <w:rFonts w:cstheme="minorHAnsi"/>
          <w:sz w:val="20"/>
          <w:szCs w:val="20"/>
        </w:rPr>
        <w:t xml:space="preserve">• Similar items </w:t>
      </w:r>
    </w:p>
    <w:p w14:paraId="47AE12F9" w14:textId="77777777" w:rsidR="001D43A0" w:rsidRPr="00CA09D7" w:rsidRDefault="001D43A0" w:rsidP="00CA09D7">
      <w:pPr>
        <w:shd w:val="clear" w:color="auto" w:fill="FFFFFF"/>
        <w:spacing w:line="240" w:lineRule="auto"/>
        <w:ind w:left="720"/>
        <w:rPr>
          <w:rFonts w:cstheme="minorHAnsi"/>
          <w:sz w:val="20"/>
          <w:szCs w:val="20"/>
        </w:rPr>
      </w:pPr>
      <w:r w:rsidRPr="00CA09D7">
        <w:rPr>
          <w:rFonts w:cstheme="minorHAnsi"/>
          <w:sz w:val="20"/>
          <w:szCs w:val="20"/>
        </w:rPr>
        <w:t xml:space="preserve">• Total costs are averaged over all units </w:t>
      </w:r>
    </w:p>
    <w:p w14:paraId="6E22BCED" w14:textId="7A11E672" w:rsidR="00C645DC" w:rsidRPr="00CA09D7" w:rsidRDefault="001D43A0" w:rsidP="00CA09D7">
      <w:pPr>
        <w:shd w:val="clear" w:color="auto" w:fill="FFFFFF"/>
        <w:spacing w:line="240" w:lineRule="auto"/>
        <w:ind w:left="720"/>
        <w:rPr>
          <w:rFonts w:cstheme="minorHAnsi"/>
          <w:sz w:val="20"/>
          <w:szCs w:val="20"/>
        </w:rPr>
      </w:pPr>
      <w:r w:rsidRPr="00CA09D7">
        <w:rPr>
          <w:rFonts w:cstheme="minorHAnsi"/>
          <w:sz w:val="20"/>
          <w:szCs w:val="20"/>
        </w:rPr>
        <w:t>• Examples – Paint manufacturers – Oil refineries – Cereal manufacturers</w:t>
      </w:r>
    </w:p>
    <w:p w14:paraId="1BC2930F" w14:textId="129072CE" w:rsidR="0081127A" w:rsidRPr="00CA09D7" w:rsidRDefault="0081127A" w:rsidP="00CA09D7">
      <w:pPr>
        <w:shd w:val="clear" w:color="auto" w:fill="FFFFFF"/>
        <w:spacing w:line="240" w:lineRule="auto"/>
        <w:ind w:left="720"/>
        <w:rPr>
          <w:rFonts w:cstheme="minorHAnsi"/>
          <w:sz w:val="20"/>
          <w:szCs w:val="20"/>
        </w:rPr>
      </w:pPr>
    </w:p>
    <w:p w14:paraId="4A90FFD5" w14:textId="6CD69660"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Job Costing:</w:t>
      </w:r>
    </w:p>
    <w:p w14:paraId="19E54FD1" w14:textId="77777777"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Job Costing</w:t>
      </w:r>
    </w:p>
    <w:p w14:paraId="14081B29" w14:textId="77777777"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 xml:space="preserve"> • Unique, custom products or small batches</w:t>
      </w:r>
    </w:p>
    <w:p w14:paraId="1C604A5F" w14:textId="77777777"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 xml:space="preserve"> • Total costs are accumulated by job </w:t>
      </w:r>
    </w:p>
    <w:p w14:paraId="7F53C187" w14:textId="3511D5E2"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 Examples – Hospitals – Custom home builders – Advertising agencies</w:t>
      </w:r>
    </w:p>
    <w:p w14:paraId="084721DC" w14:textId="2BEAB7D6" w:rsidR="0081127A" w:rsidRPr="00CA09D7" w:rsidRDefault="0081127A" w:rsidP="00CA09D7">
      <w:pPr>
        <w:shd w:val="clear" w:color="auto" w:fill="FFFFFF"/>
        <w:spacing w:line="240" w:lineRule="auto"/>
        <w:ind w:left="720"/>
        <w:rPr>
          <w:rFonts w:cstheme="minorHAnsi"/>
          <w:sz w:val="20"/>
          <w:szCs w:val="20"/>
        </w:rPr>
      </w:pPr>
    </w:p>
    <w:p w14:paraId="669B4815" w14:textId="6E29486F" w:rsidR="0081127A" w:rsidRPr="00CA09D7" w:rsidRDefault="0081127A" w:rsidP="00CA09D7">
      <w:pPr>
        <w:shd w:val="clear" w:color="auto" w:fill="FFFFFF"/>
        <w:spacing w:line="240" w:lineRule="auto"/>
        <w:ind w:left="720"/>
        <w:rPr>
          <w:rFonts w:cstheme="minorHAnsi"/>
          <w:sz w:val="20"/>
          <w:szCs w:val="20"/>
        </w:rPr>
      </w:pPr>
    </w:p>
    <w:p w14:paraId="40CCBF5D" w14:textId="7104AA60" w:rsidR="0081127A" w:rsidRPr="00CA09D7" w:rsidRDefault="0081127A" w:rsidP="00CA09D7">
      <w:pPr>
        <w:shd w:val="clear" w:color="auto" w:fill="FFFFFF"/>
        <w:spacing w:line="240" w:lineRule="auto"/>
        <w:ind w:left="720"/>
        <w:rPr>
          <w:rFonts w:cstheme="minorHAnsi"/>
          <w:sz w:val="20"/>
          <w:szCs w:val="20"/>
          <w:u w:val="single"/>
        </w:rPr>
      </w:pPr>
      <w:r w:rsidRPr="00CA09D7">
        <w:rPr>
          <w:rFonts w:cstheme="minorHAnsi"/>
          <w:sz w:val="20"/>
          <w:szCs w:val="20"/>
        </w:rPr>
        <w:t xml:space="preserve">Predetermined MOH rate=   </w:t>
      </w:r>
      <w:r w:rsidRPr="00CA09D7">
        <w:rPr>
          <w:rFonts w:cstheme="minorHAnsi"/>
          <w:sz w:val="20"/>
          <w:szCs w:val="20"/>
          <w:u w:val="single"/>
        </w:rPr>
        <w:t xml:space="preserve">Total estimated </w:t>
      </w:r>
      <w:proofErr w:type="spellStart"/>
      <w:r w:rsidRPr="00CA09D7">
        <w:rPr>
          <w:rFonts w:cstheme="minorHAnsi"/>
          <w:sz w:val="20"/>
          <w:szCs w:val="20"/>
          <w:u w:val="single"/>
        </w:rPr>
        <w:t>mfg</w:t>
      </w:r>
      <w:proofErr w:type="spellEnd"/>
      <w:r w:rsidRPr="00CA09D7">
        <w:rPr>
          <w:rFonts w:cstheme="minorHAnsi"/>
          <w:sz w:val="20"/>
          <w:szCs w:val="20"/>
          <w:u w:val="single"/>
        </w:rPr>
        <w:t xml:space="preserve"> overhead costs</w:t>
      </w:r>
    </w:p>
    <w:p w14:paraId="5B0917F7" w14:textId="65FFE46A"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 xml:space="preserve">                                                  Total estimated amount of allocation base</w:t>
      </w:r>
    </w:p>
    <w:p w14:paraId="24EA9CA3" w14:textId="5787E2CB" w:rsidR="0081127A" w:rsidRPr="00CA09D7" w:rsidRDefault="0081127A" w:rsidP="00CA09D7">
      <w:pPr>
        <w:shd w:val="clear" w:color="auto" w:fill="FFFFFF"/>
        <w:spacing w:line="240" w:lineRule="auto"/>
        <w:ind w:left="720"/>
        <w:rPr>
          <w:rFonts w:cstheme="minorHAnsi"/>
          <w:sz w:val="20"/>
          <w:szCs w:val="20"/>
        </w:rPr>
      </w:pPr>
    </w:p>
    <w:p w14:paraId="13146DD3" w14:textId="11C5F698" w:rsidR="0081127A" w:rsidRPr="00CA09D7" w:rsidRDefault="0081127A" w:rsidP="00CA09D7">
      <w:pPr>
        <w:shd w:val="clear" w:color="auto" w:fill="FFFFFF"/>
        <w:spacing w:line="240" w:lineRule="auto"/>
        <w:ind w:left="720"/>
        <w:rPr>
          <w:rFonts w:cstheme="minorHAnsi"/>
          <w:sz w:val="20"/>
          <w:szCs w:val="20"/>
        </w:rPr>
      </w:pPr>
    </w:p>
    <w:p w14:paraId="7291EEDF" w14:textId="6385D00E" w:rsidR="0081127A" w:rsidRPr="00CA09D7" w:rsidRDefault="0081127A" w:rsidP="00CA09D7">
      <w:pPr>
        <w:shd w:val="clear" w:color="auto" w:fill="FFFFFF"/>
        <w:spacing w:line="240" w:lineRule="auto"/>
        <w:ind w:left="720"/>
        <w:rPr>
          <w:rFonts w:cstheme="minorHAnsi"/>
          <w:sz w:val="20"/>
          <w:szCs w:val="20"/>
        </w:rPr>
      </w:pPr>
    </w:p>
    <w:p w14:paraId="1F8B8A6C" w14:textId="36F1B721" w:rsidR="0081127A" w:rsidRPr="00CA09D7" w:rsidRDefault="0081127A" w:rsidP="00CA09D7">
      <w:pPr>
        <w:shd w:val="clear" w:color="auto" w:fill="FFFFFF"/>
        <w:spacing w:line="240" w:lineRule="auto"/>
        <w:ind w:left="720"/>
        <w:rPr>
          <w:rFonts w:cstheme="minorHAnsi"/>
          <w:sz w:val="20"/>
          <w:szCs w:val="20"/>
        </w:rPr>
      </w:pPr>
      <w:r w:rsidRPr="00CA09D7">
        <w:rPr>
          <w:rFonts w:cstheme="minorHAnsi"/>
          <w:sz w:val="20"/>
          <w:szCs w:val="20"/>
        </w:rPr>
        <w:t>Allocating Manufacturing Overhead (MOH) to Individual Jobs</w:t>
      </w:r>
    </w:p>
    <w:p w14:paraId="720B43D4" w14:textId="353609DD" w:rsidR="0081127A" w:rsidRPr="00CA09D7" w:rsidRDefault="0081127A" w:rsidP="00CA09D7">
      <w:pPr>
        <w:shd w:val="clear" w:color="auto" w:fill="FFFFFF"/>
        <w:spacing w:line="240" w:lineRule="auto"/>
        <w:ind w:left="720"/>
        <w:rPr>
          <w:rFonts w:cstheme="minorHAnsi"/>
          <w:sz w:val="20"/>
          <w:szCs w:val="20"/>
        </w:rPr>
      </w:pPr>
    </w:p>
    <w:p w14:paraId="33FB7D4D" w14:textId="77777777" w:rsidR="0081127A" w:rsidRPr="00CA09D7" w:rsidRDefault="0081127A" w:rsidP="00CA09D7">
      <w:pPr>
        <w:spacing w:after="0" w:line="240" w:lineRule="auto"/>
        <w:ind w:left="1482" w:right="2240" w:hanging="1489"/>
        <w:rPr>
          <w:rFonts w:cstheme="minorHAnsi"/>
          <w:sz w:val="20"/>
          <w:szCs w:val="20"/>
        </w:rPr>
      </w:pPr>
      <w:r w:rsidRPr="00CA09D7">
        <w:rPr>
          <w:rFonts w:eastAsia="Calibri" w:cstheme="minorHAnsi"/>
          <w:b/>
          <w:sz w:val="20"/>
          <w:szCs w:val="20"/>
        </w:rPr>
        <w:t xml:space="preserve">MOH allocated </w:t>
      </w:r>
      <w:r w:rsidRPr="00CA09D7">
        <w:rPr>
          <w:rFonts w:eastAsia="Calibri" w:cstheme="minorHAnsi"/>
          <w:sz w:val="20"/>
          <w:szCs w:val="20"/>
        </w:rPr>
        <w:t xml:space="preserve">Predetermined MOH </w:t>
      </w:r>
      <w:r w:rsidRPr="00CA09D7">
        <w:rPr>
          <w:rFonts w:eastAsia="Calibri" w:cstheme="minorHAnsi"/>
          <w:b/>
          <w:sz w:val="20"/>
          <w:szCs w:val="20"/>
        </w:rPr>
        <w:t>to a job =</w:t>
      </w:r>
      <w:r w:rsidRPr="00CA09D7">
        <w:rPr>
          <w:rFonts w:eastAsia="Calibri" w:cstheme="minorHAnsi"/>
          <w:b/>
          <w:sz w:val="20"/>
          <w:szCs w:val="20"/>
        </w:rPr>
        <w:tab/>
      </w:r>
      <w:r w:rsidRPr="00CA09D7">
        <w:rPr>
          <w:rFonts w:eastAsia="Calibri" w:cstheme="minorHAnsi"/>
          <w:sz w:val="20"/>
          <w:szCs w:val="20"/>
        </w:rPr>
        <w:t xml:space="preserve">rate </w:t>
      </w:r>
      <w:r w:rsidRPr="00CA09D7">
        <w:rPr>
          <w:rFonts w:eastAsia="Calibri" w:cstheme="minorHAnsi"/>
          <w:b/>
          <w:sz w:val="20"/>
          <w:szCs w:val="20"/>
        </w:rPr>
        <w:t xml:space="preserve">x </w:t>
      </w:r>
      <w:r w:rsidRPr="00CA09D7">
        <w:rPr>
          <w:rFonts w:eastAsia="Calibri" w:cstheme="minorHAnsi"/>
          <w:sz w:val="20"/>
          <w:szCs w:val="20"/>
          <w:u w:val="single" w:color="000000"/>
        </w:rPr>
        <w:t xml:space="preserve">Actual </w:t>
      </w:r>
      <w:r w:rsidRPr="00CA09D7">
        <w:rPr>
          <w:rFonts w:eastAsia="Calibri" w:cstheme="minorHAnsi"/>
          <w:sz w:val="20"/>
          <w:szCs w:val="20"/>
        </w:rPr>
        <w:t xml:space="preserve">amount of </w:t>
      </w:r>
    </w:p>
    <w:p w14:paraId="5202B522" w14:textId="3DEC761E" w:rsidR="0081127A" w:rsidRPr="00CA09D7" w:rsidRDefault="0081127A" w:rsidP="00CA09D7">
      <w:pPr>
        <w:spacing w:after="105" w:line="240" w:lineRule="auto"/>
        <w:ind w:left="4518" w:right="1302" w:hanging="10"/>
        <w:rPr>
          <w:rFonts w:eastAsia="Calibri" w:cstheme="minorHAnsi"/>
          <w:sz w:val="20"/>
          <w:szCs w:val="20"/>
        </w:rPr>
      </w:pPr>
      <w:r w:rsidRPr="00CA09D7">
        <w:rPr>
          <w:rFonts w:eastAsia="Calibri" w:cstheme="minorHAnsi"/>
          <w:sz w:val="20"/>
          <w:szCs w:val="20"/>
        </w:rPr>
        <w:t>allocation base used by the job</w:t>
      </w:r>
    </w:p>
    <w:p w14:paraId="337C3790" w14:textId="3F6C60E9" w:rsidR="000A67C7" w:rsidRPr="00CA09D7" w:rsidRDefault="000A67C7" w:rsidP="00CA09D7">
      <w:pPr>
        <w:spacing w:after="105" w:line="240" w:lineRule="auto"/>
        <w:ind w:left="4518" w:right="1302" w:hanging="10"/>
        <w:rPr>
          <w:rFonts w:eastAsia="Calibri" w:cstheme="minorHAnsi"/>
          <w:sz w:val="20"/>
          <w:szCs w:val="20"/>
        </w:rPr>
      </w:pPr>
    </w:p>
    <w:p w14:paraId="5C75D0A9"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Process Costing </w:t>
      </w:r>
    </w:p>
    <w:p w14:paraId="67870363"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Mass production </w:t>
      </w:r>
    </w:p>
    <w:p w14:paraId="462CDED3"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Similar items </w:t>
      </w:r>
    </w:p>
    <w:p w14:paraId="6D51CF4D"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Total costs are averaged over all units </w:t>
      </w:r>
    </w:p>
    <w:p w14:paraId="59CC4B0E" w14:textId="6AEA6C55"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Examples – Paint manufacturers – Oil refineries – Cereal manufacturers</w:t>
      </w:r>
    </w:p>
    <w:p w14:paraId="3E4AF257" w14:textId="398A97BF" w:rsidR="000A67C7" w:rsidRPr="00CA09D7" w:rsidRDefault="000A67C7" w:rsidP="00CA09D7">
      <w:pPr>
        <w:tabs>
          <w:tab w:val="left" w:pos="2000"/>
        </w:tabs>
        <w:spacing w:after="105" w:line="240" w:lineRule="auto"/>
        <w:ind w:right="1302"/>
        <w:rPr>
          <w:rFonts w:cstheme="minorHAnsi"/>
          <w:sz w:val="20"/>
          <w:szCs w:val="20"/>
        </w:rPr>
      </w:pPr>
      <w:r w:rsidRPr="00CA09D7">
        <w:rPr>
          <w:rFonts w:cstheme="minorHAnsi"/>
          <w:sz w:val="20"/>
          <w:szCs w:val="20"/>
        </w:rPr>
        <w:tab/>
      </w:r>
    </w:p>
    <w:p w14:paraId="14EC423F" w14:textId="77777777" w:rsidR="000A67C7" w:rsidRPr="00CA09D7" w:rsidRDefault="000A67C7" w:rsidP="00CA09D7">
      <w:pPr>
        <w:tabs>
          <w:tab w:val="left" w:pos="2000"/>
        </w:tabs>
        <w:spacing w:after="105" w:line="240" w:lineRule="auto"/>
        <w:ind w:right="1302"/>
        <w:rPr>
          <w:rFonts w:cstheme="minorHAnsi"/>
          <w:sz w:val="20"/>
          <w:szCs w:val="20"/>
        </w:rPr>
      </w:pPr>
    </w:p>
    <w:p w14:paraId="54D43AA7"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Job Costing </w:t>
      </w:r>
    </w:p>
    <w:p w14:paraId="289E7F7E"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Unique, custom products or small batches </w:t>
      </w:r>
    </w:p>
    <w:p w14:paraId="52071CB6"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Total costs are accumulated by job </w:t>
      </w:r>
    </w:p>
    <w:p w14:paraId="13834513" w14:textId="75E54882"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Examples – Hospitals – Custom home builders – Advertising agencies</w:t>
      </w:r>
    </w:p>
    <w:p w14:paraId="781B8D9F" w14:textId="54150A44" w:rsidR="000A67C7" w:rsidRPr="00CA09D7" w:rsidRDefault="000A67C7" w:rsidP="00CA09D7">
      <w:pPr>
        <w:spacing w:after="105" w:line="240" w:lineRule="auto"/>
        <w:ind w:right="1302"/>
        <w:rPr>
          <w:rFonts w:cstheme="minorHAnsi"/>
          <w:sz w:val="20"/>
          <w:szCs w:val="20"/>
        </w:rPr>
      </w:pPr>
    </w:p>
    <w:p w14:paraId="38DF5966"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Reasons Why Management Needs Product Cost </w:t>
      </w:r>
    </w:p>
    <w:p w14:paraId="15FB0D0E"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1. Reduce future job costs</w:t>
      </w:r>
    </w:p>
    <w:p w14:paraId="6FA3356E"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 2. Assess and compare profitability of models </w:t>
      </w:r>
    </w:p>
    <w:p w14:paraId="03BC19ED"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3. Pricing decisions </w:t>
      </w:r>
    </w:p>
    <w:p w14:paraId="164EE817"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4. Discounts on high-volume sales </w:t>
      </w:r>
    </w:p>
    <w:p w14:paraId="317F84AA" w14:textId="77777777"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 xml:space="preserve">5. Bids for custom orders </w:t>
      </w:r>
    </w:p>
    <w:p w14:paraId="4637B622" w14:textId="3355D7F6" w:rsidR="000A67C7" w:rsidRPr="00CA09D7" w:rsidRDefault="000A67C7" w:rsidP="00CA09D7">
      <w:pPr>
        <w:spacing w:after="105" w:line="240" w:lineRule="auto"/>
        <w:ind w:right="1302"/>
        <w:rPr>
          <w:rFonts w:cstheme="minorHAnsi"/>
          <w:sz w:val="20"/>
          <w:szCs w:val="20"/>
        </w:rPr>
      </w:pPr>
      <w:r w:rsidRPr="00CA09D7">
        <w:rPr>
          <w:rFonts w:cstheme="minorHAnsi"/>
          <w:sz w:val="20"/>
          <w:szCs w:val="20"/>
        </w:rPr>
        <w:t>6. Financial statement preparation</w:t>
      </w:r>
    </w:p>
    <w:p w14:paraId="7F4AD98C" w14:textId="7588C040" w:rsidR="008F7339" w:rsidRPr="00CA09D7" w:rsidRDefault="008F7339" w:rsidP="00CA09D7">
      <w:pPr>
        <w:spacing w:after="105" w:line="240" w:lineRule="auto"/>
        <w:ind w:right="1302"/>
        <w:rPr>
          <w:rFonts w:cstheme="minorHAnsi"/>
          <w:sz w:val="20"/>
          <w:szCs w:val="20"/>
        </w:rPr>
      </w:pPr>
    </w:p>
    <w:p w14:paraId="1A4442C6" w14:textId="47C27295" w:rsidR="008F7339" w:rsidRPr="00CA09D7" w:rsidRDefault="008F7339" w:rsidP="00CA09D7">
      <w:pPr>
        <w:spacing w:after="105" w:line="240" w:lineRule="auto"/>
        <w:ind w:right="1302"/>
        <w:rPr>
          <w:rFonts w:cstheme="minorHAnsi"/>
          <w:sz w:val="20"/>
          <w:szCs w:val="20"/>
        </w:rPr>
      </w:pPr>
    </w:p>
    <w:p w14:paraId="5E092D5A"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Sustainability and Job Costing </w:t>
      </w:r>
    </w:p>
    <w:p w14:paraId="0DB56BFC"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Job cost record captures the essential resources required to manufacture a product • Job cost record can be enhanced with information about:</w:t>
      </w:r>
    </w:p>
    <w:p w14:paraId="02A2542D"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 Product/production’s effect on the environment – Employees involved in manufacturing process</w:t>
      </w:r>
    </w:p>
    <w:p w14:paraId="0BDBDEA5"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 Future consumers – Future disposal </w:t>
      </w:r>
    </w:p>
    <w:p w14:paraId="6721AC5B" w14:textId="11DDFA66"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Subcategories </w:t>
      </w:r>
    </w:p>
    <w:p w14:paraId="09B29101" w14:textId="0CF90D4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Extended Producer Responsibility (EPR)</w:t>
      </w:r>
    </w:p>
    <w:p w14:paraId="497F0C26" w14:textId="2A01DFDA" w:rsidR="008F7339" w:rsidRPr="00CA09D7" w:rsidRDefault="008F7339" w:rsidP="00CA09D7">
      <w:pPr>
        <w:spacing w:after="105" w:line="240" w:lineRule="auto"/>
        <w:ind w:right="1302"/>
        <w:rPr>
          <w:rFonts w:cstheme="minorHAnsi"/>
          <w:sz w:val="20"/>
          <w:szCs w:val="20"/>
        </w:rPr>
      </w:pPr>
    </w:p>
    <w:p w14:paraId="24F58411" w14:textId="79D839CB" w:rsidR="008F7339" w:rsidRPr="00CA09D7" w:rsidRDefault="008F7339" w:rsidP="00CA09D7">
      <w:pPr>
        <w:spacing w:after="105" w:line="240" w:lineRule="auto"/>
        <w:ind w:right="1302"/>
        <w:rPr>
          <w:rFonts w:cstheme="minorHAnsi"/>
          <w:sz w:val="20"/>
          <w:szCs w:val="20"/>
        </w:rPr>
      </w:pPr>
    </w:p>
    <w:p w14:paraId="772E14BB" w14:textId="3DDE5108" w:rsidR="008F7339" w:rsidRPr="00CA09D7" w:rsidRDefault="008F7339" w:rsidP="00CA09D7">
      <w:pPr>
        <w:spacing w:after="105" w:line="240" w:lineRule="auto"/>
        <w:ind w:right="1302"/>
        <w:rPr>
          <w:rFonts w:cstheme="minorHAnsi"/>
          <w:sz w:val="20"/>
          <w:szCs w:val="20"/>
        </w:rPr>
      </w:pPr>
    </w:p>
    <w:p w14:paraId="14D76691" w14:textId="10A6658E" w:rsidR="008F7339" w:rsidRPr="00CA09D7" w:rsidRDefault="008F7339" w:rsidP="00CA09D7">
      <w:pPr>
        <w:spacing w:after="105" w:line="240" w:lineRule="auto"/>
        <w:ind w:right="1302"/>
        <w:rPr>
          <w:rFonts w:cstheme="minorHAnsi"/>
          <w:sz w:val="20"/>
          <w:szCs w:val="20"/>
        </w:rPr>
      </w:pPr>
      <w:proofErr w:type="spellStart"/>
      <w:r w:rsidRPr="00CA09D7">
        <w:rPr>
          <w:rFonts w:cstheme="minorHAnsi"/>
          <w:sz w:val="20"/>
          <w:szCs w:val="20"/>
        </w:rPr>
        <w:t>Underallocated</w:t>
      </w:r>
      <w:proofErr w:type="spellEnd"/>
      <w:r w:rsidRPr="00CA09D7">
        <w:rPr>
          <w:rFonts w:cstheme="minorHAnsi"/>
          <w:sz w:val="20"/>
          <w:szCs w:val="20"/>
        </w:rPr>
        <w:t xml:space="preserve"> or Overallocated Manufacturing Overhead • </w:t>
      </w:r>
      <w:proofErr w:type="spellStart"/>
      <w:r w:rsidRPr="00CA09D7">
        <w:rPr>
          <w:rFonts w:cstheme="minorHAnsi"/>
          <w:sz w:val="20"/>
          <w:szCs w:val="20"/>
        </w:rPr>
        <w:t>Underallocated</w:t>
      </w:r>
      <w:proofErr w:type="spellEnd"/>
      <w:r w:rsidRPr="00CA09D7">
        <w:rPr>
          <w:rFonts w:cstheme="minorHAnsi"/>
          <w:sz w:val="20"/>
          <w:szCs w:val="20"/>
        </w:rPr>
        <w:t xml:space="preserve"> (</w:t>
      </w:r>
      <w:proofErr w:type="spellStart"/>
      <w:r w:rsidRPr="00CA09D7">
        <w:rPr>
          <w:rFonts w:cstheme="minorHAnsi"/>
          <w:sz w:val="20"/>
          <w:szCs w:val="20"/>
        </w:rPr>
        <w:t>undercosted</w:t>
      </w:r>
      <w:proofErr w:type="spellEnd"/>
      <w:r w:rsidRPr="00CA09D7">
        <w:rPr>
          <w:rFonts w:cstheme="minorHAnsi"/>
          <w:sz w:val="20"/>
          <w:szCs w:val="20"/>
        </w:rPr>
        <w:t>) – Not enough allocated to jobs – Too little expense • Overallocated (</w:t>
      </w:r>
      <w:proofErr w:type="spellStart"/>
      <w:r w:rsidRPr="00CA09D7">
        <w:rPr>
          <w:rFonts w:cstheme="minorHAnsi"/>
          <w:sz w:val="20"/>
          <w:szCs w:val="20"/>
        </w:rPr>
        <w:t>overcosted</w:t>
      </w:r>
      <w:proofErr w:type="spellEnd"/>
      <w:r w:rsidRPr="00CA09D7">
        <w:rPr>
          <w:rFonts w:cstheme="minorHAnsi"/>
          <w:sz w:val="20"/>
          <w:szCs w:val="20"/>
        </w:rPr>
        <w:t>) – Too much allocated to jobs – Too much expense</w:t>
      </w:r>
    </w:p>
    <w:p w14:paraId="5A92A17F" w14:textId="464A7139" w:rsidR="008F7339" w:rsidRPr="00CA09D7" w:rsidRDefault="008F7339" w:rsidP="00CA09D7">
      <w:pPr>
        <w:spacing w:after="105" w:line="240" w:lineRule="auto"/>
        <w:ind w:right="1302"/>
        <w:rPr>
          <w:rFonts w:cstheme="minorHAnsi"/>
          <w:sz w:val="20"/>
          <w:szCs w:val="20"/>
        </w:rPr>
      </w:pPr>
    </w:p>
    <w:p w14:paraId="0252AC8F" w14:textId="77777777" w:rsidR="008F7339" w:rsidRPr="00CA09D7" w:rsidRDefault="008F7339" w:rsidP="00CA09D7">
      <w:pPr>
        <w:spacing w:after="105" w:line="240" w:lineRule="auto"/>
        <w:ind w:right="1302"/>
        <w:rPr>
          <w:rFonts w:cstheme="minorHAnsi"/>
          <w:sz w:val="20"/>
          <w:szCs w:val="20"/>
        </w:rPr>
      </w:pPr>
      <w:proofErr w:type="spellStart"/>
      <w:r w:rsidRPr="00CA09D7">
        <w:rPr>
          <w:rFonts w:cstheme="minorHAnsi"/>
          <w:sz w:val="20"/>
          <w:szCs w:val="20"/>
        </w:rPr>
        <w:t>Underallocated</w:t>
      </w:r>
      <w:proofErr w:type="spellEnd"/>
      <w:r w:rsidRPr="00CA09D7">
        <w:rPr>
          <w:rFonts w:cstheme="minorHAnsi"/>
          <w:sz w:val="20"/>
          <w:szCs w:val="20"/>
        </w:rPr>
        <w:t xml:space="preserve"> or Overallocated Manufacturing Overhead • Why/How? </w:t>
      </w:r>
    </w:p>
    <w:p w14:paraId="34B34E47"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Estimated manufacturing overhead costs were higher or lower than actual • Used more or less of the estimated allocation base than projected </w:t>
      </w:r>
    </w:p>
    <w:p w14:paraId="5FC83FFC"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Two Solutions </w:t>
      </w:r>
    </w:p>
    <w:p w14:paraId="0B414AE0" w14:textId="77777777"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Adjust cost of goods sold or</w:t>
      </w:r>
    </w:p>
    <w:p w14:paraId="30E65F0A" w14:textId="204B7E84" w:rsidR="008F7339" w:rsidRPr="00CA09D7" w:rsidRDefault="008F7339" w:rsidP="00CA09D7">
      <w:pPr>
        <w:spacing w:after="105" w:line="240" w:lineRule="auto"/>
        <w:ind w:right="1302"/>
        <w:rPr>
          <w:rFonts w:cstheme="minorHAnsi"/>
          <w:sz w:val="20"/>
          <w:szCs w:val="20"/>
        </w:rPr>
      </w:pPr>
      <w:r w:rsidRPr="00CA09D7">
        <w:rPr>
          <w:rFonts w:cstheme="minorHAnsi"/>
          <w:sz w:val="20"/>
          <w:szCs w:val="20"/>
        </w:rPr>
        <w:t xml:space="preserve"> • Prorate among Cost of Goods Sold, Work in Process Inventory, Finished Goods Inventory</w:t>
      </w:r>
    </w:p>
    <w:p w14:paraId="11FC42D5" w14:textId="77777777" w:rsidR="008F7339" w:rsidRPr="00CA09D7" w:rsidRDefault="008F7339" w:rsidP="00CA09D7">
      <w:pPr>
        <w:spacing w:after="105" w:line="240" w:lineRule="auto"/>
        <w:ind w:right="1302"/>
        <w:rPr>
          <w:rFonts w:cstheme="minorHAnsi"/>
          <w:sz w:val="20"/>
          <w:szCs w:val="20"/>
        </w:rPr>
      </w:pPr>
    </w:p>
    <w:p w14:paraId="75833DDD" w14:textId="77777777" w:rsidR="000A67C7" w:rsidRPr="00CA09D7" w:rsidRDefault="000A67C7" w:rsidP="00CA09D7">
      <w:pPr>
        <w:spacing w:after="105" w:line="240" w:lineRule="auto"/>
        <w:ind w:left="4518" w:right="1302" w:hanging="10"/>
        <w:rPr>
          <w:rFonts w:eastAsia="Calibri" w:cstheme="minorHAnsi"/>
          <w:sz w:val="20"/>
          <w:szCs w:val="20"/>
        </w:rPr>
      </w:pPr>
    </w:p>
    <w:p w14:paraId="6E2BBA05" w14:textId="1E8C4AD4" w:rsidR="001D395A" w:rsidRPr="00CA09D7" w:rsidRDefault="001D395A" w:rsidP="00CA09D7">
      <w:pPr>
        <w:spacing w:after="105" w:line="240" w:lineRule="auto"/>
        <w:ind w:left="4518" w:right="1302" w:hanging="10"/>
        <w:rPr>
          <w:rFonts w:eastAsia="Calibri" w:cstheme="minorHAnsi"/>
          <w:sz w:val="20"/>
          <w:szCs w:val="20"/>
        </w:rPr>
      </w:pPr>
    </w:p>
    <w:p w14:paraId="071F67FB" w14:textId="5AE4CE2A" w:rsidR="001D395A" w:rsidRPr="00CA09D7" w:rsidRDefault="001D395A" w:rsidP="00CA09D7">
      <w:pPr>
        <w:spacing w:after="105" w:line="240" w:lineRule="auto"/>
        <w:ind w:left="4518" w:right="1302" w:hanging="10"/>
        <w:rPr>
          <w:rFonts w:eastAsia="Calibri" w:cstheme="minorHAnsi"/>
          <w:sz w:val="20"/>
          <w:szCs w:val="20"/>
        </w:rPr>
      </w:pPr>
    </w:p>
    <w:p w14:paraId="16C61420" w14:textId="47FED48F" w:rsidR="001D395A" w:rsidRPr="00CA09D7" w:rsidRDefault="001D395A" w:rsidP="00CA09D7">
      <w:pPr>
        <w:spacing w:after="105" w:line="240" w:lineRule="auto"/>
        <w:ind w:left="4518" w:right="1302" w:hanging="10"/>
        <w:rPr>
          <w:rFonts w:eastAsia="Calibri" w:cstheme="minorHAnsi"/>
          <w:sz w:val="20"/>
          <w:szCs w:val="20"/>
        </w:rPr>
      </w:pPr>
    </w:p>
    <w:p w14:paraId="162D4FFD" w14:textId="63624ED0" w:rsidR="001D395A" w:rsidRPr="00CA09D7" w:rsidRDefault="001D395A" w:rsidP="00CA09D7">
      <w:pPr>
        <w:spacing w:after="105" w:line="240" w:lineRule="auto"/>
        <w:ind w:left="4518" w:right="1302" w:hanging="10"/>
        <w:rPr>
          <w:rFonts w:eastAsia="Calibri" w:cstheme="minorHAnsi"/>
          <w:b/>
          <w:bCs/>
          <w:sz w:val="20"/>
          <w:szCs w:val="20"/>
        </w:rPr>
      </w:pPr>
    </w:p>
    <w:p w14:paraId="363C9147" w14:textId="2FD66C92" w:rsidR="001D395A" w:rsidRPr="00CA09D7" w:rsidRDefault="001D395A" w:rsidP="00CA09D7">
      <w:pPr>
        <w:spacing w:after="105" w:line="240" w:lineRule="auto"/>
        <w:ind w:right="1302"/>
        <w:rPr>
          <w:rFonts w:eastAsia="Calibri" w:cstheme="minorHAnsi"/>
          <w:b/>
          <w:bCs/>
          <w:sz w:val="20"/>
          <w:szCs w:val="20"/>
        </w:rPr>
      </w:pPr>
      <w:r w:rsidRPr="00CA09D7">
        <w:rPr>
          <w:rFonts w:eastAsia="Calibri" w:cstheme="minorHAnsi"/>
          <w:b/>
          <w:bCs/>
          <w:sz w:val="20"/>
          <w:szCs w:val="20"/>
        </w:rPr>
        <w:t>Chapter 4</w:t>
      </w:r>
    </w:p>
    <w:p w14:paraId="500FFC6C" w14:textId="10539DD8" w:rsidR="001D395A" w:rsidRPr="00CA09D7" w:rsidRDefault="001D395A" w:rsidP="00CA09D7">
      <w:pPr>
        <w:spacing w:after="105" w:line="240" w:lineRule="auto"/>
        <w:ind w:right="1302"/>
        <w:rPr>
          <w:rFonts w:eastAsia="Calibri" w:cstheme="minorHAnsi"/>
          <w:b/>
          <w:bCs/>
          <w:sz w:val="20"/>
          <w:szCs w:val="20"/>
        </w:rPr>
      </w:pPr>
    </w:p>
    <w:p w14:paraId="72DB1C71" w14:textId="14E18232" w:rsidR="001D395A" w:rsidRPr="00CA09D7" w:rsidRDefault="001D395A" w:rsidP="00CA09D7">
      <w:pPr>
        <w:spacing w:after="105" w:line="240" w:lineRule="auto"/>
        <w:ind w:right="1302"/>
        <w:rPr>
          <w:rFonts w:cstheme="minorHAnsi"/>
          <w:sz w:val="20"/>
          <w:szCs w:val="20"/>
          <w:u w:val="single"/>
        </w:rPr>
      </w:pPr>
      <w:r w:rsidRPr="00CA09D7">
        <w:rPr>
          <w:rFonts w:cstheme="minorHAnsi"/>
          <w:sz w:val="20"/>
          <w:szCs w:val="20"/>
        </w:rPr>
        <w:t xml:space="preserve">Predetermined MOH rate= </w:t>
      </w:r>
      <w:r w:rsidRPr="00CA09D7">
        <w:rPr>
          <w:rFonts w:cstheme="minorHAnsi"/>
          <w:sz w:val="20"/>
          <w:szCs w:val="20"/>
          <w:u w:val="single"/>
        </w:rPr>
        <w:t>Total estimated manufacturing overhead costs</w:t>
      </w:r>
    </w:p>
    <w:p w14:paraId="2A4C698B" w14:textId="7043AF13" w:rsidR="001D395A" w:rsidRPr="00CA09D7" w:rsidRDefault="001D395A" w:rsidP="00CA09D7">
      <w:pPr>
        <w:spacing w:after="105" w:line="240" w:lineRule="auto"/>
        <w:ind w:right="1302"/>
        <w:rPr>
          <w:rFonts w:eastAsia="Calibri" w:cstheme="minorHAnsi"/>
          <w:b/>
          <w:bCs/>
          <w:sz w:val="20"/>
          <w:szCs w:val="20"/>
        </w:rPr>
      </w:pPr>
      <w:r w:rsidRPr="00CA09D7">
        <w:rPr>
          <w:rFonts w:cstheme="minorHAnsi"/>
          <w:sz w:val="20"/>
          <w:szCs w:val="20"/>
          <w:u w:val="single"/>
        </w:rPr>
        <w:t xml:space="preserve">   </w:t>
      </w:r>
      <w:r w:rsidRPr="00CA09D7">
        <w:rPr>
          <w:rFonts w:cstheme="minorHAnsi"/>
          <w:sz w:val="20"/>
          <w:szCs w:val="20"/>
        </w:rPr>
        <w:t xml:space="preserve">                                               Total estimated amount of the allocation base</w:t>
      </w:r>
    </w:p>
    <w:p w14:paraId="4B5C782B" w14:textId="42BF4916" w:rsidR="001D395A" w:rsidRPr="00CA09D7" w:rsidRDefault="001D395A" w:rsidP="00CA09D7">
      <w:pPr>
        <w:spacing w:after="105" w:line="240" w:lineRule="auto"/>
        <w:ind w:right="1302"/>
        <w:rPr>
          <w:rFonts w:eastAsia="Calibri" w:cstheme="minorHAnsi"/>
          <w:b/>
          <w:bCs/>
          <w:sz w:val="20"/>
          <w:szCs w:val="20"/>
        </w:rPr>
      </w:pPr>
    </w:p>
    <w:p w14:paraId="3F63A669" w14:textId="6CF3E6AE" w:rsidR="001A195D" w:rsidRPr="00CA09D7" w:rsidRDefault="001A195D" w:rsidP="00CA09D7">
      <w:pPr>
        <w:spacing w:after="105" w:line="240" w:lineRule="auto"/>
        <w:ind w:right="1302"/>
        <w:rPr>
          <w:rFonts w:eastAsia="Calibri" w:cstheme="minorHAnsi"/>
          <w:b/>
          <w:bCs/>
          <w:sz w:val="20"/>
          <w:szCs w:val="20"/>
        </w:rPr>
      </w:pPr>
    </w:p>
    <w:p w14:paraId="63E58790" w14:textId="778E7DF2" w:rsidR="001A195D" w:rsidRPr="00CA09D7" w:rsidRDefault="001A195D" w:rsidP="00CA09D7">
      <w:pPr>
        <w:spacing w:after="105" w:line="240" w:lineRule="auto"/>
        <w:ind w:right="1302"/>
        <w:rPr>
          <w:rFonts w:eastAsia="Calibri" w:cstheme="minorHAnsi"/>
          <w:b/>
          <w:bCs/>
          <w:sz w:val="20"/>
          <w:szCs w:val="20"/>
        </w:rPr>
      </w:pPr>
    </w:p>
    <w:p w14:paraId="30829690" w14:textId="1CD6F0A6" w:rsidR="001A195D" w:rsidRPr="00CA09D7" w:rsidRDefault="001A195D" w:rsidP="00CA09D7">
      <w:pPr>
        <w:spacing w:after="105" w:line="240" w:lineRule="auto"/>
        <w:ind w:right="1302"/>
        <w:rPr>
          <w:rFonts w:eastAsia="Calibri" w:cstheme="minorHAnsi"/>
          <w:b/>
          <w:bCs/>
          <w:sz w:val="20"/>
          <w:szCs w:val="20"/>
        </w:rPr>
      </w:pPr>
    </w:p>
    <w:p w14:paraId="7CDADE14" w14:textId="738693EF" w:rsidR="001A195D" w:rsidRPr="00CA09D7" w:rsidRDefault="001A195D" w:rsidP="00CA09D7">
      <w:pPr>
        <w:spacing w:after="105" w:line="240" w:lineRule="auto"/>
        <w:ind w:right="1302"/>
        <w:rPr>
          <w:rFonts w:eastAsia="Calibri" w:cstheme="minorHAnsi"/>
          <w:b/>
          <w:bCs/>
          <w:sz w:val="20"/>
          <w:szCs w:val="20"/>
        </w:rPr>
      </w:pPr>
    </w:p>
    <w:p w14:paraId="0CE61C9B" w14:textId="72E4259F" w:rsidR="001A195D" w:rsidRPr="00CA09D7" w:rsidRDefault="001A195D" w:rsidP="00CA09D7">
      <w:pPr>
        <w:spacing w:after="105" w:line="240" w:lineRule="auto"/>
        <w:ind w:right="1302"/>
        <w:rPr>
          <w:rFonts w:eastAsia="Calibri" w:cstheme="minorHAnsi"/>
          <w:b/>
          <w:bCs/>
          <w:sz w:val="20"/>
          <w:szCs w:val="20"/>
        </w:rPr>
      </w:pPr>
    </w:p>
    <w:p w14:paraId="18A43AC6" w14:textId="77777777" w:rsidR="001A195D" w:rsidRPr="00CA09D7" w:rsidRDefault="001A195D" w:rsidP="00CA09D7">
      <w:pPr>
        <w:shd w:val="clear" w:color="auto" w:fill="FFFFFF"/>
        <w:spacing w:before="360" w:after="360" w:line="240" w:lineRule="auto"/>
        <w:rPr>
          <w:rFonts w:eastAsia="Times New Roman" w:cstheme="minorHAnsi"/>
          <w:color w:val="151414"/>
          <w:spacing w:val="5"/>
          <w:sz w:val="20"/>
          <w:szCs w:val="20"/>
          <w:lang w:eastAsia="en-IN"/>
        </w:rPr>
      </w:pPr>
      <w:r w:rsidRPr="00CA09D7">
        <w:rPr>
          <w:rFonts w:eastAsia="Times New Roman" w:cstheme="minorHAnsi"/>
          <w:color w:val="151414"/>
          <w:spacing w:val="5"/>
          <w:sz w:val="20"/>
          <w:szCs w:val="20"/>
          <w:lang w:eastAsia="en-IN"/>
        </w:rPr>
        <w:t xml:space="preserve">The cost hierarchy is a classification system used in </w:t>
      </w:r>
      <w:hyperlink r:id="rId11" w:history="1">
        <w:r w:rsidRPr="00CA09D7">
          <w:rPr>
            <w:rFonts w:eastAsia="Times New Roman" w:cstheme="minorHAnsi"/>
            <w:color w:val="0D6ECE"/>
            <w:spacing w:val="5"/>
            <w:sz w:val="20"/>
            <w:szCs w:val="20"/>
            <w:u w:val="single"/>
            <w:lang w:eastAsia="en-IN"/>
          </w:rPr>
          <w:t>activity-based costing</w:t>
        </w:r>
      </w:hyperlink>
      <w:r w:rsidRPr="00CA09D7">
        <w:rPr>
          <w:rFonts w:eastAsia="Times New Roman" w:cstheme="minorHAnsi"/>
          <w:color w:val="151414"/>
          <w:spacing w:val="5"/>
          <w:sz w:val="20"/>
          <w:szCs w:val="20"/>
          <w:lang w:eastAsia="en-IN"/>
        </w:rPr>
        <w:t xml:space="preserve"> that designates activities based on how easily they can be traced to a product. In order of increasing order of traceability difficulty, the cost hierarchy is:</w:t>
      </w:r>
    </w:p>
    <w:p w14:paraId="6F6F7EE4" w14:textId="77777777" w:rsidR="001A195D" w:rsidRPr="00CA09D7" w:rsidRDefault="001A195D" w:rsidP="00CA09D7">
      <w:pPr>
        <w:numPr>
          <w:ilvl w:val="0"/>
          <w:numId w:val="45"/>
        </w:numPr>
        <w:shd w:val="clear" w:color="auto" w:fill="FFFFFF"/>
        <w:spacing w:before="120" w:after="120" w:line="240" w:lineRule="auto"/>
        <w:rPr>
          <w:rFonts w:eastAsia="Times New Roman" w:cstheme="minorHAnsi"/>
          <w:color w:val="151414"/>
          <w:spacing w:val="5"/>
          <w:sz w:val="20"/>
          <w:szCs w:val="20"/>
          <w:lang w:eastAsia="en-IN"/>
        </w:rPr>
      </w:pPr>
      <w:r w:rsidRPr="00CA09D7">
        <w:rPr>
          <w:rFonts w:eastAsia="Times New Roman" w:cstheme="minorHAnsi"/>
          <w:i/>
          <w:iCs/>
          <w:color w:val="151414"/>
          <w:spacing w:val="5"/>
          <w:sz w:val="20"/>
          <w:szCs w:val="20"/>
          <w:lang w:eastAsia="en-IN"/>
        </w:rPr>
        <w:t>Activities at the unit level</w:t>
      </w:r>
      <w:r w:rsidRPr="00CA09D7">
        <w:rPr>
          <w:rFonts w:eastAsia="Times New Roman" w:cstheme="minorHAnsi"/>
          <w:color w:val="151414"/>
          <w:spacing w:val="5"/>
          <w:sz w:val="20"/>
          <w:szCs w:val="20"/>
          <w:lang w:eastAsia="en-IN"/>
        </w:rPr>
        <w:t>. These involve activities performed on each unit produced. If a unit is not produced, then this type of activity should not occur.</w:t>
      </w:r>
    </w:p>
    <w:p w14:paraId="2363DD2D" w14:textId="77777777" w:rsidR="001A195D" w:rsidRPr="00CA09D7" w:rsidRDefault="001A195D" w:rsidP="00CA09D7">
      <w:pPr>
        <w:numPr>
          <w:ilvl w:val="0"/>
          <w:numId w:val="45"/>
        </w:numPr>
        <w:shd w:val="clear" w:color="auto" w:fill="FFFFFF"/>
        <w:spacing w:before="120" w:after="120" w:line="240" w:lineRule="auto"/>
        <w:rPr>
          <w:rFonts w:eastAsia="Times New Roman" w:cstheme="minorHAnsi"/>
          <w:color w:val="151414"/>
          <w:spacing w:val="5"/>
          <w:sz w:val="20"/>
          <w:szCs w:val="20"/>
          <w:lang w:eastAsia="en-IN"/>
        </w:rPr>
      </w:pPr>
      <w:r w:rsidRPr="00CA09D7">
        <w:rPr>
          <w:rFonts w:eastAsia="Times New Roman" w:cstheme="minorHAnsi"/>
          <w:i/>
          <w:iCs/>
          <w:color w:val="151414"/>
          <w:spacing w:val="5"/>
          <w:sz w:val="20"/>
          <w:szCs w:val="20"/>
          <w:lang w:eastAsia="en-IN"/>
        </w:rPr>
        <w:t>Activities at the batch level</w:t>
      </w:r>
      <w:r w:rsidRPr="00CA09D7">
        <w:rPr>
          <w:rFonts w:eastAsia="Times New Roman" w:cstheme="minorHAnsi"/>
          <w:color w:val="151414"/>
          <w:spacing w:val="5"/>
          <w:sz w:val="20"/>
          <w:szCs w:val="20"/>
          <w:lang w:eastAsia="en-IN"/>
        </w:rPr>
        <w:t xml:space="preserve">. These involve activities performed whenever a batch of units is processed. It does not matter how many units are in a batch, since the activities relate to the presence of a batch, not its size. Machine setup costs </w:t>
      </w:r>
      <w:proofErr w:type="gramStart"/>
      <w:r w:rsidRPr="00CA09D7">
        <w:rPr>
          <w:rFonts w:eastAsia="Times New Roman" w:cstheme="minorHAnsi"/>
          <w:color w:val="151414"/>
          <w:spacing w:val="5"/>
          <w:sz w:val="20"/>
          <w:szCs w:val="20"/>
          <w:lang w:eastAsia="en-IN"/>
        </w:rPr>
        <w:t>are considered to be</w:t>
      </w:r>
      <w:proofErr w:type="gramEnd"/>
      <w:r w:rsidRPr="00CA09D7">
        <w:rPr>
          <w:rFonts w:eastAsia="Times New Roman" w:cstheme="minorHAnsi"/>
          <w:color w:val="151414"/>
          <w:spacing w:val="5"/>
          <w:sz w:val="20"/>
          <w:szCs w:val="20"/>
          <w:lang w:eastAsia="en-IN"/>
        </w:rPr>
        <w:t xml:space="preserve"> at the batch level.</w:t>
      </w:r>
    </w:p>
    <w:p w14:paraId="4928D400" w14:textId="77777777" w:rsidR="001A195D" w:rsidRPr="00CA09D7" w:rsidRDefault="001A195D" w:rsidP="00CA09D7">
      <w:pPr>
        <w:numPr>
          <w:ilvl w:val="0"/>
          <w:numId w:val="45"/>
        </w:numPr>
        <w:shd w:val="clear" w:color="auto" w:fill="FFFFFF"/>
        <w:spacing w:before="120" w:after="120" w:line="240" w:lineRule="auto"/>
        <w:rPr>
          <w:rFonts w:eastAsia="Times New Roman" w:cstheme="minorHAnsi"/>
          <w:color w:val="151414"/>
          <w:spacing w:val="5"/>
          <w:sz w:val="20"/>
          <w:szCs w:val="20"/>
          <w:lang w:eastAsia="en-IN"/>
        </w:rPr>
      </w:pPr>
      <w:r w:rsidRPr="00CA09D7">
        <w:rPr>
          <w:rFonts w:eastAsia="Times New Roman" w:cstheme="minorHAnsi"/>
          <w:i/>
          <w:iCs/>
          <w:color w:val="151414"/>
          <w:spacing w:val="5"/>
          <w:sz w:val="20"/>
          <w:szCs w:val="20"/>
          <w:lang w:eastAsia="en-IN"/>
        </w:rPr>
        <w:t>Activities at the product level</w:t>
      </w:r>
      <w:r w:rsidRPr="00CA09D7">
        <w:rPr>
          <w:rFonts w:eastAsia="Times New Roman" w:cstheme="minorHAnsi"/>
          <w:color w:val="151414"/>
          <w:spacing w:val="5"/>
          <w:sz w:val="20"/>
          <w:szCs w:val="20"/>
          <w:lang w:eastAsia="en-IN"/>
        </w:rPr>
        <w:t xml:space="preserve">. These involve activities targeted at a specific product or product line, such as the cost to process an </w:t>
      </w:r>
      <w:hyperlink r:id="rId12" w:history="1">
        <w:r w:rsidRPr="00CA09D7">
          <w:rPr>
            <w:rFonts w:eastAsia="Times New Roman" w:cstheme="minorHAnsi"/>
            <w:color w:val="0D6ECE"/>
            <w:spacing w:val="5"/>
            <w:sz w:val="20"/>
            <w:szCs w:val="20"/>
            <w:u w:val="single"/>
            <w:lang w:eastAsia="en-IN"/>
          </w:rPr>
          <w:t>engineering change order</w:t>
        </w:r>
      </w:hyperlink>
      <w:r w:rsidRPr="00CA09D7">
        <w:rPr>
          <w:rFonts w:eastAsia="Times New Roman" w:cstheme="minorHAnsi"/>
          <w:color w:val="151414"/>
          <w:spacing w:val="5"/>
          <w:sz w:val="20"/>
          <w:szCs w:val="20"/>
          <w:lang w:eastAsia="en-IN"/>
        </w:rPr>
        <w:t>.</w:t>
      </w:r>
    </w:p>
    <w:p w14:paraId="3E59D6DF" w14:textId="77777777" w:rsidR="001A195D" w:rsidRPr="00CA09D7" w:rsidRDefault="001A195D" w:rsidP="00CA09D7">
      <w:pPr>
        <w:numPr>
          <w:ilvl w:val="0"/>
          <w:numId w:val="45"/>
        </w:numPr>
        <w:shd w:val="clear" w:color="auto" w:fill="FFFFFF"/>
        <w:spacing w:before="120" w:after="120" w:line="240" w:lineRule="auto"/>
        <w:rPr>
          <w:rFonts w:eastAsia="Times New Roman" w:cstheme="minorHAnsi"/>
          <w:color w:val="151414"/>
          <w:spacing w:val="5"/>
          <w:sz w:val="20"/>
          <w:szCs w:val="20"/>
          <w:lang w:eastAsia="en-IN"/>
        </w:rPr>
      </w:pPr>
      <w:r w:rsidRPr="00CA09D7">
        <w:rPr>
          <w:rFonts w:eastAsia="Times New Roman" w:cstheme="minorHAnsi"/>
          <w:i/>
          <w:iCs/>
          <w:color w:val="151414"/>
          <w:spacing w:val="5"/>
          <w:sz w:val="20"/>
          <w:szCs w:val="20"/>
          <w:lang w:eastAsia="en-IN"/>
        </w:rPr>
        <w:t>Activities at the facility level</w:t>
      </w:r>
      <w:r w:rsidRPr="00CA09D7">
        <w:rPr>
          <w:rFonts w:eastAsia="Times New Roman" w:cstheme="minorHAnsi"/>
          <w:color w:val="151414"/>
          <w:spacing w:val="5"/>
          <w:sz w:val="20"/>
          <w:szCs w:val="20"/>
          <w:lang w:eastAsia="en-IN"/>
        </w:rPr>
        <w:t xml:space="preserve">. These involve activities carried out for an entire facility. For example, the </w:t>
      </w:r>
      <w:hyperlink r:id="rId13" w:history="1">
        <w:r w:rsidRPr="00CA09D7">
          <w:rPr>
            <w:rFonts w:eastAsia="Times New Roman" w:cstheme="minorHAnsi"/>
            <w:color w:val="0D6ECE"/>
            <w:spacing w:val="5"/>
            <w:sz w:val="20"/>
            <w:szCs w:val="20"/>
            <w:u w:val="single"/>
            <w:lang w:eastAsia="en-IN"/>
          </w:rPr>
          <w:t>compensation</w:t>
        </w:r>
      </w:hyperlink>
      <w:r w:rsidRPr="00CA09D7">
        <w:rPr>
          <w:rFonts w:eastAsia="Times New Roman" w:cstheme="minorHAnsi"/>
          <w:color w:val="151414"/>
          <w:spacing w:val="5"/>
          <w:sz w:val="20"/>
          <w:szCs w:val="20"/>
          <w:lang w:eastAsia="en-IN"/>
        </w:rPr>
        <w:t xml:space="preserve"> cost of the materials management staff </w:t>
      </w:r>
      <w:proofErr w:type="gramStart"/>
      <w:r w:rsidRPr="00CA09D7">
        <w:rPr>
          <w:rFonts w:eastAsia="Times New Roman" w:cstheme="minorHAnsi"/>
          <w:color w:val="151414"/>
          <w:spacing w:val="5"/>
          <w:sz w:val="20"/>
          <w:szCs w:val="20"/>
          <w:lang w:eastAsia="en-IN"/>
        </w:rPr>
        <w:t>is considered to be</w:t>
      </w:r>
      <w:proofErr w:type="gramEnd"/>
      <w:r w:rsidRPr="00CA09D7">
        <w:rPr>
          <w:rFonts w:eastAsia="Times New Roman" w:cstheme="minorHAnsi"/>
          <w:color w:val="151414"/>
          <w:spacing w:val="5"/>
          <w:sz w:val="20"/>
          <w:szCs w:val="20"/>
          <w:lang w:eastAsia="en-IN"/>
        </w:rPr>
        <w:t xml:space="preserve"> at the facility level.</w:t>
      </w:r>
    </w:p>
    <w:p w14:paraId="35843142" w14:textId="5B38EBAF" w:rsidR="001A195D" w:rsidRPr="00CA09D7" w:rsidRDefault="001A195D" w:rsidP="00CA09D7">
      <w:pPr>
        <w:spacing w:after="105" w:line="240" w:lineRule="auto"/>
        <w:ind w:right="1302"/>
        <w:rPr>
          <w:rFonts w:eastAsia="Calibri" w:cstheme="minorHAnsi"/>
          <w:b/>
          <w:bCs/>
          <w:sz w:val="20"/>
          <w:szCs w:val="20"/>
        </w:rPr>
      </w:pPr>
    </w:p>
    <w:p w14:paraId="31B6806D" w14:textId="4169A5FF" w:rsidR="005617EE" w:rsidRPr="00CA09D7" w:rsidRDefault="005617EE" w:rsidP="00CA09D7">
      <w:pPr>
        <w:spacing w:after="105" w:line="240" w:lineRule="auto"/>
        <w:ind w:right="1302"/>
        <w:rPr>
          <w:rFonts w:eastAsia="Calibri" w:cstheme="minorHAnsi"/>
          <w:b/>
          <w:bCs/>
          <w:sz w:val="20"/>
          <w:szCs w:val="20"/>
        </w:rPr>
      </w:pPr>
    </w:p>
    <w:p w14:paraId="0D11FDA8" w14:textId="063CDD97" w:rsidR="005617EE" w:rsidRPr="00CA09D7" w:rsidRDefault="005617EE" w:rsidP="00CA09D7">
      <w:pPr>
        <w:spacing w:after="105" w:line="240" w:lineRule="auto"/>
        <w:ind w:right="1302"/>
        <w:rPr>
          <w:rFonts w:eastAsia="Calibri" w:cstheme="minorHAnsi"/>
          <w:b/>
          <w:bCs/>
          <w:sz w:val="20"/>
          <w:szCs w:val="20"/>
        </w:rPr>
      </w:pPr>
    </w:p>
    <w:p w14:paraId="17A1F891"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ABM refers to using activity-based cost information to make decisions that increase profits while satisfying customers’ needs.</w:t>
      </w:r>
    </w:p>
    <w:p w14:paraId="3CFE59E9"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Using ABC information to make decisions</w:t>
      </w:r>
    </w:p>
    <w:p w14:paraId="234B4F1F"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Pricing and product mix </w:t>
      </w:r>
    </w:p>
    <w:p w14:paraId="448F9C9B"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Cost cutting </w:t>
      </w:r>
    </w:p>
    <w:p w14:paraId="680DAF3D" w14:textId="5477CF95"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Planning and control</w:t>
      </w:r>
    </w:p>
    <w:p w14:paraId="136368D7" w14:textId="67B9AE2F" w:rsidR="005617EE" w:rsidRPr="00CA09D7" w:rsidRDefault="005617EE" w:rsidP="00CA09D7">
      <w:pPr>
        <w:spacing w:after="105" w:line="240" w:lineRule="auto"/>
        <w:ind w:right="1302"/>
        <w:rPr>
          <w:rFonts w:cstheme="minorHAnsi"/>
          <w:sz w:val="20"/>
          <w:szCs w:val="20"/>
        </w:rPr>
      </w:pPr>
    </w:p>
    <w:p w14:paraId="595C361C" w14:textId="14C0FA34"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Lean Thinking</w:t>
      </w:r>
    </w:p>
    <w:p w14:paraId="4A4B59A8" w14:textId="47BB67C9" w:rsidR="005617EE" w:rsidRPr="00CA09D7" w:rsidRDefault="005617EE" w:rsidP="00CA09D7">
      <w:pPr>
        <w:spacing w:after="105" w:line="240" w:lineRule="auto"/>
        <w:ind w:right="1302"/>
        <w:rPr>
          <w:rFonts w:cstheme="minorHAnsi"/>
          <w:sz w:val="20"/>
          <w:szCs w:val="20"/>
        </w:rPr>
      </w:pPr>
    </w:p>
    <w:p w14:paraId="6EFCEE46"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Philosophy and a business strategy</w:t>
      </w:r>
    </w:p>
    <w:p w14:paraId="62575649"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Primary goal: Eliminate waste and cost</w:t>
      </w:r>
    </w:p>
    <w:p w14:paraId="1D3D72D2"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Focus of JIT</w:t>
      </w:r>
    </w:p>
    <w:p w14:paraId="584F6620" w14:textId="790DB09D"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Purchase raw materials just in time for production </w:t>
      </w:r>
    </w:p>
    <w:p w14:paraId="7B89571E" w14:textId="4B961924" w:rsidR="005617EE" w:rsidRPr="00CA09D7" w:rsidRDefault="005617EE" w:rsidP="00CA09D7">
      <w:pPr>
        <w:spacing w:after="105" w:line="240" w:lineRule="auto"/>
        <w:ind w:right="1302"/>
        <w:rPr>
          <w:rFonts w:eastAsia="Calibri" w:cstheme="minorHAnsi"/>
          <w:b/>
          <w:bCs/>
          <w:sz w:val="20"/>
          <w:szCs w:val="20"/>
        </w:rPr>
      </w:pPr>
      <w:r w:rsidRPr="00CA09D7">
        <w:rPr>
          <w:rFonts w:cstheme="minorHAnsi"/>
          <w:sz w:val="20"/>
          <w:szCs w:val="20"/>
        </w:rPr>
        <w:t>– Finish goods just in time for delivery</w:t>
      </w:r>
    </w:p>
    <w:p w14:paraId="7E8B448F" w14:textId="3FD22719" w:rsidR="001A195D" w:rsidRPr="00CA09D7" w:rsidRDefault="001A195D" w:rsidP="00CA09D7">
      <w:pPr>
        <w:spacing w:after="105" w:line="240" w:lineRule="auto"/>
        <w:ind w:right="1302"/>
        <w:rPr>
          <w:rFonts w:eastAsia="Calibri" w:cstheme="minorHAnsi"/>
          <w:b/>
          <w:bCs/>
          <w:sz w:val="20"/>
          <w:szCs w:val="20"/>
        </w:rPr>
      </w:pPr>
    </w:p>
    <w:p w14:paraId="7C32BB60" w14:textId="414B5526" w:rsidR="001A195D" w:rsidRPr="00CA09D7" w:rsidRDefault="001A195D" w:rsidP="00CA09D7">
      <w:pPr>
        <w:spacing w:after="105" w:line="240" w:lineRule="auto"/>
        <w:ind w:right="1302"/>
        <w:rPr>
          <w:rFonts w:eastAsia="Calibri" w:cstheme="minorHAnsi"/>
          <w:b/>
          <w:bCs/>
          <w:sz w:val="20"/>
          <w:szCs w:val="20"/>
        </w:rPr>
      </w:pPr>
    </w:p>
    <w:p w14:paraId="020E75A4" w14:textId="7FC3B817" w:rsidR="001A195D" w:rsidRPr="00CA09D7" w:rsidRDefault="001A195D" w:rsidP="00CA09D7">
      <w:pPr>
        <w:spacing w:after="105" w:line="240" w:lineRule="auto"/>
        <w:ind w:right="1302"/>
        <w:rPr>
          <w:rFonts w:eastAsia="Calibri" w:cstheme="minorHAnsi"/>
          <w:b/>
          <w:bCs/>
          <w:sz w:val="20"/>
          <w:szCs w:val="20"/>
        </w:rPr>
      </w:pPr>
    </w:p>
    <w:p w14:paraId="127A4E4F" w14:textId="77777777" w:rsidR="001A195D" w:rsidRPr="00CA09D7" w:rsidRDefault="001A195D" w:rsidP="00CA09D7">
      <w:pPr>
        <w:spacing w:after="105" w:line="240" w:lineRule="auto"/>
        <w:ind w:right="1302"/>
        <w:rPr>
          <w:rFonts w:eastAsia="Calibri" w:cstheme="minorHAnsi"/>
          <w:b/>
          <w:bCs/>
          <w:sz w:val="20"/>
          <w:szCs w:val="20"/>
        </w:rPr>
      </w:pPr>
    </w:p>
    <w:p w14:paraId="48B99D6A" w14:textId="77777777" w:rsidR="001D395A" w:rsidRPr="00CA09D7" w:rsidRDefault="001D395A" w:rsidP="00CA09D7">
      <w:pPr>
        <w:spacing w:after="105" w:line="240" w:lineRule="auto"/>
        <w:ind w:right="1302"/>
        <w:rPr>
          <w:rFonts w:eastAsia="Calibri" w:cstheme="minorHAnsi"/>
          <w:b/>
          <w:bCs/>
          <w:sz w:val="20"/>
          <w:szCs w:val="20"/>
        </w:rPr>
      </w:pPr>
    </w:p>
    <w:p w14:paraId="7FC125DC" w14:textId="77777777" w:rsidR="001D395A" w:rsidRPr="00CA09D7" w:rsidRDefault="001D395A" w:rsidP="00CA09D7">
      <w:pPr>
        <w:spacing w:after="105" w:line="240" w:lineRule="auto"/>
        <w:ind w:right="1302"/>
        <w:rPr>
          <w:rFonts w:eastAsia="Calibri" w:cstheme="minorHAnsi"/>
          <w:b/>
          <w:bCs/>
          <w:sz w:val="20"/>
          <w:szCs w:val="20"/>
        </w:rPr>
      </w:pPr>
    </w:p>
    <w:p w14:paraId="4C5AE9D6" w14:textId="13D8D070" w:rsidR="001D395A" w:rsidRPr="00CA09D7" w:rsidRDefault="001D395A" w:rsidP="00CA09D7">
      <w:pPr>
        <w:spacing w:after="105" w:line="240" w:lineRule="auto"/>
        <w:ind w:right="1302"/>
        <w:rPr>
          <w:rFonts w:cstheme="minorHAnsi"/>
          <w:sz w:val="20"/>
          <w:szCs w:val="20"/>
        </w:rPr>
      </w:pPr>
      <w:r w:rsidRPr="00CA09D7">
        <w:rPr>
          <w:rFonts w:cstheme="minorHAnsi"/>
          <w:sz w:val="20"/>
          <w:szCs w:val="20"/>
        </w:rPr>
        <w:t>Activity-Based Management (ABM)</w:t>
      </w:r>
    </w:p>
    <w:p w14:paraId="0F99A056" w14:textId="77777777" w:rsidR="001D395A" w:rsidRPr="00CA09D7" w:rsidRDefault="001D395A" w:rsidP="00CA09D7">
      <w:pPr>
        <w:spacing w:after="105" w:line="240" w:lineRule="auto"/>
        <w:ind w:right="1302"/>
        <w:rPr>
          <w:rFonts w:cstheme="minorHAnsi"/>
          <w:sz w:val="20"/>
          <w:szCs w:val="20"/>
        </w:rPr>
      </w:pPr>
      <w:r w:rsidRPr="00CA09D7">
        <w:rPr>
          <w:rFonts w:cstheme="minorHAnsi"/>
          <w:sz w:val="20"/>
          <w:szCs w:val="20"/>
        </w:rPr>
        <w:t xml:space="preserve"> • ABM refers to using activity-based cost information to make decisions that increase profits while satisfying customers’ needs. </w:t>
      </w:r>
    </w:p>
    <w:p w14:paraId="699D5955" w14:textId="596A9876" w:rsidR="001D395A" w:rsidRPr="00CA09D7" w:rsidRDefault="001D395A" w:rsidP="00CA09D7">
      <w:pPr>
        <w:spacing w:after="105" w:line="240" w:lineRule="auto"/>
        <w:ind w:right="1302"/>
        <w:rPr>
          <w:rFonts w:cstheme="minorHAnsi"/>
          <w:sz w:val="20"/>
          <w:szCs w:val="20"/>
        </w:rPr>
      </w:pPr>
      <w:r w:rsidRPr="00CA09D7">
        <w:rPr>
          <w:rFonts w:cstheme="minorHAnsi"/>
          <w:sz w:val="20"/>
          <w:szCs w:val="20"/>
        </w:rPr>
        <w:t>• Using ABC information to make decisions – Pricing and product mix – Cost cutting – Planning and control</w:t>
      </w:r>
    </w:p>
    <w:p w14:paraId="6967CD38" w14:textId="4E38BBD4" w:rsidR="005617EE" w:rsidRPr="00CA09D7" w:rsidRDefault="005617EE" w:rsidP="00CA09D7">
      <w:pPr>
        <w:spacing w:after="105" w:line="240" w:lineRule="auto"/>
        <w:ind w:right="1302"/>
        <w:rPr>
          <w:rFonts w:cstheme="minorHAnsi"/>
          <w:sz w:val="20"/>
          <w:szCs w:val="20"/>
        </w:rPr>
      </w:pPr>
    </w:p>
    <w:p w14:paraId="718A8FBA" w14:textId="6BB8B8FF" w:rsidR="005617EE" w:rsidRPr="00CA09D7" w:rsidRDefault="005617EE" w:rsidP="00CA09D7">
      <w:pPr>
        <w:spacing w:after="105" w:line="240" w:lineRule="auto"/>
        <w:ind w:right="1302"/>
        <w:rPr>
          <w:rFonts w:cstheme="minorHAnsi"/>
          <w:sz w:val="20"/>
          <w:szCs w:val="20"/>
        </w:rPr>
      </w:pPr>
    </w:p>
    <w:p w14:paraId="3A4CC835"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Pros to Lean Production Systems </w:t>
      </w:r>
    </w:p>
    <w:p w14:paraId="7167D8BD" w14:textId="77777777"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Defects: producing defective products or services cost time and money</w:t>
      </w:r>
    </w:p>
    <w:p w14:paraId="37261436" w14:textId="64998A9F"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Overproduction: making more than product than needed or making product sooner than it needed</w:t>
      </w:r>
    </w:p>
    <w:p w14:paraId="289DF42B" w14:textId="780FB572"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Waiting: employees must often wait for parts, materials, information, or machine repairs before they can proceed with their tasks.</w:t>
      </w:r>
    </w:p>
    <w:p w14:paraId="0DB0D259" w14:textId="53826497" w:rsidR="005617EE" w:rsidRPr="00CA09D7" w:rsidRDefault="005617EE" w:rsidP="00CA09D7">
      <w:pPr>
        <w:spacing w:after="105" w:line="240" w:lineRule="auto"/>
        <w:ind w:right="1302"/>
        <w:rPr>
          <w:rFonts w:cstheme="minorHAnsi"/>
          <w:sz w:val="20"/>
          <w:szCs w:val="20"/>
        </w:rPr>
      </w:pPr>
    </w:p>
    <w:p w14:paraId="4C59E0E7" w14:textId="2F15D4E9" w:rsidR="005617EE" w:rsidRPr="00CA09D7" w:rsidRDefault="005617EE" w:rsidP="00CA09D7">
      <w:pPr>
        <w:spacing w:after="105" w:line="240" w:lineRule="auto"/>
        <w:ind w:right="1302"/>
        <w:rPr>
          <w:rFonts w:cstheme="minorHAnsi"/>
          <w:sz w:val="20"/>
          <w:szCs w:val="20"/>
        </w:rPr>
      </w:pPr>
    </w:p>
    <w:p w14:paraId="7395C40F" w14:textId="1D018859" w:rsidR="005617EE" w:rsidRPr="00CA09D7" w:rsidRDefault="005617EE" w:rsidP="00CA09D7">
      <w:pPr>
        <w:spacing w:after="105" w:line="240" w:lineRule="auto"/>
        <w:ind w:right="1302"/>
        <w:rPr>
          <w:rFonts w:cstheme="minorHAnsi"/>
          <w:sz w:val="20"/>
          <w:szCs w:val="20"/>
        </w:rPr>
      </w:pPr>
    </w:p>
    <w:p w14:paraId="5ED86CC9" w14:textId="2FD24C8A" w:rsidR="007102E7" w:rsidRPr="00CA09D7" w:rsidRDefault="007102E7" w:rsidP="00CA09D7">
      <w:pPr>
        <w:spacing w:after="105" w:line="240" w:lineRule="auto"/>
        <w:ind w:right="1302"/>
        <w:rPr>
          <w:rFonts w:cstheme="minorHAnsi"/>
          <w:sz w:val="20"/>
          <w:szCs w:val="20"/>
        </w:rPr>
      </w:pPr>
    </w:p>
    <w:p w14:paraId="31CF04BA" w14:textId="77777777" w:rsidR="007102E7" w:rsidRPr="00CA09D7" w:rsidRDefault="007102E7" w:rsidP="00CA09D7">
      <w:pPr>
        <w:spacing w:after="105" w:line="240" w:lineRule="auto"/>
        <w:ind w:right="1302"/>
        <w:rPr>
          <w:rFonts w:cstheme="minorHAnsi"/>
          <w:sz w:val="20"/>
          <w:szCs w:val="20"/>
        </w:rPr>
      </w:pPr>
    </w:p>
    <w:p w14:paraId="3BC610C3" w14:textId="77777777" w:rsidR="007102E7" w:rsidRPr="00CA09D7" w:rsidRDefault="007102E7" w:rsidP="00CA09D7">
      <w:pPr>
        <w:spacing w:after="105" w:line="240" w:lineRule="auto"/>
        <w:ind w:right="1302"/>
        <w:rPr>
          <w:rFonts w:cstheme="minorHAnsi"/>
          <w:sz w:val="20"/>
          <w:szCs w:val="20"/>
        </w:rPr>
      </w:pPr>
    </w:p>
    <w:p w14:paraId="5067E321" w14:textId="77777777" w:rsidR="007102E7" w:rsidRPr="00CA09D7" w:rsidRDefault="005617EE" w:rsidP="00CA09D7">
      <w:pPr>
        <w:spacing w:after="105" w:line="240" w:lineRule="auto"/>
        <w:ind w:right="1302"/>
        <w:rPr>
          <w:rFonts w:cstheme="minorHAnsi"/>
          <w:sz w:val="20"/>
          <w:szCs w:val="20"/>
        </w:rPr>
      </w:pPr>
      <w:r w:rsidRPr="00CA09D7">
        <w:rPr>
          <w:rFonts w:cstheme="minorHAnsi"/>
          <w:sz w:val="20"/>
          <w:szCs w:val="20"/>
        </w:rPr>
        <w:t>Pros to Lean Production Systems</w:t>
      </w:r>
    </w:p>
    <w:p w14:paraId="46C806DC" w14:textId="77777777" w:rsidR="007102E7"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Not utilizing people to their full potential: wisdom of crowds </w:t>
      </w:r>
    </w:p>
    <w:p w14:paraId="004CF928" w14:textId="77777777" w:rsidR="007102E7"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Transportation: excess movement of parts, inventory, and paperwork </w:t>
      </w:r>
      <w:proofErr w:type="gramStart"/>
      <w:r w:rsidRPr="00CA09D7">
        <w:rPr>
          <w:rFonts w:cstheme="minorHAnsi"/>
          <w:sz w:val="20"/>
          <w:szCs w:val="20"/>
        </w:rPr>
        <w:t>e.g.</w:t>
      </w:r>
      <w:proofErr w:type="gramEnd"/>
      <w:r w:rsidRPr="00CA09D7">
        <w:rPr>
          <w:rFonts w:cstheme="minorHAnsi"/>
          <w:sz w:val="20"/>
          <w:szCs w:val="20"/>
        </w:rPr>
        <w:t xml:space="preserve"> caused by poor plant layout, large centralized storage cribs</w:t>
      </w:r>
    </w:p>
    <w:p w14:paraId="0C8E7729" w14:textId="77777777" w:rsidR="007102E7"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Inventory: too many inventories</w:t>
      </w:r>
    </w:p>
    <w:p w14:paraId="1112E5AB" w14:textId="77777777" w:rsidR="007102E7"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 Movement: waste of transportation </w:t>
      </w:r>
    </w:p>
    <w:p w14:paraId="41BC1AC2" w14:textId="6DF52F0E" w:rsidR="005617EE" w:rsidRPr="00CA09D7" w:rsidRDefault="005617EE" w:rsidP="00CA09D7">
      <w:pPr>
        <w:spacing w:after="105" w:line="240" w:lineRule="auto"/>
        <w:ind w:right="1302"/>
        <w:rPr>
          <w:rFonts w:cstheme="minorHAnsi"/>
          <w:sz w:val="20"/>
          <w:szCs w:val="20"/>
        </w:rPr>
      </w:pPr>
      <w:r w:rsidRPr="00CA09D7">
        <w:rPr>
          <w:rFonts w:cstheme="minorHAnsi"/>
          <w:sz w:val="20"/>
          <w:szCs w:val="20"/>
        </w:rPr>
        <w:t xml:space="preserve">• Excess processing: </w:t>
      </w:r>
      <w:proofErr w:type="gramStart"/>
      <w:r w:rsidRPr="00CA09D7">
        <w:rPr>
          <w:rFonts w:cstheme="minorHAnsi"/>
          <w:sz w:val="20"/>
          <w:szCs w:val="20"/>
        </w:rPr>
        <w:t>e.g.</w:t>
      </w:r>
      <w:proofErr w:type="gramEnd"/>
      <w:r w:rsidRPr="00CA09D7">
        <w:rPr>
          <w:rFonts w:cstheme="minorHAnsi"/>
          <w:sz w:val="20"/>
          <w:szCs w:val="20"/>
        </w:rPr>
        <w:t xml:space="preserve"> IKEA</w:t>
      </w:r>
    </w:p>
    <w:p w14:paraId="721B23F8" w14:textId="163FD2EA" w:rsidR="007102E7" w:rsidRPr="00CA09D7" w:rsidRDefault="007102E7" w:rsidP="00CA09D7">
      <w:pPr>
        <w:spacing w:after="105" w:line="240" w:lineRule="auto"/>
        <w:ind w:right="1302"/>
        <w:rPr>
          <w:rFonts w:cstheme="minorHAnsi"/>
          <w:sz w:val="20"/>
          <w:szCs w:val="20"/>
        </w:rPr>
      </w:pPr>
    </w:p>
    <w:p w14:paraId="298B0B30" w14:textId="56390268" w:rsidR="007102E7" w:rsidRPr="00CA09D7" w:rsidRDefault="007102E7" w:rsidP="00CA09D7">
      <w:pPr>
        <w:spacing w:after="105" w:line="240" w:lineRule="auto"/>
        <w:ind w:right="1302"/>
        <w:rPr>
          <w:rFonts w:cstheme="minorHAnsi"/>
          <w:sz w:val="20"/>
          <w:szCs w:val="20"/>
        </w:rPr>
      </w:pPr>
    </w:p>
    <w:p w14:paraId="641E450B" w14:textId="784B9B19" w:rsidR="007102E7" w:rsidRPr="00CA09D7" w:rsidRDefault="007102E7" w:rsidP="00CA09D7">
      <w:pPr>
        <w:spacing w:after="105" w:line="240" w:lineRule="auto"/>
        <w:ind w:right="1302"/>
        <w:rPr>
          <w:rFonts w:cstheme="minorHAnsi"/>
          <w:sz w:val="20"/>
          <w:szCs w:val="20"/>
        </w:rPr>
      </w:pPr>
    </w:p>
    <w:p w14:paraId="56913008"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xml:space="preserve">Drawbacks to Lean Production Systems </w:t>
      </w:r>
    </w:p>
    <w:p w14:paraId="7C696957"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Vulnerable when problems strike suppliers or distributors</w:t>
      </w:r>
    </w:p>
    <w:p w14:paraId="2A5C2038"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xml:space="preserve"> • Examples</w:t>
      </w:r>
    </w:p>
    <w:p w14:paraId="3D56955F"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xml:space="preserve"> – Delays in delivery </w:t>
      </w:r>
    </w:p>
    <w:p w14:paraId="36122D52"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Personnel problems</w:t>
      </w:r>
    </w:p>
    <w:p w14:paraId="201C87FE"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—union strikes</w:t>
      </w:r>
    </w:p>
    <w:p w14:paraId="05836314" w14:textId="77777777"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lastRenderedPageBreak/>
        <w:t xml:space="preserve"> – Shortage of parts due to recalled products</w:t>
      </w:r>
    </w:p>
    <w:p w14:paraId="078A01B3" w14:textId="6974B36A" w:rsidR="007102E7" w:rsidRPr="00CA09D7" w:rsidRDefault="007102E7" w:rsidP="00CA09D7">
      <w:pPr>
        <w:spacing w:after="105" w:line="240" w:lineRule="auto"/>
        <w:ind w:right="1302"/>
        <w:rPr>
          <w:rFonts w:cstheme="minorHAnsi"/>
          <w:sz w:val="20"/>
          <w:szCs w:val="20"/>
        </w:rPr>
      </w:pPr>
      <w:r w:rsidRPr="00CA09D7">
        <w:rPr>
          <w:rFonts w:cstheme="minorHAnsi"/>
          <w:sz w:val="20"/>
          <w:szCs w:val="20"/>
        </w:rPr>
        <w:t xml:space="preserve"> – Weather related issues</w:t>
      </w:r>
    </w:p>
    <w:p w14:paraId="3D13D27C" w14:textId="3C7EA4E1" w:rsidR="00114B5D" w:rsidRPr="00CA09D7" w:rsidRDefault="00114B5D" w:rsidP="00CA09D7">
      <w:pPr>
        <w:spacing w:after="105" w:line="240" w:lineRule="auto"/>
        <w:ind w:right="1302"/>
        <w:rPr>
          <w:rFonts w:cstheme="minorHAnsi"/>
          <w:sz w:val="20"/>
          <w:szCs w:val="20"/>
        </w:rPr>
      </w:pPr>
    </w:p>
    <w:p w14:paraId="618830AA" w14:textId="40BFDD4C" w:rsidR="00114B5D" w:rsidRPr="00CA09D7" w:rsidRDefault="00114B5D" w:rsidP="00CA09D7">
      <w:pPr>
        <w:spacing w:after="105" w:line="240" w:lineRule="auto"/>
        <w:ind w:right="1302"/>
        <w:rPr>
          <w:rFonts w:cstheme="minorHAnsi"/>
          <w:sz w:val="20"/>
          <w:szCs w:val="20"/>
        </w:rPr>
      </w:pPr>
    </w:p>
    <w:p w14:paraId="77FA110D"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Cost of Quality (COQ)</w:t>
      </w:r>
    </w:p>
    <w:p w14:paraId="27C7E059"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 Cost of quality reports categorize and list the costs incurred by the company related to quality. </w:t>
      </w:r>
    </w:p>
    <w:p w14:paraId="1B9989E6" w14:textId="39F6792B"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Four categories</w:t>
      </w:r>
    </w:p>
    <w:p w14:paraId="3F93415C" w14:textId="0F3F3EFE" w:rsidR="00114B5D" w:rsidRPr="00CA09D7" w:rsidRDefault="00114B5D" w:rsidP="00CA09D7">
      <w:pPr>
        <w:spacing w:after="105" w:line="240" w:lineRule="auto"/>
        <w:ind w:right="1302"/>
        <w:rPr>
          <w:rFonts w:cstheme="minorHAnsi"/>
          <w:sz w:val="20"/>
          <w:szCs w:val="20"/>
        </w:rPr>
      </w:pPr>
    </w:p>
    <w:p w14:paraId="08603E37" w14:textId="6F3F7056" w:rsidR="00114B5D" w:rsidRPr="00CA09D7" w:rsidRDefault="00114B5D" w:rsidP="00CA09D7">
      <w:pPr>
        <w:spacing w:after="105" w:line="240" w:lineRule="auto"/>
        <w:ind w:right="1302"/>
        <w:rPr>
          <w:rFonts w:cstheme="minorHAnsi"/>
          <w:sz w:val="20"/>
          <w:szCs w:val="20"/>
        </w:rPr>
      </w:pPr>
    </w:p>
    <w:p w14:paraId="23EBA3B5"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Four Types of Quality Costs</w:t>
      </w:r>
    </w:p>
    <w:p w14:paraId="2AFCC250" w14:textId="3DB744C3" w:rsidR="00114B5D" w:rsidRPr="00CA09D7" w:rsidRDefault="00114B5D" w:rsidP="00CA09D7">
      <w:pPr>
        <w:pStyle w:val="ListParagraph"/>
        <w:numPr>
          <w:ilvl w:val="0"/>
          <w:numId w:val="46"/>
        </w:numPr>
        <w:spacing w:after="105"/>
        <w:ind w:right="1302"/>
        <w:rPr>
          <w:rFonts w:asciiTheme="minorHAnsi" w:hAnsiTheme="minorHAnsi" w:cstheme="minorHAnsi"/>
          <w:sz w:val="20"/>
          <w:szCs w:val="20"/>
        </w:rPr>
      </w:pPr>
      <w:r w:rsidRPr="00CA09D7">
        <w:rPr>
          <w:rFonts w:asciiTheme="minorHAnsi" w:hAnsiTheme="minorHAnsi" w:cstheme="minorHAnsi"/>
          <w:sz w:val="20"/>
          <w:szCs w:val="20"/>
        </w:rPr>
        <w:t>Prevention costs—Avoid poor quality goods or services Caused: variability of the production process/ complexity of the product design</w:t>
      </w:r>
    </w:p>
    <w:p w14:paraId="1C775F6B" w14:textId="77777777" w:rsidR="00114B5D" w:rsidRPr="00CA09D7" w:rsidRDefault="00114B5D" w:rsidP="00CA09D7">
      <w:pPr>
        <w:pStyle w:val="ListParagraph"/>
        <w:numPr>
          <w:ilvl w:val="0"/>
          <w:numId w:val="46"/>
        </w:numPr>
        <w:spacing w:after="105"/>
        <w:ind w:right="1302"/>
        <w:rPr>
          <w:rFonts w:asciiTheme="minorHAnsi" w:hAnsiTheme="minorHAnsi" w:cstheme="minorHAnsi"/>
          <w:b/>
          <w:bCs/>
          <w:sz w:val="20"/>
          <w:szCs w:val="20"/>
        </w:rPr>
      </w:pPr>
      <w:r w:rsidRPr="00CA09D7">
        <w:rPr>
          <w:rFonts w:asciiTheme="minorHAnsi" w:hAnsiTheme="minorHAnsi" w:cstheme="minorHAnsi"/>
          <w:sz w:val="20"/>
          <w:szCs w:val="20"/>
        </w:rPr>
        <w:t xml:space="preserve"> – Employee training </w:t>
      </w:r>
    </w:p>
    <w:p w14:paraId="15549F3D" w14:textId="77777777" w:rsidR="00114B5D" w:rsidRPr="00CA09D7" w:rsidRDefault="00114B5D" w:rsidP="00CA09D7">
      <w:pPr>
        <w:pStyle w:val="ListParagraph"/>
        <w:numPr>
          <w:ilvl w:val="0"/>
          <w:numId w:val="46"/>
        </w:numPr>
        <w:spacing w:after="105"/>
        <w:ind w:right="1302"/>
        <w:rPr>
          <w:rFonts w:asciiTheme="minorHAnsi" w:hAnsiTheme="minorHAnsi" w:cstheme="minorHAnsi"/>
          <w:b/>
          <w:bCs/>
          <w:sz w:val="20"/>
          <w:szCs w:val="20"/>
        </w:rPr>
      </w:pPr>
      <w:r w:rsidRPr="00CA09D7">
        <w:rPr>
          <w:rFonts w:asciiTheme="minorHAnsi" w:hAnsiTheme="minorHAnsi" w:cstheme="minorHAnsi"/>
          <w:sz w:val="20"/>
          <w:szCs w:val="20"/>
        </w:rPr>
        <w:t>– Improved materials</w:t>
      </w:r>
    </w:p>
    <w:p w14:paraId="6FC58176" w14:textId="6A6DA2CD" w:rsidR="00114B5D" w:rsidRPr="00CA09D7" w:rsidRDefault="00114B5D" w:rsidP="00CA09D7">
      <w:pPr>
        <w:pStyle w:val="ListParagraph"/>
        <w:numPr>
          <w:ilvl w:val="0"/>
          <w:numId w:val="46"/>
        </w:numPr>
        <w:spacing w:after="105"/>
        <w:ind w:right="1302"/>
        <w:rPr>
          <w:rFonts w:asciiTheme="minorHAnsi" w:hAnsiTheme="minorHAnsi" w:cstheme="minorHAnsi"/>
          <w:b/>
          <w:bCs/>
          <w:sz w:val="20"/>
          <w:szCs w:val="20"/>
        </w:rPr>
      </w:pPr>
      <w:r w:rsidRPr="00CA09D7">
        <w:rPr>
          <w:rFonts w:asciiTheme="minorHAnsi" w:hAnsiTheme="minorHAnsi" w:cstheme="minorHAnsi"/>
          <w:sz w:val="20"/>
          <w:szCs w:val="20"/>
        </w:rPr>
        <w:t xml:space="preserve"> – Preventive maintenance</w:t>
      </w:r>
    </w:p>
    <w:p w14:paraId="0B0B82CB" w14:textId="49D2CA65" w:rsidR="00114B5D" w:rsidRPr="00CA09D7" w:rsidRDefault="00114B5D" w:rsidP="00CA09D7">
      <w:pPr>
        <w:spacing w:after="105" w:line="240" w:lineRule="auto"/>
        <w:ind w:right="1302"/>
        <w:rPr>
          <w:rFonts w:cstheme="minorHAnsi"/>
          <w:b/>
          <w:bCs/>
          <w:sz w:val="20"/>
          <w:szCs w:val="20"/>
        </w:rPr>
      </w:pPr>
    </w:p>
    <w:p w14:paraId="45BF217E" w14:textId="77777777" w:rsidR="00114B5D" w:rsidRPr="00CA09D7" w:rsidRDefault="00114B5D" w:rsidP="00CA09D7">
      <w:pPr>
        <w:spacing w:after="105" w:line="240" w:lineRule="auto"/>
        <w:ind w:right="1302"/>
        <w:rPr>
          <w:rFonts w:cstheme="minorHAnsi"/>
          <w:sz w:val="20"/>
          <w:szCs w:val="20"/>
        </w:rPr>
      </w:pPr>
    </w:p>
    <w:p w14:paraId="287C54FA" w14:textId="77777777" w:rsidR="00114B5D" w:rsidRPr="00CA09D7" w:rsidRDefault="00114B5D" w:rsidP="00CA09D7">
      <w:pPr>
        <w:spacing w:after="105" w:line="240" w:lineRule="auto"/>
        <w:ind w:right="1302"/>
        <w:rPr>
          <w:rFonts w:cstheme="minorHAnsi"/>
          <w:sz w:val="20"/>
          <w:szCs w:val="20"/>
        </w:rPr>
      </w:pPr>
    </w:p>
    <w:p w14:paraId="314027FA" w14:textId="77777777" w:rsidR="00114B5D" w:rsidRPr="00CA09D7" w:rsidRDefault="00114B5D" w:rsidP="00CA09D7">
      <w:pPr>
        <w:spacing w:after="105" w:line="240" w:lineRule="auto"/>
        <w:ind w:right="1302"/>
        <w:rPr>
          <w:rFonts w:cstheme="minorHAnsi"/>
          <w:sz w:val="20"/>
          <w:szCs w:val="20"/>
        </w:rPr>
      </w:pPr>
    </w:p>
    <w:p w14:paraId="36AB64E6" w14:textId="054A6EB3"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2. Appraisal costs—Detect poor quality goods or services Appraisal costs are a specific category of quality control costs. Companies pay appraisal costs as part of the quality control process to ensure that their products and services meet customer expectations and regulatory requirements. These costs could include expenses for field tests and inspections. – Inspection throughout production – Inspection of final product – Product testing</w:t>
      </w:r>
    </w:p>
    <w:p w14:paraId="13858A71" w14:textId="051CDA7C" w:rsidR="00114B5D" w:rsidRPr="00CA09D7" w:rsidRDefault="00114B5D" w:rsidP="00CA09D7">
      <w:pPr>
        <w:spacing w:after="105" w:line="240" w:lineRule="auto"/>
        <w:ind w:right="1302"/>
        <w:rPr>
          <w:rFonts w:cstheme="minorHAnsi"/>
          <w:sz w:val="20"/>
          <w:szCs w:val="20"/>
        </w:rPr>
      </w:pPr>
    </w:p>
    <w:p w14:paraId="3EF67AD3" w14:textId="10D2B7D6" w:rsidR="00114B5D" w:rsidRPr="00CA09D7" w:rsidRDefault="00114B5D" w:rsidP="00CA09D7">
      <w:pPr>
        <w:spacing w:after="105" w:line="240" w:lineRule="auto"/>
        <w:ind w:right="1302"/>
        <w:rPr>
          <w:rFonts w:cstheme="minorHAnsi"/>
          <w:sz w:val="20"/>
          <w:szCs w:val="20"/>
        </w:rPr>
      </w:pPr>
    </w:p>
    <w:p w14:paraId="4F400374" w14:textId="04FDDC69"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3.Internal failure costs</w:t>
      </w:r>
    </w:p>
    <w:p w14:paraId="2AC534B8"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—Avoid poor quality goods or services before delivery to customers </w:t>
      </w:r>
    </w:p>
    <w:p w14:paraId="6E82F8FD"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Production loss caused by downtime </w:t>
      </w:r>
    </w:p>
    <w:p w14:paraId="07787876"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Rejected product units </w:t>
      </w:r>
    </w:p>
    <w:p w14:paraId="6C60B1FB" w14:textId="77777777" w:rsidR="00114B5D" w:rsidRPr="00CA09D7" w:rsidRDefault="00114B5D" w:rsidP="00CA09D7">
      <w:pPr>
        <w:spacing w:after="105" w:line="240" w:lineRule="auto"/>
        <w:ind w:left="50" w:right="1302"/>
        <w:rPr>
          <w:rFonts w:cstheme="minorHAnsi"/>
          <w:sz w:val="20"/>
          <w:szCs w:val="20"/>
        </w:rPr>
      </w:pPr>
    </w:p>
    <w:p w14:paraId="4D73786D" w14:textId="5A5C0614" w:rsidR="00114B5D" w:rsidRPr="00CA09D7" w:rsidRDefault="00114B5D" w:rsidP="00CA09D7">
      <w:pPr>
        <w:spacing w:after="105" w:line="240" w:lineRule="auto"/>
        <w:ind w:left="50" w:right="1302"/>
        <w:rPr>
          <w:rFonts w:cstheme="minorHAnsi"/>
          <w:sz w:val="20"/>
          <w:szCs w:val="20"/>
        </w:rPr>
      </w:pPr>
      <w:proofErr w:type="gramStart"/>
      <w:r w:rsidRPr="00CA09D7">
        <w:rPr>
          <w:rFonts w:cstheme="minorHAnsi"/>
          <w:sz w:val="20"/>
          <w:szCs w:val="20"/>
        </w:rPr>
        <w:t>4..External</w:t>
      </w:r>
      <w:proofErr w:type="gramEnd"/>
      <w:r w:rsidRPr="00CA09D7">
        <w:rPr>
          <w:rFonts w:cstheme="minorHAnsi"/>
          <w:sz w:val="20"/>
          <w:szCs w:val="20"/>
        </w:rPr>
        <w:t xml:space="preserve"> failure costs</w:t>
      </w:r>
    </w:p>
    <w:p w14:paraId="0A1846A8" w14:textId="77777777" w:rsidR="00114B5D" w:rsidRPr="00CA09D7" w:rsidRDefault="00114B5D" w:rsidP="00CA09D7">
      <w:pPr>
        <w:spacing w:after="105" w:line="240" w:lineRule="auto"/>
        <w:ind w:left="50" w:right="1302"/>
        <w:rPr>
          <w:rFonts w:cstheme="minorHAnsi"/>
          <w:b/>
          <w:bCs/>
          <w:sz w:val="20"/>
          <w:szCs w:val="20"/>
        </w:rPr>
      </w:pPr>
      <w:r w:rsidRPr="00CA09D7">
        <w:rPr>
          <w:rFonts w:cstheme="minorHAnsi"/>
          <w:sz w:val="20"/>
          <w:szCs w:val="20"/>
        </w:rPr>
        <w:t xml:space="preserve">—Incurred after defective product is delivered </w:t>
      </w:r>
    </w:p>
    <w:p w14:paraId="2C13098D"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Lost profits from lost customers </w:t>
      </w:r>
    </w:p>
    <w:p w14:paraId="60DEBBE1"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Warranty costs </w:t>
      </w:r>
    </w:p>
    <w:p w14:paraId="6C325504"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Service costs at customer sites</w:t>
      </w:r>
    </w:p>
    <w:p w14:paraId="7EE355A5" w14:textId="17620AB4"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 Sales returns due to quality problems</w:t>
      </w:r>
    </w:p>
    <w:p w14:paraId="27416246" w14:textId="1263EAD4" w:rsidR="00114B5D" w:rsidRPr="00CA09D7" w:rsidRDefault="00114B5D" w:rsidP="00CA09D7">
      <w:pPr>
        <w:spacing w:after="105" w:line="240" w:lineRule="auto"/>
        <w:ind w:right="1302"/>
        <w:rPr>
          <w:rFonts w:cstheme="minorHAnsi"/>
          <w:sz w:val="20"/>
          <w:szCs w:val="20"/>
        </w:rPr>
      </w:pPr>
    </w:p>
    <w:p w14:paraId="1E3480DD" w14:textId="5F405A73" w:rsidR="00114B5D" w:rsidRPr="00CA09D7" w:rsidRDefault="00114B5D" w:rsidP="00CA09D7">
      <w:pPr>
        <w:spacing w:after="105" w:line="240" w:lineRule="auto"/>
        <w:ind w:right="1302"/>
        <w:rPr>
          <w:rFonts w:cstheme="minorHAnsi"/>
          <w:sz w:val="20"/>
          <w:szCs w:val="20"/>
        </w:rPr>
      </w:pPr>
    </w:p>
    <w:p w14:paraId="7813846F"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Conformance cost: all expenses incurred to ensure that a product meets the minimum quality standard Prevention Cost &amp; Appraisal Costs</w:t>
      </w:r>
    </w:p>
    <w:p w14:paraId="42DAE883" w14:textId="1FCC867F"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lastRenderedPageBreak/>
        <w:t xml:space="preserve"> • Non-conformance cost: costs incurred because the product or service is defective Internal Failure Cost &amp; External Failure Cost</w:t>
      </w:r>
    </w:p>
    <w:p w14:paraId="04506678" w14:textId="1B77C324" w:rsidR="00114B5D" w:rsidRPr="00CA09D7" w:rsidRDefault="00114B5D" w:rsidP="00CA09D7">
      <w:pPr>
        <w:spacing w:after="105" w:line="240" w:lineRule="auto"/>
        <w:ind w:right="1302"/>
        <w:rPr>
          <w:rFonts w:cstheme="minorHAnsi"/>
          <w:sz w:val="20"/>
          <w:szCs w:val="20"/>
        </w:rPr>
      </w:pPr>
    </w:p>
    <w:p w14:paraId="5C8602BC" w14:textId="1C23CB27" w:rsidR="00114B5D" w:rsidRPr="00CA09D7" w:rsidRDefault="00114B5D" w:rsidP="00CA09D7">
      <w:pPr>
        <w:spacing w:after="105" w:line="240" w:lineRule="auto"/>
        <w:ind w:right="1302"/>
        <w:rPr>
          <w:rFonts w:cstheme="minorHAnsi"/>
          <w:sz w:val="20"/>
          <w:szCs w:val="20"/>
        </w:rPr>
      </w:pPr>
    </w:p>
    <w:p w14:paraId="72F82DD5"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Non-Manufacturing Costs of Quality </w:t>
      </w:r>
    </w:p>
    <w:p w14:paraId="36C115FF"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Service firms and merchandising companies also incur costs of quality </w:t>
      </w:r>
    </w:p>
    <w:p w14:paraId="45D8CA7C"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Prevention </w:t>
      </w:r>
    </w:p>
    <w:p w14:paraId="2C1B9257"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Professional training to their staff]</w:t>
      </w:r>
    </w:p>
    <w:p w14:paraId="30B638FE"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 Develop standardized service checklists </w:t>
      </w:r>
    </w:p>
    <w:p w14:paraId="156C159D" w14:textId="77777777"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Appraisal costs</w:t>
      </w:r>
    </w:p>
    <w:p w14:paraId="5DEFE44E" w14:textId="77777777" w:rsidR="00064ADA"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 Review work continuously</w:t>
      </w:r>
    </w:p>
    <w:p w14:paraId="24355D61" w14:textId="57166C69" w:rsidR="00114B5D" w:rsidRPr="00CA09D7" w:rsidRDefault="00114B5D" w:rsidP="00CA09D7">
      <w:pPr>
        <w:spacing w:after="105" w:line="240" w:lineRule="auto"/>
        <w:ind w:right="1302"/>
        <w:rPr>
          <w:rFonts w:cstheme="minorHAnsi"/>
          <w:sz w:val="20"/>
          <w:szCs w:val="20"/>
        </w:rPr>
      </w:pPr>
      <w:r w:rsidRPr="00CA09D7">
        <w:rPr>
          <w:rFonts w:cstheme="minorHAnsi"/>
          <w:sz w:val="20"/>
          <w:szCs w:val="20"/>
        </w:rPr>
        <w:t xml:space="preserve"> – Inspect before releasing</w:t>
      </w:r>
    </w:p>
    <w:p w14:paraId="1249DD73" w14:textId="36C14E6F" w:rsidR="00064ADA" w:rsidRPr="00CA09D7" w:rsidRDefault="00064ADA" w:rsidP="00CA09D7">
      <w:pPr>
        <w:spacing w:after="105" w:line="240" w:lineRule="auto"/>
        <w:ind w:right="1302"/>
        <w:rPr>
          <w:rFonts w:cstheme="minorHAnsi"/>
          <w:sz w:val="20"/>
          <w:szCs w:val="20"/>
        </w:rPr>
      </w:pPr>
    </w:p>
    <w:p w14:paraId="130C343A" w14:textId="77777777" w:rsidR="00064ADA" w:rsidRPr="00CA09D7" w:rsidRDefault="00064ADA" w:rsidP="00CA09D7">
      <w:pPr>
        <w:spacing w:after="105" w:line="240" w:lineRule="auto"/>
        <w:ind w:right="1302"/>
        <w:rPr>
          <w:rFonts w:cstheme="minorHAnsi"/>
          <w:sz w:val="20"/>
          <w:szCs w:val="20"/>
        </w:rPr>
      </w:pPr>
    </w:p>
    <w:p w14:paraId="659D67A7" w14:textId="77777777" w:rsidR="00064ADA" w:rsidRPr="00CA09D7" w:rsidRDefault="00064ADA" w:rsidP="00CA09D7">
      <w:pPr>
        <w:spacing w:after="105" w:line="240" w:lineRule="auto"/>
        <w:ind w:right="1302"/>
        <w:rPr>
          <w:rFonts w:cstheme="minorHAnsi"/>
          <w:sz w:val="20"/>
          <w:szCs w:val="20"/>
        </w:rPr>
      </w:pPr>
    </w:p>
    <w:p w14:paraId="7881A90D" w14:textId="563C628C" w:rsidR="00064ADA" w:rsidRPr="00CA09D7" w:rsidRDefault="00064ADA" w:rsidP="00CA09D7">
      <w:pPr>
        <w:spacing w:after="105" w:line="240" w:lineRule="auto"/>
        <w:ind w:right="1302"/>
        <w:rPr>
          <w:rFonts w:cstheme="minorHAnsi"/>
          <w:sz w:val="20"/>
          <w:szCs w:val="20"/>
        </w:rPr>
      </w:pPr>
      <w:r w:rsidRPr="00CA09D7">
        <w:rPr>
          <w:rFonts w:cstheme="minorHAnsi"/>
          <w:sz w:val="20"/>
          <w:szCs w:val="20"/>
        </w:rPr>
        <w:t xml:space="preserve">Cost of Quality Report </w:t>
      </w:r>
    </w:p>
    <w:p w14:paraId="71DCBCB1" w14:textId="77777777" w:rsidR="00064ADA" w:rsidRPr="00CA09D7" w:rsidRDefault="00064ADA" w:rsidP="00CA09D7">
      <w:pPr>
        <w:spacing w:after="105" w:line="240" w:lineRule="auto"/>
        <w:ind w:right="1302"/>
        <w:rPr>
          <w:rFonts w:cstheme="minorHAnsi"/>
          <w:sz w:val="20"/>
          <w:szCs w:val="20"/>
        </w:rPr>
      </w:pPr>
      <w:r w:rsidRPr="00CA09D7">
        <w:rPr>
          <w:rFonts w:cstheme="minorHAnsi"/>
          <w:sz w:val="20"/>
          <w:szCs w:val="20"/>
        </w:rPr>
        <w:t xml:space="preserve">• Identifies, categorizes, and quantifies </w:t>
      </w:r>
      <w:proofErr w:type="gramStart"/>
      <w:r w:rsidRPr="00CA09D7">
        <w:rPr>
          <w:rFonts w:cstheme="minorHAnsi"/>
          <w:sz w:val="20"/>
          <w:szCs w:val="20"/>
        </w:rPr>
        <w:t>all of</w:t>
      </w:r>
      <w:proofErr w:type="gramEnd"/>
      <w:r w:rsidRPr="00CA09D7">
        <w:rPr>
          <w:rFonts w:cstheme="minorHAnsi"/>
          <w:sz w:val="20"/>
          <w:szCs w:val="20"/>
        </w:rPr>
        <w:t xml:space="preserve"> the costs it incurs relating to quality. </w:t>
      </w:r>
    </w:p>
    <w:p w14:paraId="30EAC102" w14:textId="629E66DB" w:rsidR="00064ADA" w:rsidRPr="00CA09D7" w:rsidRDefault="00064ADA" w:rsidP="00CA09D7">
      <w:pPr>
        <w:spacing w:after="105" w:line="240" w:lineRule="auto"/>
        <w:ind w:right="1302"/>
        <w:rPr>
          <w:rFonts w:cstheme="minorHAnsi"/>
          <w:b/>
          <w:bCs/>
          <w:sz w:val="20"/>
          <w:szCs w:val="20"/>
        </w:rPr>
      </w:pPr>
      <w:r w:rsidRPr="00CA09D7">
        <w:rPr>
          <w:rFonts w:cstheme="minorHAnsi"/>
          <w:sz w:val="20"/>
          <w:szCs w:val="20"/>
        </w:rPr>
        <w:t>• Calculate the percentage of total costs of quality that are incurred in each cost category • Use as a framework for decisions</w:t>
      </w:r>
    </w:p>
    <w:p w14:paraId="752521D9" w14:textId="77777777" w:rsidR="0081127A" w:rsidRPr="00CA09D7" w:rsidRDefault="0081127A" w:rsidP="00CA09D7">
      <w:pPr>
        <w:shd w:val="clear" w:color="auto" w:fill="FFFFFF"/>
        <w:spacing w:line="240" w:lineRule="auto"/>
        <w:ind w:left="720"/>
        <w:rPr>
          <w:rFonts w:cstheme="minorHAnsi"/>
          <w:color w:val="202124"/>
          <w:sz w:val="20"/>
          <w:szCs w:val="20"/>
          <w:lang w:val="en-US"/>
        </w:rPr>
      </w:pPr>
    </w:p>
    <w:p w14:paraId="7F856018" w14:textId="77777777" w:rsidR="00CC02B6" w:rsidRPr="00CA09D7" w:rsidRDefault="00CC02B6" w:rsidP="00CA09D7">
      <w:pPr>
        <w:shd w:val="clear" w:color="auto" w:fill="FFFFFF"/>
        <w:spacing w:line="240" w:lineRule="auto"/>
        <w:ind w:left="720"/>
        <w:rPr>
          <w:rFonts w:cstheme="minorHAnsi"/>
          <w:color w:val="202124"/>
          <w:sz w:val="20"/>
          <w:szCs w:val="20"/>
        </w:rPr>
      </w:pPr>
    </w:p>
    <w:p w14:paraId="054C7660" w14:textId="2BFDB82C" w:rsidR="00CC02B6" w:rsidRPr="00CA09D7" w:rsidRDefault="00DE5A94" w:rsidP="00CA09D7">
      <w:pPr>
        <w:shd w:val="clear" w:color="auto" w:fill="FFFFFF"/>
        <w:spacing w:line="240" w:lineRule="auto"/>
        <w:ind w:left="720"/>
        <w:rPr>
          <w:rFonts w:cstheme="minorHAnsi"/>
          <w:color w:val="202124"/>
          <w:sz w:val="20"/>
          <w:szCs w:val="20"/>
        </w:rPr>
      </w:pPr>
      <w:bookmarkStart w:id="0" w:name="_Hlk83828936"/>
      <w:r>
        <w:rPr>
          <w:rFonts w:cstheme="minorHAnsi"/>
          <w:color w:val="202124"/>
          <w:sz w:val="20"/>
          <w:szCs w:val="20"/>
        </w:rPr>
        <w:t xml:space="preserve"> Chapter 5</w:t>
      </w:r>
    </w:p>
    <w:p w14:paraId="6D8D55FC" w14:textId="77777777" w:rsidR="00DE5A94" w:rsidRDefault="00DE5A94" w:rsidP="00CA09D7">
      <w:pPr>
        <w:shd w:val="clear" w:color="auto" w:fill="FFFFFF"/>
        <w:spacing w:line="240" w:lineRule="auto"/>
        <w:ind w:left="360"/>
      </w:pPr>
      <w:r>
        <w:t xml:space="preserve">Process Costing Benefits </w:t>
      </w:r>
    </w:p>
    <w:p w14:paraId="3C1D14D7" w14:textId="3F8F2AE1" w:rsidR="00CC02B6" w:rsidRDefault="00DE5A94" w:rsidP="00CA09D7">
      <w:pPr>
        <w:shd w:val="clear" w:color="auto" w:fill="FFFFFF"/>
        <w:spacing w:line="240" w:lineRule="auto"/>
        <w:ind w:left="360"/>
      </w:pPr>
      <w:r>
        <w:t>• Benefits –Cost trends –Budget to actual –Pricing –Financial statements Ending inventory and Cost of Goods Sold</w:t>
      </w:r>
    </w:p>
    <w:p w14:paraId="726CCABC" w14:textId="52AA75B2" w:rsidR="00DE5A94" w:rsidRDefault="00DE5A94" w:rsidP="00CA09D7">
      <w:pPr>
        <w:shd w:val="clear" w:color="auto" w:fill="FFFFFF"/>
        <w:spacing w:line="240" w:lineRule="auto"/>
        <w:ind w:left="360"/>
      </w:pPr>
    </w:p>
    <w:p w14:paraId="707220FA" w14:textId="65680590" w:rsidR="00DE5A94" w:rsidRDefault="00DE5A94" w:rsidP="00CA09D7">
      <w:pPr>
        <w:shd w:val="clear" w:color="auto" w:fill="FFFFFF"/>
        <w:spacing w:line="240" w:lineRule="auto"/>
        <w:ind w:left="360"/>
      </w:pPr>
    </w:p>
    <w:p w14:paraId="40016EB5" w14:textId="77777777" w:rsidR="00DE5A94" w:rsidRDefault="00DE5A94" w:rsidP="00CA09D7">
      <w:pPr>
        <w:shd w:val="clear" w:color="auto" w:fill="FFFFFF"/>
        <w:spacing w:line="240" w:lineRule="auto"/>
        <w:ind w:left="360"/>
      </w:pPr>
      <w:r>
        <w:t>Job and Process Costing Differences?</w:t>
      </w:r>
    </w:p>
    <w:p w14:paraId="4A4A7C80" w14:textId="77777777" w:rsidR="00DE5A94" w:rsidRDefault="00DE5A94" w:rsidP="00CA09D7">
      <w:pPr>
        <w:shd w:val="clear" w:color="auto" w:fill="FFFFFF"/>
        <w:spacing w:line="240" w:lineRule="auto"/>
        <w:ind w:left="360"/>
      </w:pPr>
      <w:r>
        <w:t xml:space="preserve"> • Job cost systems</w:t>
      </w:r>
    </w:p>
    <w:p w14:paraId="0E21F1B4" w14:textId="77777777" w:rsidR="00DE5A94" w:rsidRDefault="00DE5A94" w:rsidP="00CA09D7">
      <w:pPr>
        <w:shd w:val="clear" w:color="auto" w:fill="FFFFFF"/>
        <w:spacing w:line="240" w:lineRule="auto"/>
        <w:ind w:left="360"/>
      </w:pPr>
      <w:r>
        <w:t xml:space="preserve"> – Individual job cost records</w:t>
      </w:r>
    </w:p>
    <w:p w14:paraId="51067E97" w14:textId="77777777" w:rsidR="00DE5A94" w:rsidRDefault="00DE5A94" w:rsidP="00CA09D7">
      <w:pPr>
        <w:shd w:val="clear" w:color="auto" w:fill="FFFFFF"/>
        <w:spacing w:line="240" w:lineRule="auto"/>
        <w:ind w:left="360"/>
      </w:pPr>
      <w:r>
        <w:t xml:space="preserve"> – Direct material, direct </w:t>
      </w:r>
      <w:proofErr w:type="spellStart"/>
      <w:r>
        <w:t>labor</w:t>
      </w:r>
      <w:proofErr w:type="spellEnd"/>
      <w:r>
        <w:t xml:space="preserve">, and manufacturing overhead assigned to individual jobs </w:t>
      </w:r>
    </w:p>
    <w:p w14:paraId="263D1EBA" w14:textId="77777777" w:rsidR="00DE5A94" w:rsidRDefault="00DE5A94" w:rsidP="00CA09D7">
      <w:pPr>
        <w:shd w:val="clear" w:color="auto" w:fill="FFFFFF"/>
        <w:spacing w:line="240" w:lineRule="auto"/>
        <w:ind w:left="360"/>
      </w:pPr>
      <w:r>
        <w:t xml:space="preserve">– Cost of finished jobs flow into finished goods inventory </w:t>
      </w:r>
    </w:p>
    <w:p w14:paraId="62AA5122" w14:textId="11D084F7" w:rsidR="00DE5A94" w:rsidRDefault="00DE5A94" w:rsidP="00CA09D7">
      <w:pPr>
        <w:shd w:val="clear" w:color="auto" w:fill="FFFFFF"/>
        <w:spacing w:line="240" w:lineRule="auto"/>
        <w:ind w:left="360"/>
      </w:pPr>
      <w:r>
        <w:t>– Cost of sold jobs flow out of finished goods inventory into cost of goods sold</w:t>
      </w:r>
    </w:p>
    <w:p w14:paraId="0789A9F9" w14:textId="474A740F" w:rsidR="00DE5A94" w:rsidRDefault="00DE5A94" w:rsidP="00CA09D7">
      <w:pPr>
        <w:shd w:val="clear" w:color="auto" w:fill="FFFFFF"/>
        <w:spacing w:line="240" w:lineRule="auto"/>
        <w:ind w:left="360"/>
      </w:pPr>
    </w:p>
    <w:p w14:paraId="7D97A124" w14:textId="77777777" w:rsidR="00DE5A94" w:rsidRDefault="00DE5A94" w:rsidP="00CA09D7">
      <w:pPr>
        <w:shd w:val="clear" w:color="auto" w:fill="FFFFFF"/>
        <w:spacing w:line="240" w:lineRule="auto"/>
        <w:ind w:left="360"/>
      </w:pPr>
    </w:p>
    <w:p w14:paraId="5730672D" w14:textId="77777777" w:rsidR="00DE5A94" w:rsidRDefault="00DE5A94" w:rsidP="00CA09D7">
      <w:pPr>
        <w:shd w:val="clear" w:color="auto" w:fill="FFFFFF"/>
        <w:spacing w:line="240" w:lineRule="auto"/>
        <w:ind w:left="360"/>
      </w:pPr>
    </w:p>
    <w:p w14:paraId="677A0FD1" w14:textId="77777777" w:rsidR="00DE5A94" w:rsidRDefault="00DE5A94" w:rsidP="00CA09D7">
      <w:pPr>
        <w:shd w:val="clear" w:color="auto" w:fill="FFFFFF"/>
        <w:spacing w:line="240" w:lineRule="auto"/>
        <w:ind w:left="360"/>
      </w:pPr>
    </w:p>
    <w:p w14:paraId="1A693011" w14:textId="76F31BAF" w:rsidR="00DE5A94" w:rsidRDefault="00DE5A94" w:rsidP="00CA09D7">
      <w:pPr>
        <w:shd w:val="clear" w:color="auto" w:fill="FFFFFF"/>
        <w:spacing w:line="240" w:lineRule="auto"/>
        <w:ind w:left="360"/>
      </w:pPr>
      <w:r>
        <w:lastRenderedPageBreak/>
        <w:t>• Process cost systems</w:t>
      </w:r>
    </w:p>
    <w:p w14:paraId="6C7458C5" w14:textId="77777777" w:rsidR="00DE5A94" w:rsidRDefault="00DE5A94" w:rsidP="00CA09D7">
      <w:pPr>
        <w:shd w:val="clear" w:color="auto" w:fill="FFFFFF"/>
        <w:spacing w:line="240" w:lineRule="auto"/>
        <w:ind w:left="360"/>
      </w:pPr>
      <w:r>
        <w:t xml:space="preserve"> – Series of manufacturing processes</w:t>
      </w:r>
    </w:p>
    <w:p w14:paraId="1A771DB7" w14:textId="77777777" w:rsidR="00DE5A94" w:rsidRDefault="00DE5A94" w:rsidP="00CA09D7">
      <w:pPr>
        <w:shd w:val="clear" w:color="auto" w:fill="FFFFFF"/>
        <w:spacing w:line="240" w:lineRule="auto"/>
        <w:ind w:left="360"/>
      </w:pPr>
      <w:r>
        <w:t xml:space="preserve"> – Cost per process is accumulated and moved from one process to another process</w:t>
      </w:r>
    </w:p>
    <w:p w14:paraId="4B38EF0D" w14:textId="77777777" w:rsidR="00DE5A94" w:rsidRDefault="00DE5A94" w:rsidP="00CA09D7">
      <w:pPr>
        <w:shd w:val="clear" w:color="auto" w:fill="FFFFFF"/>
        <w:spacing w:line="240" w:lineRule="auto"/>
        <w:ind w:left="360"/>
      </w:pPr>
      <w:r>
        <w:t xml:space="preserve"> – Costs transferred to finished goods inventory only from the work in process inventory of the LAST manufacturing process</w:t>
      </w:r>
    </w:p>
    <w:p w14:paraId="0E53474B" w14:textId="6237A1CF" w:rsidR="00DE5A94" w:rsidRDefault="00DE5A94" w:rsidP="00CA09D7">
      <w:pPr>
        <w:shd w:val="clear" w:color="auto" w:fill="FFFFFF"/>
        <w:spacing w:line="240" w:lineRule="auto"/>
        <w:ind w:left="360"/>
      </w:pPr>
      <w:r>
        <w:t xml:space="preserve"> – When units are sold, cost is transferred out of finished goods inventory into cost of goods sold</w:t>
      </w:r>
    </w:p>
    <w:p w14:paraId="0B47651C" w14:textId="4CFE8DA8" w:rsidR="00DE5A94" w:rsidRDefault="00DE5A94" w:rsidP="00CA09D7">
      <w:pPr>
        <w:shd w:val="clear" w:color="auto" w:fill="FFFFFF"/>
        <w:spacing w:line="240" w:lineRule="auto"/>
        <w:ind w:left="360"/>
      </w:pPr>
    </w:p>
    <w:p w14:paraId="5C8D3F7F" w14:textId="31C9C055" w:rsidR="00DE5A94" w:rsidRDefault="00DE5A94" w:rsidP="00CA09D7">
      <w:pPr>
        <w:shd w:val="clear" w:color="auto" w:fill="FFFFFF"/>
        <w:spacing w:line="240" w:lineRule="auto"/>
        <w:ind w:left="360"/>
      </w:pPr>
    </w:p>
    <w:p w14:paraId="189EFB16" w14:textId="77777777" w:rsidR="00DE5A94" w:rsidRDefault="00DE5A94" w:rsidP="00CA09D7">
      <w:pPr>
        <w:shd w:val="clear" w:color="auto" w:fill="FFFFFF"/>
        <w:spacing w:line="240" w:lineRule="auto"/>
        <w:ind w:left="360"/>
      </w:pPr>
      <w:r>
        <w:t xml:space="preserve">Process Costing </w:t>
      </w:r>
    </w:p>
    <w:p w14:paraId="1A84D6D5" w14:textId="37A7BDE2" w:rsidR="00DE5A94" w:rsidRDefault="00DE5A94" w:rsidP="00DE5A94">
      <w:pPr>
        <w:shd w:val="clear" w:color="auto" w:fill="FFFFFF"/>
        <w:spacing w:line="240" w:lineRule="auto"/>
        <w:ind w:left="360"/>
      </w:pPr>
      <w:r>
        <w:t>• Each process, there are separate work in process accounts.</w:t>
      </w:r>
    </w:p>
    <w:p w14:paraId="2A461688" w14:textId="77777777" w:rsidR="00DE5A94" w:rsidRDefault="00DE5A94" w:rsidP="00CA09D7">
      <w:pPr>
        <w:shd w:val="clear" w:color="auto" w:fill="FFFFFF"/>
        <w:spacing w:line="240" w:lineRule="auto"/>
        <w:ind w:left="360"/>
      </w:pPr>
      <w:r>
        <w:t xml:space="preserve"> • Each process has a material, wages, and overhead component. </w:t>
      </w:r>
    </w:p>
    <w:p w14:paraId="3B27DA7A" w14:textId="77777777" w:rsidR="00DE5A94" w:rsidRDefault="00DE5A94" w:rsidP="00CA09D7">
      <w:pPr>
        <w:shd w:val="clear" w:color="auto" w:fill="FFFFFF"/>
        <w:spacing w:line="240" w:lineRule="auto"/>
        <w:ind w:left="360"/>
      </w:pPr>
      <w:r>
        <w:t xml:space="preserve">• The costs are transferred to finished goods in the same manner as job costing. </w:t>
      </w:r>
    </w:p>
    <w:p w14:paraId="23E44483" w14:textId="392C4E5C" w:rsidR="00DE5A94" w:rsidRDefault="00DE5A94" w:rsidP="00CA09D7">
      <w:pPr>
        <w:shd w:val="clear" w:color="auto" w:fill="FFFFFF"/>
        <w:spacing w:line="240" w:lineRule="auto"/>
        <w:ind w:left="360"/>
      </w:pPr>
      <w:r>
        <w:t>• We accumulate the costs of each process and then assigning these costs to the units passing through the process.</w:t>
      </w:r>
    </w:p>
    <w:p w14:paraId="73C6EF4B" w14:textId="31D70237" w:rsidR="00DE5A94" w:rsidRDefault="00DE5A94" w:rsidP="00CA09D7">
      <w:pPr>
        <w:shd w:val="clear" w:color="auto" w:fill="FFFFFF"/>
        <w:spacing w:line="240" w:lineRule="auto"/>
        <w:ind w:left="360"/>
      </w:pPr>
    </w:p>
    <w:p w14:paraId="2B500E4C" w14:textId="77777777" w:rsidR="00DE5A94" w:rsidRDefault="00DE5A94" w:rsidP="00DE5A94">
      <w:pPr>
        <w:shd w:val="clear" w:color="auto" w:fill="FFFFFF"/>
        <w:spacing w:line="240" w:lineRule="auto"/>
        <w:ind w:left="360"/>
      </w:pPr>
      <w:r>
        <w:t xml:space="preserve">Conversion costs (convert direct materials into new finished products) – </w:t>
      </w:r>
    </w:p>
    <w:p w14:paraId="6BCED765" w14:textId="395FCD34" w:rsidR="00DE5A94" w:rsidRPr="00DE5A94" w:rsidRDefault="00DE5A94" w:rsidP="00DE5A94">
      <w:pPr>
        <w:shd w:val="clear" w:color="auto" w:fill="FFFFFF"/>
        <w:spacing w:line="240" w:lineRule="auto"/>
        <w:ind w:left="360"/>
        <w:rPr>
          <w:b/>
          <w:bCs/>
        </w:rPr>
      </w:pPr>
      <w:r w:rsidRPr="00DE5A94">
        <w:rPr>
          <w:b/>
          <w:bCs/>
        </w:rPr>
        <w:t xml:space="preserve">Direct </w:t>
      </w:r>
      <w:proofErr w:type="spellStart"/>
      <w:r w:rsidRPr="00DE5A94">
        <w:rPr>
          <w:b/>
          <w:bCs/>
        </w:rPr>
        <w:t>labor</w:t>
      </w:r>
      <w:proofErr w:type="spellEnd"/>
      <w:r w:rsidRPr="00DE5A94">
        <w:rPr>
          <w:b/>
          <w:bCs/>
        </w:rPr>
        <w:t xml:space="preserve"> + manufacturing overhead </w:t>
      </w:r>
    </w:p>
    <w:p w14:paraId="207CB619" w14:textId="39413B3F" w:rsidR="00DE5A94" w:rsidRDefault="00DE5A94" w:rsidP="00CA09D7">
      <w:pPr>
        <w:shd w:val="clear" w:color="auto" w:fill="FFFFFF"/>
        <w:spacing w:line="240" w:lineRule="auto"/>
        <w:ind w:left="360"/>
      </w:pPr>
      <w:r>
        <w:t xml:space="preserve">• Equivalent units </w:t>
      </w:r>
      <w:proofErr w:type="gramStart"/>
      <w:r>
        <w:t>The</w:t>
      </w:r>
      <w:proofErr w:type="gramEnd"/>
      <w:r>
        <w:t xml:space="preserve"> amount of work done during a period in terms of fully completed units of output</w:t>
      </w:r>
    </w:p>
    <w:p w14:paraId="168ABE39" w14:textId="63B05E7B" w:rsidR="00DE5A94" w:rsidRDefault="00DE5A94" w:rsidP="00CA09D7">
      <w:pPr>
        <w:shd w:val="clear" w:color="auto" w:fill="FFFFFF"/>
        <w:spacing w:line="240" w:lineRule="auto"/>
        <w:ind w:left="360"/>
      </w:pPr>
    </w:p>
    <w:p w14:paraId="0025835B" w14:textId="7ED60001" w:rsidR="00DE5A94" w:rsidRDefault="00DE5A94" w:rsidP="00CA09D7">
      <w:pPr>
        <w:shd w:val="clear" w:color="auto" w:fill="FFFFFF"/>
        <w:spacing w:line="240" w:lineRule="auto"/>
        <w:ind w:left="360"/>
      </w:pPr>
      <w:r w:rsidRPr="00DE5A94">
        <w:rPr>
          <w:b/>
          <w:bCs/>
        </w:rPr>
        <w:t>Number of equivalent units</w:t>
      </w:r>
    </w:p>
    <w:p w14:paraId="6A423FB0" w14:textId="22D04FB0" w:rsidR="00DE5A94" w:rsidRPr="00CA09D7" w:rsidRDefault="00DE5A94" w:rsidP="00CA09D7">
      <w:pPr>
        <w:shd w:val="clear" w:color="auto" w:fill="FFFFFF"/>
        <w:spacing w:line="240" w:lineRule="auto"/>
        <w:ind w:left="360"/>
        <w:rPr>
          <w:rFonts w:cstheme="minorHAnsi"/>
          <w:color w:val="202124"/>
          <w:sz w:val="20"/>
          <w:szCs w:val="20"/>
        </w:rPr>
      </w:pPr>
      <w:r>
        <w:t xml:space="preserve">Number of physical units * Percentage of completion = </w:t>
      </w:r>
      <w:r w:rsidRPr="00DE5A94">
        <w:rPr>
          <w:b/>
          <w:bCs/>
        </w:rPr>
        <w:t>Number of equivalent units</w:t>
      </w:r>
    </w:p>
    <w:bookmarkEnd w:id="0"/>
    <w:p w14:paraId="0512ECF0" w14:textId="0340A1F2" w:rsidR="00CC02B6" w:rsidRPr="00CA09D7" w:rsidRDefault="00CC02B6" w:rsidP="00CA09D7">
      <w:pPr>
        <w:shd w:val="clear" w:color="auto" w:fill="FFFFFF"/>
        <w:spacing w:line="240" w:lineRule="auto"/>
        <w:rPr>
          <w:rFonts w:cstheme="minorHAnsi"/>
          <w:color w:val="202124"/>
          <w:sz w:val="20"/>
          <w:szCs w:val="20"/>
          <w:lang w:val="en-US"/>
        </w:rPr>
      </w:pPr>
    </w:p>
    <w:p w14:paraId="341AEB0D" w14:textId="77777777" w:rsidR="005655C3" w:rsidRPr="00CA09D7" w:rsidRDefault="005655C3" w:rsidP="00CA09D7">
      <w:pPr>
        <w:shd w:val="clear" w:color="auto" w:fill="FFFFFF"/>
        <w:spacing w:line="240" w:lineRule="auto"/>
        <w:rPr>
          <w:rFonts w:cstheme="minorHAnsi"/>
          <w:color w:val="202124"/>
          <w:sz w:val="20"/>
          <w:szCs w:val="20"/>
        </w:rPr>
      </w:pPr>
    </w:p>
    <w:p w14:paraId="73FC7370" w14:textId="77777777" w:rsidR="005655C3" w:rsidRPr="00CA09D7" w:rsidRDefault="005655C3" w:rsidP="00CA09D7">
      <w:pPr>
        <w:shd w:val="clear" w:color="auto" w:fill="FFFFFF"/>
        <w:spacing w:line="240" w:lineRule="auto"/>
        <w:ind w:left="360"/>
        <w:rPr>
          <w:rFonts w:cstheme="minorHAnsi"/>
          <w:color w:val="202124"/>
          <w:sz w:val="20"/>
          <w:szCs w:val="20"/>
        </w:rPr>
      </w:pPr>
    </w:p>
    <w:p w14:paraId="41431CE3" w14:textId="77777777" w:rsidR="005655C3" w:rsidRPr="00CA09D7" w:rsidRDefault="005655C3" w:rsidP="00CA09D7">
      <w:pPr>
        <w:shd w:val="clear" w:color="auto" w:fill="FFFFFF"/>
        <w:spacing w:line="240" w:lineRule="auto"/>
        <w:rPr>
          <w:rFonts w:cstheme="minorHAnsi"/>
          <w:color w:val="202124"/>
          <w:sz w:val="20"/>
          <w:szCs w:val="20"/>
        </w:rPr>
      </w:pPr>
    </w:p>
    <w:p w14:paraId="64F48EBD" w14:textId="1514DCCE" w:rsidR="005655C3" w:rsidRPr="00CA09D7" w:rsidRDefault="005655C3" w:rsidP="00CA09D7">
      <w:pPr>
        <w:shd w:val="clear" w:color="auto" w:fill="FFFFFF"/>
        <w:spacing w:line="240" w:lineRule="auto"/>
        <w:rPr>
          <w:rFonts w:cstheme="minorHAnsi"/>
          <w:color w:val="202124"/>
          <w:sz w:val="20"/>
          <w:szCs w:val="20"/>
          <w:lang w:val="en-US"/>
        </w:rPr>
      </w:pPr>
    </w:p>
    <w:p w14:paraId="5C67783E" w14:textId="77777777" w:rsidR="005655C3" w:rsidRPr="00CA09D7" w:rsidRDefault="005655C3" w:rsidP="00CA09D7">
      <w:pPr>
        <w:shd w:val="clear" w:color="auto" w:fill="FFFFFF"/>
        <w:spacing w:line="240" w:lineRule="auto"/>
        <w:rPr>
          <w:rFonts w:cstheme="minorHAnsi"/>
          <w:color w:val="202124"/>
          <w:sz w:val="20"/>
          <w:szCs w:val="20"/>
        </w:rPr>
      </w:pPr>
    </w:p>
    <w:p w14:paraId="28E0BD84" w14:textId="77777777" w:rsidR="005655C3" w:rsidRPr="00CA09D7" w:rsidRDefault="005655C3" w:rsidP="00CA09D7">
      <w:pPr>
        <w:shd w:val="clear" w:color="auto" w:fill="FFFFFF"/>
        <w:spacing w:line="240" w:lineRule="auto"/>
        <w:rPr>
          <w:rFonts w:cstheme="minorHAnsi"/>
          <w:color w:val="202124"/>
          <w:sz w:val="20"/>
          <w:szCs w:val="20"/>
        </w:rPr>
      </w:pPr>
    </w:p>
    <w:p w14:paraId="6CF62CE4" w14:textId="77777777" w:rsidR="00B33359" w:rsidRPr="00CA09D7" w:rsidRDefault="00B33359" w:rsidP="00CA09D7">
      <w:pPr>
        <w:shd w:val="clear" w:color="auto" w:fill="FFFFFF"/>
        <w:spacing w:line="240" w:lineRule="auto"/>
        <w:rPr>
          <w:rFonts w:cstheme="minorHAnsi"/>
          <w:color w:val="202124"/>
          <w:sz w:val="20"/>
          <w:szCs w:val="20"/>
        </w:rPr>
      </w:pPr>
    </w:p>
    <w:p w14:paraId="76369489" w14:textId="69453BBD" w:rsidR="00B33359" w:rsidRPr="00CA09D7" w:rsidRDefault="00B33359" w:rsidP="00CA09D7">
      <w:pPr>
        <w:shd w:val="clear" w:color="auto" w:fill="FFFFFF"/>
        <w:spacing w:line="240" w:lineRule="auto"/>
        <w:rPr>
          <w:rFonts w:cstheme="minorHAnsi"/>
          <w:color w:val="202124"/>
          <w:sz w:val="20"/>
          <w:szCs w:val="20"/>
        </w:rPr>
      </w:pPr>
    </w:p>
    <w:p w14:paraId="7942E039" w14:textId="27218D4C" w:rsidR="00B33359" w:rsidRPr="00CA09D7" w:rsidRDefault="00B33359" w:rsidP="00CA09D7">
      <w:pPr>
        <w:shd w:val="clear" w:color="auto" w:fill="FFFFFF"/>
        <w:spacing w:line="240" w:lineRule="auto"/>
        <w:rPr>
          <w:rFonts w:cstheme="minorHAnsi"/>
          <w:color w:val="202124"/>
          <w:sz w:val="20"/>
          <w:szCs w:val="20"/>
        </w:rPr>
      </w:pPr>
    </w:p>
    <w:p w14:paraId="68A667AC" w14:textId="77777777" w:rsidR="00B33359" w:rsidRPr="00CA09D7" w:rsidRDefault="00B33359" w:rsidP="00CA09D7">
      <w:pPr>
        <w:shd w:val="clear" w:color="auto" w:fill="FFFFFF"/>
        <w:spacing w:line="240" w:lineRule="auto"/>
        <w:rPr>
          <w:rFonts w:cstheme="minorHAnsi"/>
          <w:color w:val="202124"/>
          <w:sz w:val="20"/>
          <w:szCs w:val="20"/>
        </w:rPr>
      </w:pPr>
    </w:p>
    <w:p w14:paraId="43CC3D54" w14:textId="21C06722" w:rsidR="00B33359" w:rsidRPr="00CA09D7" w:rsidRDefault="00B33359" w:rsidP="00CA09D7">
      <w:pPr>
        <w:shd w:val="clear" w:color="auto" w:fill="FFFFFF"/>
        <w:spacing w:line="240" w:lineRule="auto"/>
        <w:rPr>
          <w:rFonts w:cstheme="minorHAnsi"/>
          <w:color w:val="202124"/>
          <w:sz w:val="20"/>
          <w:szCs w:val="20"/>
        </w:rPr>
      </w:pPr>
    </w:p>
    <w:p w14:paraId="7BC82BC9" w14:textId="29F49A0F" w:rsidR="001807FE" w:rsidRPr="00CA09D7" w:rsidRDefault="001807FE" w:rsidP="00CA09D7">
      <w:pPr>
        <w:shd w:val="clear" w:color="auto" w:fill="FFFFFF"/>
        <w:spacing w:line="240" w:lineRule="auto"/>
        <w:rPr>
          <w:rFonts w:cstheme="minorHAnsi"/>
          <w:color w:val="202124"/>
          <w:sz w:val="20"/>
          <w:szCs w:val="20"/>
        </w:rPr>
      </w:pPr>
    </w:p>
    <w:p w14:paraId="52203056" w14:textId="5D16F9FA"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66D9159A" w14:textId="77777777"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71E4B7C5" w14:textId="77777777"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3E71BA83" w14:textId="77777777" w:rsidR="00B37C33" w:rsidRPr="00CA09D7" w:rsidRDefault="00B37C33" w:rsidP="00CA09D7">
      <w:pPr>
        <w:shd w:val="clear" w:color="auto" w:fill="FFFFFF"/>
        <w:spacing w:after="0" w:line="240" w:lineRule="auto"/>
        <w:rPr>
          <w:rFonts w:eastAsia="Times New Roman" w:cstheme="minorHAnsi"/>
          <w:color w:val="202124"/>
          <w:sz w:val="20"/>
          <w:szCs w:val="20"/>
          <w:lang w:eastAsia="en-IN"/>
        </w:rPr>
      </w:pPr>
    </w:p>
    <w:p w14:paraId="6A37DC6C" w14:textId="77777777" w:rsidR="00017CEB" w:rsidRPr="00CA09D7" w:rsidRDefault="00017CEB" w:rsidP="00CA09D7">
      <w:pPr>
        <w:shd w:val="clear" w:color="auto" w:fill="FFFFFF"/>
        <w:spacing w:after="0" w:line="240" w:lineRule="auto"/>
        <w:rPr>
          <w:rFonts w:eastAsia="Times New Roman" w:cstheme="minorHAnsi"/>
          <w:color w:val="202124"/>
          <w:sz w:val="20"/>
          <w:szCs w:val="20"/>
          <w:lang w:eastAsia="en-IN"/>
        </w:rPr>
      </w:pPr>
    </w:p>
    <w:p w14:paraId="79EBB1D0" w14:textId="1840DAF3" w:rsidR="00A377D7" w:rsidRPr="00CA09D7" w:rsidRDefault="00A377D7" w:rsidP="00CA09D7">
      <w:pPr>
        <w:spacing w:line="240" w:lineRule="auto"/>
        <w:rPr>
          <w:rFonts w:cstheme="minorHAnsi"/>
          <w:color w:val="202124"/>
          <w:sz w:val="20"/>
          <w:szCs w:val="20"/>
          <w:shd w:val="clear" w:color="auto" w:fill="FFFFFF"/>
        </w:rPr>
      </w:pPr>
    </w:p>
    <w:p w14:paraId="6377DC2A" w14:textId="77777777" w:rsidR="00A377D7" w:rsidRPr="00CA09D7" w:rsidRDefault="00A377D7" w:rsidP="00CA09D7">
      <w:pPr>
        <w:spacing w:line="240" w:lineRule="auto"/>
        <w:rPr>
          <w:rFonts w:cstheme="minorHAnsi"/>
          <w:sz w:val="20"/>
          <w:szCs w:val="20"/>
        </w:rPr>
      </w:pPr>
    </w:p>
    <w:sectPr w:rsidR="00A377D7" w:rsidRPr="00CA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D9A"/>
    <w:multiLevelType w:val="hybridMultilevel"/>
    <w:tmpl w:val="889A15A6"/>
    <w:lvl w:ilvl="0" w:tplc="03761D8C">
      <w:start w:val="1"/>
      <w:numFmt w:val="bullet"/>
      <w:lvlText w:val="•"/>
      <w:lvlJc w:val="left"/>
      <w:pPr>
        <w:tabs>
          <w:tab w:val="num" w:pos="720"/>
        </w:tabs>
        <w:ind w:left="720" w:hanging="360"/>
      </w:pPr>
      <w:rPr>
        <w:rFonts w:ascii="Arial" w:hAnsi="Arial" w:hint="default"/>
      </w:rPr>
    </w:lvl>
    <w:lvl w:ilvl="1" w:tplc="C6DA1BA0" w:tentative="1">
      <w:start w:val="1"/>
      <w:numFmt w:val="bullet"/>
      <w:lvlText w:val="•"/>
      <w:lvlJc w:val="left"/>
      <w:pPr>
        <w:tabs>
          <w:tab w:val="num" w:pos="1440"/>
        </w:tabs>
        <w:ind w:left="1440" w:hanging="360"/>
      </w:pPr>
      <w:rPr>
        <w:rFonts w:ascii="Arial" w:hAnsi="Arial" w:hint="default"/>
      </w:rPr>
    </w:lvl>
    <w:lvl w:ilvl="2" w:tplc="3656F2B4" w:tentative="1">
      <w:start w:val="1"/>
      <w:numFmt w:val="bullet"/>
      <w:lvlText w:val="•"/>
      <w:lvlJc w:val="left"/>
      <w:pPr>
        <w:tabs>
          <w:tab w:val="num" w:pos="2160"/>
        </w:tabs>
        <w:ind w:left="2160" w:hanging="360"/>
      </w:pPr>
      <w:rPr>
        <w:rFonts w:ascii="Arial" w:hAnsi="Arial" w:hint="default"/>
      </w:rPr>
    </w:lvl>
    <w:lvl w:ilvl="3" w:tplc="94BC67D6" w:tentative="1">
      <w:start w:val="1"/>
      <w:numFmt w:val="bullet"/>
      <w:lvlText w:val="•"/>
      <w:lvlJc w:val="left"/>
      <w:pPr>
        <w:tabs>
          <w:tab w:val="num" w:pos="2880"/>
        </w:tabs>
        <w:ind w:left="2880" w:hanging="360"/>
      </w:pPr>
      <w:rPr>
        <w:rFonts w:ascii="Arial" w:hAnsi="Arial" w:hint="default"/>
      </w:rPr>
    </w:lvl>
    <w:lvl w:ilvl="4" w:tplc="F15CDABE" w:tentative="1">
      <w:start w:val="1"/>
      <w:numFmt w:val="bullet"/>
      <w:lvlText w:val="•"/>
      <w:lvlJc w:val="left"/>
      <w:pPr>
        <w:tabs>
          <w:tab w:val="num" w:pos="3600"/>
        </w:tabs>
        <w:ind w:left="3600" w:hanging="360"/>
      </w:pPr>
      <w:rPr>
        <w:rFonts w:ascii="Arial" w:hAnsi="Arial" w:hint="default"/>
      </w:rPr>
    </w:lvl>
    <w:lvl w:ilvl="5" w:tplc="6C42BB32" w:tentative="1">
      <w:start w:val="1"/>
      <w:numFmt w:val="bullet"/>
      <w:lvlText w:val="•"/>
      <w:lvlJc w:val="left"/>
      <w:pPr>
        <w:tabs>
          <w:tab w:val="num" w:pos="4320"/>
        </w:tabs>
        <w:ind w:left="4320" w:hanging="360"/>
      </w:pPr>
      <w:rPr>
        <w:rFonts w:ascii="Arial" w:hAnsi="Arial" w:hint="default"/>
      </w:rPr>
    </w:lvl>
    <w:lvl w:ilvl="6" w:tplc="F6B65AF8" w:tentative="1">
      <w:start w:val="1"/>
      <w:numFmt w:val="bullet"/>
      <w:lvlText w:val="•"/>
      <w:lvlJc w:val="left"/>
      <w:pPr>
        <w:tabs>
          <w:tab w:val="num" w:pos="5040"/>
        </w:tabs>
        <w:ind w:left="5040" w:hanging="360"/>
      </w:pPr>
      <w:rPr>
        <w:rFonts w:ascii="Arial" w:hAnsi="Arial" w:hint="default"/>
      </w:rPr>
    </w:lvl>
    <w:lvl w:ilvl="7" w:tplc="37727642" w:tentative="1">
      <w:start w:val="1"/>
      <w:numFmt w:val="bullet"/>
      <w:lvlText w:val="•"/>
      <w:lvlJc w:val="left"/>
      <w:pPr>
        <w:tabs>
          <w:tab w:val="num" w:pos="5760"/>
        </w:tabs>
        <w:ind w:left="5760" w:hanging="360"/>
      </w:pPr>
      <w:rPr>
        <w:rFonts w:ascii="Arial" w:hAnsi="Arial" w:hint="default"/>
      </w:rPr>
    </w:lvl>
    <w:lvl w:ilvl="8" w:tplc="3116A7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21815"/>
    <w:multiLevelType w:val="multilevel"/>
    <w:tmpl w:val="3122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85A52"/>
    <w:multiLevelType w:val="hybridMultilevel"/>
    <w:tmpl w:val="899A7606"/>
    <w:lvl w:ilvl="0" w:tplc="62A4BD80">
      <w:start w:val="1"/>
      <w:numFmt w:val="bullet"/>
      <w:lvlText w:val="•"/>
      <w:lvlJc w:val="left"/>
      <w:pPr>
        <w:tabs>
          <w:tab w:val="num" w:pos="720"/>
        </w:tabs>
        <w:ind w:left="720" w:hanging="360"/>
      </w:pPr>
      <w:rPr>
        <w:rFonts w:ascii="Arial" w:hAnsi="Arial" w:hint="default"/>
      </w:rPr>
    </w:lvl>
    <w:lvl w:ilvl="1" w:tplc="8A0441CA" w:tentative="1">
      <w:start w:val="1"/>
      <w:numFmt w:val="bullet"/>
      <w:lvlText w:val="•"/>
      <w:lvlJc w:val="left"/>
      <w:pPr>
        <w:tabs>
          <w:tab w:val="num" w:pos="1440"/>
        </w:tabs>
        <w:ind w:left="1440" w:hanging="360"/>
      </w:pPr>
      <w:rPr>
        <w:rFonts w:ascii="Arial" w:hAnsi="Arial" w:hint="default"/>
      </w:rPr>
    </w:lvl>
    <w:lvl w:ilvl="2" w:tplc="61F0A2F2" w:tentative="1">
      <w:start w:val="1"/>
      <w:numFmt w:val="bullet"/>
      <w:lvlText w:val="•"/>
      <w:lvlJc w:val="left"/>
      <w:pPr>
        <w:tabs>
          <w:tab w:val="num" w:pos="2160"/>
        </w:tabs>
        <w:ind w:left="2160" w:hanging="360"/>
      </w:pPr>
      <w:rPr>
        <w:rFonts w:ascii="Arial" w:hAnsi="Arial" w:hint="default"/>
      </w:rPr>
    </w:lvl>
    <w:lvl w:ilvl="3" w:tplc="9978F734" w:tentative="1">
      <w:start w:val="1"/>
      <w:numFmt w:val="bullet"/>
      <w:lvlText w:val="•"/>
      <w:lvlJc w:val="left"/>
      <w:pPr>
        <w:tabs>
          <w:tab w:val="num" w:pos="2880"/>
        </w:tabs>
        <w:ind w:left="2880" w:hanging="360"/>
      </w:pPr>
      <w:rPr>
        <w:rFonts w:ascii="Arial" w:hAnsi="Arial" w:hint="default"/>
      </w:rPr>
    </w:lvl>
    <w:lvl w:ilvl="4" w:tplc="32C4E496" w:tentative="1">
      <w:start w:val="1"/>
      <w:numFmt w:val="bullet"/>
      <w:lvlText w:val="•"/>
      <w:lvlJc w:val="left"/>
      <w:pPr>
        <w:tabs>
          <w:tab w:val="num" w:pos="3600"/>
        </w:tabs>
        <w:ind w:left="3600" w:hanging="360"/>
      </w:pPr>
      <w:rPr>
        <w:rFonts w:ascii="Arial" w:hAnsi="Arial" w:hint="default"/>
      </w:rPr>
    </w:lvl>
    <w:lvl w:ilvl="5" w:tplc="EB90B716" w:tentative="1">
      <w:start w:val="1"/>
      <w:numFmt w:val="bullet"/>
      <w:lvlText w:val="•"/>
      <w:lvlJc w:val="left"/>
      <w:pPr>
        <w:tabs>
          <w:tab w:val="num" w:pos="4320"/>
        </w:tabs>
        <w:ind w:left="4320" w:hanging="360"/>
      </w:pPr>
      <w:rPr>
        <w:rFonts w:ascii="Arial" w:hAnsi="Arial" w:hint="default"/>
      </w:rPr>
    </w:lvl>
    <w:lvl w:ilvl="6" w:tplc="6B0AB68C" w:tentative="1">
      <w:start w:val="1"/>
      <w:numFmt w:val="bullet"/>
      <w:lvlText w:val="•"/>
      <w:lvlJc w:val="left"/>
      <w:pPr>
        <w:tabs>
          <w:tab w:val="num" w:pos="5040"/>
        </w:tabs>
        <w:ind w:left="5040" w:hanging="360"/>
      </w:pPr>
      <w:rPr>
        <w:rFonts w:ascii="Arial" w:hAnsi="Arial" w:hint="default"/>
      </w:rPr>
    </w:lvl>
    <w:lvl w:ilvl="7" w:tplc="958A7B8E" w:tentative="1">
      <w:start w:val="1"/>
      <w:numFmt w:val="bullet"/>
      <w:lvlText w:val="•"/>
      <w:lvlJc w:val="left"/>
      <w:pPr>
        <w:tabs>
          <w:tab w:val="num" w:pos="5760"/>
        </w:tabs>
        <w:ind w:left="5760" w:hanging="360"/>
      </w:pPr>
      <w:rPr>
        <w:rFonts w:ascii="Arial" w:hAnsi="Arial" w:hint="default"/>
      </w:rPr>
    </w:lvl>
    <w:lvl w:ilvl="8" w:tplc="7DF6C6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B12C7"/>
    <w:multiLevelType w:val="hybridMultilevel"/>
    <w:tmpl w:val="2C1C8D50"/>
    <w:lvl w:ilvl="0" w:tplc="A8B84B78">
      <w:start w:val="1"/>
      <w:numFmt w:val="bullet"/>
      <w:lvlText w:val="–"/>
      <w:lvlJc w:val="left"/>
      <w:pPr>
        <w:tabs>
          <w:tab w:val="num" w:pos="720"/>
        </w:tabs>
        <w:ind w:left="720" w:hanging="360"/>
      </w:pPr>
      <w:rPr>
        <w:rFonts w:ascii="Arial" w:hAnsi="Arial" w:hint="default"/>
      </w:rPr>
    </w:lvl>
    <w:lvl w:ilvl="1" w:tplc="D3CCD6B0">
      <w:start w:val="1"/>
      <w:numFmt w:val="bullet"/>
      <w:lvlText w:val="–"/>
      <w:lvlJc w:val="left"/>
      <w:pPr>
        <w:tabs>
          <w:tab w:val="num" w:pos="1440"/>
        </w:tabs>
        <w:ind w:left="1440" w:hanging="360"/>
      </w:pPr>
      <w:rPr>
        <w:rFonts w:ascii="Arial" w:hAnsi="Arial" w:hint="default"/>
      </w:rPr>
    </w:lvl>
    <w:lvl w:ilvl="2" w:tplc="C02A844A" w:tentative="1">
      <w:start w:val="1"/>
      <w:numFmt w:val="bullet"/>
      <w:lvlText w:val="–"/>
      <w:lvlJc w:val="left"/>
      <w:pPr>
        <w:tabs>
          <w:tab w:val="num" w:pos="2160"/>
        </w:tabs>
        <w:ind w:left="2160" w:hanging="360"/>
      </w:pPr>
      <w:rPr>
        <w:rFonts w:ascii="Arial" w:hAnsi="Arial" w:hint="default"/>
      </w:rPr>
    </w:lvl>
    <w:lvl w:ilvl="3" w:tplc="B0CC2AF4" w:tentative="1">
      <w:start w:val="1"/>
      <w:numFmt w:val="bullet"/>
      <w:lvlText w:val="–"/>
      <w:lvlJc w:val="left"/>
      <w:pPr>
        <w:tabs>
          <w:tab w:val="num" w:pos="2880"/>
        </w:tabs>
        <w:ind w:left="2880" w:hanging="360"/>
      </w:pPr>
      <w:rPr>
        <w:rFonts w:ascii="Arial" w:hAnsi="Arial" w:hint="default"/>
      </w:rPr>
    </w:lvl>
    <w:lvl w:ilvl="4" w:tplc="18FCC8FC" w:tentative="1">
      <w:start w:val="1"/>
      <w:numFmt w:val="bullet"/>
      <w:lvlText w:val="–"/>
      <w:lvlJc w:val="left"/>
      <w:pPr>
        <w:tabs>
          <w:tab w:val="num" w:pos="3600"/>
        </w:tabs>
        <w:ind w:left="3600" w:hanging="360"/>
      </w:pPr>
      <w:rPr>
        <w:rFonts w:ascii="Arial" w:hAnsi="Arial" w:hint="default"/>
      </w:rPr>
    </w:lvl>
    <w:lvl w:ilvl="5" w:tplc="F774D0A2" w:tentative="1">
      <w:start w:val="1"/>
      <w:numFmt w:val="bullet"/>
      <w:lvlText w:val="–"/>
      <w:lvlJc w:val="left"/>
      <w:pPr>
        <w:tabs>
          <w:tab w:val="num" w:pos="4320"/>
        </w:tabs>
        <w:ind w:left="4320" w:hanging="360"/>
      </w:pPr>
      <w:rPr>
        <w:rFonts w:ascii="Arial" w:hAnsi="Arial" w:hint="default"/>
      </w:rPr>
    </w:lvl>
    <w:lvl w:ilvl="6" w:tplc="717C41C4" w:tentative="1">
      <w:start w:val="1"/>
      <w:numFmt w:val="bullet"/>
      <w:lvlText w:val="–"/>
      <w:lvlJc w:val="left"/>
      <w:pPr>
        <w:tabs>
          <w:tab w:val="num" w:pos="5040"/>
        </w:tabs>
        <w:ind w:left="5040" w:hanging="360"/>
      </w:pPr>
      <w:rPr>
        <w:rFonts w:ascii="Arial" w:hAnsi="Arial" w:hint="default"/>
      </w:rPr>
    </w:lvl>
    <w:lvl w:ilvl="7" w:tplc="75C0B59C" w:tentative="1">
      <w:start w:val="1"/>
      <w:numFmt w:val="bullet"/>
      <w:lvlText w:val="–"/>
      <w:lvlJc w:val="left"/>
      <w:pPr>
        <w:tabs>
          <w:tab w:val="num" w:pos="5760"/>
        </w:tabs>
        <w:ind w:left="5760" w:hanging="360"/>
      </w:pPr>
      <w:rPr>
        <w:rFonts w:ascii="Arial" w:hAnsi="Arial" w:hint="default"/>
      </w:rPr>
    </w:lvl>
    <w:lvl w:ilvl="8" w:tplc="BCEAE8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8D76F0"/>
    <w:multiLevelType w:val="hybridMultilevel"/>
    <w:tmpl w:val="627EEB1A"/>
    <w:lvl w:ilvl="0" w:tplc="D58E5D40">
      <w:start w:val="1"/>
      <w:numFmt w:val="bullet"/>
      <w:lvlText w:val="•"/>
      <w:lvlJc w:val="left"/>
      <w:pPr>
        <w:tabs>
          <w:tab w:val="num" w:pos="720"/>
        </w:tabs>
        <w:ind w:left="720" w:hanging="360"/>
      </w:pPr>
      <w:rPr>
        <w:rFonts w:ascii="Arial" w:hAnsi="Arial" w:hint="default"/>
      </w:rPr>
    </w:lvl>
    <w:lvl w:ilvl="1" w:tplc="F7EA8BC0">
      <w:numFmt w:val="bullet"/>
      <w:lvlText w:val="–"/>
      <w:lvlJc w:val="left"/>
      <w:pPr>
        <w:tabs>
          <w:tab w:val="num" w:pos="1440"/>
        </w:tabs>
        <w:ind w:left="1440" w:hanging="360"/>
      </w:pPr>
      <w:rPr>
        <w:rFonts w:ascii="Arial" w:hAnsi="Arial" w:hint="default"/>
      </w:rPr>
    </w:lvl>
    <w:lvl w:ilvl="2" w:tplc="DD941ABA" w:tentative="1">
      <w:start w:val="1"/>
      <w:numFmt w:val="bullet"/>
      <w:lvlText w:val="•"/>
      <w:lvlJc w:val="left"/>
      <w:pPr>
        <w:tabs>
          <w:tab w:val="num" w:pos="2160"/>
        </w:tabs>
        <w:ind w:left="2160" w:hanging="360"/>
      </w:pPr>
      <w:rPr>
        <w:rFonts w:ascii="Arial" w:hAnsi="Arial" w:hint="default"/>
      </w:rPr>
    </w:lvl>
    <w:lvl w:ilvl="3" w:tplc="99FAABD2" w:tentative="1">
      <w:start w:val="1"/>
      <w:numFmt w:val="bullet"/>
      <w:lvlText w:val="•"/>
      <w:lvlJc w:val="left"/>
      <w:pPr>
        <w:tabs>
          <w:tab w:val="num" w:pos="2880"/>
        </w:tabs>
        <w:ind w:left="2880" w:hanging="360"/>
      </w:pPr>
      <w:rPr>
        <w:rFonts w:ascii="Arial" w:hAnsi="Arial" w:hint="default"/>
      </w:rPr>
    </w:lvl>
    <w:lvl w:ilvl="4" w:tplc="2B42CD00" w:tentative="1">
      <w:start w:val="1"/>
      <w:numFmt w:val="bullet"/>
      <w:lvlText w:val="•"/>
      <w:lvlJc w:val="left"/>
      <w:pPr>
        <w:tabs>
          <w:tab w:val="num" w:pos="3600"/>
        </w:tabs>
        <w:ind w:left="3600" w:hanging="360"/>
      </w:pPr>
      <w:rPr>
        <w:rFonts w:ascii="Arial" w:hAnsi="Arial" w:hint="default"/>
      </w:rPr>
    </w:lvl>
    <w:lvl w:ilvl="5" w:tplc="0206164A" w:tentative="1">
      <w:start w:val="1"/>
      <w:numFmt w:val="bullet"/>
      <w:lvlText w:val="•"/>
      <w:lvlJc w:val="left"/>
      <w:pPr>
        <w:tabs>
          <w:tab w:val="num" w:pos="4320"/>
        </w:tabs>
        <w:ind w:left="4320" w:hanging="360"/>
      </w:pPr>
      <w:rPr>
        <w:rFonts w:ascii="Arial" w:hAnsi="Arial" w:hint="default"/>
      </w:rPr>
    </w:lvl>
    <w:lvl w:ilvl="6" w:tplc="94865BCC" w:tentative="1">
      <w:start w:val="1"/>
      <w:numFmt w:val="bullet"/>
      <w:lvlText w:val="•"/>
      <w:lvlJc w:val="left"/>
      <w:pPr>
        <w:tabs>
          <w:tab w:val="num" w:pos="5040"/>
        </w:tabs>
        <w:ind w:left="5040" w:hanging="360"/>
      </w:pPr>
      <w:rPr>
        <w:rFonts w:ascii="Arial" w:hAnsi="Arial" w:hint="default"/>
      </w:rPr>
    </w:lvl>
    <w:lvl w:ilvl="7" w:tplc="F476EB2E" w:tentative="1">
      <w:start w:val="1"/>
      <w:numFmt w:val="bullet"/>
      <w:lvlText w:val="•"/>
      <w:lvlJc w:val="left"/>
      <w:pPr>
        <w:tabs>
          <w:tab w:val="num" w:pos="5760"/>
        </w:tabs>
        <w:ind w:left="5760" w:hanging="360"/>
      </w:pPr>
      <w:rPr>
        <w:rFonts w:ascii="Arial" w:hAnsi="Arial" w:hint="default"/>
      </w:rPr>
    </w:lvl>
    <w:lvl w:ilvl="8" w:tplc="0BBA42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B31065"/>
    <w:multiLevelType w:val="hybridMultilevel"/>
    <w:tmpl w:val="489C0E22"/>
    <w:lvl w:ilvl="0" w:tplc="92C2AB9E">
      <w:start w:val="1"/>
      <w:numFmt w:val="bullet"/>
      <w:lvlText w:val="•"/>
      <w:lvlJc w:val="left"/>
      <w:pPr>
        <w:tabs>
          <w:tab w:val="num" w:pos="720"/>
        </w:tabs>
        <w:ind w:left="720" w:hanging="360"/>
      </w:pPr>
      <w:rPr>
        <w:rFonts w:ascii="Arial" w:hAnsi="Arial" w:hint="default"/>
      </w:rPr>
    </w:lvl>
    <w:lvl w:ilvl="1" w:tplc="766203F2" w:tentative="1">
      <w:start w:val="1"/>
      <w:numFmt w:val="bullet"/>
      <w:lvlText w:val="•"/>
      <w:lvlJc w:val="left"/>
      <w:pPr>
        <w:tabs>
          <w:tab w:val="num" w:pos="1440"/>
        </w:tabs>
        <w:ind w:left="1440" w:hanging="360"/>
      </w:pPr>
      <w:rPr>
        <w:rFonts w:ascii="Arial" w:hAnsi="Arial" w:hint="default"/>
      </w:rPr>
    </w:lvl>
    <w:lvl w:ilvl="2" w:tplc="990030A6">
      <w:numFmt w:val="bullet"/>
      <w:lvlText w:val="•"/>
      <w:lvlJc w:val="left"/>
      <w:pPr>
        <w:tabs>
          <w:tab w:val="num" w:pos="2160"/>
        </w:tabs>
        <w:ind w:left="2160" w:hanging="360"/>
      </w:pPr>
      <w:rPr>
        <w:rFonts w:ascii="Arial" w:hAnsi="Arial" w:hint="default"/>
      </w:rPr>
    </w:lvl>
    <w:lvl w:ilvl="3" w:tplc="BEE28910" w:tentative="1">
      <w:start w:val="1"/>
      <w:numFmt w:val="bullet"/>
      <w:lvlText w:val="•"/>
      <w:lvlJc w:val="left"/>
      <w:pPr>
        <w:tabs>
          <w:tab w:val="num" w:pos="2880"/>
        </w:tabs>
        <w:ind w:left="2880" w:hanging="360"/>
      </w:pPr>
      <w:rPr>
        <w:rFonts w:ascii="Arial" w:hAnsi="Arial" w:hint="default"/>
      </w:rPr>
    </w:lvl>
    <w:lvl w:ilvl="4" w:tplc="92B0EC56" w:tentative="1">
      <w:start w:val="1"/>
      <w:numFmt w:val="bullet"/>
      <w:lvlText w:val="•"/>
      <w:lvlJc w:val="left"/>
      <w:pPr>
        <w:tabs>
          <w:tab w:val="num" w:pos="3600"/>
        </w:tabs>
        <w:ind w:left="3600" w:hanging="360"/>
      </w:pPr>
      <w:rPr>
        <w:rFonts w:ascii="Arial" w:hAnsi="Arial" w:hint="default"/>
      </w:rPr>
    </w:lvl>
    <w:lvl w:ilvl="5" w:tplc="28386010" w:tentative="1">
      <w:start w:val="1"/>
      <w:numFmt w:val="bullet"/>
      <w:lvlText w:val="•"/>
      <w:lvlJc w:val="left"/>
      <w:pPr>
        <w:tabs>
          <w:tab w:val="num" w:pos="4320"/>
        </w:tabs>
        <w:ind w:left="4320" w:hanging="360"/>
      </w:pPr>
      <w:rPr>
        <w:rFonts w:ascii="Arial" w:hAnsi="Arial" w:hint="default"/>
      </w:rPr>
    </w:lvl>
    <w:lvl w:ilvl="6" w:tplc="D1BA764E" w:tentative="1">
      <w:start w:val="1"/>
      <w:numFmt w:val="bullet"/>
      <w:lvlText w:val="•"/>
      <w:lvlJc w:val="left"/>
      <w:pPr>
        <w:tabs>
          <w:tab w:val="num" w:pos="5040"/>
        </w:tabs>
        <w:ind w:left="5040" w:hanging="360"/>
      </w:pPr>
      <w:rPr>
        <w:rFonts w:ascii="Arial" w:hAnsi="Arial" w:hint="default"/>
      </w:rPr>
    </w:lvl>
    <w:lvl w:ilvl="7" w:tplc="154C7AEE" w:tentative="1">
      <w:start w:val="1"/>
      <w:numFmt w:val="bullet"/>
      <w:lvlText w:val="•"/>
      <w:lvlJc w:val="left"/>
      <w:pPr>
        <w:tabs>
          <w:tab w:val="num" w:pos="5760"/>
        </w:tabs>
        <w:ind w:left="5760" w:hanging="360"/>
      </w:pPr>
      <w:rPr>
        <w:rFonts w:ascii="Arial" w:hAnsi="Arial" w:hint="default"/>
      </w:rPr>
    </w:lvl>
    <w:lvl w:ilvl="8" w:tplc="91D05E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E96CE5"/>
    <w:multiLevelType w:val="hybridMultilevel"/>
    <w:tmpl w:val="D67002DA"/>
    <w:lvl w:ilvl="0" w:tplc="D4926F6E">
      <w:start w:val="1"/>
      <w:numFmt w:val="bullet"/>
      <w:lvlText w:val="•"/>
      <w:lvlJc w:val="left"/>
      <w:pPr>
        <w:tabs>
          <w:tab w:val="num" w:pos="720"/>
        </w:tabs>
        <w:ind w:left="720" w:hanging="360"/>
      </w:pPr>
      <w:rPr>
        <w:rFonts w:ascii="Arial" w:hAnsi="Arial" w:hint="default"/>
      </w:rPr>
    </w:lvl>
    <w:lvl w:ilvl="1" w:tplc="2734659C">
      <w:numFmt w:val="bullet"/>
      <w:lvlText w:val="–"/>
      <w:lvlJc w:val="left"/>
      <w:pPr>
        <w:tabs>
          <w:tab w:val="num" w:pos="1440"/>
        </w:tabs>
        <w:ind w:left="1440" w:hanging="360"/>
      </w:pPr>
      <w:rPr>
        <w:rFonts w:ascii="Arial" w:hAnsi="Arial" w:hint="default"/>
      </w:rPr>
    </w:lvl>
    <w:lvl w:ilvl="2" w:tplc="AEBCD828" w:tentative="1">
      <w:start w:val="1"/>
      <w:numFmt w:val="bullet"/>
      <w:lvlText w:val="•"/>
      <w:lvlJc w:val="left"/>
      <w:pPr>
        <w:tabs>
          <w:tab w:val="num" w:pos="2160"/>
        </w:tabs>
        <w:ind w:left="2160" w:hanging="360"/>
      </w:pPr>
      <w:rPr>
        <w:rFonts w:ascii="Arial" w:hAnsi="Arial" w:hint="default"/>
      </w:rPr>
    </w:lvl>
    <w:lvl w:ilvl="3" w:tplc="2C144FE8" w:tentative="1">
      <w:start w:val="1"/>
      <w:numFmt w:val="bullet"/>
      <w:lvlText w:val="•"/>
      <w:lvlJc w:val="left"/>
      <w:pPr>
        <w:tabs>
          <w:tab w:val="num" w:pos="2880"/>
        </w:tabs>
        <w:ind w:left="2880" w:hanging="360"/>
      </w:pPr>
      <w:rPr>
        <w:rFonts w:ascii="Arial" w:hAnsi="Arial" w:hint="default"/>
      </w:rPr>
    </w:lvl>
    <w:lvl w:ilvl="4" w:tplc="F1A4AFCA" w:tentative="1">
      <w:start w:val="1"/>
      <w:numFmt w:val="bullet"/>
      <w:lvlText w:val="•"/>
      <w:lvlJc w:val="left"/>
      <w:pPr>
        <w:tabs>
          <w:tab w:val="num" w:pos="3600"/>
        </w:tabs>
        <w:ind w:left="3600" w:hanging="360"/>
      </w:pPr>
      <w:rPr>
        <w:rFonts w:ascii="Arial" w:hAnsi="Arial" w:hint="default"/>
      </w:rPr>
    </w:lvl>
    <w:lvl w:ilvl="5" w:tplc="6B7A890A" w:tentative="1">
      <w:start w:val="1"/>
      <w:numFmt w:val="bullet"/>
      <w:lvlText w:val="•"/>
      <w:lvlJc w:val="left"/>
      <w:pPr>
        <w:tabs>
          <w:tab w:val="num" w:pos="4320"/>
        </w:tabs>
        <w:ind w:left="4320" w:hanging="360"/>
      </w:pPr>
      <w:rPr>
        <w:rFonts w:ascii="Arial" w:hAnsi="Arial" w:hint="default"/>
      </w:rPr>
    </w:lvl>
    <w:lvl w:ilvl="6" w:tplc="E3048C5E" w:tentative="1">
      <w:start w:val="1"/>
      <w:numFmt w:val="bullet"/>
      <w:lvlText w:val="•"/>
      <w:lvlJc w:val="left"/>
      <w:pPr>
        <w:tabs>
          <w:tab w:val="num" w:pos="5040"/>
        </w:tabs>
        <w:ind w:left="5040" w:hanging="360"/>
      </w:pPr>
      <w:rPr>
        <w:rFonts w:ascii="Arial" w:hAnsi="Arial" w:hint="default"/>
      </w:rPr>
    </w:lvl>
    <w:lvl w:ilvl="7" w:tplc="98021934" w:tentative="1">
      <w:start w:val="1"/>
      <w:numFmt w:val="bullet"/>
      <w:lvlText w:val="•"/>
      <w:lvlJc w:val="left"/>
      <w:pPr>
        <w:tabs>
          <w:tab w:val="num" w:pos="5760"/>
        </w:tabs>
        <w:ind w:left="5760" w:hanging="360"/>
      </w:pPr>
      <w:rPr>
        <w:rFonts w:ascii="Arial" w:hAnsi="Arial" w:hint="default"/>
      </w:rPr>
    </w:lvl>
    <w:lvl w:ilvl="8" w:tplc="4614D3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284C2D"/>
    <w:multiLevelType w:val="hybridMultilevel"/>
    <w:tmpl w:val="636221BC"/>
    <w:lvl w:ilvl="0" w:tplc="B1A6C2C0">
      <w:start w:val="1"/>
      <w:numFmt w:val="bullet"/>
      <w:lvlText w:val="•"/>
      <w:lvlJc w:val="left"/>
      <w:pPr>
        <w:tabs>
          <w:tab w:val="num" w:pos="720"/>
        </w:tabs>
        <w:ind w:left="720" w:hanging="360"/>
      </w:pPr>
      <w:rPr>
        <w:rFonts w:ascii="Arial" w:hAnsi="Arial" w:hint="default"/>
      </w:rPr>
    </w:lvl>
    <w:lvl w:ilvl="1" w:tplc="F7704206" w:tentative="1">
      <w:start w:val="1"/>
      <w:numFmt w:val="bullet"/>
      <w:lvlText w:val="•"/>
      <w:lvlJc w:val="left"/>
      <w:pPr>
        <w:tabs>
          <w:tab w:val="num" w:pos="1440"/>
        </w:tabs>
        <w:ind w:left="1440" w:hanging="360"/>
      </w:pPr>
      <w:rPr>
        <w:rFonts w:ascii="Arial" w:hAnsi="Arial" w:hint="default"/>
      </w:rPr>
    </w:lvl>
    <w:lvl w:ilvl="2" w:tplc="4D0C1646" w:tentative="1">
      <w:start w:val="1"/>
      <w:numFmt w:val="bullet"/>
      <w:lvlText w:val="•"/>
      <w:lvlJc w:val="left"/>
      <w:pPr>
        <w:tabs>
          <w:tab w:val="num" w:pos="2160"/>
        </w:tabs>
        <w:ind w:left="2160" w:hanging="360"/>
      </w:pPr>
      <w:rPr>
        <w:rFonts w:ascii="Arial" w:hAnsi="Arial" w:hint="default"/>
      </w:rPr>
    </w:lvl>
    <w:lvl w:ilvl="3" w:tplc="ED8EF83C" w:tentative="1">
      <w:start w:val="1"/>
      <w:numFmt w:val="bullet"/>
      <w:lvlText w:val="•"/>
      <w:lvlJc w:val="left"/>
      <w:pPr>
        <w:tabs>
          <w:tab w:val="num" w:pos="2880"/>
        </w:tabs>
        <w:ind w:left="2880" w:hanging="360"/>
      </w:pPr>
      <w:rPr>
        <w:rFonts w:ascii="Arial" w:hAnsi="Arial" w:hint="default"/>
      </w:rPr>
    </w:lvl>
    <w:lvl w:ilvl="4" w:tplc="B330B290" w:tentative="1">
      <w:start w:val="1"/>
      <w:numFmt w:val="bullet"/>
      <w:lvlText w:val="•"/>
      <w:lvlJc w:val="left"/>
      <w:pPr>
        <w:tabs>
          <w:tab w:val="num" w:pos="3600"/>
        </w:tabs>
        <w:ind w:left="3600" w:hanging="360"/>
      </w:pPr>
      <w:rPr>
        <w:rFonts w:ascii="Arial" w:hAnsi="Arial" w:hint="default"/>
      </w:rPr>
    </w:lvl>
    <w:lvl w:ilvl="5" w:tplc="D0608CEC" w:tentative="1">
      <w:start w:val="1"/>
      <w:numFmt w:val="bullet"/>
      <w:lvlText w:val="•"/>
      <w:lvlJc w:val="left"/>
      <w:pPr>
        <w:tabs>
          <w:tab w:val="num" w:pos="4320"/>
        </w:tabs>
        <w:ind w:left="4320" w:hanging="360"/>
      </w:pPr>
      <w:rPr>
        <w:rFonts w:ascii="Arial" w:hAnsi="Arial" w:hint="default"/>
      </w:rPr>
    </w:lvl>
    <w:lvl w:ilvl="6" w:tplc="D374AF88" w:tentative="1">
      <w:start w:val="1"/>
      <w:numFmt w:val="bullet"/>
      <w:lvlText w:val="•"/>
      <w:lvlJc w:val="left"/>
      <w:pPr>
        <w:tabs>
          <w:tab w:val="num" w:pos="5040"/>
        </w:tabs>
        <w:ind w:left="5040" w:hanging="360"/>
      </w:pPr>
      <w:rPr>
        <w:rFonts w:ascii="Arial" w:hAnsi="Arial" w:hint="default"/>
      </w:rPr>
    </w:lvl>
    <w:lvl w:ilvl="7" w:tplc="8DE4F1E0" w:tentative="1">
      <w:start w:val="1"/>
      <w:numFmt w:val="bullet"/>
      <w:lvlText w:val="•"/>
      <w:lvlJc w:val="left"/>
      <w:pPr>
        <w:tabs>
          <w:tab w:val="num" w:pos="5760"/>
        </w:tabs>
        <w:ind w:left="5760" w:hanging="360"/>
      </w:pPr>
      <w:rPr>
        <w:rFonts w:ascii="Arial" w:hAnsi="Arial" w:hint="default"/>
      </w:rPr>
    </w:lvl>
    <w:lvl w:ilvl="8" w:tplc="BDCE07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365035"/>
    <w:multiLevelType w:val="hybridMultilevel"/>
    <w:tmpl w:val="AE22E772"/>
    <w:lvl w:ilvl="0" w:tplc="B248098A">
      <w:start w:val="1"/>
      <w:numFmt w:val="bullet"/>
      <w:lvlText w:val="•"/>
      <w:lvlJc w:val="left"/>
      <w:pPr>
        <w:tabs>
          <w:tab w:val="num" w:pos="720"/>
        </w:tabs>
        <w:ind w:left="720" w:hanging="360"/>
      </w:pPr>
      <w:rPr>
        <w:rFonts w:ascii="Arial" w:hAnsi="Arial" w:hint="default"/>
      </w:rPr>
    </w:lvl>
    <w:lvl w:ilvl="1" w:tplc="462C738C">
      <w:numFmt w:val="bullet"/>
      <w:lvlText w:val="–"/>
      <w:lvlJc w:val="left"/>
      <w:pPr>
        <w:tabs>
          <w:tab w:val="num" w:pos="1440"/>
        </w:tabs>
        <w:ind w:left="1440" w:hanging="360"/>
      </w:pPr>
      <w:rPr>
        <w:rFonts w:ascii="Arial" w:hAnsi="Arial" w:hint="default"/>
      </w:rPr>
    </w:lvl>
    <w:lvl w:ilvl="2" w:tplc="3D462666" w:tentative="1">
      <w:start w:val="1"/>
      <w:numFmt w:val="bullet"/>
      <w:lvlText w:val="•"/>
      <w:lvlJc w:val="left"/>
      <w:pPr>
        <w:tabs>
          <w:tab w:val="num" w:pos="2160"/>
        </w:tabs>
        <w:ind w:left="2160" w:hanging="360"/>
      </w:pPr>
      <w:rPr>
        <w:rFonts w:ascii="Arial" w:hAnsi="Arial" w:hint="default"/>
      </w:rPr>
    </w:lvl>
    <w:lvl w:ilvl="3" w:tplc="63D6A3DE" w:tentative="1">
      <w:start w:val="1"/>
      <w:numFmt w:val="bullet"/>
      <w:lvlText w:val="•"/>
      <w:lvlJc w:val="left"/>
      <w:pPr>
        <w:tabs>
          <w:tab w:val="num" w:pos="2880"/>
        </w:tabs>
        <w:ind w:left="2880" w:hanging="360"/>
      </w:pPr>
      <w:rPr>
        <w:rFonts w:ascii="Arial" w:hAnsi="Arial" w:hint="default"/>
      </w:rPr>
    </w:lvl>
    <w:lvl w:ilvl="4" w:tplc="F6DAAF84" w:tentative="1">
      <w:start w:val="1"/>
      <w:numFmt w:val="bullet"/>
      <w:lvlText w:val="•"/>
      <w:lvlJc w:val="left"/>
      <w:pPr>
        <w:tabs>
          <w:tab w:val="num" w:pos="3600"/>
        </w:tabs>
        <w:ind w:left="3600" w:hanging="360"/>
      </w:pPr>
      <w:rPr>
        <w:rFonts w:ascii="Arial" w:hAnsi="Arial" w:hint="default"/>
      </w:rPr>
    </w:lvl>
    <w:lvl w:ilvl="5" w:tplc="06CC311C" w:tentative="1">
      <w:start w:val="1"/>
      <w:numFmt w:val="bullet"/>
      <w:lvlText w:val="•"/>
      <w:lvlJc w:val="left"/>
      <w:pPr>
        <w:tabs>
          <w:tab w:val="num" w:pos="4320"/>
        </w:tabs>
        <w:ind w:left="4320" w:hanging="360"/>
      </w:pPr>
      <w:rPr>
        <w:rFonts w:ascii="Arial" w:hAnsi="Arial" w:hint="default"/>
      </w:rPr>
    </w:lvl>
    <w:lvl w:ilvl="6" w:tplc="4D3EC032" w:tentative="1">
      <w:start w:val="1"/>
      <w:numFmt w:val="bullet"/>
      <w:lvlText w:val="•"/>
      <w:lvlJc w:val="left"/>
      <w:pPr>
        <w:tabs>
          <w:tab w:val="num" w:pos="5040"/>
        </w:tabs>
        <w:ind w:left="5040" w:hanging="360"/>
      </w:pPr>
      <w:rPr>
        <w:rFonts w:ascii="Arial" w:hAnsi="Arial" w:hint="default"/>
      </w:rPr>
    </w:lvl>
    <w:lvl w:ilvl="7" w:tplc="BAF83D80" w:tentative="1">
      <w:start w:val="1"/>
      <w:numFmt w:val="bullet"/>
      <w:lvlText w:val="•"/>
      <w:lvlJc w:val="left"/>
      <w:pPr>
        <w:tabs>
          <w:tab w:val="num" w:pos="5760"/>
        </w:tabs>
        <w:ind w:left="5760" w:hanging="360"/>
      </w:pPr>
      <w:rPr>
        <w:rFonts w:ascii="Arial" w:hAnsi="Arial" w:hint="default"/>
      </w:rPr>
    </w:lvl>
    <w:lvl w:ilvl="8" w:tplc="C0529E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25F0771"/>
    <w:multiLevelType w:val="hybridMultilevel"/>
    <w:tmpl w:val="3DDA2C60"/>
    <w:lvl w:ilvl="0" w:tplc="D5A49384">
      <w:start w:val="1"/>
      <w:numFmt w:val="bullet"/>
      <w:lvlText w:val="•"/>
      <w:lvlJc w:val="left"/>
      <w:pPr>
        <w:tabs>
          <w:tab w:val="num" w:pos="720"/>
        </w:tabs>
        <w:ind w:left="720" w:hanging="360"/>
      </w:pPr>
      <w:rPr>
        <w:rFonts w:ascii="Arial" w:hAnsi="Arial" w:hint="default"/>
      </w:rPr>
    </w:lvl>
    <w:lvl w:ilvl="1" w:tplc="A3AC72C0" w:tentative="1">
      <w:start w:val="1"/>
      <w:numFmt w:val="bullet"/>
      <w:lvlText w:val="•"/>
      <w:lvlJc w:val="left"/>
      <w:pPr>
        <w:tabs>
          <w:tab w:val="num" w:pos="1440"/>
        </w:tabs>
        <w:ind w:left="1440" w:hanging="360"/>
      </w:pPr>
      <w:rPr>
        <w:rFonts w:ascii="Arial" w:hAnsi="Arial" w:hint="default"/>
      </w:rPr>
    </w:lvl>
    <w:lvl w:ilvl="2" w:tplc="93128CE4" w:tentative="1">
      <w:start w:val="1"/>
      <w:numFmt w:val="bullet"/>
      <w:lvlText w:val="•"/>
      <w:lvlJc w:val="left"/>
      <w:pPr>
        <w:tabs>
          <w:tab w:val="num" w:pos="2160"/>
        </w:tabs>
        <w:ind w:left="2160" w:hanging="360"/>
      </w:pPr>
      <w:rPr>
        <w:rFonts w:ascii="Arial" w:hAnsi="Arial" w:hint="default"/>
      </w:rPr>
    </w:lvl>
    <w:lvl w:ilvl="3" w:tplc="96FE306E" w:tentative="1">
      <w:start w:val="1"/>
      <w:numFmt w:val="bullet"/>
      <w:lvlText w:val="•"/>
      <w:lvlJc w:val="left"/>
      <w:pPr>
        <w:tabs>
          <w:tab w:val="num" w:pos="2880"/>
        </w:tabs>
        <w:ind w:left="2880" w:hanging="360"/>
      </w:pPr>
      <w:rPr>
        <w:rFonts w:ascii="Arial" w:hAnsi="Arial" w:hint="default"/>
      </w:rPr>
    </w:lvl>
    <w:lvl w:ilvl="4" w:tplc="548CE3D2" w:tentative="1">
      <w:start w:val="1"/>
      <w:numFmt w:val="bullet"/>
      <w:lvlText w:val="•"/>
      <w:lvlJc w:val="left"/>
      <w:pPr>
        <w:tabs>
          <w:tab w:val="num" w:pos="3600"/>
        </w:tabs>
        <w:ind w:left="3600" w:hanging="360"/>
      </w:pPr>
      <w:rPr>
        <w:rFonts w:ascii="Arial" w:hAnsi="Arial" w:hint="default"/>
      </w:rPr>
    </w:lvl>
    <w:lvl w:ilvl="5" w:tplc="A6081C96" w:tentative="1">
      <w:start w:val="1"/>
      <w:numFmt w:val="bullet"/>
      <w:lvlText w:val="•"/>
      <w:lvlJc w:val="left"/>
      <w:pPr>
        <w:tabs>
          <w:tab w:val="num" w:pos="4320"/>
        </w:tabs>
        <w:ind w:left="4320" w:hanging="360"/>
      </w:pPr>
      <w:rPr>
        <w:rFonts w:ascii="Arial" w:hAnsi="Arial" w:hint="default"/>
      </w:rPr>
    </w:lvl>
    <w:lvl w:ilvl="6" w:tplc="F69C5F22" w:tentative="1">
      <w:start w:val="1"/>
      <w:numFmt w:val="bullet"/>
      <w:lvlText w:val="•"/>
      <w:lvlJc w:val="left"/>
      <w:pPr>
        <w:tabs>
          <w:tab w:val="num" w:pos="5040"/>
        </w:tabs>
        <w:ind w:left="5040" w:hanging="360"/>
      </w:pPr>
      <w:rPr>
        <w:rFonts w:ascii="Arial" w:hAnsi="Arial" w:hint="default"/>
      </w:rPr>
    </w:lvl>
    <w:lvl w:ilvl="7" w:tplc="20886824" w:tentative="1">
      <w:start w:val="1"/>
      <w:numFmt w:val="bullet"/>
      <w:lvlText w:val="•"/>
      <w:lvlJc w:val="left"/>
      <w:pPr>
        <w:tabs>
          <w:tab w:val="num" w:pos="5760"/>
        </w:tabs>
        <w:ind w:left="5760" w:hanging="360"/>
      </w:pPr>
      <w:rPr>
        <w:rFonts w:ascii="Arial" w:hAnsi="Arial" w:hint="default"/>
      </w:rPr>
    </w:lvl>
    <w:lvl w:ilvl="8" w:tplc="AF723A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7805B0"/>
    <w:multiLevelType w:val="hybridMultilevel"/>
    <w:tmpl w:val="A2A6373E"/>
    <w:lvl w:ilvl="0" w:tplc="B9BE1CF8">
      <w:start w:val="1"/>
      <w:numFmt w:val="bullet"/>
      <w:lvlText w:val="•"/>
      <w:lvlJc w:val="left"/>
      <w:pPr>
        <w:tabs>
          <w:tab w:val="num" w:pos="720"/>
        </w:tabs>
        <w:ind w:left="720" w:hanging="360"/>
      </w:pPr>
      <w:rPr>
        <w:rFonts w:ascii="Arial" w:hAnsi="Arial" w:hint="default"/>
      </w:rPr>
    </w:lvl>
    <w:lvl w:ilvl="1" w:tplc="9B2EA7DC">
      <w:numFmt w:val="bullet"/>
      <w:lvlText w:val="–"/>
      <w:lvlJc w:val="left"/>
      <w:pPr>
        <w:tabs>
          <w:tab w:val="num" w:pos="1440"/>
        </w:tabs>
        <w:ind w:left="1440" w:hanging="360"/>
      </w:pPr>
      <w:rPr>
        <w:rFonts w:ascii="Arial" w:hAnsi="Arial" w:hint="default"/>
      </w:rPr>
    </w:lvl>
    <w:lvl w:ilvl="2" w:tplc="132C078C" w:tentative="1">
      <w:start w:val="1"/>
      <w:numFmt w:val="bullet"/>
      <w:lvlText w:val="•"/>
      <w:lvlJc w:val="left"/>
      <w:pPr>
        <w:tabs>
          <w:tab w:val="num" w:pos="2160"/>
        </w:tabs>
        <w:ind w:left="2160" w:hanging="360"/>
      </w:pPr>
      <w:rPr>
        <w:rFonts w:ascii="Arial" w:hAnsi="Arial" w:hint="default"/>
      </w:rPr>
    </w:lvl>
    <w:lvl w:ilvl="3" w:tplc="02E68EE4" w:tentative="1">
      <w:start w:val="1"/>
      <w:numFmt w:val="bullet"/>
      <w:lvlText w:val="•"/>
      <w:lvlJc w:val="left"/>
      <w:pPr>
        <w:tabs>
          <w:tab w:val="num" w:pos="2880"/>
        </w:tabs>
        <w:ind w:left="2880" w:hanging="360"/>
      </w:pPr>
      <w:rPr>
        <w:rFonts w:ascii="Arial" w:hAnsi="Arial" w:hint="default"/>
      </w:rPr>
    </w:lvl>
    <w:lvl w:ilvl="4" w:tplc="526EB424" w:tentative="1">
      <w:start w:val="1"/>
      <w:numFmt w:val="bullet"/>
      <w:lvlText w:val="•"/>
      <w:lvlJc w:val="left"/>
      <w:pPr>
        <w:tabs>
          <w:tab w:val="num" w:pos="3600"/>
        </w:tabs>
        <w:ind w:left="3600" w:hanging="360"/>
      </w:pPr>
      <w:rPr>
        <w:rFonts w:ascii="Arial" w:hAnsi="Arial" w:hint="default"/>
      </w:rPr>
    </w:lvl>
    <w:lvl w:ilvl="5" w:tplc="3BB4DC64" w:tentative="1">
      <w:start w:val="1"/>
      <w:numFmt w:val="bullet"/>
      <w:lvlText w:val="•"/>
      <w:lvlJc w:val="left"/>
      <w:pPr>
        <w:tabs>
          <w:tab w:val="num" w:pos="4320"/>
        </w:tabs>
        <w:ind w:left="4320" w:hanging="360"/>
      </w:pPr>
      <w:rPr>
        <w:rFonts w:ascii="Arial" w:hAnsi="Arial" w:hint="default"/>
      </w:rPr>
    </w:lvl>
    <w:lvl w:ilvl="6" w:tplc="82E62466" w:tentative="1">
      <w:start w:val="1"/>
      <w:numFmt w:val="bullet"/>
      <w:lvlText w:val="•"/>
      <w:lvlJc w:val="left"/>
      <w:pPr>
        <w:tabs>
          <w:tab w:val="num" w:pos="5040"/>
        </w:tabs>
        <w:ind w:left="5040" w:hanging="360"/>
      </w:pPr>
      <w:rPr>
        <w:rFonts w:ascii="Arial" w:hAnsi="Arial" w:hint="default"/>
      </w:rPr>
    </w:lvl>
    <w:lvl w:ilvl="7" w:tplc="E5685506" w:tentative="1">
      <w:start w:val="1"/>
      <w:numFmt w:val="bullet"/>
      <w:lvlText w:val="•"/>
      <w:lvlJc w:val="left"/>
      <w:pPr>
        <w:tabs>
          <w:tab w:val="num" w:pos="5760"/>
        </w:tabs>
        <w:ind w:left="5760" w:hanging="360"/>
      </w:pPr>
      <w:rPr>
        <w:rFonts w:ascii="Arial" w:hAnsi="Arial" w:hint="default"/>
      </w:rPr>
    </w:lvl>
    <w:lvl w:ilvl="8" w:tplc="482E8F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D72440D"/>
    <w:multiLevelType w:val="hybridMultilevel"/>
    <w:tmpl w:val="C240C464"/>
    <w:lvl w:ilvl="0" w:tplc="B032F2C4">
      <w:start w:val="1"/>
      <w:numFmt w:val="bullet"/>
      <w:lvlText w:val="•"/>
      <w:lvlJc w:val="left"/>
      <w:pPr>
        <w:tabs>
          <w:tab w:val="num" w:pos="720"/>
        </w:tabs>
        <w:ind w:left="720" w:hanging="360"/>
      </w:pPr>
      <w:rPr>
        <w:rFonts w:ascii="Arial" w:hAnsi="Arial" w:hint="default"/>
      </w:rPr>
    </w:lvl>
    <w:lvl w:ilvl="1" w:tplc="057EF5C8" w:tentative="1">
      <w:start w:val="1"/>
      <w:numFmt w:val="bullet"/>
      <w:lvlText w:val="•"/>
      <w:lvlJc w:val="left"/>
      <w:pPr>
        <w:tabs>
          <w:tab w:val="num" w:pos="1440"/>
        </w:tabs>
        <w:ind w:left="1440" w:hanging="360"/>
      </w:pPr>
      <w:rPr>
        <w:rFonts w:ascii="Arial" w:hAnsi="Arial" w:hint="default"/>
      </w:rPr>
    </w:lvl>
    <w:lvl w:ilvl="2" w:tplc="863AFAB0" w:tentative="1">
      <w:start w:val="1"/>
      <w:numFmt w:val="bullet"/>
      <w:lvlText w:val="•"/>
      <w:lvlJc w:val="left"/>
      <w:pPr>
        <w:tabs>
          <w:tab w:val="num" w:pos="2160"/>
        </w:tabs>
        <w:ind w:left="2160" w:hanging="360"/>
      </w:pPr>
      <w:rPr>
        <w:rFonts w:ascii="Arial" w:hAnsi="Arial" w:hint="default"/>
      </w:rPr>
    </w:lvl>
    <w:lvl w:ilvl="3" w:tplc="EC9CB64E" w:tentative="1">
      <w:start w:val="1"/>
      <w:numFmt w:val="bullet"/>
      <w:lvlText w:val="•"/>
      <w:lvlJc w:val="left"/>
      <w:pPr>
        <w:tabs>
          <w:tab w:val="num" w:pos="2880"/>
        </w:tabs>
        <w:ind w:left="2880" w:hanging="360"/>
      </w:pPr>
      <w:rPr>
        <w:rFonts w:ascii="Arial" w:hAnsi="Arial" w:hint="default"/>
      </w:rPr>
    </w:lvl>
    <w:lvl w:ilvl="4" w:tplc="4470FEF8" w:tentative="1">
      <w:start w:val="1"/>
      <w:numFmt w:val="bullet"/>
      <w:lvlText w:val="•"/>
      <w:lvlJc w:val="left"/>
      <w:pPr>
        <w:tabs>
          <w:tab w:val="num" w:pos="3600"/>
        </w:tabs>
        <w:ind w:left="3600" w:hanging="360"/>
      </w:pPr>
      <w:rPr>
        <w:rFonts w:ascii="Arial" w:hAnsi="Arial" w:hint="default"/>
      </w:rPr>
    </w:lvl>
    <w:lvl w:ilvl="5" w:tplc="F66416F2" w:tentative="1">
      <w:start w:val="1"/>
      <w:numFmt w:val="bullet"/>
      <w:lvlText w:val="•"/>
      <w:lvlJc w:val="left"/>
      <w:pPr>
        <w:tabs>
          <w:tab w:val="num" w:pos="4320"/>
        </w:tabs>
        <w:ind w:left="4320" w:hanging="360"/>
      </w:pPr>
      <w:rPr>
        <w:rFonts w:ascii="Arial" w:hAnsi="Arial" w:hint="default"/>
      </w:rPr>
    </w:lvl>
    <w:lvl w:ilvl="6" w:tplc="9E000176" w:tentative="1">
      <w:start w:val="1"/>
      <w:numFmt w:val="bullet"/>
      <w:lvlText w:val="•"/>
      <w:lvlJc w:val="left"/>
      <w:pPr>
        <w:tabs>
          <w:tab w:val="num" w:pos="5040"/>
        </w:tabs>
        <w:ind w:left="5040" w:hanging="360"/>
      </w:pPr>
      <w:rPr>
        <w:rFonts w:ascii="Arial" w:hAnsi="Arial" w:hint="default"/>
      </w:rPr>
    </w:lvl>
    <w:lvl w:ilvl="7" w:tplc="7ED65ECE" w:tentative="1">
      <w:start w:val="1"/>
      <w:numFmt w:val="bullet"/>
      <w:lvlText w:val="•"/>
      <w:lvlJc w:val="left"/>
      <w:pPr>
        <w:tabs>
          <w:tab w:val="num" w:pos="5760"/>
        </w:tabs>
        <w:ind w:left="5760" w:hanging="360"/>
      </w:pPr>
      <w:rPr>
        <w:rFonts w:ascii="Arial" w:hAnsi="Arial" w:hint="default"/>
      </w:rPr>
    </w:lvl>
    <w:lvl w:ilvl="8" w:tplc="660E9C5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DA34CD"/>
    <w:multiLevelType w:val="hybridMultilevel"/>
    <w:tmpl w:val="DA6618BA"/>
    <w:lvl w:ilvl="0" w:tplc="1AE041A6">
      <w:start w:val="1"/>
      <w:numFmt w:val="bullet"/>
      <w:lvlText w:val="•"/>
      <w:lvlJc w:val="left"/>
      <w:pPr>
        <w:tabs>
          <w:tab w:val="num" w:pos="720"/>
        </w:tabs>
        <w:ind w:left="720" w:hanging="360"/>
      </w:pPr>
      <w:rPr>
        <w:rFonts w:ascii="Arial" w:hAnsi="Arial" w:hint="default"/>
      </w:rPr>
    </w:lvl>
    <w:lvl w:ilvl="1" w:tplc="D19270EE">
      <w:numFmt w:val="bullet"/>
      <w:lvlText w:val="–"/>
      <w:lvlJc w:val="left"/>
      <w:pPr>
        <w:tabs>
          <w:tab w:val="num" w:pos="1440"/>
        </w:tabs>
        <w:ind w:left="1440" w:hanging="360"/>
      </w:pPr>
      <w:rPr>
        <w:rFonts w:ascii="Arial" w:hAnsi="Arial" w:hint="default"/>
      </w:rPr>
    </w:lvl>
    <w:lvl w:ilvl="2" w:tplc="E4C2AB30" w:tentative="1">
      <w:start w:val="1"/>
      <w:numFmt w:val="bullet"/>
      <w:lvlText w:val="•"/>
      <w:lvlJc w:val="left"/>
      <w:pPr>
        <w:tabs>
          <w:tab w:val="num" w:pos="2160"/>
        </w:tabs>
        <w:ind w:left="2160" w:hanging="360"/>
      </w:pPr>
      <w:rPr>
        <w:rFonts w:ascii="Arial" w:hAnsi="Arial" w:hint="default"/>
      </w:rPr>
    </w:lvl>
    <w:lvl w:ilvl="3" w:tplc="DB2A97CE" w:tentative="1">
      <w:start w:val="1"/>
      <w:numFmt w:val="bullet"/>
      <w:lvlText w:val="•"/>
      <w:lvlJc w:val="left"/>
      <w:pPr>
        <w:tabs>
          <w:tab w:val="num" w:pos="2880"/>
        </w:tabs>
        <w:ind w:left="2880" w:hanging="360"/>
      </w:pPr>
      <w:rPr>
        <w:rFonts w:ascii="Arial" w:hAnsi="Arial" w:hint="default"/>
      </w:rPr>
    </w:lvl>
    <w:lvl w:ilvl="4" w:tplc="432654D4" w:tentative="1">
      <w:start w:val="1"/>
      <w:numFmt w:val="bullet"/>
      <w:lvlText w:val="•"/>
      <w:lvlJc w:val="left"/>
      <w:pPr>
        <w:tabs>
          <w:tab w:val="num" w:pos="3600"/>
        </w:tabs>
        <w:ind w:left="3600" w:hanging="360"/>
      </w:pPr>
      <w:rPr>
        <w:rFonts w:ascii="Arial" w:hAnsi="Arial" w:hint="default"/>
      </w:rPr>
    </w:lvl>
    <w:lvl w:ilvl="5" w:tplc="A8D0C26A" w:tentative="1">
      <w:start w:val="1"/>
      <w:numFmt w:val="bullet"/>
      <w:lvlText w:val="•"/>
      <w:lvlJc w:val="left"/>
      <w:pPr>
        <w:tabs>
          <w:tab w:val="num" w:pos="4320"/>
        </w:tabs>
        <w:ind w:left="4320" w:hanging="360"/>
      </w:pPr>
      <w:rPr>
        <w:rFonts w:ascii="Arial" w:hAnsi="Arial" w:hint="default"/>
      </w:rPr>
    </w:lvl>
    <w:lvl w:ilvl="6" w:tplc="174643FA" w:tentative="1">
      <w:start w:val="1"/>
      <w:numFmt w:val="bullet"/>
      <w:lvlText w:val="•"/>
      <w:lvlJc w:val="left"/>
      <w:pPr>
        <w:tabs>
          <w:tab w:val="num" w:pos="5040"/>
        </w:tabs>
        <w:ind w:left="5040" w:hanging="360"/>
      </w:pPr>
      <w:rPr>
        <w:rFonts w:ascii="Arial" w:hAnsi="Arial" w:hint="default"/>
      </w:rPr>
    </w:lvl>
    <w:lvl w:ilvl="7" w:tplc="401269E8" w:tentative="1">
      <w:start w:val="1"/>
      <w:numFmt w:val="bullet"/>
      <w:lvlText w:val="•"/>
      <w:lvlJc w:val="left"/>
      <w:pPr>
        <w:tabs>
          <w:tab w:val="num" w:pos="5760"/>
        </w:tabs>
        <w:ind w:left="5760" w:hanging="360"/>
      </w:pPr>
      <w:rPr>
        <w:rFonts w:ascii="Arial" w:hAnsi="Arial" w:hint="default"/>
      </w:rPr>
    </w:lvl>
    <w:lvl w:ilvl="8" w:tplc="68C6ECE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FE17FC"/>
    <w:multiLevelType w:val="hybridMultilevel"/>
    <w:tmpl w:val="B89A69E2"/>
    <w:lvl w:ilvl="0" w:tplc="8642FFE2">
      <w:start w:val="1"/>
      <w:numFmt w:val="bullet"/>
      <w:lvlText w:val="•"/>
      <w:lvlJc w:val="left"/>
      <w:pPr>
        <w:tabs>
          <w:tab w:val="num" w:pos="720"/>
        </w:tabs>
        <w:ind w:left="720" w:hanging="360"/>
      </w:pPr>
      <w:rPr>
        <w:rFonts w:ascii="Arial" w:hAnsi="Arial" w:hint="default"/>
      </w:rPr>
    </w:lvl>
    <w:lvl w:ilvl="1" w:tplc="1FF8D0F4" w:tentative="1">
      <w:start w:val="1"/>
      <w:numFmt w:val="bullet"/>
      <w:lvlText w:val="•"/>
      <w:lvlJc w:val="left"/>
      <w:pPr>
        <w:tabs>
          <w:tab w:val="num" w:pos="1440"/>
        </w:tabs>
        <w:ind w:left="1440" w:hanging="360"/>
      </w:pPr>
      <w:rPr>
        <w:rFonts w:ascii="Arial" w:hAnsi="Arial" w:hint="default"/>
      </w:rPr>
    </w:lvl>
    <w:lvl w:ilvl="2" w:tplc="B59A5D76" w:tentative="1">
      <w:start w:val="1"/>
      <w:numFmt w:val="bullet"/>
      <w:lvlText w:val="•"/>
      <w:lvlJc w:val="left"/>
      <w:pPr>
        <w:tabs>
          <w:tab w:val="num" w:pos="2160"/>
        </w:tabs>
        <w:ind w:left="2160" w:hanging="360"/>
      </w:pPr>
      <w:rPr>
        <w:rFonts w:ascii="Arial" w:hAnsi="Arial" w:hint="default"/>
      </w:rPr>
    </w:lvl>
    <w:lvl w:ilvl="3" w:tplc="0242092C" w:tentative="1">
      <w:start w:val="1"/>
      <w:numFmt w:val="bullet"/>
      <w:lvlText w:val="•"/>
      <w:lvlJc w:val="left"/>
      <w:pPr>
        <w:tabs>
          <w:tab w:val="num" w:pos="2880"/>
        </w:tabs>
        <w:ind w:left="2880" w:hanging="360"/>
      </w:pPr>
      <w:rPr>
        <w:rFonts w:ascii="Arial" w:hAnsi="Arial" w:hint="default"/>
      </w:rPr>
    </w:lvl>
    <w:lvl w:ilvl="4" w:tplc="4EEC1BE6" w:tentative="1">
      <w:start w:val="1"/>
      <w:numFmt w:val="bullet"/>
      <w:lvlText w:val="•"/>
      <w:lvlJc w:val="left"/>
      <w:pPr>
        <w:tabs>
          <w:tab w:val="num" w:pos="3600"/>
        </w:tabs>
        <w:ind w:left="3600" w:hanging="360"/>
      </w:pPr>
      <w:rPr>
        <w:rFonts w:ascii="Arial" w:hAnsi="Arial" w:hint="default"/>
      </w:rPr>
    </w:lvl>
    <w:lvl w:ilvl="5" w:tplc="CA047106" w:tentative="1">
      <w:start w:val="1"/>
      <w:numFmt w:val="bullet"/>
      <w:lvlText w:val="•"/>
      <w:lvlJc w:val="left"/>
      <w:pPr>
        <w:tabs>
          <w:tab w:val="num" w:pos="4320"/>
        </w:tabs>
        <w:ind w:left="4320" w:hanging="360"/>
      </w:pPr>
      <w:rPr>
        <w:rFonts w:ascii="Arial" w:hAnsi="Arial" w:hint="default"/>
      </w:rPr>
    </w:lvl>
    <w:lvl w:ilvl="6" w:tplc="67F45A60" w:tentative="1">
      <w:start w:val="1"/>
      <w:numFmt w:val="bullet"/>
      <w:lvlText w:val="•"/>
      <w:lvlJc w:val="left"/>
      <w:pPr>
        <w:tabs>
          <w:tab w:val="num" w:pos="5040"/>
        </w:tabs>
        <w:ind w:left="5040" w:hanging="360"/>
      </w:pPr>
      <w:rPr>
        <w:rFonts w:ascii="Arial" w:hAnsi="Arial" w:hint="default"/>
      </w:rPr>
    </w:lvl>
    <w:lvl w:ilvl="7" w:tplc="8F3214B4" w:tentative="1">
      <w:start w:val="1"/>
      <w:numFmt w:val="bullet"/>
      <w:lvlText w:val="•"/>
      <w:lvlJc w:val="left"/>
      <w:pPr>
        <w:tabs>
          <w:tab w:val="num" w:pos="5760"/>
        </w:tabs>
        <w:ind w:left="5760" w:hanging="360"/>
      </w:pPr>
      <w:rPr>
        <w:rFonts w:ascii="Arial" w:hAnsi="Arial" w:hint="default"/>
      </w:rPr>
    </w:lvl>
    <w:lvl w:ilvl="8" w:tplc="A43283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C14B82"/>
    <w:multiLevelType w:val="hybridMultilevel"/>
    <w:tmpl w:val="FDB25B08"/>
    <w:lvl w:ilvl="0" w:tplc="A5DEC448">
      <w:start w:val="1"/>
      <w:numFmt w:val="bullet"/>
      <w:lvlText w:val="•"/>
      <w:lvlJc w:val="left"/>
      <w:pPr>
        <w:tabs>
          <w:tab w:val="num" w:pos="720"/>
        </w:tabs>
        <w:ind w:left="720" w:hanging="360"/>
      </w:pPr>
      <w:rPr>
        <w:rFonts w:ascii="Arial" w:hAnsi="Arial" w:hint="default"/>
      </w:rPr>
    </w:lvl>
    <w:lvl w:ilvl="1" w:tplc="832CD6E6" w:tentative="1">
      <w:start w:val="1"/>
      <w:numFmt w:val="bullet"/>
      <w:lvlText w:val="•"/>
      <w:lvlJc w:val="left"/>
      <w:pPr>
        <w:tabs>
          <w:tab w:val="num" w:pos="1440"/>
        </w:tabs>
        <w:ind w:left="1440" w:hanging="360"/>
      </w:pPr>
      <w:rPr>
        <w:rFonts w:ascii="Arial" w:hAnsi="Arial" w:hint="default"/>
      </w:rPr>
    </w:lvl>
    <w:lvl w:ilvl="2" w:tplc="E08E2EE2" w:tentative="1">
      <w:start w:val="1"/>
      <w:numFmt w:val="bullet"/>
      <w:lvlText w:val="•"/>
      <w:lvlJc w:val="left"/>
      <w:pPr>
        <w:tabs>
          <w:tab w:val="num" w:pos="2160"/>
        </w:tabs>
        <w:ind w:left="2160" w:hanging="360"/>
      </w:pPr>
      <w:rPr>
        <w:rFonts w:ascii="Arial" w:hAnsi="Arial" w:hint="default"/>
      </w:rPr>
    </w:lvl>
    <w:lvl w:ilvl="3" w:tplc="DAFA2910" w:tentative="1">
      <w:start w:val="1"/>
      <w:numFmt w:val="bullet"/>
      <w:lvlText w:val="•"/>
      <w:lvlJc w:val="left"/>
      <w:pPr>
        <w:tabs>
          <w:tab w:val="num" w:pos="2880"/>
        </w:tabs>
        <w:ind w:left="2880" w:hanging="360"/>
      </w:pPr>
      <w:rPr>
        <w:rFonts w:ascii="Arial" w:hAnsi="Arial" w:hint="default"/>
      </w:rPr>
    </w:lvl>
    <w:lvl w:ilvl="4" w:tplc="B9265894" w:tentative="1">
      <w:start w:val="1"/>
      <w:numFmt w:val="bullet"/>
      <w:lvlText w:val="•"/>
      <w:lvlJc w:val="left"/>
      <w:pPr>
        <w:tabs>
          <w:tab w:val="num" w:pos="3600"/>
        </w:tabs>
        <w:ind w:left="3600" w:hanging="360"/>
      </w:pPr>
      <w:rPr>
        <w:rFonts w:ascii="Arial" w:hAnsi="Arial" w:hint="default"/>
      </w:rPr>
    </w:lvl>
    <w:lvl w:ilvl="5" w:tplc="86889BE0" w:tentative="1">
      <w:start w:val="1"/>
      <w:numFmt w:val="bullet"/>
      <w:lvlText w:val="•"/>
      <w:lvlJc w:val="left"/>
      <w:pPr>
        <w:tabs>
          <w:tab w:val="num" w:pos="4320"/>
        </w:tabs>
        <w:ind w:left="4320" w:hanging="360"/>
      </w:pPr>
      <w:rPr>
        <w:rFonts w:ascii="Arial" w:hAnsi="Arial" w:hint="default"/>
      </w:rPr>
    </w:lvl>
    <w:lvl w:ilvl="6" w:tplc="50BEFC68" w:tentative="1">
      <w:start w:val="1"/>
      <w:numFmt w:val="bullet"/>
      <w:lvlText w:val="•"/>
      <w:lvlJc w:val="left"/>
      <w:pPr>
        <w:tabs>
          <w:tab w:val="num" w:pos="5040"/>
        </w:tabs>
        <w:ind w:left="5040" w:hanging="360"/>
      </w:pPr>
      <w:rPr>
        <w:rFonts w:ascii="Arial" w:hAnsi="Arial" w:hint="default"/>
      </w:rPr>
    </w:lvl>
    <w:lvl w:ilvl="7" w:tplc="B8A2967A" w:tentative="1">
      <w:start w:val="1"/>
      <w:numFmt w:val="bullet"/>
      <w:lvlText w:val="•"/>
      <w:lvlJc w:val="left"/>
      <w:pPr>
        <w:tabs>
          <w:tab w:val="num" w:pos="5760"/>
        </w:tabs>
        <w:ind w:left="5760" w:hanging="360"/>
      </w:pPr>
      <w:rPr>
        <w:rFonts w:ascii="Arial" w:hAnsi="Arial" w:hint="default"/>
      </w:rPr>
    </w:lvl>
    <w:lvl w:ilvl="8" w:tplc="2F4CC3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F52AF8"/>
    <w:multiLevelType w:val="hybridMultilevel"/>
    <w:tmpl w:val="4964EEA4"/>
    <w:lvl w:ilvl="0" w:tplc="B0288C18">
      <w:start w:val="1"/>
      <w:numFmt w:val="bullet"/>
      <w:lvlText w:val="•"/>
      <w:lvlJc w:val="left"/>
      <w:pPr>
        <w:tabs>
          <w:tab w:val="num" w:pos="720"/>
        </w:tabs>
        <w:ind w:left="720" w:hanging="360"/>
      </w:pPr>
      <w:rPr>
        <w:rFonts w:ascii="Arial" w:hAnsi="Arial" w:hint="default"/>
      </w:rPr>
    </w:lvl>
    <w:lvl w:ilvl="1" w:tplc="01989810" w:tentative="1">
      <w:start w:val="1"/>
      <w:numFmt w:val="bullet"/>
      <w:lvlText w:val="•"/>
      <w:lvlJc w:val="left"/>
      <w:pPr>
        <w:tabs>
          <w:tab w:val="num" w:pos="1440"/>
        </w:tabs>
        <w:ind w:left="1440" w:hanging="360"/>
      </w:pPr>
      <w:rPr>
        <w:rFonts w:ascii="Arial" w:hAnsi="Arial" w:hint="default"/>
      </w:rPr>
    </w:lvl>
    <w:lvl w:ilvl="2" w:tplc="0B12EDDA" w:tentative="1">
      <w:start w:val="1"/>
      <w:numFmt w:val="bullet"/>
      <w:lvlText w:val="•"/>
      <w:lvlJc w:val="left"/>
      <w:pPr>
        <w:tabs>
          <w:tab w:val="num" w:pos="2160"/>
        </w:tabs>
        <w:ind w:left="2160" w:hanging="360"/>
      </w:pPr>
      <w:rPr>
        <w:rFonts w:ascii="Arial" w:hAnsi="Arial" w:hint="default"/>
      </w:rPr>
    </w:lvl>
    <w:lvl w:ilvl="3" w:tplc="8970184A" w:tentative="1">
      <w:start w:val="1"/>
      <w:numFmt w:val="bullet"/>
      <w:lvlText w:val="•"/>
      <w:lvlJc w:val="left"/>
      <w:pPr>
        <w:tabs>
          <w:tab w:val="num" w:pos="2880"/>
        </w:tabs>
        <w:ind w:left="2880" w:hanging="360"/>
      </w:pPr>
      <w:rPr>
        <w:rFonts w:ascii="Arial" w:hAnsi="Arial" w:hint="default"/>
      </w:rPr>
    </w:lvl>
    <w:lvl w:ilvl="4" w:tplc="53B254B4" w:tentative="1">
      <w:start w:val="1"/>
      <w:numFmt w:val="bullet"/>
      <w:lvlText w:val="•"/>
      <w:lvlJc w:val="left"/>
      <w:pPr>
        <w:tabs>
          <w:tab w:val="num" w:pos="3600"/>
        </w:tabs>
        <w:ind w:left="3600" w:hanging="360"/>
      </w:pPr>
      <w:rPr>
        <w:rFonts w:ascii="Arial" w:hAnsi="Arial" w:hint="default"/>
      </w:rPr>
    </w:lvl>
    <w:lvl w:ilvl="5" w:tplc="E54C1712" w:tentative="1">
      <w:start w:val="1"/>
      <w:numFmt w:val="bullet"/>
      <w:lvlText w:val="•"/>
      <w:lvlJc w:val="left"/>
      <w:pPr>
        <w:tabs>
          <w:tab w:val="num" w:pos="4320"/>
        </w:tabs>
        <w:ind w:left="4320" w:hanging="360"/>
      </w:pPr>
      <w:rPr>
        <w:rFonts w:ascii="Arial" w:hAnsi="Arial" w:hint="default"/>
      </w:rPr>
    </w:lvl>
    <w:lvl w:ilvl="6" w:tplc="6DD4D066" w:tentative="1">
      <w:start w:val="1"/>
      <w:numFmt w:val="bullet"/>
      <w:lvlText w:val="•"/>
      <w:lvlJc w:val="left"/>
      <w:pPr>
        <w:tabs>
          <w:tab w:val="num" w:pos="5040"/>
        </w:tabs>
        <w:ind w:left="5040" w:hanging="360"/>
      </w:pPr>
      <w:rPr>
        <w:rFonts w:ascii="Arial" w:hAnsi="Arial" w:hint="default"/>
      </w:rPr>
    </w:lvl>
    <w:lvl w:ilvl="7" w:tplc="792E3BC4" w:tentative="1">
      <w:start w:val="1"/>
      <w:numFmt w:val="bullet"/>
      <w:lvlText w:val="•"/>
      <w:lvlJc w:val="left"/>
      <w:pPr>
        <w:tabs>
          <w:tab w:val="num" w:pos="5760"/>
        </w:tabs>
        <w:ind w:left="5760" w:hanging="360"/>
      </w:pPr>
      <w:rPr>
        <w:rFonts w:ascii="Arial" w:hAnsi="Arial" w:hint="default"/>
      </w:rPr>
    </w:lvl>
    <w:lvl w:ilvl="8" w:tplc="225A28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837D0B"/>
    <w:multiLevelType w:val="hybridMultilevel"/>
    <w:tmpl w:val="B7ACE41A"/>
    <w:lvl w:ilvl="0" w:tplc="59DA54B6">
      <w:start w:val="1"/>
      <w:numFmt w:val="bullet"/>
      <w:lvlText w:val="•"/>
      <w:lvlJc w:val="left"/>
      <w:pPr>
        <w:tabs>
          <w:tab w:val="num" w:pos="720"/>
        </w:tabs>
        <w:ind w:left="720" w:hanging="360"/>
      </w:pPr>
      <w:rPr>
        <w:rFonts w:ascii="Arial" w:hAnsi="Arial" w:hint="default"/>
      </w:rPr>
    </w:lvl>
    <w:lvl w:ilvl="1" w:tplc="5B265824">
      <w:numFmt w:val="bullet"/>
      <w:lvlText w:val="–"/>
      <w:lvlJc w:val="left"/>
      <w:pPr>
        <w:tabs>
          <w:tab w:val="num" w:pos="1440"/>
        </w:tabs>
        <w:ind w:left="1440" w:hanging="360"/>
      </w:pPr>
      <w:rPr>
        <w:rFonts w:ascii="Arial" w:hAnsi="Arial" w:hint="default"/>
      </w:rPr>
    </w:lvl>
    <w:lvl w:ilvl="2" w:tplc="EE8AD2AA" w:tentative="1">
      <w:start w:val="1"/>
      <w:numFmt w:val="bullet"/>
      <w:lvlText w:val="•"/>
      <w:lvlJc w:val="left"/>
      <w:pPr>
        <w:tabs>
          <w:tab w:val="num" w:pos="2160"/>
        </w:tabs>
        <w:ind w:left="2160" w:hanging="360"/>
      </w:pPr>
      <w:rPr>
        <w:rFonts w:ascii="Arial" w:hAnsi="Arial" w:hint="default"/>
      </w:rPr>
    </w:lvl>
    <w:lvl w:ilvl="3" w:tplc="6C1E56A6" w:tentative="1">
      <w:start w:val="1"/>
      <w:numFmt w:val="bullet"/>
      <w:lvlText w:val="•"/>
      <w:lvlJc w:val="left"/>
      <w:pPr>
        <w:tabs>
          <w:tab w:val="num" w:pos="2880"/>
        </w:tabs>
        <w:ind w:left="2880" w:hanging="360"/>
      </w:pPr>
      <w:rPr>
        <w:rFonts w:ascii="Arial" w:hAnsi="Arial" w:hint="default"/>
      </w:rPr>
    </w:lvl>
    <w:lvl w:ilvl="4" w:tplc="85DCDB18" w:tentative="1">
      <w:start w:val="1"/>
      <w:numFmt w:val="bullet"/>
      <w:lvlText w:val="•"/>
      <w:lvlJc w:val="left"/>
      <w:pPr>
        <w:tabs>
          <w:tab w:val="num" w:pos="3600"/>
        </w:tabs>
        <w:ind w:left="3600" w:hanging="360"/>
      </w:pPr>
      <w:rPr>
        <w:rFonts w:ascii="Arial" w:hAnsi="Arial" w:hint="default"/>
      </w:rPr>
    </w:lvl>
    <w:lvl w:ilvl="5" w:tplc="E3664CB2" w:tentative="1">
      <w:start w:val="1"/>
      <w:numFmt w:val="bullet"/>
      <w:lvlText w:val="•"/>
      <w:lvlJc w:val="left"/>
      <w:pPr>
        <w:tabs>
          <w:tab w:val="num" w:pos="4320"/>
        </w:tabs>
        <w:ind w:left="4320" w:hanging="360"/>
      </w:pPr>
      <w:rPr>
        <w:rFonts w:ascii="Arial" w:hAnsi="Arial" w:hint="default"/>
      </w:rPr>
    </w:lvl>
    <w:lvl w:ilvl="6" w:tplc="D308528C" w:tentative="1">
      <w:start w:val="1"/>
      <w:numFmt w:val="bullet"/>
      <w:lvlText w:val="•"/>
      <w:lvlJc w:val="left"/>
      <w:pPr>
        <w:tabs>
          <w:tab w:val="num" w:pos="5040"/>
        </w:tabs>
        <w:ind w:left="5040" w:hanging="360"/>
      </w:pPr>
      <w:rPr>
        <w:rFonts w:ascii="Arial" w:hAnsi="Arial" w:hint="default"/>
      </w:rPr>
    </w:lvl>
    <w:lvl w:ilvl="7" w:tplc="4A04E3FA" w:tentative="1">
      <w:start w:val="1"/>
      <w:numFmt w:val="bullet"/>
      <w:lvlText w:val="•"/>
      <w:lvlJc w:val="left"/>
      <w:pPr>
        <w:tabs>
          <w:tab w:val="num" w:pos="5760"/>
        </w:tabs>
        <w:ind w:left="5760" w:hanging="360"/>
      </w:pPr>
      <w:rPr>
        <w:rFonts w:ascii="Arial" w:hAnsi="Arial" w:hint="default"/>
      </w:rPr>
    </w:lvl>
    <w:lvl w:ilvl="8" w:tplc="8DEE8E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1E2941"/>
    <w:multiLevelType w:val="hybridMultilevel"/>
    <w:tmpl w:val="BD5E4428"/>
    <w:lvl w:ilvl="0" w:tplc="2220669A">
      <w:start w:val="1"/>
      <w:numFmt w:val="bullet"/>
      <w:lvlText w:val="•"/>
      <w:lvlJc w:val="left"/>
      <w:pPr>
        <w:tabs>
          <w:tab w:val="num" w:pos="720"/>
        </w:tabs>
        <w:ind w:left="720" w:hanging="360"/>
      </w:pPr>
      <w:rPr>
        <w:rFonts w:ascii="Arial" w:hAnsi="Arial" w:hint="default"/>
      </w:rPr>
    </w:lvl>
    <w:lvl w:ilvl="1" w:tplc="B95ECB20" w:tentative="1">
      <w:start w:val="1"/>
      <w:numFmt w:val="bullet"/>
      <w:lvlText w:val="•"/>
      <w:lvlJc w:val="left"/>
      <w:pPr>
        <w:tabs>
          <w:tab w:val="num" w:pos="1440"/>
        </w:tabs>
        <w:ind w:left="1440" w:hanging="360"/>
      </w:pPr>
      <w:rPr>
        <w:rFonts w:ascii="Arial" w:hAnsi="Arial" w:hint="default"/>
      </w:rPr>
    </w:lvl>
    <w:lvl w:ilvl="2" w:tplc="320EC046" w:tentative="1">
      <w:start w:val="1"/>
      <w:numFmt w:val="bullet"/>
      <w:lvlText w:val="•"/>
      <w:lvlJc w:val="left"/>
      <w:pPr>
        <w:tabs>
          <w:tab w:val="num" w:pos="2160"/>
        </w:tabs>
        <w:ind w:left="2160" w:hanging="360"/>
      </w:pPr>
      <w:rPr>
        <w:rFonts w:ascii="Arial" w:hAnsi="Arial" w:hint="default"/>
      </w:rPr>
    </w:lvl>
    <w:lvl w:ilvl="3" w:tplc="F7E822FA" w:tentative="1">
      <w:start w:val="1"/>
      <w:numFmt w:val="bullet"/>
      <w:lvlText w:val="•"/>
      <w:lvlJc w:val="left"/>
      <w:pPr>
        <w:tabs>
          <w:tab w:val="num" w:pos="2880"/>
        </w:tabs>
        <w:ind w:left="2880" w:hanging="360"/>
      </w:pPr>
      <w:rPr>
        <w:rFonts w:ascii="Arial" w:hAnsi="Arial" w:hint="default"/>
      </w:rPr>
    </w:lvl>
    <w:lvl w:ilvl="4" w:tplc="37785D4A" w:tentative="1">
      <w:start w:val="1"/>
      <w:numFmt w:val="bullet"/>
      <w:lvlText w:val="•"/>
      <w:lvlJc w:val="left"/>
      <w:pPr>
        <w:tabs>
          <w:tab w:val="num" w:pos="3600"/>
        </w:tabs>
        <w:ind w:left="3600" w:hanging="360"/>
      </w:pPr>
      <w:rPr>
        <w:rFonts w:ascii="Arial" w:hAnsi="Arial" w:hint="default"/>
      </w:rPr>
    </w:lvl>
    <w:lvl w:ilvl="5" w:tplc="4A84226E" w:tentative="1">
      <w:start w:val="1"/>
      <w:numFmt w:val="bullet"/>
      <w:lvlText w:val="•"/>
      <w:lvlJc w:val="left"/>
      <w:pPr>
        <w:tabs>
          <w:tab w:val="num" w:pos="4320"/>
        </w:tabs>
        <w:ind w:left="4320" w:hanging="360"/>
      </w:pPr>
      <w:rPr>
        <w:rFonts w:ascii="Arial" w:hAnsi="Arial" w:hint="default"/>
      </w:rPr>
    </w:lvl>
    <w:lvl w:ilvl="6" w:tplc="47AE67F8" w:tentative="1">
      <w:start w:val="1"/>
      <w:numFmt w:val="bullet"/>
      <w:lvlText w:val="•"/>
      <w:lvlJc w:val="left"/>
      <w:pPr>
        <w:tabs>
          <w:tab w:val="num" w:pos="5040"/>
        </w:tabs>
        <w:ind w:left="5040" w:hanging="360"/>
      </w:pPr>
      <w:rPr>
        <w:rFonts w:ascii="Arial" w:hAnsi="Arial" w:hint="default"/>
      </w:rPr>
    </w:lvl>
    <w:lvl w:ilvl="7" w:tplc="FDE007EC" w:tentative="1">
      <w:start w:val="1"/>
      <w:numFmt w:val="bullet"/>
      <w:lvlText w:val="•"/>
      <w:lvlJc w:val="left"/>
      <w:pPr>
        <w:tabs>
          <w:tab w:val="num" w:pos="5760"/>
        </w:tabs>
        <w:ind w:left="5760" w:hanging="360"/>
      </w:pPr>
      <w:rPr>
        <w:rFonts w:ascii="Arial" w:hAnsi="Arial" w:hint="default"/>
      </w:rPr>
    </w:lvl>
    <w:lvl w:ilvl="8" w:tplc="61205FC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023F7D"/>
    <w:multiLevelType w:val="hybridMultilevel"/>
    <w:tmpl w:val="9E7A52CA"/>
    <w:lvl w:ilvl="0" w:tplc="5EE4B936">
      <w:start w:val="1"/>
      <w:numFmt w:val="bullet"/>
      <w:lvlText w:val="–"/>
      <w:lvlJc w:val="left"/>
      <w:pPr>
        <w:tabs>
          <w:tab w:val="num" w:pos="720"/>
        </w:tabs>
        <w:ind w:left="720" w:hanging="360"/>
      </w:pPr>
      <w:rPr>
        <w:rFonts w:ascii="Arial" w:hAnsi="Arial" w:hint="default"/>
      </w:rPr>
    </w:lvl>
    <w:lvl w:ilvl="1" w:tplc="C94AA030">
      <w:start w:val="1"/>
      <w:numFmt w:val="bullet"/>
      <w:lvlText w:val="–"/>
      <w:lvlJc w:val="left"/>
      <w:pPr>
        <w:tabs>
          <w:tab w:val="num" w:pos="1440"/>
        </w:tabs>
        <w:ind w:left="1440" w:hanging="360"/>
      </w:pPr>
      <w:rPr>
        <w:rFonts w:ascii="Arial" w:hAnsi="Arial" w:hint="default"/>
      </w:rPr>
    </w:lvl>
    <w:lvl w:ilvl="2" w:tplc="D91248EC" w:tentative="1">
      <w:start w:val="1"/>
      <w:numFmt w:val="bullet"/>
      <w:lvlText w:val="–"/>
      <w:lvlJc w:val="left"/>
      <w:pPr>
        <w:tabs>
          <w:tab w:val="num" w:pos="2160"/>
        </w:tabs>
        <w:ind w:left="2160" w:hanging="360"/>
      </w:pPr>
      <w:rPr>
        <w:rFonts w:ascii="Arial" w:hAnsi="Arial" w:hint="default"/>
      </w:rPr>
    </w:lvl>
    <w:lvl w:ilvl="3" w:tplc="FE627DE8" w:tentative="1">
      <w:start w:val="1"/>
      <w:numFmt w:val="bullet"/>
      <w:lvlText w:val="–"/>
      <w:lvlJc w:val="left"/>
      <w:pPr>
        <w:tabs>
          <w:tab w:val="num" w:pos="2880"/>
        </w:tabs>
        <w:ind w:left="2880" w:hanging="360"/>
      </w:pPr>
      <w:rPr>
        <w:rFonts w:ascii="Arial" w:hAnsi="Arial" w:hint="default"/>
      </w:rPr>
    </w:lvl>
    <w:lvl w:ilvl="4" w:tplc="C2282FCC" w:tentative="1">
      <w:start w:val="1"/>
      <w:numFmt w:val="bullet"/>
      <w:lvlText w:val="–"/>
      <w:lvlJc w:val="left"/>
      <w:pPr>
        <w:tabs>
          <w:tab w:val="num" w:pos="3600"/>
        </w:tabs>
        <w:ind w:left="3600" w:hanging="360"/>
      </w:pPr>
      <w:rPr>
        <w:rFonts w:ascii="Arial" w:hAnsi="Arial" w:hint="default"/>
      </w:rPr>
    </w:lvl>
    <w:lvl w:ilvl="5" w:tplc="0DB2ACC2" w:tentative="1">
      <w:start w:val="1"/>
      <w:numFmt w:val="bullet"/>
      <w:lvlText w:val="–"/>
      <w:lvlJc w:val="left"/>
      <w:pPr>
        <w:tabs>
          <w:tab w:val="num" w:pos="4320"/>
        </w:tabs>
        <w:ind w:left="4320" w:hanging="360"/>
      </w:pPr>
      <w:rPr>
        <w:rFonts w:ascii="Arial" w:hAnsi="Arial" w:hint="default"/>
      </w:rPr>
    </w:lvl>
    <w:lvl w:ilvl="6" w:tplc="3F3A2562" w:tentative="1">
      <w:start w:val="1"/>
      <w:numFmt w:val="bullet"/>
      <w:lvlText w:val="–"/>
      <w:lvlJc w:val="left"/>
      <w:pPr>
        <w:tabs>
          <w:tab w:val="num" w:pos="5040"/>
        </w:tabs>
        <w:ind w:left="5040" w:hanging="360"/>
      </w:pPr>
      <w:rPr>
        <w:rFonts w:ascii="Arial" w:hAnsi="Arial" w:hint="default"/>
      </w:rPr>
    </w:lvl>
    <w:lvl w:ilvl="7" w:tplc="89608C34" w:tentative="1">
      <w:start w:val="1"/>
      <w:numFmt w:val="bullet"/>
      <w:lvlText w:val="–"/>
      <w:lvlJc w:val="left"/>
      <w:pPr>
        <w:tabs>
          <w:tab w:val="num" w:pos="5760"/>
        </w:tabs>
        <w:ind w:left="5760" w:hanging="360"/>
      </w:pPr>
      <w:rPr>
        <w:rFonts w:ascii="Arial" w:hAnsi="Arial" w:hint="default"/>
      </w:rPr>
    </w:lvl>
    <w:lvl w:ilvl="8" w:tplc="2B0856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D53847"/>
    <w:multiLevelType w:val="hybridMultilevel"/>
    <w:tmpl w:val="DD08323E"/>
    <w:lvl w:ilvl="0" w:tplc="E58CBAA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0" w15:restartNumberingAfterBreak="0">
    <w:nsid w:val="3DFC36F9"/>
    <w:multiLevelType w:val="hybridMultilevel"/>
    <w:tmpl w:val="3B441F8A"/>
    <w:lvl w:ilvl="0" w:tplc="6A746966">
      <w:start w:val="1"/>
      <w:numFmt w:val="bullet"/>
      <w:lvlText w:val="•"/>
      <w:lvlJc w:val="left"/>
      <w:pPr>
        <w:tabs>
          <w:tab w:val="num" w:pos="720"/>
        </w:tabs>
        <w:ind w:left="720" w:hanging="360"/>
      </w:pPr>
      <w:rPr>
        <w:rFonts w:ascii="Arial" w:hAnsi="Arial" w:hint="default"/>
      </w:rPr>
    </w:lvl>
    <w:lvl w:ilvl="1" w:tplc="0D245B34" w:tentative="1">
      <w:start w:val="1"/>
      <w:numFmt w:val="bullet"/>
      <w:lvlText w:val="•"/>
      <w:lvlJc w:val="left"/>
      <w:pPr>
        <w:tabs>
          <w:tab w:val="num" w:pos="1440"/>
        </w:tabs>
        <w:ind w:left="1440" w:hanging="360"/>
      </w:pPr>
      <w:rPr>
        <w:rFonts w:ascii="Arial" w:hAnsi="Arial" w:hint="default"/>
      </w:rPr>
    </w:lvl>
    <w:lvl w:ilvl="2" w:tplc="722A407C" w:tentative="1">
      <w:start w:val="1"/>
      <w:numFmt w:val="bullet"/>
      <w:lvlText w:val="•"/>
      <w:lvlJc w:val="left"/>
      <w:pPr>
        <w:tabs>
          <w:tab w:val="num" w:pos="2160"/>
        </w:tabs>
        <w:ind w:left="2160" w:hanging="360"/>
      </w:pPr>
      <w:rPr>
        <w:rFonts w:ascii="Arial" w:hAnsi="Arial" w:hint="default"/>
      </w:rPr>
    </w:lvl>
    <w:lvl w:ilvl="3" w:tplc="254AF40C" w:tentative="1">
      <w:start w:val="1"/>
      <w:numFmt w:val="bullet"/>
      <w:lvlText w:val="•"/>
      <w:lvlJc w:val="left"/>
      <w:pPr>
        <w:tabs>
          <w:tab w:val="num" w:pos="2880"/>
        </w:tabs>
        <w:ind w:left="2880" w:hanging="360"/>
      </w:pPr>
      <w:rPr>
        <w:rFonts w:ascii="Arial" w:hAnsi="Arial" w:hint="default"/>
      </w:rPr>
    </w:lvl>
    <w:lvl w:ilvl="4" w:tplc="16F2CA16" w:tentative="1">
      <w:start w:val="1"/>
      <w:numFmt w:val="bullet"/>
      <w:lvlText w:val="•"/>
      <w:lvlJc w:val="left"/>
      <w:pPr>
        <w:tabs>
          <w:tab w:val="num" w:pos="3600"/>
        </w:tabs>
        <w:ind w:left="3600" w:hanging="360"/>
      </w:pPr>
      <w:rPr>
        <w:rFonts w:ascii="Arial" w:hAnsi="Arial" w:hint="default"/>
      </w:rPr>
    </w:lvl>
    <w:lvl w:ilvl="5" w:tplc="28165700" w:tentative="1">
      <w:start w:val="1"/>
      <w:numFmt w:val="bullet"/>
      <w:lvlText w:val="•"/>
      <w:lvlJc w:val="left"/>
      <w:pPr>
        <w:tabs>
          <w:tab w:val="num" w:pos="4320"/>
        </w:tabs>
        <w:ind w:left="4320" w:hanging="360"/>
      </w:pPr>
      <w:rPr>
        <w:rFonts w:ascii="Arial" w:hAnsi="Arial" w:hint="default"/>
      </w:rPr>
    </w:lvl>
    <w:lvl w:ilvl="6" w:tplc="048AA58C" w:tentative="1">
      <w:start w:val="1"/>
      <w:numFmt w:val="bullet"/>
      <w:lvlText w:val="•"/>
      <w:lvlJc w:val="left"/>
      <w:pPr>
        <w:tabs>
          <w:tab w:val="num" w:pos="5040"/>
        </w:tabs>
        <w:ind w:left="5040" w:hanging="360"/>
      </w:pPr>
      <w:rPr>
        <w:rFonts w:ascii="Arial" w:hAnsi="Arial" w:hint="default"/>
      </w:rPr>
    </w:lvl>
    <w:lvl w:ilvl="7" w:tplc="5EFC5C48" w:tentative="1">
      <w:start w:val="1"/>
      <w:numFmt w:val="bullet"/>
      <w:lvlText w:val="•"/>
      <w:lvlJc w:val="left"/>
      <w:pPr>
        <w:tabs>
          <w:tab w:val="num" w:pos="5760"/>
        </w:tabs>
        <w:ind w:left="5760" w:hanging="360"/>
      </w:pPr>
      <w:rPr>
        <w:rFonts w:ascii="Arial" w:hAnsi="Arial" w:hint="default"/>
      </w:rPr>
    </w:lvl>
    <w:lvl w:ilvl="8" w:tplc="C9683F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5C7DA1"/>
    <w:multiLevelType w:val="hybridMultilevel"/>
    <w:tmpl w:val="A442FD24"/>
    <w:lvl w:ilvl="0" w:tplc="D9F05786">
      <w:start w:val="1"/>
      <w:numFmt w:val="bullet"/>
      <w:lvlText w:val="•"/>
      <w:lvlJc w:val="left"/>
      <w:pPr>
        <w:tabs>
          <w:tab w:val="num" w:pos="720"/>
        </w:tabs>
        <w:ind w:left="720" w:hanging="360"/>
      </w:pPr>
      <w:rPr>
        <w:rFonts w:ascii="Arial" w:hAnsi="Arial" w:hint="default"/>
      </w:rPr>
    </w:lvl>
    <w:lvl w:ilvl="1" w:tplc="118A5F78">
      <w:numFmt w:val="bullet"/>
      <w:lvlText w:val="–"/>
      <w:lvlJc w:val="left"/>
      <w:pPr>
        <w:tabs>
          <w:tab w:val="num" w:pos="1440"/>
        </w:tabs>
        <w:ind w:left="1440" w:hanging="360"/>
      </w:pPr>
      <w:rPr>
        <w:rFonts w:ascii="Arial" w:hAnsi="Arial" w:hint="default"/>
      </w:rPr>
    </w:lvl>
    <w:lvl w:ilvl="2" w:tplc="057CD9C6" w:tentative="1">
      <w:start w:val="1"/>
      <w:numFmt w:val="bullet"/>
      <w:lvlText w:val="•"/>
      <w:lvlJc w:val="left"/>
      <w:pPr>
        <w:tabs>
          <w:tab w:val="num" w:pos="2160"/>
        </w:tabs>
        <w:ind w:left="2160" w:hanging="360"/>
      </w:pPr>
      <w:rPr>
        <w:rFonts w:ascii="Arial" w:hAnsi="Arial" w:hint="default"/>
      </w:rPr>
    </w:lvl>
    <w:lvl w:ilvl="3" w:tplc="009A57FE" w:tentative="1">
      <w:start w:val="1"/>
      <w:numFmt w:val="bullet"/>
      <w:lvlText w:val="•"/>
      <w:lvlJc w:val="left"/>
      <w:pPr>
        <w:tabs>
          <w:tab w:val="num" w:pos="2880"/>
        </w:tabs>
        <w:ind w:left="2880" w:hanging="360"/>
      </w:pPr>
      <w:rPr>
        <w:rFonts w:ascii="Arial" w:hAnsi="Arial" w:hint="default"/>
      </w:rPr>
    </w:lvl>
    <w:lvl w:ilvl="4" w:tplc="16646B64" w:tentative="1">
      <w:start w:val="1"/>
      <w:numFmt w:val="bullet"/>
      <w:lvlText w:val="•"/>
      <w:lvlJc w:val="left"/>
      <w:pPr>
        <w:tabs>
          <w:tab w:val="num" w:pos="3600"/>
        </w:tabs>
        <w:ind w:left="3600" w:hanging="360"/>
      </w:pPr>
      <w:rPr>
        <w:rFonts w:ascii="Arial" w:hAnsi="Arial" w:hint="default"/>
      </w:rPr>
    </w:lvl>
    <w:lvl w:ilvl="5" w:tplc="407E7BBC" w:tentative="1">
      <w:start w:val="1"/>
      <w:numFmt w:val="bullet"/>
      <w:lvlText w:val="•"/>
      <w:lvlJc w:val="left"/>
      <w:pPr>
        <w:tabs>
          <w:tab w:val="num" w:pos="4320"/>
        </w:tabs>
        <w:ind w:left="4320" w:hanging="360"/>
      </w:pPr>
      <w:rPr>
        <w:rFonts w:ascii="Arial" w:hAnsi="Arial" w:hint="default"/>
      </w:rPr>
    </w:lvl>
    <w:lvl w:ilvl="6" w:tplc="60D2EEDE" w:tentative="1">
      <w:start w:val="1"/>
      <w:numFmt w:val="bullet"/>
      <w:lvlText w:val="•"/>
      <w:lvlJc w:val="left"/>
      <w:pPr>
        <w:tabs>
          <w:tab w:val="num" w:pos="5040"/>
        </w:tabs>
        <w:ind w:left="5040" w:hanging="360"/>
      </w:pPr>
      <w:rPr>
        <w:rFonts w:ascii="Arial" w:hAnsi="Arial" w:hint="default"/>
      </w:rPr>
    </w:lvl>
    <w:lvl w:ilvl="7" w:tplc="5840E948" w:tentative="1">
      <w:start w:val="1"/>
      <w:numFmt w:val="bullet"/>
      <w:lvlText w:val="•"/>
      <w:lvlJc w:val="left"/>
      <w:pPr>
        <w:tabs>
          <w:tab w:val="num" w:pos="5760"/>
        </w:tabs>
        <w:ind w:left="5760" w:hanging="360"/>
      </w:pPr>
      <w:rPr>
        <w:rFonts w:ascii="Arial" w:hAnsi="Arial" w:hint="default"/>
      </w:rPr>
    </w:lvl>
    <w:lvl w:ilvl="8" w:tplc="EDB005C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DE06AF"/>
    <w:multiLevelType w:val="hybridMultilevel"/>
    <w:tmpl w:val="52FE444E"/>
    <w:lvl w:ilvl="0" w:tplc="C5CCAB6A">
      <w:start w:val="1"/>
      <w:numFmt w:val="bullet"/>
      <w:lvlText w:val="•"/>
      <w:lvlJc w:val="left"/>
      <w:pPr>
        <w:tabs>
          <w:tab w:val="num" w:pos="720"/>
        </w:tabs>
        <w:ind w:left="720" w:hanging="360"/>
      </w:pPr>
      <w:rPr>
        <w:rFonts w:ascii="Arial" w:hAnsi="Arial" w:hint="default"/>
      </w:rPr>
    </w:lvl>
    <w:lvl w:ilvl="1" w:tplc="705878F0" w:tentative="1">
      <w:start w:val="1"/>
      <w:numFmt w:val="bullet"/>
      <w:lvlText w:val="•"/>
      <w:lvlJc w:val="left"/>
      <w:pPr>
        <w:tabs>
          <w:tab w:val="num" w:pos="1440"/>
        </w:tabs>
        <w:ind w:left="1440" w:hanging="360"/>
      </w:pPr>
      <w:rPr>
        <w:rFonts w:ascii="Arial" w:hAnsi="Arial" w:hint="default"/>
      </w:rPr>
    </w:lvl>
    <w:lvl w:ilvl="2" w:tplc="222C5C12" w:tentative="1">
      <w:start w:val="1"/>
      <w:numFmt w:val="bullet"/>
      <w:lvlText w:val="•"/>
      <w:lvlJc w:val="left"/>
      <w:pPr>
        <w:tabs>
          <w:tab w:val="num" w:pos="2160"/>
        </w:tabs>
        <w:ind w:left="2160" w:hanging="360"/>
      </w:pPr>
      <w:rPr>
        <w:rFonts w:ascii="Arial" w:hAnsi="Arial" w:hint="default"/>
      </w:rPr>
    </w:lvl>
    <w:lvl w:ilvl="3" w:tplc="94B42EDC" w:tentative="1">
      <w:start w:val="1"/>
      <w:numFmt w:val="bullet"/>
      <w:lvlText w:val="•"/>
      <w:lvlJc w:val="left"/>
      <w:pPr>
        <w:tabs>
          <w:tab w:val="num" w:pos="2880"/>
        </w:tabs>
        <w:ind w:left="2880" w:hanging="360"/>
      </w:pPr>
      <w:rPr>
        <w:rFonts w:ascii="Arial" w:hAnsi="Arial" w:hint="default"/>
      </w:rPr>
    </w:lvl>
    <w:lvl w:ilvl="4" w:tplc="13424146" w:tentative="1">
      <w:start w:val="1"/>
      <w:numFmt w:val="bullet"/>
      <w:lvlText w:val="•"/>
      <w:lvlJc w:val="left"/>
      <w:pPr>
        <w:tabs>
          <w:tab w:val="num" w:pos="3600"/>
        </w:tabs>
        <w:ind w:left="3600" w:hanging="360"/>
      </w:pPr>
      <w:rPr>
        <w:rFonts w:ascii="Arial" w:hAnsi="Arial" w:hint="default"/>
      </w:rPr>
    </w:lvl>
    <w:lvl w:ilvl="5" w:tplc="A1280B70" w:tentative="1">
      <w:start w:val="1"/>
      <w:numFmt w:val="bullet"/>
      <w:lvlText w:val="•"/>
      <w:lvlJc w:val="left"/>
      <w:pPr>
        <w:tabs>
          <w:tab w:val="num" w:pos="4320"/>
        </w:tabs>
        <w:ind w:left="4320" w:hanging="360"/>
      </w:pPr>
      <w:rPr>
        <w:rFonts w:ascii="Arial" w:hAnsi="Arial" w:hint="default"/>
      </w:rPr>
    </w:lvl>
    <w:lvl w:ilvl="6" w:tplc="166A32D2" w:tentative="1">
      <w:start w:val="1"/>
      <w:numFmt w:val="bullet"/>
      <w:lvlText w:val="•"/>
      <w:lvlJc w:val="left"/>
      <w:pPr>
        <w:tabs>
          <w:tab w:val="num" w:pos="5040"/>
        </w:tabs>
        <w:ind w:left="5040" w:hanging="360"/>
      </w:pPr>
      <w:rPr>
        <w:rFonts w:ascii="Arial" w:hAnsi="Arial" w:hint="default"/>
      </w:rPr>
    </w:lvl>
    <w:lvl w:ilvl="7" w:tplc="F6607CC8" w:tentative="1">
      <w:start w:val="1"/>
      <w:numFmt w:val="bullet"/>
      <w:lvlText w:val="•"/>
      <w:lvlJc w:val="left"/>
      <w:pPr>
        <w:tabs>
          <w:tab w:val="num" w:pos="5760"/>
        </w:tabs>
        <w:ind w:left="5760" w:hanging="360"/>
      </w:pPr>
      <w:rPr>
        <w:rFonts w:ascii="Arial" w:hAnsi="Arial" w:hint="default"/>
      </w:rPr>
    </w:lvl>
    <w:lvl w:ilvl="8" w:tplc="72F831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B40CE0"/>
    <w:multiLevelType w:val="hybridMultilevel"/>
    <w:tmpl w:val="521C86BA"/>
    <w:lvl w:ilvl="0" w:tplc="04D0069E">
      <w:start w:val="1"/>
      <w:numFmt w:val="bullet"/>
      <w:lvlText w:val="•"/>
      <w:lvlJc w:val="left"/>
      <w:pPr>
        <w:tabs>
          <w:tab w:val="num" w:pos="720"/>
        </w:tabs>
        <w:ind w:left="720" w:hanging="360"/>
      </w:pPr>
      <w:rPr>
        <w:rFonts w:ascii="Arial" w:hAnsi="Arial" w:hint="default"/>
      </w:rPr>
    </w:lvl>
    <w:lvl w:ilvl="1" w:tplc="27925798">
      <w:start w:val="1"/>
      <w:numFmt w:val="bullet"/>
      <w:lvlText w:val="•"/>
      <w:lvlJc w:val="left"/>
      <w:pPr>
        <w:tabs>
          <w:tab w:val="num" w:pos="1440"/>
        </w:tabs>
        <w:ind w:left="1440" w:hanging="360"/>
      </w:pPr>
      <w:rPr>
        <w:rFonts w:ascii="Arial" w:hAnsi="Arial" w:hint="default"/>
      </w:rPr>
    </w:lvl>
    <w:lvl w:ilvl="2" w:tplc="F12CCC54" w:tentative="1">
      <w:start w:val="1"/>
      <w:numFmt w:val="bullet"/>
      <w:lvlText w:val="•"/>
      <w:lvlJc w:val="left"/>
      <w:pPr>
        <w:tabs>
          <w:tab w:val="num" w:pos="2160"/>
        </w:tabs>
        <w:ind w:left="2160" w:hanging="360"/>
      </w:pPr>
      <w:rPr>
        <w:rFonts w:ascii="Arial" w:hAnsi="Arial" w:hint="default"/>
      </w:rPr>
    </w:lvl>
    <w:lvl w:ilvl="3" w:tplc="5EB49AE2" w:tentative="1">
      <w:start w:val="1"/>
      <w:numFmt w:val="bullet"/>
      <w:lvlText w:val="•"/>
      <w:lvlJc w:val="left"/>
      <w:pPr>
        <w:tabs>
          <w:tab w:val="num" w:pos="2880"/>
        </w:tabs>
        <w:ind w:left="2880" w:hanging="360"/>
      </w:pPr>
      <w:rPr>
        <w:rFonts w:ascii="Arial" w:hAnsi="Arial" w:hint="default"/>
      </w:rPr>
    </w:lvl>
    <w:lvl w:ilvl="4" w:tplc="70447B6A" w:tentative="1">
      <w:start w:val="1"/>
      <w:numFmt w:val="bullet"/>
      <w:lvlText w:val="•"/>
      <w:lvlJc w:val="left"/>
      <w:pPr>
        <w:tabs>
          <w:tab w:val="num" w:pos="3600"/>
        </w:tabs>
        <w:ind w:left="3600" w:hanging="360"/>
      </w:pPr>
      <w:rPr>
        <w:rFonts w:ascii="Arial" w:hAnsi="Arial" w:hint="default"/>
      </w:rPr>
    </w:lvl>
    <w:lvl w:ilvl="5" w:tplc="002A88DE" w:tentative="1">
      <w:start w:val="1"/>
      <w:numFmt w:val="bullet"/>
      <w:lvlText w:val="•"/>
      <w:lvlJc w:val="left"/>
      <w:pPr>
        <w:tabs>
          <w:tab w:val="num" w:pos="4320"/>
        </w:tabs>
        <w:ind w:left="4320" w:hanging="360"/>
      </w:pPr>
      <w:rPr>
        <w:rFonts w:ascii="Arial" w:hAnsi="Arial" w:hint="default"/>
      </w:rPr>
    </w:lvl>
    <w:lvl w:ilvl="6" w:tplc="3FDE9456" w:tentative="1">
      <w:start w:val="1"/>
      <w:numFmt w:val="bullet"/>
      <w:lvlText w:val="•"/>
      <w:lvlJc w:val="left"/>
      <w:pPr>
        <w:tabs>
          <w:tab w:val="num" w:pos="5040"/>
        </w:tabs>
        <w:ind w:left="5040" w:hanging="360"/>
      </w:pPr>
      <w:rPr>
        <w:rFonts w:ascii="Arial" w:hAnsi="Arial" w:hint="default"/>
      </w:rPr>
    </w:lvl>
    <w:lvl w:ilvl="7" w:tplc="4112BC80" w:tentative="1">
      <w:start w:val="1"/>
      <w:numFmt w:val="bullet"/>
      <w:lvlText w:val="•"/>
      <w:lvlJc w:val="left"/>
      <w:pPr>
        <w:tabs>
          <w:tab w:val="num" w:pos="5760"/>
        </w:tabs>
        <w:ind w:left="5760" w:hanging="360"/>
      </w:pPr>
      <w:rPr>
        <w:rFonts w:ascii="Arial" w:hAnsi="Arial" w:hint="default"/>
      </w:rPr>
    </w:lvl>
    <w:lvl w:ilvl="8" w:tplc="010A384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052B7E"/>
    <w:multiLevelType w:val="multilevel"/>
    <w:tmpl w:val="6DDA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B2767"/>
    <w:multiLevelType w:val="hybridMultilevel"/>
    <w:tmpl w:val="998053E2"/>
    <w:lvl w:ilvl="0" w:tplc="93688B3C">
      <w:start w:val="1"/>
      <w:numFmt w:val="bullet"/>
      <w:lvlText w:val="•"/>
      <w:lvlJc w:val="left"/>
      <w:pPr>
        <w:tabs>
          <w:tab w:val="num" w:pos="720"/>
        </w:tabs>
        <w:ind w:left="720" w:hanging="360"/>
      </w:pPr>
      <w:rPr>
        <w:rFonts w:ascii="Arial" w:hAnsi="Arial" w:hint="default"/>
      </w:rPr>
    </w:lvl>
    <w:lvl w:ilvl="1" w:tplc="1D64F9A8" w:tentative="1">
      <w:start w:val="1"/>
      <w:numFmt w:val="bullet"/>
      <w:lvlText w:val="•"/>
      <w:lvlJc w:val="left"/>
      <w:pPr>
        <w:tabs>
          <w:tab w:val="num" w:pos="1440"/>
        </w:tabs>
        <w:ind w:left="1440" w:hanging="360"/>
      </w:pPr>
      <w:rPr>
        <w:rFonts w:ascii="Arial" w:hAnsi="Arial" w:hint="default"/>
      </w:rPr>
    </w:lvl>
    <w:lvl w:ilvl="2" w:tplc="31F4C6B8" w:tentative="1">
      <w:start w:val="1"/>
      <w:numFmt w:val="bullet"/>
      <w:lvlText w:val="•"/>
      <w:lvlJc w:val="left"/>
      <w:pPr>
        <w:tabs>
          <w:tab w:val="num" w:pos="2160"/>
        </w:tabs>
        <w:ind w:left="2160" w:hanging="360"/>
      </w:pPr>
      <w:rPr>
        <w:rFonts w:ascii="Arial" w:hAnsi="Arial" w:hint="default"/>
      </w:rPr>
    </w:lvl>
    <w:lvl w:ilvl="3" w:tplc="260CE32E" w:tentative="1">
      <w:start w:val="1"/>
      <w:numFmt w:val="bullet"/>
      <w:lvlText w:val="•"/>
      <w:lvlJc w:val="left"/>
      <w:pPr>
        <w:tabs>
          <w:tab w:val="num" w:pos="2880"/>
        </w:tabs>
        <w:ind w:left="2880" w:hanging="360"/>
      </w:pPr>
      <w:rPr>
        <w:rFonts w:ascii="Arial" w:hAnsi="Arial" w:hint="default"/>
      </w:rPr>
    </w:lvl>
    <w:lvl w:ilvl="4" w:tplc="134211A8" w:tentative="1">
      <w:start w:val="1"/>
      <w:numFmt w:val="bullet"/>
      <w:lvlText w:val="•"/>
      <w:lvlJc w:val="left"/>
      <w:pPr>
        <w:tabs>
          <w:tab w:val="num" w:pos="3600"/>
        </w:tabs>
        <w:ind w:left="3600" w:hanging="360"/>
      </w:pPr>
      <w:rPr>
        <w:rFonts w:ascii="Arial" w:hAnsi="Arial" w:hint="default"/>
      </w:rPr>
    </w:lvl>
    <w:lvl w:ilvl="5" w:tplc="D144A714" w:tentative="1">
      <w:start w:val="1"/>
      <w:numFmt w:val="bullet"/>
      <w:lvlText w:val="•"/>
      <w:lvlJc w:val="left"/>
      <w:pPr>
        <w:tabs>
          <w:tab w:val="num" w:pos="4320"/>
        </w:tabs>
        <w:ind w:left="4320" w:hanging="360"/>
      </w:pPr>
      <w:rPr>
        <w:rFonts w:ascii="Arial" w:hAnsi="Arial" w:hint="default"/>
      </w:rPr>
    </w:lvl>
    <w:lvl w:ilvl="6" w:tplc="3F9EE046" w:tentative="1">
      <w:start w:val="1"/>
      <w:numFmt w:val="bullet"/>
      <w:lvlText w:val="•"/>
      <w:lvlJc w:val="left"/>
      <w:pPr>
        <w:tabs>
          <w:tab w:val="num" w:pos="5040"/>
        </w:tabs>
        <w:ind w:left="5040" w:hanging="360"/>
      </w:pPr>
      <w:rPr>
        <w:rFonts w:ascii="Arial" w:hAnsi="Arial" w:hint="default"/>
      </w:rPr>
    </w:lvl>
    <w:lvl w:ilvl="7" w:tplc="8C366A1E" w:tentative="1">
      <w:start w:val="1"/>
      <w:numFmt w:val="bullet"/>
      <w:lvlText w:val="•"/>
      <w:lvlJc w:val="left"/>
      <w:pPr>
        <w:tabs>
          <w:tab w:val="num" w:pos="5760"/>
        </w:tabs>
        <w:ind w:left="5760" w:hanging="360"/>
      </w:pPr>
      <w:rPr>
        <w:rFonts w:ascii="Arial" w:hAnsi="Arial" w:hint="default"/>
      </w:rPr>
    </w:lvl>
    <w:lvl w:ilvl="8" w:tplc="9DCC3E3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AB0DC0"/>
    <w:multiLevelType w:val="hybridMultilevel"/>
    <w:tmpl w:val="57E66D1C"/>
    <w:lvl w:ilvl="0" w:tplc="2CE4843E">
      <w:start w:val="1"/>
      <w:numFmt w:val="bullet"/>
      <w:lvlText w:val="•"/>
      <w:lvlJc w:val="left"/>
      <w:pPr>
        <w:tabs>
          <w:tab w:val="num" w:pos="720"/>
        </w:tabs>
        <w:ind w:left="720" w:hanging="360"/>
      </w:pPr>
      <w:rPr>
        <w:rFonts w:ascii="Arial" w:hAnsi="Arial" w:hint="default"/>
      </w:rPr>
    </w:lvl>
    <w:lvl w:ilvl="1" w:tplc="C1149078">
      <w:numFmt w:val="bullet"/>
      <w:lvlText w:val="–"/>
      <w:lvlJc w:val="left"/>
      <w:pPr>
        <w:tabs>
          <w:tab w:val="num" w:pos="1440"/>
        </w:tabs>
        <w:ind w:left="1440" w:hanging="360"/>
      </w:pPr>
      <w:rPr>
        <w:rFonts w:ascii="Arial" w:hAnsi="Arial" w:hint="default"/>
      </w:rPr>
    </w:lvl>
    <w:lvl w:ilvl="2" w:tplc="C4DEFE86" w:tentative="1">
      <w:start w:val="1"/>
      <w:numFmt w:val="bullet"/>
      <w:lvlText w:val="•"/>
      <w:lvlJc w:val="left"/>
      <w:pPr>
        <w:tabs>
          <w:tab w:val="num" w:pos="2160"/>
        </w:tabs>
        <w:ind w:left="2160" w:hanging="360"/>
      </w:pPr>
      <w:rPr>
        <w:rFonts w:ascii="Arial" w:hAnsi="Arial" w:hint="default"/>
      </w:rPr>
    </w:lvl>
    <w:lvl w:ilvl="3" w:tplc="1402D226" w:tentative="1">
      <w:start w:val="1"/>
      <w:numFmt w:val="bullet"/>
      <w:lvlText w:val="•"/>
      <w:lvlJc w:val="left"/>
      <w:pPr>
        <w:tabs>
          <w:tab w:val="num" w:pos="2880"/>
        </w:tabs>
        <w:ind w:left="2880" w:hanging="360"/>
      </w:pPr>
      <w:rPr>
        <w:rFonts w:ascii="Arial" w:hAnsi="Arial" w:hint="default"/>
      </w:rPr>
    </w:lvl>
    <w:lvl w:ilvl="4" w:tplc="A9F820DA" w:tentative="1">
      <w:start w:val="1"/>
      <w:numFmt w:val="bullet"/>
      <w:lvlText w:val="•"/>
      <w:lvlJc w:val="left"/>
      <w:pPr>
        <w:tabs>
          <w:tab w:val="num" w:pos="3600"/>
        </w:tabs>
        <w:ind w:left="3600" w:hanging="360"/>
      </w:pPr>
      <w:rPr>
        <w:rFonts w:ascii="Arial" w:hAnsi="Arial" w:hint="default"/>
      </w:rPr>
    </w:lvl>
    <w:lvl w:ilvl="5" w:tplc="9A9CBBE4" w:tentative="1">
      <w:start w:val="1"/>
      <w:numFmt w:val="bullet"/>
      <w:lvlText w:val="•"/>
      <w:lvlJc w:val="left"/>
      <w:pPr>
        <w:tabs>
          <w:tab w:val="num" w:pos="4320"/>
        </w:tabs>
        <w:ind w:left="4320" w:hanging="360"/>
      </w:pPr>
      <w:rPr>
        <w:rFonts w:ascii="Arial" w:hAnsi="Arial" w:hint="default"/>
      </w:rPr>
    </w:lvl>
    <w:lvl w:ilvl="6" w:tplc="9224D9CE" w:tentative="1">
      <w:start w:val="1"/>
      <w:numFmt w:val="bullet"/>
      <w:lvlText w:val="•"/>
      <w:lvlJc w:val="left"/>
      <w:pPr>
        <w:tabs>
          <w:tab w:val="num" w:pos="5040"/>
        </w:tabs>
        <w:ind w:left="5040" w:hanging="360"/>
      </w:pPr>
      <w:rPr>
        <w:rFonts w:ascii="Arial" w:hAnsi="Arial" w:hint="default"/>
      </w:rPr>
    </w:lvl>
    <w:lvl w:ilvl="7" w:tplc="362A7340" w:tentative="1">
      <w:start w:val="1"/>
      <w:numFmt w:val="bullet"/>
      <w:lvlText w:val="•"/>
      <w:lvlJc w:val="left"/>
      <w:pPr>
        <w:tabs>
          <w:tab w:val="num" w:pos="5760"/>
        </w:tabs>
        <w:ind w:left="5760" w:hanging="360"/>
      </w:pPr>
      <w:rPr>
        <w:rFonts w:ascii="Arial" w:hAnsi="Arial" w:hint="default"/>
      </w:rPr>
    </w:lvl>
    <w:lvl w:ilvl="8" w:tplc="F9388AA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FF15D8"/>
    <w:multiLevelType w:val="hybridMultilevel"/>
    <w:tmpl w:val="79E81B6E"/>
    <w:lvl w:ilvl="0" w:tplc="AEF4566A">
      <w:start w:val="1"/>
      <w:numFmt w:val="bullet"/>
      <w:lvlText w:val="•"/>
      <w:lvlJc w:val="left"/>
      <w:pPr>
        <w:tabs>
          <w:tab w:val="num" w:pos="720"/>
        </w:tabs>
        <w:ind w:left="720" w:hanging="360"/>
      </w:pPr>
      <w:rPr>
        <w:rFonts w:ascii="Arial" w:hAnsi="Arial" w:hint="default"/>
      </w:rPr>
    </w:lvl>
    <w:lvl w:ilvl="1" w:tplc="7AFA6438">
      <w:numFmt w:val="bullet"/>
      <w:lvlText w:val="–"/>
      <w:lvlJc w:val="left"/>
      <w:pPr>
        <w:tabs>
          <w:tab w:val="num" w:pos="1440"/>
        </w:tabs>
        <w:ind w:left="1440" w:hanging="360"/>
      </w:pPr>
      <w:rPr>
        <w:rFonts w:ascii="Arial" w:hAnsi="Arial" w:hint="default"/>
      </w:rPr>
    </w:lvl>
    <w:lvl w:ilvl="2" w:tplc="37647794" w:tentative="1">
      <w:start w:val="1"/>
      <w:numFmt w:val="bullet"/>
      <w:lvlText w:val="•"/>
      <w:lvlJc w:val="left"/>
      <w:pPr>
        <w:tabs>
          <w:tab w:val="num" w:pos="2160"/>
        </w:tabs>
        <w:ind w:left="2160" w:hanging="360"/>
      </w:pPr>
      <w:rPr>
        <w:rFonts w:ascii="Arial" w:hAnsi="Arial" w:hint="default"/>
      </w:rPr>
    </w:lvl>
    <w:lvl w:ilvl="3" w:tplc="FB0A3A7C" w:tentative="1">
      <w:start w:val="1"/>
      <w:numFmt w:val="bullet"/>
      <w:lvlText w:val="•"/>
      <w:lvlJc w:val="left"/>
      <w:pPr>
        <w:tabs>
          <w:tab w:val="num" w:pos="2880"/>
        </w:tabs>
        <w:ind w:left="2880" w:hanging="360"/>
      </w:pPr>
      <w:rPr>
        <w:rFonts w:ascii="Arial" w:hAnsi="Arial" w:hint="default"/>
      </w:rPr>
    </w:lvl>
    <w:lvl w:ilvl="4" w:tplc="2B18C10E" w:tentative="1">
      <w:start w:val="1"/>
      <w:numFmt w:val="bullet"/>
      <w:lvlText w:val="•"/>
      <w:lvlJc w:val="left"/>
      <w:pPr>
        <w:tabs>
          <w:tab w:val="num" w:pos="3600"/>
        </w:tabs>
        <w:ind w:left="3600" w:hanging="360"/>
      </w:pPr>
      <w:rPr>
        <w:rFonts w:ascii="Arial" w:hAnsi="Arial" w:hint="default"/>
      </w:rPr>
    </w:lvl>
    <w:lvl w:ilvl="5" w:tplc="F14A5F6E" w:tentative="1">
      <w:start w:val="1"/>
      <w:numFmt w:val="bullet"/>
      <w:lvlText w:val="•"/>
      <w:lvlJc w:val="left"/>
      <w:pPr>
        <w:tabs>
          <w:tab w:val="num" w:pos="4320"/>
        </w:tabs>
        <w:ind w:left="4320" w:hanging="360"/>
      </w:pPr>
      <w:rPr>
        <w:rFonts w:ascii="Arial" w:hAnsi="Arial" w:hint="default"/>
      </w:rPr>
    </w:lvl>
    <w:lvl w:ilvl="6" w:tplc="74A2F3FA" w:tentative="1">
      <w:start w:val="1"/>
      <w:numFmt w:val="bullet"/>
      <w:lvlText w:val="•"/>
      <w:lvlJc w:val="left"/>
      <w:pPr>
        <w:tabs>
          <w:tab w:val="num" w:pos="5040"/>
        </w:tabs>
        <w:ind w:left="5040" w:hanging="360"/>
      </w:pPr>
      <w:rPr>
        <w:rFonts w:ascii="Arial" w:hAnsi="Arial" w:hint="default"/>
      </w:rPr>
    </w:lvl>
    <w:lvl w:ilvl="7" w:tplc="7FA20EA2" w:tentative="1">
      <w:start w:val="1"/>
      <w:numFmt w:val="bullet"/>
      <w:lvlText w:val="•"/>
      <w:lvlJc w:val="left"/>
      <w:pPr>
        <w:tabs>
          <w:tab w:val="num" w:pos="5760"/>
        </w:tabs>
        <w:ind w:left="5760" w:hanging="360"/>
      </w:pPr>
      <w:rPr>
        <w:rFonts w:ascii="Arial" w:hAnsi="Arial" w:hint="default"/>
      </w:rPr>
    </w:lvl>
    <w:lvl w:ilvl="8" w:tplc="B1908A6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1CA6AD6"/>
    <w:multiLevelType w:val="hybridMultilevel"/>
    <w:tmpl w:val="D1C4DD04"/>
    <w:lvl w:ilvl="0" w:tplc="98BCCFEC">
      <w:start w:val="1"/>
      <w:numFmt w:val="bullet"/>
      <w:lvlText w:val="•"/>
      <w:lvlJc w:val="left"/>
      <w:pPr>
        <w:tabs>
          <w:tab w:val="num" w:pos="720"/>
        </w:tabs>
        <w:ind w:left="720" w:hanging="360"/>
      </w:pPr>
      <w:rPr>
        <w:rFonts w:ascii="Arial" w:hAnsi="Arial" w:hint="default"/>
      </w:rPr>
    </w:lvl>
    <w:lvl w:ilvl="1" w:tplc="1D76B0BA" w:tentative="1">
      <w:start w:val="1"/>
      <w:numFmt w:val="bullet"/>
      <w:lvlText w:val="•"/>
      <w:lvlJc w:val="left"/>
      <w:pPr>
        <w:tabs>
          <w:tab w:val="num" w:pos="1440"/>
        </w:tabs>
        <w:ind w:left="1440" w:hanging="360"/>
      </w:pPr>
      <w:rPr>
        <w:rFonts w:ascii="Arial" w:hAnsi="Arial" w:hint="default"/>
      </w:rPr>
    </w:lvl>
    <w:lvl w:ilvl="2" w:tplc="4AB6B8B8" w:tentative="1">
      <w:start w:val="1"/>
      <w:numFmt w:val="bullet"/>
      <w:lvlText w:val="•"/>
      <w:lvlJc w:val="left"/>
      <w:pPr>
        <w:tabs>
          <w:tab w:val="num" w:pos="2160"/>
        </w:tabs>
        <w:ind w:left="2160" w:hanging="360"/>
      </w:pPr>
      <w:rPr>
        <w:rFonts w:ascii="Arial" w:hAnsi="Arial" w:hint="default"/>
      </w:rPr>
    </w:lvl>
    <w:lvl w:ilvl="3" w:tplc="0714044E" w:tentative="1">
      <w:start w:val="1"/>
      <w:numFmt w:val="bullet"/>
      <w:lvlText w:val="•"/>
      <w:lvlJc w:val="left"/>
      <w:pPr>
        <w:tabs>
          <w:tab w:val="num" w:pos="2880"/>
        </w:tabs>
        <w:ind w:left="2880" w:hanging="360"/>
      </w:pPr>
      <w:rPr>
        <w:rFonts w:ascii="Arial" w:hAnsi="Arial" w:hint="default"/>
      </w:rPr>
    </w:lvl>
    <w:lvl w:ilvl="4" w:tplc="6F5CA9BC" w:tentative="1">
      <w:start w:val="1"/>
      <w:numFmt w:val="bullet"/>
      <w:lvlText w:val="•"/>
      <w:lvlJc w:val="left"/>
      <w:pPr>
        <w:tabs>
          <w:tab w:val="num" w:pos="3600"/>
        </w:tabs>
        <w:ind w:left="3600" w:hanging="360"/>
      </w:pPr>
      <w:rPr>
        <w:rFonts w:ascii="Arial" w:hAnsi="Arial" w:hint="default"/>
      </w:rPr>
    </w:lvl>
    <w:lvl w:ilvl="5" w:tplc="2BEED832" w:tentative="1">
      <w:start w:val="1"/>
      <w:numFmt w:val="bullet"/>
      <w:lvlText w:val="•"/>
      <w:lvlJc w:val="left"/>
      <w:pPr>
        <w:tabs>
          <w:tab w:val="num" w:pos="4320"/>
        </w:tabs>
        <w:ind w:left="4320" w:hanging="360"/>
      </w:pPr>
      <w:rPr>
        <w:rFonts w:ascii="Arial" w:hAnsi="Arial" w:hint="default"/>
      </w:rPr>
    </w:lvl>
    <w:lvl w:ilvl="6" w:tplc="B360EF1C" w:tentative="1">
      <w:start w:val="1"/>
      <w:numFmt w:val="bullet"/>
      <w:lvlText w:val="•"/>
      <w:lvlJc w:val="left"/>
      <w:pPr>
        <w:tabs>
          <w:tab w:val="num" w:pos="5040"/>
        </w:tabs>
        <w:ind w:left="5040" w:hanging="360"/>
      </w:pPr>
      <w:rPr>
        <w:rFonts w:ascii="Arial" w:hAnsi="Arial" w:hint="default"/>
      </w:rPr>
    </w:lvl>
    <w:lvl w:ilvl="7" w:tplc="AC0A7C1C" w:tentative="1">
      <w:start w:val="1"/>
      <w:numFmt w:val="bullet"/>
      <w:lvlText w:val="•"/>
      <w:lvlJc w:val="left"/>
      <w:pPr>
        <w:tabs>
          <w:tab w:val="num" w:pos="5760"/>
        </w:tabs>
        <w:ind w:left="5760" w:hanging="360"/>
      </w:pPr>
      <w:rPr>
        <w:rFonts w:ascii="Arial" w:hAnsi="Arial" w:hint="default"/>
      </w:rPr>
    </w:lvl>
    <w:lvl w:ilvl="8" w:tplc="C4BCFC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647636"/>
    <w:multiLevelType w:val="hybridMultilevel"/>
    <w:tmpl w:val="7FF67662"/>
    <w:lvl w:ilvl="0" w:tplc="ED883AEA">
      <w:start w:val="1"/>
      <w:numFmt w:val="bullet"/>
      <w:lvlText w:val="•"/>
      <w:lvlJc w:val="left"/>
      <w:pPr>
        <w:tabs>
          <w:tab w:val="num" w:pos="720"/>
        </w:tabs>
        <w:ind w:left="720" w:hanging="360"/>
      </w:pPr>
      <w:rPr>
        <w:rFonts w:ascii="Arial" w:hAnsi="Arial" w:hint="default"/>
      </w:rPr>
    </w:lvl>
    <w:lvl w:ilvl="1" w:tplc="8A9E5378">
      <w:numFmt w:val="bullet"/>
      <w:lvlText w:val="–"/>
      <w:lvlJc w:val="left"/>
      <w:pPr>
        <w:tabs>
          <w:tab w:val="num" w:pos="1440"/>
        </w:tabs>
        <w:ind w:left="1440" w:hanging="360"/>
      </w:pPr>
      <w:rPr>
        <w:rFonts w:ascii="Arial" w:hAnsi="Arial" w:hint="default"/>
      </w:rPr>
    </w:lvl>
    <w:lvl w:ilvl="2" w:tplc="A39C1076" w:tentative="1">
      <w:start w:val="1"/>
      <w:numFmt w:val="bullet"/>
      <w:lvlText w:val="•"/>
      <w:lvlJc w:val="left"/>
      <w:pPr>
        <w:tabs>
          <w:tab w:val="num" w:pos="2160"/>
        </w:tabs>
        <w:ind w:left="2160" w:hanging="360"/>
      </w:pPr>
      <w:rPr>
        <w:rFonts w:ascii="Arial" w:hAnsi="Arial" w:hint="default"/>
      </w:rPr>
    </w:lvl>
    <w:lvl w:ilvl="3" w:tplc="05062DCA" w:tentative="1">
      <w:start w:val="1"/>
      <w:numFmt w:val="bullet"/>
      <w:lvlText w:val="•"/>
      <w:lvlJc w:val="left"/>
      <w:pPr>
        <w:tabs>
          <w:tab w:val="num" w:pos="2880"/>
        </w:tabs>
        <w:ind w:left="2880" w:hanging="360"/>
      </w:pPr>
      <w:rPr>
        <w:rFonts w:ascii="Arial" w:hAnsi="Arial" w:hint="default"/>
      </w:rPr>
    </w:lvl>
    <w:lvl w:ilvl="4" w:tplc="2BC232DA" w:tentative="1">
      <w:start w:val="1"/>
      <w:numFmt w:val="bullet"/>
      <w:lvlText w:val="•"/>
      <w:lvlJc w:val="left"/>
      <w:pPr>
        <w:tabs>
          <w:tab w:val="num" w:pos="3600"/>
        </w:tabs>
        <w:ind w:left="3600" w:hanging="360"/>
      </w:pPr>
      <w:rPr>
        <w:rFonts w:ascii="Arial" w:hAnsi="Arial" w:hint="default"/>
      </w:rPr>
    </w:lvl>
    <w:lvl w:ilvl="5" w:tplc="518AB654" w:tentative="1">
      <w:start w:val="1"/>
      <w:numFmt w:val="bullet"/>
      <w:lvlText w:val="•"/>
      <w:lvlJc w:val="left"/>
      <w:pPr>
        <w:tabs>
          <w:tab w:val="num" w:pos="4320"/>
        </w:tabs>
        <w:ind w:left="4320" w:hanging="360"/>
      </w:pPr>
      <w:rPr>
        <w:rFonts w:ascii="Arial" w:hAnsi="Arial" w:hint="default"/>
      </w:rPr>
    </w:lvl>
    <w:lvl w:ilvl="6" w:tplc="27346EC6" w:tentative="1">
      <w:start w:val="1"/>
      <w:numFmt w:val="bullet"/>
      <w:lvlText w:val="•"/>
      <w:lvlJc w:val="left"/>
      <w:pPr>
        <w:tabs>
          <w:tab w:val="num" w:pos="5040"/>
        </w:tabs>
        <w:ind w:left="5040" w:hanging="360"/>
      </w:pPr>
      <w:rPr>
        <w:rFonts w:ascii="Arial" w:hAnsi="Arial" w:hint="default"/>
      </w:rPr>
    </w:lvl>
    <w:lvl w:ilvl="7" w:tplc="09461AD6" w:tentative="1">
      <w:start w:val="1"/>
      <w:numFmt w:val="bullet"/>
      <w:lvlText w:val="•"/>
      <w:lvlJc w:val="left"/>
      <w:pPr>
        <w:tabs>
          <w:tab w:val="num" w:pos="5760"/>
        </w:tabs>
        <w:ind w:left="5760" w:hanging="360"/>
      </w:pPr>
      <w:rPr>
        <w:rFonts w:ascii="Arial" w:hAnsi="Arial" w:hint="default"/>
      </w:rPr>
    </w:lvl>
    <w:lvl w:ilvl="8" w:tplc="CE5EAC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0B5160"/>
    <w:multiLevelType w:val="hybridMultilevel"/>
    <w:tmpl w:val="0A6AF5C2"/>
    <w:lvl w:ilvl="0" w:tplc="DC287190">
      <w:start w:val="1"/>
      <w:numFmt w:val="bullet"/>
      <w:lvlText w:val="–"/>
      <w:lvlJc w:val="left"/>
      <w:pPr>
        <w:tabs>
          <w:tab w:val="num" w:pos="720"/>
        </w:tabs>
        <w:ind w:left="720" w:hanging="360"/>
      </w:pPr>
      <w:rPr>
        <w:rFonts w:ascii="Arial" w:hAnsi="Arial" w:hint="default"/>
      </w:rPr>
    </w:lvl>
    <w:lvl w:ilvl="1" w:tplc="0116E602">
      <w:start w:val="1"/>
      <w:numFmt w:val="bullet"/>
      <w:lvlText w:val="–"/>
      <w:lvlJc w:val="left"/>
      <w:pPr>
        <w:tabs>
          <w:tab w:val="num" w:pos="1440"/>
        </w:tabs>
        <w:ind w:left="1440" w:hanging="360"/>
      </w:pPr>
      <w:rPr>
        <w:rFonts w:ascii="Arial" w:hAnsi="Arial" w:hint="default"/>
      </w:rPr>
    </w:lvl>
    <w:lvl w:ilvl="2" w:tplc="83C45DE4" w:tentative="1">
      <w:start w:val="1"/>
      <w:numFmt w:val="bullet"/>
      <w:lvlText w:val="–"/>
      <w:lvlJc w:val="left"/>
      <w:pPr>
        <w:tabs>
          <w:tab w:val="num" w:pos="2160"/>
        </w:tabs>
        <w:ind w:left="2160" w:hanging="360"/>
      </w:pPr>
      <w:rPr>
        <w:rFonts w:ascii="Arial" w:hAnsi="Arial" w:hint="default"/>
      </w:rPr>
    </w:lvl>
    <w:lvl w:ilvl="3" w:tplc="72C8C562" w:tentative="1">
      <w:start w:val="1"/>
      <w:numFmt w:val="bullet"/>
      <w:lvlText w:val="–"/>
      <w:lvlJc w:val="left"/>
      <w:pPr>
        <w:tabs>
          <w:tab w:val="num" w:pos="2880"/>
        </w:tabs>
        <w:ind w:left="2880" w:hanging="360"/>
      </w:pPr>
      <w:rPr>
        <w:rFonts w:ascii="Arial" w:hAnsi="Arial" w:hint="default"/>
      </w:rPr>
    </w:lvl>
    <w:lvl w:ilvl="4" w:tplc="B630FC66" w:tentative="1">
      <w:start w:val="1"/>
      <w:numFmt w:val="bullet"/>
      <w:lvlText w:val="–"/>
      <w:lvlJc w:val="left"/>
      <w:pPr>
        <w:tabs>
          <w:tab w:val="num" w:pos="3600"/>
        </w:tabs>
        <w:ind w:left="3600" w:hanging="360"/>
      </w:pPr>
      <w:rPr>
        <w:rFonts w:ascii="Arial" w:hAnsi="Arial" w:hint="default"/>
      </w:rPr>
    </w:lvl>
    <w:lvl w:ilvl="5" w:tplc="74B83578" w:tentative="1">
      <w:start w:val="1"/>
      <w:numFmt w:val="bullet"/>
      <w:lvlText w:val="–"/>
      <w:lvlJc w:val="left"/>
      <w:pPr>
        <w:tabs>
          <w:tab w:val="num" w:pos="4320"/>
        </w:tabs>
        <w:ind w:left="4320" w:hanging="360"/>
      </w:pPr>
      <w:rPr>
        <w:rFonts w:ascii="Arial" w:hAnsi="Arial" w:hint="default"/>
      </w:rPr>
    </w:lvl>
    <w:lvl w:ilvl="6" w:tplc="BC349D22" w:tentative="1">
      <w:start w:val="1"/>
      <w:numFmt w:val="bullet"/>
      <w:lvlText w:val="–"/>
      <w:lvlJc w:val="left"/>
      <w:pPr>
        <w:tabs>
          <w:tab w:val="num" w:pos="5040"/>
        </w:tabs>
        <w:ind w:left="5040" w:hanging="360"/>
      </w:pPr>
      <w:rPr>
        <w:rFonts w:ascii="Arial" w:hAnsi="Arial" w:hint="default"/>
      </w:rPr>
    </w:lvl>
    <w:lvl w:ilvl="7" w:tplc="A7A0188C" w:tentative="1">
      <w:start w:val="1"/>
      <w:numFmt w:val="bullet"/>
      <w:lvlText w:val="–"/>
      <w:lvlJc w:val="left"/>
      <w:pPr>
        <w:tabs>
          <w:tab w:val="num" w:pos="5760"/>
        </w:tabs>
        <w:ind w:left="5760" w:hanging="360"/>
      </w:pPr>
      <w:rPr>
        <w:rFonts w:ascii="Arial" w:hAnsi="Arial" w:hint="default"/>
      </w:rPr>
    </w:lvl>
    <w:lvl w:ilvl="8" w:tplc="316A172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5C653E7"/>
    <w:multiLevelType w:val="hybridMultilevel"/>
    <w:tmpl w:val="32E602A6"/>
    <w:lvl w:ilvl="0" w:tplc="ED240F68">
      <w:start w:val="1"/>
      <w:numFmt w:val="bullet"/>
      <w:lvlText w:val="•"/>
      <w:lvlJc w:val="left"/>
      <w:pPr>
        <w:tabs>
          <w:tab w:val="num" w:pos="720"/>
        </w:tabs>
        <w:ind w:left="720" w:hanging="360"/>
      </w:pPr>
      <w:rPr>
        <w:rFonts w:ascii="Arial" w:hAnsi="Arial" w:hint="default"/>
      </w:rPr>
    </w:lvl>
    <w:lvl w:ilvl="1" w:tplc="8014F806" w:tentative="1">
      <w:start w:val="1"/>
      <w:numFmt w:val="bullet"/>
      <w:lvlText w:val="•"/>
      <w:lvlJc w:val="left"/>
      <w:pPr>
        <w:tabs>
          <w:tab w:val="num" w:pos="1440"/>
        </w:tabs>
        <w:ind w:left="1440" w:hanging="360"/>
      </w:pPr>
      <w:rPr>
        <w:rFonts w:ascii="Arial" w:hAnsi="Arial" w:hint="default"/>
      </w:rPr>
    </w:lvl>
    <w:lvl w:ilvl="2" w:tplc="B5587EB6" w:tentative="1">
      <w:start w:val="1"/>
      <w:numFmt w:val="bullet"/>
      <w:lvlText w:val="•"/>
      <w:lvlJc w:val="left"/>
      <w:pPr>
        <w:tabs>
          <w:tab w:val="num" w:pos="2160"/>
        </w:tabs>
        <w:ind w:left="2160" w:hanging="360"/>
      </w:pPr>
      <w:rPr>
        <w:rFonts w:ascii="Arial" w:hAnsi="Arial" w:hint="default"/>
      </w:rPr>
    </w:lvl>
    <w:lvl w:ilvl="3" w:tplc="8B049C04" w:tentative="1">
      <w:start w:val="1"/>
      <w:numFmt w:val="bullet"/>
      <w:lvlText w:val="•"/>
      <w:lvlJc w:val="left"/>
      <w:pPr>
        <w:tabs>
          <w:tab w:val="num" w:pos="2880"/>
        </w:tabs>
        <w:ind w:left="2880" w:hanging="360"/>
      </w:pPr>
      <w:rPr>
        <w:rFonts w:ascii="Arial" w:hAnsi="Arial" w:hint="default"/>
      </w:rPr>
    </w:lvl>
    <w:lvl w:ilvl="4" w:tplc="C234B6D4" w:tentative="1">
      <w:start w:val="1"/>
      <w:numFmt w:val="bullet"/>
      <w:lvlText w:val="•"/>
      <w:lvlJc w:val="left"/>
      <w:pPr>
        <w:tabs>
          <w:tab w:val="num" w:pos="3600"/>
        </w:tabs>
        <w:ind w:left="3600" w:hanging="360"/>
      </w:pPr>
      <w:rPr>
        <w:rFonts w:ascii="Arial" w:hAnsi="Arial" w:hint="default"/>
      </w:rPr>
    </w:lvl>
    <w:lvl w:ilvl="5" w:tplc="500E9718" w:tentative="1">
      <w:start w:val="1"/>
      <w:numFmt w:val="bullet"/>
      <w:lvlText w:val="•"/>
      <w:lvlJc w:val="left"/>
      <w:pPr>
        <w:tabs>
          <w:tab w:val="num" w:pos="4320"/>
        </w:tabs>
        <w:ind w:left="4320" w:hanging="360"/>
      </w:pPr>
      <w:rPr>
        <w:rFonts w:ascii="Arial" w:hAnsi="Arial" w:hint="default"/>
      </w:rPr>
    </w:lvl>
    <w:lvl w:ilvl="6" w:tplc="1F485648" w:tentative="1">
      <w:start w:val="1"/>
      <w:numFmt w:val="bullet"/>
      <w:lvlText w:val="•"/>
      <w:lvlJc w:val="left"/>
      <w:pPr>
        <w:tabs>
          <w:tab w:val="num" w:pos="5040"/>
        </w:tabs>
        <w:ind w:left="5040" w:hanging="360"/>
      </w:pPr>
      <w:rPr>
        <w:rFonts w:ascii="Arial" w:hAnsi="Arial" w:hint="default"/>
      </w:rPr>
    </w:lvl>
    <w:lvl w:ilvl="7" w:tplc="88B068AA" w:tentative="1">
      <w:start w:val="1"/>
      <w:numFmt w:val="bullet"/>
      <w:lvlText w:val="•"/>
      <w:lvlJc w:val="left"/>
      <w:pPr>
        <w:tabs>
          <w:tab w:val="num" w:pos="5760"/>
        </w:tabs>
        <w:ind w:left="5760" w:hanging="360"/>
      </w:pPr>
      <w:rPr>
        <w:rFonts w:ascii="Arial" w:hAnsi="Arial" w:hint="default"/>
      </w:rPr>
    </w:lvl>
    <w:lvl w:ilvl="8" w:tplc="A0A8E7B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92102BB"/>
    <w:multiLevelType w:val="hybridMultilevel"/>
    <w:tmpl w:val="DA8CDAA4"/>
    <w:lvl w:ilvl="0" w:tplc="73643B9E">
      <w:start w:val="1"/>
      <w:numFmt w:val="bullet"/>
      <w:lvlText w:val="•"/>
      <w:lvlJc w:val="left"/>
      <w:pPr>
        <w:tabs>
          <w:tab w:val="num" w:pos="720"/>
        </w:tabs>
        <w:ind w:left="720" w:hanging="360"/>
      </w:pPr>
      <w:rPr>
        <w:rFonts w:ascii="Arial" w:hAnsi="Arial" w:hint="default"/>
      </w:rPr>
    </w:lvl>
    <w:lvl w:ilvl="1" w:tplc="880A7FA0" w:tentative="1">
      <w:start w:val="1"/>
      <w:numFmt w:val="bullet"/>
      <w:lvlText w:val="•"/>
      <w:lvlJc w:val="left"/>
      <w:pPr>
        <w:tabs>
          <w:tab w:val="num" w:pos="1440"/>
        </w:tabs>
        <w:ind w:left="1440" w:hanging="360"/>
      </w:pPr>
      <w:rPr>
        <w:rFonts w:ascii="Arial" w:hAnsi="Arial" w:hint="default"/>
      </w:rPr>
    </w:lvl>
    <w:lvl w:ilvl="2" w:tplc="B62C3254" w:tentative="1">
      <w:start w:val="1"/>
      <w:numFmt w:val="bullet"/>
      <w:lvlText w:val="•"/>
      <w:lvlJc w:val="left"/>
      <w:pPr>
        <w:tabs>
          <w:tab w:val="num" w:pos="2160"/>
        </w:tabs>
        <w:ind w:left="2160" w:hanging="360"/>
      </w:pPr>
      <w:rPr>
        <w:rFonts w:ascii="Arial" w:hAnsi="Arial" w:hint="default"/>
      </w:rPr>
    </w:lvl>
    <w:lvl w:ilvl="3" w:tplc="50E86334" w:tentative="1">
      <w:start w:val="1"/>
      <w:numFmt w:val="bullet"/>
      <w:lvlText w:val="•"/>
      <w:lvlJc w:val="left"/>
      <w:pPr>
        <w:tabs>
          <w:tab w:val="num" w:pos="2880"/>
        </w:tabs>
        <w:ind w:left="2880" w:hanging="360"/>
      </w:pPr>
      <w:rPr>
        <w:rFonts w:ascii="Arial" w:hAnsi="Arial" w:hint="default"/>
      </w:rPr>
    </w:lvl>
    <w:lvl w:ilvl="4" w:tplc="3DF2EBC4" w:tentative="1">
      <w:start w:val="1"/>
      <w:numFmt w:val="bullet"/>
      <w:lvlText w:val="•"/>
      <w:lvlJc w:val="left"/>
      <w:pPr>
        <w:tabs>
          <w:tab w:val="num" w:pos="3600"/>
        </w:tabs>
        <w:ind w:left="3600" w:hanging="360"/>
      </w:pPr>
      <w:rPr>
        <w:rFonts w:ascii="Arial" w:hAnsi="Arial" w:hint="default"/>
      </w:rPr>
    </w:lvl>
    <w:lvl w:ilvl="5" w:tplc="7D905E20" w:tentative="1">
      <w:start w:val="1"/>
      <w:numFmt w:val="bullet"/>
      <w:lvlText w:val="•"/>
      <w:lvlJc w:val="left"/>
      <w:pPr>
        <w:tabs>
          <w:tab w:val="num" w:pos="4320"/>
        </w:tabs>
        <w:ind w:left="4320" w:hanging="360"/>
      </w:pPr>
      <w:rPr>
        <w:rFonts w:ascii="Arial" w:hAnsi="Arial" w:hint="default"/>
      </w:rPr>
    </w:lvl>
    <w:lvl w:ilvl="6" w:tplc="627A7A38" w:tentative="1">
      <w:start w:val="1"/>
      <w:numFmt w:val="bullet"/>
      <w:lvlText w:val="•"/>
      <w:lvlJc w:val="left"/>
      <w:pPr>
        <w:tabs>
          <w:tab w:val="num" w:pos="5040"/>
        </w:tabs>
        <w:ind w:left="5040" w:hanging="360"/>
      </w:pPr>
      <w:rPr>
        <w:rFonts w:ascii="Arial" w:hAnsi="Arial" w:hint="default"/>
      </w:rPr>
    </w:lvl>
    <w:lvl w:ilvl="7" w:tplc="16E0E414" w:tentative="1">
      <w:start w:val="1"/>
      <w:numFmt w:val="bullet"/>
      <w:lvlText w:val="•"/>
      <w:lvlJc w:val="left"/>
      <w:pPr>
        <w:tabs>
          <w:tab w:val="num" w:pos="5760"/>
        </w:tabs>
        <w:ind w:left="5760" w:hanging="360"/>
      </w:pPr>
      <w:rPr>
        <w:rFonts w:ascii="Arial" w:hAnsi="Arial" w:hint="default"/>
      </w:rPr>
    </w:lvl>
    <w:lvl w:ilvl="8" w:tplc="763673E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04144F"/>
    <w:multiLevelType w:val="hybridMultilevel"/>
    <w:tmpl w:val="BD9ED8C8"/>
    <w:lvl w:ilvl="0" w:tplc="33885E02">
      <w:start w:val="1"/>
      <w:numFmt w:val="bullet"/>
      <w:lvlText w:val="•"/>
      <w:lvlJc w:val="left"/>
      <w:pPr>
        <w:tabs>
          <w:tab w:val="num" w:pos="720"/>
        </w:tabs>
        <w:ind w:left="720" w:hanging="360"/>
      </w:pPr>
      <w:rPr>
        <w:rFonts w:ascii="Arial" w:hAnsi="Arial" w:hint="default"/>
      </w:rPr>
    </w:lvl>
    <w:lvl w:ilvl="1" w:tplc="FD3C827A" w:tentative="1">
      <w:start w:val="1"/>
      <w:numFmt w:val="bullet"/>
      <w:lvlText w:val="•"/>
      <w:lvlJc w:val="left"/>
      <w:pPr>
        <w:tabs>
          <w:tab w:val="num" w:pos="1440"/>
        </w:tabs>
        <w:ind w:left="1440" w:hanging="360"/>
      </w:pPr>
      <w:rPr>
        <w:rFonts w:ascii="Arial" w:hAnsi="Arial" w:hint="default"/>
      </w:rPr>
    </w:lvl>
    <w:lvl w:ilvl="2" w:tplc="F5BE03F2" w:tentative="1">
      <w:start w:val="1"/>
      <w:numFmt w:val="bullet"/>
      <w:lvlText w:val="•"/>
      <w:lvlJc w:val="left"/>
      <w:pPr>
        <w:tabs>
          <w:tab w:val="num" w:pos="2160"/>
        </w:tabs>
        <w:ind w:left="2160" w:hanging="360"/>
      </w:pPr>
      <w:rPr>
        <w:rFonts w:ascii="Arial" w:hAnsi="Arial" w:hint="default"/>
      </w:rPr>
    </w:lvl>
    <w:lvl w:ilvl="3" w:tplc="9BC0C130" w:tentative="1">
      <w:start w:val="1"/>
      <w:numFmt w:val="bullet"/>
      <w:lvlText w:val="•"/>
      <w:lvlJc w:val="left"/>
      <w:pPr>
        <w:tabs>
          <w:tab w:val="num" w:pos="2880"/>
        </w:tabs>
        <w:ind w:left="2880" w:hanging="360"/>
      </w:pPr>
      <w:rPr>
        <w:rFonts w:ascii="Arial" w:hAnsi="Arial" w:hint="default"/>
      </w:rPr>
    </w:lvl>
    <w:lvl w:ilvl="4" w:tplc="CC2095E0" w:tentative="1">
      <w:start w:val="1"/>
      <w:numFmt w:val="bullet"/>
      <w:lvlText w:val="•"/>
      <w:lvlJc w:val="left"/>
      <w:pPr>
        <w:tabs>
          <w:tab w:val="num" w:pos="3600"/>
        </w:tabs>
        <w:ind w:left="3600" w:hanging="360"/>
      </w:pPr>
      <w:rPr>
        <w:rFonts w:ascii="Arial" w:hAnsi="Arial" w:hint="default"/>
      </w:rPr>
    </w:lvl>
    <w:lvl w:ilvl="5" w:tplc="5AC6DDA6" w:tentative="1">
      <w:start w:val="1"/>
      <w:numFmt w:val="bullet"/>
      <w:lvlText w:val="•"/>
      <w:lvlJc w:val="left"/>
      <w:pPr>
        <w:tabs>
          <w:tab w:val="num" w:pos="4320"/>
        </w:tabs>
        <w:ind w:left="4320" w:hanging="360"/>
      </w:pPr>
      <w:rPr>
        <w:rFonts w:ascii="Arial" w:hAnsi="Arial" w:hint="default"/>
      </w:rPr>
    </w:lvl>
    <w:lvl w:ilvl="6" w:tplc="C0DAF6F8" w:tentative="1">
      <w:start w:val="1"/>
      <w:numFmt w:val="bullet"/>
      <w:lvlText w:val="•"/>
      <w:lvlJc w:val="left"/>
      <w:pPr>
        <w:tabs>
          <w:tab w:val="num" w:pos="5040"/>
        </w:tabs>
        <w:ind w:left="5040" w:hanging="360"/>
      </w:pPr>
      <w:rPr>
        <w:rFonts w:ascii="Arial" w:hAnsi="Arial" w:hint="default"/>
      </w:rPr>
    </w:lvl>
    <w:lvl w:ilvl="7" w:tplc="4238D7D0" w:tentative="1">
      <w:start w:val="1"/>
      <w:numFmt w:val="bullet"/>
      <w:lvlText w:val="•"/>
      <w:lvlJc w:val="left"/>
      <w:pPr>
        <w:tabs>
          <w:tab w:val="num" w:pos="5760"/>
        </w:tabs>
        <w:ind w:left="5760" w:hanging="360"/>
      </w:pPr>
      <w:rPr>
        <w:rFonts w:ascii="Arial" w:hAnsi="Arial" w:hint="default"/>
      </w:rPr>
    </w:lvl>
    <w:lvl w:ilvl="8" w:tplc="F98E694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A361EB8"/>
    <w:multiLevelType w:val="hybridMultilevel"/>
    <w:tmpl w:val="3F3422E0"/>
    <w:lvl w:ilvl="0" w:tplc="5C2EE728">
      <w:start w:val="1"/>
      <w:numFmt w:val="bullet"/>
      <w:lvlText w:val="•"/>
      <w:lvlJc w:val="left"/>
      <w:pPr>
        <w:tabs>
          <w:tab w:val="num" w:pos="720"/>
        </w:tabs>
        <w:ind w:left="720" w:hanging="360"/>
      </w:pPr>
      <w:rPr>
        <w:rFonts w:ascii="Arial" w:hAnsi="Arial" w:hint="default"/>
      </w:rPr>
    </w:lvl>
    <w:lvl w:ilvl="1" w:tplc="8E3AE89E">
      <w:numFmt w:val="bullet"/>
      <w:lvlText w:val="–"/>
      <w:lvlJc w:val="left"/>
      <w:pPr>
        <w:tabs>
          <w:tab w:val="num" w:pos="1440"/>
        </w:tabs>
        <w:ind w:left="1440" w:hanging="360"/>
      </w:pPr>
      <w:rPr>
        <w:rFonts w:ascii="Arial" w:hAnsi="Arial" w:hint="default"/>
      </w:rPr>
    </w:lvl>
    <w:lvl w:ilvl="2" w:tplc="BBCE3DB4" w:tentative="1">
      <w:start w:val="1"/>
      <w:numFmt w:val="bullet"/>
      <w:lvlText w:val="•"/>
      <w:lvlJc w:val="left"/>
      <w:pPr>
        <w:tabs>
          <w:tab w:val="num" w:pos="2160"/>
        </w:tabs>
        <w:ind w:left="2160" w:hanging="360"/>
      </w:pPr>
      <w:rPr>
        <w:rFonts w:ascii="Arial" w:hAnsi="Arial" w:hint="default"/>
      </w:rPr>
    </w:lvl>
    <w:lvl w:ilvl="3" w:tplc="AB4C17E4" w:tentative="1">
      <w:start w:val="1"/>
      <w:numFmt w:val="bullet"/>
      <w:lvlText w:val="•"/>
      <w:lvlJc w:val="left"/>
      <w:pPr>
        <w:tabs>
          <w:tab w:val="num" w:pos="2880"/>
        </w:tabs>
        <w:ind w:left="2880" w:hanging="360"/>
      </w:pPr>
      <w:rPr>
        <w:rFonts w:ascii="Arial" w:hAnsi="Arial" w:hint="default"/>
      </w:rPr>
    </w:lvl>
    <w:lvl w:ilvl="4" w:tplc="F72C0DBE" w:tentative="1">
      <w:start w:val="1"/>
      <w:numFmt w:val="bullet"/>
      <w:lvlText w:val="•"/>
      <w:lvlJc w:val="left"/>
      <w:pPr>
        <w:tabs>
          <w:tab w:val="num" w:pos="3600"/>
        </w:tabs>
        <w:ind w:left="3600" w:hanging="360"/>
      </w:pPr>
      <w:rPr>
        <w:rFonts w:ascii="Arial" w:hAnsi="Arial" w:hint="default"/>
      </w:rPr>
    </w:lvl>
    <w:lvl w:ilvl="5" w:tplc="7DB28390" w:tentative="1">
      <w:start w:val="1"/>
      <w:numFmt w:val="bullet"/>
      <w:lvlText w:val="•"/>
      <w:lvlJc w:val="left"/>
      <w:pPr>
        <w:tabs>
          <w:tab w:val="num" w:pos="4320"/>
        </w:tabs>
        <w:ind w:left="4320" w:hanging="360"/>
      </w:pPr>
      <w:rPr>
        <w:rFonts w:ascii="Arial" w:hAnsi="Arial" w:hint="default"/>
      </w:rPr>
    </w:lvl>
    <w:lvl w:ilvl="6" w:tplc="CBA05230" w:tentative="1">
      <w:start w:val="1"/>
      <w:numFmt w:val="bullet"/>
      <w:lvlText w:val="•"/>
      <w:lvlJc w:val="left"/>
      <w:pPr>
        <w:tabs>
          <w:tab w:val="num" w:pos="5040"/>
        </w:tabs>
        <w:ind w:left="5040" w:hanging="360"/>
      </w:pPr>
      <w:rPr>
        <w:rFonts w:ascii="Arial" w:hAnsi="Arial" w:hint="default"/>
      </w:rPr>
    </w:lvl>
    <w:lvl w:ilvl="7" w:tplc="69903F92" w:tentative="1">
      <w:start w:val="1"/>
      <w:numFmt w:val="bullet"/>
      <w:lvlText w:val="•"/>
      <w:lvlJc w:val="left"/>
      <w:pPr>
        <w:tabs>
          <w:tab w:val="num" w:pos="5760"/>
        </w:tabs>
        <w:ind w:left="5760" w:hanging="360"/>
      </w:pPr>
      <w:rPr>
        <w:rFonts w:ascii="Arial" w:hAnsi="Arial" w:hint="default"/>
      </w:rPr>
    </w:lvl>
    <w:lvl w:ilvl="8" w:tplc="2FA2A8B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CB008A3"/>
    <w:multiLevelType w:val="hybridMultilevel"/>
    <w:tmpl w:val="E824409E"/>
    <w:lvl w:ilvl="0" w:tplc="4B1E45EC">
      <w:start w:val="1"/>
      <w:numFmt w:val="bullet"/>
      <w:lvlText w:val="–"/>
      <w:lvlJc w:val="left"/>
      <w:pPr>
        <w:tabs>
          <w:tab w:val="num" w:pos="720"/>
        </w:tabs>
        <w:ind w:left="720" w:hanging="360"/>
      </w:pPr>
      <w:rPr>
        <w:rFonts w:ascii="Arial" w:hAnsi="Arial" w:hint="default"/>
      </w:rPr>
    </w:lvl>
    <w:lvl w:ilvl="1" w:tplc="F15E4ABC">
      <w:start w:val="1"/>
      <w:numFmt w:val="bullet"/>
      <w:lvlText w:val="–"/>
      <w:lvlJc w:val="left"/>
      <w:pPr>
        <w:tabs>
          <w:tab w:val="num" w:pos="1440"/>
        </w:tabs>
        <w:ind w:left="1440" w:hanging="360"/>
      </w:pPr>
      <w:rPr>
        <w:rFonts w:ascii="Arial" w:hAnsi="Arial" w:hint="default"/>
      </w:rPr>
    </w:lvl>
    <w:lvl w:ilvl="2" w:tplc="7ADA696A" w:tentative="1">
      <w:start w:val="1"/>
      <w:numFmt w:val="bullet"/>
      <w:lvlText w:val="–"/>
      <w:lvlJc w:val="left"/>
      <w:pPr>
        <w:tabs>
          <w:tab w:val="num" w:pos="2160"/>
        </w:tabs>
        <w:ind w:left="2160" w:hanging="360"/>
      </w:pPr>
      <w:rPr>
        <w:rFonts w:ascii="Arial" w:hAnsi="Arial" w:hint="default"/>
      </w:rPr>
    </w:lvl>
    <w:lvl w:ilvl="3" w:tplc="9A484D0E" w:tentative="1">
      <w:start w:val="1"/>
      <w:numFmt w:val="bullet"/>
      <w:lvlText w:val="–"/>
      <w:lvlJc w:val="left"/>
      <w:pPr>
        <w:tabs>
          <w:tab w:val="num" w:pos="2880"/>
        </w:tabs>
        <w:ind w:left="2880" w:hanging="360"/>
      </w:pPr>
      <w:rPr>
        <w:rFonts w:ascii="Arial" w:hAnsi="Arial" w:hint="default"/>
      </w:rPr>
    </w:lvl>
    <w:lvl w:ilvl="4" w:tplc="737238A8" w:tentative="1">
      <w:start w:val="1"/>
      <w:numFmt w:val="bullet"/>
      <w:lvlText w:val="–"/>
      <w:lvlJc w:val="left"/>
      <w:pPr>
        <w:tabs>
          <w:tab w:val="num" w:pos="3600"/>
        </w:tabs>
        <w:ind w:left="3600" w:hanging="360"/>
      </w:pPr>
      <w:rPr>
        <w:rFonts w:ascii="Arial" w:hAnsi="Arial" w:hint="default"/>
      </w:rPr>
    </w:lvl>
    <w:lvl w:ilvl="5" w:tplc="DB40DF3C" w:tentative="1">
      <w:start w:val="1"/>
      <w:numFmt w:val="bullet"/>
      <w:lvlText w:val="–"/>
      <w:lvlJc w:val="left"/>
      <w:pPr>
        <w:tabs>
          <w:tab w:val="num" w:pos="4320"/>
        </w:tabs>
        <w:ind w:left="4320" w:hanging="360"/>
      </w:pPr>
      <w:rPr>
        <w:rFonts w:ascii="Arial" w:hAnsi="Arial" w:hint="default"/>
      </w:rPr>
    </w:lvl>
    <w:lvl w:ilvl="6" w:tplc="9E98DAA6" w:tentative="1">
      <w:start w:val="1"/>
      <w:numFmt w:val="bullet"/>
      <w:lvlText w:val="–"/>
      <w:lvlJc w:val="left"/>
      <w:pPr>
        <w:tabs>
          <w:tab w:val="num" w:pos="5040"/>
        </w:tabs>
        <w:ind w:left="5040" w:hanging="360"/>
      </w:pPr>
      <w:rPr>
        <w:rFonts w:ascii="Arial" w:hAnsi="Arial" w:hint="default"/>
      </w:rPr>
    </w:lvl>
    <w:lvl w:ilvl="7" w:tplc="D1F2C07C" w:tentative="1">
      <w:start w:val="1"/>
      <w:numFmt w:val="bullet"/>
      <w:lvlText w:val="–"/>
      <w:lvlJc w:val="left"/>
      <w:pPr>
        <w:tabs>
          <w:tab w:val="num" w:pos="5760"/>
        </w:tabs>
        <w:ind w:left="5760" w:hanging="360"/>
      </w:pPr>
      <w:rPr>
        <w:rFonts w:ascii="Arial" w:hAnsi="Arial" w:hint="default"/>
      </w:rPr>
    </w:lvl>
    <w:lvl w:ilvl="8" w:tplc="04384B1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B50EC5"/>
    <w:multiLevelType w:val="hybridMultilevel"/>
    <w:tmpl w:val="AF861D3C"/>
    <w:lvl w:ilvl="0" w:tplc="E27EB6D4">
      <w:start w:val="1"/>
      <w:numFmt w:val="bullet"/>
      <w:lvlText w:val="•"/>
      <w:lvlJc w:val="left"/>
      <w:pPr>
        <w:tabs>
          <w:tab w:val="num" w:pos="720"/>
        </w:tabs>
        <w:ind w:left="720" w:hanging="360"/>
      </w:pPr>
      <w:rPr>
        <w:rFonts w:ascii="Arial" w:hAnsi="Arial" w:hint="default"/>
      </w:rPr>
    </w:lvl>
    <w:lvl w:ilvl="1" w:tplc="7996DBA6" w:tentative="1">
      <w:start w:val="1"/>
      <w:numFmt w:val="bullet"/>
      <w:lvlText w:val="•"/>
      <w:lvlJc w:val="left"/>
      <w:pPr>
        <w:tabs>
          <w:tab w:val="num" w:pos="1440"/>
        </w:tabs>
        <w:ind w:left="1440" w:hanging="360"/>
      </w:pPr>
      <w:rPr>
        <w:rFonts w:ascii="Arial" w:hAnsi="Arial" w:hint="default"/>
      </w:rPr>
    </w:lvl>
    <w:lvl w:ilvl="2" w:tplc="1CD431D8" w:tentative="1">
      <w:start w:val="1"/>
      <w:numFmt w:val="bullet"/>
      <w:lvlText w:val="•"/>
      <w:lvlJc w:val="left"/>
      <w:pPr>
        <w:tabs>
          <w:tab w:val="num" w:pos="2160"/>
        </w:tabs>
        <w:ind w:left="2160" w:hanging="360"/>
      </w:pPr>
      <w:rPr>
        <w:rFonts w:ascii="Arial" w:hAnsi="Arial" w:hint="default"/>
      </w:rPr>
    </w:lvl>
    <w:lvl w:ilvl="3" w:tplc="79263FEE" w:tentative="1">
      <w:start w:val="1"/>
      <w:numFmt w:val="bullet"/>
      <w:lvlText w:val="•"/>
      <w:lvlJc w:val="left"/>
      <w:pPr>
        <w:tabs>
          <w:tab w:val="num" w:pos="2880"/>
        </w:tabs>
        <w:ind w:left="2880" w:hanging="360"/>
      </w:pPr>
      <w:rPr>
        <w:rFonts w:ascii="Arial" w:hAnsi="Arial" w:hint="default"/>
      </w:rPr>
    </w:lvl>
    <w:lvl w:ilvl="4" w:tplc="0CEE73EE" w:tentative="1">
      <w:start w:val="1"/>
      <w:numFmt w:val="bullet"/>
      <w:lvlText w:val="•"/>
      <w:lvlJc w:val="left"/>
      <w:pPr>
        <w:tabs>
          <w:tab w:val="num" w:pos="3600"/>
        </w:tabs>
        <w:ind w:left="3600" w:hanging="360"/>
      </w:pPr>
      <w:rPr>
        <w:rFonts w:ascii="Arial" w:hAnsi="Arial" w:hint="default"/>
      </w:rPr>
    </w:lvl>
    <w:lvl w:ilvl="5" w:tplc="EE2815BA" w:tentative="1">
      <w:start w:val="1"/>
      <w:numFmt w:val="bullet"/>
      <w:lvlText w:val="•"/>
      <w:lvlJc w:val="left"/>
      <w:pPr>
        <w:tabs>
          <w:tab w:val="num" w:pos="4320"/>
        </w:tabs>
        <w:ind w:left="4320" w:hanging="360"/>
      </w:pPr>
      <w:rPr>
        <w:rFonts w:ascii="Arial" w:hAnsi="Arial" w:hint="default"/>
      </w:rPr>
    </w:lvl>
    <w:lvl w:ilvl="6" w:tplc="C8B2FEE4" w:tentative="1">
      <w:start w:val="1"/>
      <w:numFmt w:val="bullet"/>
      <w:lvlText w:val="•"/>
      <w:lvlJc w:val="left"/>
      <w:pPr>
        <w:tabs>
          <w:tab w:val="num" w:pos="5040"/>
        </w:tabs>
        <w:ind w:left="5040" w:hanging="360"/>
      </w:pPr>
      <w:rPr>
        <w:rFonts w:ascii="Arial" w:hAnsi="Arial" w:hint="default"/>
      </w:rPr>
    </w:lvl>
    <w:lvl w:ilvl="7" w:tplc="371A40C2" w:tentative="1">
      <w:start w:val="1"/>
      <w:numFmt w:val="bullet"/>
      <w:lvlText w:val="•"/>
      <w:lvlJc w:val="left"/>
      <w:pPr>
        <w:tabs>
          <w:tab w:val="num" w:pos="5760"/>
        </w:tabs>
        <w:ind w:left="5760" w:hanging="360"/>
      </w:pPr>
      <w:rPr>
        <w:rFonts w:ascii="Arial" w:hAnsi="Arial" w:hint="default"/>
      </w:rPr>
    </w:lvl>
    <w:lvl w:ilvl="8" w:tplc="BA2228F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9C162A"/>
    <w:multiLevelType w:val="hybridMultilevel"/>
    <w:tmpl w:val="F298578E"/>
    <w:lvl w:ilvl="0" w:tplc="4DA2D7A2">
      <w:start w:val="1"/>
      <w:numFmt w:val="bullet"/>
      <w:lvlText w:val="•"/>
      <w:lvlJc w:val="left"/>
      <w:pPr>
        <w:tabs>
          <w:tab w:val="num" w:pos="720"/>
        </w:tabs>
        <w:ind w:left="720" w:hanging="360"/>
      </w:pPr>
      <w:rPr>
        <w:rFonts w:ascii="Arial" w:hAnsi="Arial" w:hint="default"/>
      </w:rPr>
    </w:lvl>
    <w:lvl w:ilvl="1" w:tplc="FF24C80A" w:tentative="1">
      <w:start w:val="1"/>
      <w:numFmt w:val="bullet"/>
      <w:lvlText w:val="•"/>
      <w:lvlJc w:val="left"/>
      <w:pPr>
        <w:tabs>
          <w:tab w:val="num" w:pos="1440"/>
        </w:tabs>
        <w:ind w:left="1440" w:hanging="360"/>
      </w:pPr>
      <w:rPr>
        <w:rFonts w:ascii="Arial" w:hAnsi="Arial" w:hint="default"/>
      </w:rPr>
    </w:lvl>
    <w:lvl w:ilvl="2" w:tplc="C2AAAAAE" w:tentative="1">
      <w:start w:val="1"/>
      <w:numFmt w:val="bullet"/>
      <w:lvlText w:val="•"/>
      <w:lvlJc w:val="left"/>
      <w:pPr>
        <w:tabs>
          <w:tab w:val="num" w:pos="2160"/>
        </w:tabs>
        <w:ind w:left="2160" w:hanging="360"/>
      </w:pPr>
      <w:rPr>
        <w:rFonts w:ascii="Arial" w:hAnsi="Arial" w:hint="default"/>
      </w:rPr>
    </w:lvl>
    <w:lvl w:ilvl="3" w:tplc="7174DF08" w:tentative="1">
      <w:start w:val="1"/>
      <w:numFmt w:val="bullet"/>
      <w:lvlText w:val="•"/>
      <w:lvlJc w:val="left"/>
      <w:pPr>
        <w:tabs>
          <w:tab w:val="num" w:pos="2880"/>
        </w:tabs>
        <w:ind w:left="2880" w:hanging="360"/>
      </w:pPr>
      <w:rPr>
        <w:rFonts w:ascii="Arial" w:hAnsi="Arial" w:hint="default"/>
      </w:rPr>
    </w:lvl>
    <w:lvl w:ilvl="4" w:tplc="C43A934C" w:tentative="1">
      <w:start w:val="1"/>
      <w:numFmt w:val="bullet"/>
      <w:lvlText w:val="•"/>
      <w:lvlJc w:val="left"/>
      <w:pPr>
        <w:tabs>
          <w:tab w:val="num" w:pos="3600"/>
        </w:tabs>
        <w:ind w:left="3600" w:hanging="360"/>
      </w:pPr>
      <w:rPr>
        <w:rFonts w:ascii="Arial" w:hAnsi="Arial" w:hint="default"/>
      </w:rPr>
    </w:lvl>
    <w:lvl w:ilvl="5" w:tplc="5E6E3FAC" w:tentative="1">
      <w:start w:val="1"/>
      <w:numFmt w:val="bullet"/>
      <w:lvlText w:val="•"/>
      <w:lvlJc w:val="left"/>
      <w:pPr>
        <w:tabs>
          <w:tab w:val="num" w:pos="4320"/>
        </w:tabs>
        <w:ind w:left="4320" w:hanging="360"/>
      </w:pPr>
      <w:rPr>
        <w:rFonts w:ascii="Arial" w:hAnsi="Arial" w:hint="default"/>
      </w:rPr>
    </w:lvl>
    <w:lvl w:ilvl="6" w:tplc="0EF08828" w:tentative="1">
      <w:start w:val="1"/>
      <w:numFmt w:val="bullet"/>
      <w:lvlText w:val="•"/>
      <w:lvlJc w:val="left"/>
      <w:pPr>
        <w:tabs>
          <w:tab w:val="num" w:pos="5040"/>
        </w:tabs>
        <w:ind w:left="5040" w:hanging="360"/>
      </w:pPr>
      <w:rPr>
        <w:rFonts w:ascii="Arial" w:hAnsi="Arial" w:hint="default"/>
      </w:rPr>
    </w:lvl>
    <w:lvl w:ilvl="7" w:tplc="E40C51CA" w:tentative="1">
      <w:start w:val="1"/>
      <w:numFmt w:val="bullet"/>
      <w:lvlText w:val="•"/>
      <w:lvlJc w:val="left"/>
      <w:pPr>
        <w:tabs>
          <w:tab w:val="num" w:pos="5760"/>
        </w:tabs>
        <w:ind w:left="5760" w:hanging="360"/>
      </w:pPr>
      <w:rPr>
        <w:rFonts w:ascii="Arial" w:hAnsi="Arial" w:hint="default"/>
      </w:rPr>
    </w:lvl>
    <w:lvl w:ilvl="8" w:tplc="066EFD0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9F4401"/>
    <w:multiLevelType w:val="hybridMultilevel"/>
    <w:tmpl w:val="51DE0A24"/>
    <w:lvl w:ilvl="0" w:tplc="7B78110A">
      <w:start w:val="1"/>
      <w:numFmt w:val="bullet"/>
      <w:lvlText w:val="–"/>
      <w:lvlJc w:val="left"/>
      <w:pPr>
        <w:tabs>
          <w:tab w:val="num" w:pos="720"/>
        </w:tabs>
        <w:ind w:left="720" w:hanging="360"/>
      </w:pPr>
      <w:rPr>
        <w:rFonts w:ascii="Arial" w:hAnsi="Arial" w:hint="default"/>
      </w:rPr>
    </w:lvl>
    <w:lvl w:ilvl="1" w:tplc="327E5D76">
      <w:start w:val="1"/>
      <w:numFmt w:val="bullet"/>
      <w:lvlText w:val="–"/>
      <w:lvlJc w:val="left"/>
      <w:pPr>
        <w:tabs>
          <w:tab w:val="num" w:pos="1440"/>
        </w:tabs>
        <w:ind w:left="1440" w:hanging="360"/>
      </w:pPr>
      <w:rPr>
        <w:rFonts w:ascii="Arial" w:hAnsi="Arial" w:hint="default"/>
      </w:rPr>
    </w:lvl>
    <w:lvl w:ilvl="2" w:tplc="F564949A" w:tentative="1">
      <w:start w:val="1"/>
      <w:numFmt w:val="bullet"/>
      <w:lvlText w:val="–"/>
      <w:lvlJc w:val="left"/>
      <w:pPr>
        <w:tabs>
          <w:tab w:val="num" w:pos="2160"/>
        </w:tabs>
        <w:ind w:left="2160" w:hanging="360"/>
      </w:pPr>
      <w:rPr>
        <w:rFonts w:ascii="Arial" w:hAnsi="Arial" w:hint="default"/>
      </w:rPr>
    </w:lvl>
    <w:lvl w:ilvl="3" w:tplc="47CA8A54" w:tentative="1">
      <w:start w:val="1"/>
      <w:numFmt w:val="bullet"/>
      <w:lvlText w:val="–"/>
      <w:lvlJc w:val="left"/>
      <w:pPr>
        <w:tabs>
          <w:tab w:val="num" w:pos="2880"/>
        </w:tabs>
        <w:ind w:left="2880" w:hanging="360"/>
      </w:pPr>
      <w:rPr>
        <w:rFonts w:ascii="Arial" w:hAnsi="Arial" w:hint="default"/>
      </w:rPr>
    </w:lvl>
    <w:lvl w:ilvl="4" w:tplc="4EEAC5A2" w:tentative="1">
      <w:start w:val="1"/>
      <w:numFmt w:val="bullet"/>
      <w:lvlText w:val="–"/>
      <w:lvlJc w:val="left"/>
      <w:pPr>
        <w:tabs>
          <w:tab w:val="num" w:pos="3600"/>
        </w:tabs>
        <w:ind w:left="3600" w:hanging="360"/>
      </w:pPr>
      <w:rPr>
        <w:rFonts w:ascii="Arial" w:hAnsi="Arial" w:hint="default"/>
      </w:rPr>
    </w:lvl>
    <w:lvl w:ilvl="5" w:tplc="4DDA18A4" w:tentative="1">
      <w:start w:val="1"/>
      <w:numFmt w:val="bullet"/>
      <w:lvlText w:val="–"/>
      <w:lvlJc w:val="left"/>
      <w:pPr>
        <w:tabs>
          <w:tab w:val="num" w:pos="4320"/>
        </w:tabs>
        <w:ind w:left="4320" w:hanging="360"/>
      </w:pPr>
      <w:rPr>
        <w:rFonts w:ascii="Arial" w:hAnsi="Arial" w:hint="default"/>
      </w:rPr>
    </w:lvl>
    <w:lvl w:ilvl="6" w:tplc="BEA4168E" w:tentative="1">
      <w:start w:val="1"/>
      <w:numFmt w:val="bullet"/>
      <w:lvlText w:val="–"/>
      <w:lvlJc w:val="left"/>
      <w:pPr>
        <w:tabs>
          <w:tab w:val="num" w:pos="5040"/>
        </w:tabs>
        <w:ind w:left="5040" w:hanging="360"/>
      </w:pPr>
      <w:rPr>
        <w:rFonts w:ascii="Arial" w:hAnsi="Arial" w:hint="default"/>
      </w:rPr>
    </w:lvl>
    <w:lvl w:ilvl="7" w:tplc="94C6DB44" w:tentative="1">
      <w:start w:val="1"/>
      <w:numFmt w:val="bullet"/>
      <w:lvlText w:val="–"/>
      <w:lvlJc w:val="left"/>
      <w:pPr>
        <w:tabs>
          <w:tab w:val="num" w:pos="5760"/>
        </w:tabs>
        <w:ind w:left="5760" w:hanging="360"/>
      </w:pPr>
      <w:rPr>
        <w:rFonts w:ascii="Arial" w:hAnsi="Arial" w:hint="default"/>
      </w:rPr>
    </w:lvl>
    <w:lvl w:ilvl="8" w:tplc="554253F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6E100FE"/>
    <w:multiLevelType w:val="hybridMultilevel"/>
    <w:tmpl w:val="5D5E43C2"/>
    <w:lvl w:ilvl="0" w:tplc="F2DA5FB0">
      <w:start w:val="1"/>
      <w:numFmt w:val="bullet"/>
      <w:lvlText w:val="•"/>
      <w:lvlJc w:val="left"/>
      <w:pPr>
        <w:tabs>
          <w:tab w:val="num" w:pos="720"/>
        </w:tabs>
        <w:ind w:left="720" w:hanging="360"/>
      </w:pPr>
      <w:rPr>
        <w:rFonts w:ascii="Arial" w:hAnsi="Arial" w:hint="default"/>
      </w:rPr>
    </w:lvl>
    <w:lvl w:ilvl="1" w:tplc="58923104" w:tentative="1">
      <w:start w:val="1"/>
      <w:numFmt w:val="bullet"/>
      <w:lvlText w:val="•"/>
      <w:lvlJc w:val="left"/>
      <w:pPr>
        <w:tabs>
          <w:tab w:val="num" w:pos="1440"/>
        </w:tabs>
        <w:ind w:left="1440" w:hanging="360"/>
      </w:pPr>
      <w:rPr>
        <w:rFonts w:ascii="Arial" w:hAnsi="Arial" w:hint="default"/>
      </w:rPr>
    </w:lvl>
    <w:lvl w:ilvl="2" w:tplc="C7464098" w:tentative="1">
      <w:start w:val="1"/>
      <w:numFmt w:val="bullet"/>
      <w:lvlText w:val="•"/>
      <w:lvlJc w:val="left"/>
      <w:pPr>
        <w:tabs>
          <w:tab w:val="num" w:pos="2160"/>
        </w:tabs>
        <w:ind w:left="2160" w:hanging="360"/>
      </w:pPr>
      <w:rPr>
        <w:rFonts w:ascii="Arial" w:hAnsi="Arial" w:hint="default"/>
      </w:rPr>
    </w:lvl>
    <w:lvl w:ilvl="3" w:tplc="6DFAAF8C" w:tentative="1">
      <w:start w:val="1"/>
      <w:numFmt w:val="bullet"/>
      <w:lvlText w:val="•"/>
      <w:lvlJc w:val="left"/>
      <w:pPr>
        <w:tabs>
          <w:tab w:val="num" w:pos="2880"/>
        </w:tabs>
        <w:ind w:left="2880" w:hanging="360"/>
      </w:pPr>
      <w:rPr>
        <w:rFonts w:ascii="Arial" w:hAnsi="Arial" w:hint="default"/>
      </w:rPr>
    </w:lvl>
    <w:lvl w:ilvl="4" w:tplc="FC90CA16" w:tentative="1">
      <w:start w:val="1"/>
      <w:numFmt w:val="bullet"/>
      <w:lvlText w:val="•"/>
      <w:lvlJc w:val="left"/>
      <w:pPr>
        <w:tabs>
          <w:tab w:val="num" w:pos="3600"/>
        </w:tabs>
        <w:ind w:left="3600" w:hanging="360"/>
      </w:pPr>
      <w:rPr>
        <w:rFonts w:ascii="Arial" w:hAnsi="Arial" w:hint="default"/>
      </w:rPr>
    </w:lvl>
    <w:lvl w:ilvl="5" w:tplc="2B081F70" w:tentative="1">
      <w:start w:val="1"/>
      <w:numFmt w:val="bullet"/>
      <w:lvlText w:val="•"/>
      <w:lvlJc w:val="left"/>
      <w:pPr>
        <w:tabs>
          <w:tab w:val="num" w:pos="4320"/>
        </w:tabs>
        <w:ind w:left="4320" w:hanging="360"/>
      </w:pPr>
      <w:rPr>
        <w:rFonts w:ascii="Arial" w:hAnsi="Arial" w:hint="default"/>
      </w:rPr>
    </w:lvl>
    <w:lvl w:ilvl="6" w:tplc="6BDAE914" w:tentative="1">
      <w:start w:val="1"/>
      <w:numFmt w:val="bullet"/>
      <w:lvlText w:val="•"/>
      <w:lvlJc w:val="left"/>
      <w:pPr>
        <w:tabs>
          <w:tab w:val="num" w:pos="5040"/>
        </w:tabs>
        <w:ind w:left="5040" w:hanging="360"/>
      </w:pPr>
      <w:rPr>
        <w:rFonts w:ascii="Arial" w:hAnsi="Arial" w:hint="default"/>
      </w:rPr>
    </w:lvl>
    <w:lvl w:ilvl="7" w:tplc="3566F944" w:tentative="1">
      <w:start w:val="1"/>
      <w:numFmt w:val="bullet"/>
      <w:lvlText w:val="•"/>
      <w:lvlJc w:val="left"/>
      <w:pPr>
        <w:tabs>
          <w:tab w:val="num" w:pos="5760"/>
        </w:tabs>
        <w:ind w:left="5760" w:hanging="360"/>
      </w:pPr>
      <w:rPr>
        <w:rFonts w:ascii="Arial" w:hAnsi="Arial" w:hint="default"/>
      </w:rPr>
    </w:lvl>
    <w:lvl w:ilvl="8" w:tplc="2AE6074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87E06AC"/>
    <w:multiLevelType w:val="hybridMultilevel"/>
    <w:tmpl w:val="44BE792A"/>
    <w:lvl w:ilvl="0" w:tplc="CC183990">
      <w:start w:val="1"/>
      <w:numFmt w:val="bullet"/>
      <w:lvlText w:val="–"/>
      <w:lvlJc w:val="left"/>
      <w:pPr>
        <w:tabs>
          <w:tab w:val="num" w:pos="720"/>
        </w:tabs>
        <w:ind w:left="720" w:hanging="360"/>
      </w:pPr>
      <w:rPr>
        <w:rFonts w:ascii="Arial" w:hAnsi="Arial" w:hint="default"/>
      </w:rPr>
    </w:lvl>
    <w:lvl w:ilvl="1" w:tplc="940AC3EA">
      <w:start w:val="1"/>
      <w:numFmt w:val="bullet"/>
      <w:lvlText w:val="–"/>
      <w:lvlJc w:val="left"/>
      <w:pPr>
        <w:tabs>
          <w:tab w:val="num" w:pos="1440"/>
        </w:tabs>
        <w:ind w:left="1440" w:hanging="360"/>
      </w:pPr>
      <w:rPr>
        <w:rFonts w:ascii="Arial" w:hAnsi="Arial" w:hint="default"/>
      </w:rPr>
    </w:lvl>
    <w:lvl w:ilvl="2" w:tplc="9646A176" w:tentative="1">
      <w:start w:val="1"/>
      <w:numFmt w:val="bullet"/>
      <w:lvlText w:val="–"/>
      <w:lvlJc w:val="left"/>
      <w:pPr>
        <w:tabs>
          <w:tab w:val="num" w:pos="2160"/>
        </w:tabs>
        <w:ind w:left="2160" w:hanging="360"/>
      </w:pPr>
      <w:rPr>
        <w:rFonts w:ascii="Arial" w:hAnsi="Arial" w:hint="default"/>
      </w:rPr>
    </w:lvl>
    <w:lvl w:ilvl="3" w:tplc="D9B6ADFC" w:tentative="1">
      <w:start w:val="1"/>
      <w:numFmt w:val="bullet"/>
      <w:lvlText w:val="–"/>
      <w:lvlJc w:val="left"/>
      <w:pPr>
        <w:tabs>
          <w:tab w:val="num" w:pos="2880"/>
        </w:tabs>
        <w:ind w:left="2880" w:hanging="360"/>
      </w:pPr>
      <w:rPr>
        <w:rFonts w:ascii="Arial" w:hAnsi="Arial" w:hint="default"/>
      </w:rPr>
    </w:lvl>
    <w:lvl w:ilvl="4" w:tplc="1B341410" w:tentative="1">
      <w:start w:val="1"/>
      <w:numFmt w:val="bullet"/>
      <w:lvlText w:val="–"/>
      <w:lvlJc w:val="left"/>
      <w:pPr>
        <w:tabs>
          <w:tab w:val="num" w:pos="3600"/>
        </w:tabs>
        <w:ind w:left="3600" w:hanging="360"/>
      </w:pPr>
      <w:rPr>
        <w:rFonts w:ascii="Arial" w:hAnsi="Arial" w:hint="default"/>
      </w:rPr>
    </w:lvl>
    <w:lvl w:ilvl="5" w:tplc="F416A77E" w:tentative="1">
      <w:start w:val="1"/>
      <w:numFmt w:val="bullet"/>
      <w:lvlText w:val="–"/>
      <w:lvlJc w:val="left"/>
      <w:pPr>
        <w:tabs>
          <w:tab w:val="num" w:pos="4320"/>
        </w:tabs>
        <w:ind w:left="4320" w:hanging="360"/>
      </w:pPr>
      <w:rPr>
        <w:rFonts w:ascii="Arial" w:hAnsi="Arial" w:hint="default"/>
      </w:rPr>
    </w:lvl>
    <w:lvl w:ilvl="6" w:tplc="30BCEDB6" w:tentative="1">
      <w:start w:val="1"/>
      <w:numFmt w:val="bullet"/>
      <w:lvlText w:val="–"/>
      <w:lvlJc w:val="left"/>
      <w:pPr>
        <w:tabs>
          <w:tab w:val="num" w:pos="5040"/>
        </w:tabs>
        <w:ind w:left="5040" w:hanging="360"/>
      </w:pPr>
      <w:rPr>
        <w:rFonts w:ascii="Arial" w:hAnsi="Arial" w:hint="default"/>
      </w:rPr>
    </w:lvl>
    <w:lvl w:ilvl="7" w:tplc="E5F0C544" w:tentative="1">
      <w:start w:val="1"/>
      <w:numFmt w:val="bullet"/>
      <w:lvlText w:val="–"/>
      <w:lvlJc w:val="left"/>
      <w:pPr>
        <w:tabs>
          <w:tab w:val="num" w:pos="5760"/>
        </w:tabs>
        <w:ind w:left="5760" w:hanging="360"/>
      </w:pPr>
      <w:rPr>
        <w:rFonts w:ascii="Arial" w:hAnsi="Arial" w:hint="default"/>
      </w:rPr>
    </w:lvl>
    <w:lvl w:ilvl="8" w:tplc="495A6C4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94A0421"/>
    <w:multiLevelType w:val="hybridMultilevel"/>
    <w:tmpl w:val="346A29D8"/>
    <w:lvl w:ilvl="0" w:tplc="C6DA1AFA">
      <w:start w:val="1"/>
      <w:numFmt w:val="bullet"/>
      <w:lvlText w:val="•"/>
      <w:lvlJc w:val="left"/>
      <w:pPr>
        <w:tabs>
          <w:tab w:val="num" w:pos="720"/>
        </w:tabs>
        <w:ind w:left="720" w:hanging="360"/>
      </w:pPr>
      <w:rPr>
        <w:rFonts w:ascii="Arial" w:hAnsi="Arial" w:hint="default"/>
      </w:rPr>
    </w:lvl>
    <w:lvl w:ilvl="1" w:tplc="27B84648" w:tentative="1">
      <w:start w:val="1"/>
      <w:numFmt w:val="bullet"/>
      <w:lvlText w:val="•"/>
      <w:lvlJc w:val="left"/>
      <w:pPr>
        <w:tabs>
          <w:tab w:val="num" w:pos="1440"/>
        </w:tabs>
        <w:ind w:left="1440" w:hanging="360"/>
      </w:pPr>
      <w:rPr>
        <w:rFonts w:ascii="Arial" w:hAnsi="Arial" w:hint="default"/>
      </w:rPr>
    </w:lvl>
    <w:lvl w:ilvl="2" w:tplc="AADAF874" w:tentative="1">
      <w:start w:val="1"/>
      <w:numFmt w:val="bullet"/>
      <w:lvlText w:val="•"/>
      <w:lvlJc w:val="left"/>
      <w:pPr>
        <w:tabs>
          <w:tab w:val="num" w:pos="2160"/>
        </w:tabs>
        <w:ind w:left="2160" w:hanging="360"/>
      </w:pPr>
      <w:rPr>
        <w:rFonts w:ascii="Arial" w:hAnsi="Arial" w:hint="default"/>
      </w:rPr>
    </w:lvl>
    <w:lvl w:ilvl="3" w:tplc="06BEEBEE" w:tentative="1">
      <w:start w:val="1"/>
      <w:numFmt w:val="bullet"/>
      <w:lvlText w:val="•"/>
      <w:lvlJc w:val="left"/>
      <w:pPr>
        <w:tabs>
          <w:tab w:val="num" w:pos="2880"/>
        </w:tabs>
        <w:ind w:left="2880" w:hanging="360"/>
      </w:pPr>
      <w:rPr>
        <w:rFonts w:ascii="Arial" w:hAnsi="Arial" w:hint="default"/>
      </w:rPr>
    </w:lvl>
    <w:lvl w:ilvl="4" w:tplc="90DE3F90" w:tentative="1">
      <w:start w:val="1"/>
      <w:numFmt w:val="bullet"/>
      <w:lvlText w:val="•"/>
      <w:lvlJc w:val="left"/>
      <w:pPr>
        <w:tabs>
          <w:tab w:val="num" w:pos="3600"/>
        </w:tabs>
        <w:ind w:left="3600" w:hanging="360"/>
      </w:pPr>
      <w:rPr>
        <w:rFonts w:ascii="Arial" w:hAnsi="Arial" w:hint="default"/>
      </w:rPr>
    </w:lvl>
    <w:lvl w:ilvl="5" w:tplc="E160BE74" w:tentative="1">
      <w:start w:val="1"/>
      <w:numFmt w:val="bullet"/>
      <w:lvlText w:val="•"/>
      <w:lvlJc w:val="left"/>
      <w:pPr>
        <w:tabs>
          <w:tab w:val="num" w:pos="4320"/>
        </w:tabs>
        <w:ind w:left="4320" w:hanging="360"/>
      </w:pPr>
      <w:rPr>
        <w:rFonts w:ascii="Arial" w:hAnsi="Arial" w:hint="default"/>
      </w:rPr>
    </w:lvl>
    <w:lvl w:ilvl="6" w:tplc="016A940C" w:tentative="1">
      <w:start w:val="1"/>
      <w:numFmt w:val="bullet"/>
      <w:lvlText w:val="•"/>
      <w:lvlJc w:val="left"/>
      <w:pPr>
        <w:tabs>
          <w:tab w:val="num" w:pos="5040"/>
        </w:tabs>
        <w:ind w:left="5040" w:hanging="360"/>
      </w:pPr>
      <w:rPr>
        <w:rFonts w:ascii="Arial" w:hAnsi="Arial" w:hint="default"/>
      </w:rPr>
    </w:lvl>
    <w:lvl w:ilvl="7" w:tplc="315E47AC" w:tentative="1">
      <w:start w:val="1"/>
      <w:numFmt w:val="bullet"/>
      <w:lvlText w:val="•"/>
      <w:lvlJc w:val="left"/>
      <w:pPr>
        <w:tabs>
          <w:tab w:val="num" w:pos="5760"/>
        </w:tabs>
        <w:ind w:left="5760" w:hanging="360"/>
      </w:pPr>
      <w:rPr>
        <w:rFonts w:ascii="Arial" w:hAnsi="Arial" w:hint="default"/>
      </w:rPr>
    </w:lvl>
    <w:lvl w:ilvl="8" w:tplc="1B781C7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976D10"/>
    <w:multiLevelType w:val="hybridMultilevel"/>
    <w:tmpl w:val="49E41310"/>
    <w:lvl w:ilvl="0" w:tplc="CE6A3B1E">
      <w:start w:val="3"/>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3" w15:restartNumberingAfterBreak="0">
    <w:nsid w:val="7216059A"/>
    <w:multiLevelType w:val="hybridMultilevel"/>
    <w:tmpl w:val="2CA87952"/>
    <w:lvl w:ilvl="0" w:tplc="C240B772">
      <w:start w:val="1"/>
      <w:numFmt w:val="bullet"/>
      <w:lvlText w:val="•"/>
      <w:lvlJc w:val="left"/>
      <w:pPr>
        <w:tabs>
          <w:tab w:val="num" w:pos="720"/>
        </w:tabs>
        <w:ind w:left="720" w:hanging="360"/>
      </w:pPr>
      <w:rPr>
        <w:rFonts w:ascii="Arial" w:hAnsi="Arial" w:hint="default"/>
      </w:rPr>
    </w:lvl>
    <w:lvl w:ilvl="1" w:tplc="3C525F9A">
      <w:numFmt w:val="bullet"/>
      <w:lvlText w:val="–"/>
      <w:lvlJc w:val="left"/>
      <w:pPr>
        <w:tabs>
          <w:tab w:val="num" w:pos="1440"/>
        </w:tabs>
        <w:ind w:left="1440" w:hanging="360"/>
      </w:pPr>
      <w:rPr>
        <w:rFonts w:ascii="Arial" w:hAnsi="Arial" w:hint="default"/>
      </w:rPr>
    </w:lvl>
    <w:lvl w:ilvl="2" w:tplc="11044B02" w:tentative="1">
      <w:start w:val="1"/>
      <w:numFmt w:val="bullet"/>
      <w:lvlText w:val="•"/>
      <w:lvlJc w:val="left"/>
      <w:pPr>
        <w:tabs>
          <w:tab w:val="num" w:pos="2160"/>
        </w:tabs>
        <w:ind w:left="2160" w:hanging="360"/>
      </w:pPr>
      <w:rPr>
        <w:rFonts w:ascii="Arial" w:hAnsi="Arial" w:hint="default"/>
      </w:rPr>
    </w:lvl>
    <w:lvl w:ilvl="3" w:tplc="E37A7E6C" w:tentative="1">
      <w:start w:val="1"/>
      <w:numFmt w:val="bullet"/>
      <w:lvlText w:val="•"/>
      <w:lvlJc w:val="left"/>
      <w:pPr>
        <w:tabs>
          <w:tab w:val="num" w:pos="2880"/>
        </w:tabs>
        <w:ind w:left="2880" w:hanging="360"/>
      </w:pPr>
      <w:rPr>
        <w:rFonts w:ascii="Arial" w:hAnsi="Arial" w:hint="default"/>
      </w:rPr>
    </w:lvl>
    <w:lvl w:ilvl="4" w:tplc="8506A072" w:tentative="1">
      <w:start w:val="1"/>
      <w:numFmt w:val="bullet"/>
      <w:lvlText w:val="•"/>
      <w:lvlJc w:val="left"/>
      <w:pPr>
        <w:tabs>
          <w:tab w:val="num" w:pos="3600"/>
        </w:tabs>
        <w:ind w:left="3600" w:hanging="360"/>
      </w:pPr>
      <w:rPr>
        <w:rFonts w:ascii="Arial" w:hAnsi="Arial" w:hint="default"/>
      </w:rPr>
    </w:lvl>
    <w:lvl w:ilvl="5" w:tplc="BAF6EB12" w:tentative="1">
      <w:start w:val="1"/>
      <w:numFmt w:val="bullet"/>
      <w:lvlText w:val="•"/>
      <w:lvlJc w:val="left"/>
      <w:pPr>
        <w:tabs>
          <w:tab w:val="num" w:pos="4320"/>
        </w:tabs>
        <w:ind w:left="4320" w:hanging="360"/>
      </w:pPr>
      <w:rPr>
        <w:rFonts w:ascii="Arial" w:hAnsi="Arial" w:hint="default"/>
      </w:rPr>
    </w:lvl>
    <w:lvl w:ilvl="6" w:tplc="9FEA5F3E" w:tentative="1">
      <w:start w:val="1"/>
      <w:numFmt w:val="bullet"/>
      <w:lvlText w:val="•"/>
      <w:lvlJc w:val="left"/>
      <w:pPr>
        <w:tabs>
          <w:tab w:val="num" w:pos="5040"/>
        </w:tabs>
        <w:ind w:left="5040" w:hanging="360"/>
      </w:pPr>
      <w:rPr>
        <w:rFonts w:ascii="Arial" w:hAnsi="Arial" w:hint="default"/>
      </w:rPr>
    </w:lvl>
    <w:lvl w:ilvl="7" w:tplc="5DEA2FA0" w:tentative="1">
      <w:start w:val="1"/>
      <w:numFmt w:val="bullet"/>
      <w:lvlText w:val="•"/>
      <w:lvlJc w:val="left"/>
      <w:pPr>
        <w:tabs>
          <w:tab w:val="num" w:pos="5760"/>
        </w:tabs>
        <w:ind w:left="5760" w:hanging="360"/>
      </w:pPr>
      <w:rPr>
        <w:rFonts w:ascii="Arial" w:hAnsi="Arial" w:hint="default"/>
      </w:rPr>
    </w:lvl>
    <w:lvl w:ilvl="8" w:tplc="52A6FB5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BFA0B70"/>
    <w:multiLevelType w:val="hybridMultilevel"/>
    <w:tmpl w:val="F6E8D344"/>
    <w:lvl w:ilvl="0" w:tplc="58B0D10C">
      <w:start w:val="1"/>
      <w:numFmt w:val="bullet"/>
      <w:lvlText w:val="•"/>
      <w:lvlJc w:val="left"/>
      <w:pPr>
        <w:tabs>
          <w:tab w:val="num" w:pos="720"/>
        </w:tabs>
        <w:ind w:left="720" w:hanging="360"/>
      </w:pPr>
      <w:rPr>
        <w:rFonts w:ascii="Arial" w:hAnsi="Arial" w:hint="default"/>
      </w:rPr>
    </w:lvl>
    <w:lvl w:ilvl="1" w:tplc="5DF4D40C">
      <w:numFmt w:val="bullet"/>
      <w:lvlText w:val="–"/>
      <w:lvlJc w:val="left"/>
      <w:pPr>
        <w:tabs>
          <w:tab w:val="num" w:pos="1440"/>
        </w:tabs>
        <w:ind w:left="1440" w:hanging="360"/>
      </w:pPr>
      <w:rPr>
        <w:rFonts w:ascii="Arial" w:hAnsi="Arial" w:hint="default"/>
      </w:rPr>
    </w:lvl>
    <w:lvl w:ilvl="2" w:tplc="58E492F6" w:tentative="1">
      <w:start w:val="1"/>
      <w:numFmt w:val="bullet"/>
      <w:lvlText w:val="•"/>
      <w:lvlJc w:val="left"/>
      <w:pPr>
        <w:tabs>
          <w:tab w:val="num" w:pos="2160"/>
        </w:tabs>
        <w:ind w:left="2160" w:hanging="360"/>
      </w:pPr>
      <w:rPr>
        <w:rFonts w:ascii="Arial" w:hAnsi="Arial" w:hint="default"/>
      </w:rPr>
    </w:lvl>
    <w:lvl w:ilvl="3" w:tplc="5D34F8DA" w:tentative="1">
      <w:start w:val="1"/>
      <w:numFmt w:val="bullet"/>
      <w:lvlText w:val="•"/>
      <w:lvlJc w:val="left"/>
      <w:pPr>
        <w:tabs>
          <w:tab w:val="num" w:pos="2880"/>
        </w:tabs>
        <w:ind w:left="2880" w:hanging="360"/>
      </w:pPr>
      <w:rPr>
        <w:rFonts w:ascii="Arial" w:hAnsi="Arial" w:hint="default"/>
      </w:rPr>
    </w:lvl>
    <w:lvl w:ilvl="4" w:tplc="50AA0CC6" w:tentative="1">
      <w:start w:val="1"/>
      <w:numFmt w:val="bullet"/>
      <w:lvlText w:val="•"/>
      <w:lvlJc w:val="left"/>
      <w:pPr>
        <w:tabs>
          <w:tab w:val="num" w:pos="3600"/>
        </w:tabs>
        <w:ind w:left="3600" w:hanging="360"/>
      </w:pPr>
      <w:rPr>
        <w:rFonts w:ascii="Arial" w:hAnsi="Arial" w:hint="default"/>
      </w:rPr>
    </w:lvl>
    <w:lvl w:ilvl="5" w:tplc="43F69516" w:tentative="1">
      <w:start w:val="1"/>
      <w:numFmt w:val="bullet"/>
      <w:lvlText w:val="•"/>
      <w:lvlJc w:val="left"/>
      <w:pPr>
        <w:tabs>
          <w:tab w:val="num" w:pos="4320"/>
        </w:tabs>
        <w:ind w:left="4320" w:hanging="360"/>
      </w:pPr>
      <w:rPr>
        <w:rFonts w:ascii="Arial" w:hAnsi="Arial" w:hint="default"/>
      </w:rPr>
    </w:lvl>
    <w:lvl w:ilvl="6" w:tplc="DC8697EE" w:tentative="1">
      <w:start w:val="1"/>
      <w:numFmt w:val="bullet"/>
      <w:lvlText w:val="•"/>
      <w:lvlJc w:val="left"/>
      <w:pPr>
        <w:tabs>
          <w:tab w:val="num" w:pos="5040"/>
        </w:tabs>
        <w:ind w:left="5040" w:hanging="360"/>
      </w:pPr>
      <w:rPr>
        <w:rFonts w:ascii="Arial" w:hAnsi="Arial" w:hint="default"/>
      </w:rPr>
    </w:lvl>
    <w:lvl w:ilvl="7" w:tplc="2F78582E" w:tentative="1">
      <w:start w:val="1"/>
      <w:numFmt w:val="bullet"/>
      <w:lvlText w:val="•"/>
      <w:lvlJc w:val="left"/>
      <w:pPr>
        <w:tabs>
          <w:tab w:val="num" w:pos="5760"/>
        </w:tabs>
        <w:ind w:left="5760" w:hanging="360"/>
      </w:pPr>
      <w:rPr>
        <w:rFonts w:ascii="Arial" w:hAnsi="Arial" w:hint="default"/>
      </w:rPr>
    </w:lvl>
    <w:lvl w:ilvl="8" w:tplc="50CC0EC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C436492"/>
    <w:multiLevelType w:val="hybridMultilevel"/>
    <w:tmpl w:val="091254FC"/>
    <w:lvl w:ilvl="0" w:tplc="DEA88B04">
      <w:start w:val="1"/>
      <w:numFmt w:val="bullet"/>
      <w:lvlText w:val="–"/>
      <w:lvlJc w:val="left"/>
      <w:pPr>
        <w:tabs>
          <w:tab w:val="num" w:pos="720"/>
        </w:tabs>
        <w:ind w:left="720" w:hanging="360"/>
      </w:pPr>
      <w:rPr>
        <w:rFonts w:ascii="Arial" w:hAnsi="Arial" w:hint="default"/>
      </w:rPr>
    </w:lvl>
    <w:lvl w:ilvl="1" w:tplc="C22CB880">
      <w:start w:val="1"/>
      <w:numFmt w:val="bullet"/>
      <w:lvlText w:val="–"/>
      <w:lvlJc w:val="left"/>
      <w:pPr>
        <w:tabs>
          <w:tab w:val="num" w:pos="1440"/>
        </w:tabs>
        <w:ind w:left="1440" w:hanging="360"/>
      </w:pPr>
      <w:rPr>
        <w:rFonts w:ascii="Arial" w:hAnsi="Arial" w:hint="default"/>
      </w:rPr>
    </w:lvl>
    <w:lvl w:ilvl="2" w:tplc="8F66C110" w:tentative="1">
      <w:start w:val="1"/>
      <w:numFmt w:val="bullet"/>
      <w:lvlText w:val="–"/>
      <w:lvlJc w:val="left"/>
      <w:pPr>
        <w:tabs>
          <w:tab w:val="num" w:pos="2160"/>
        </w:tabs>
        <w:ind w:left="2160" w:hanging="360"/>
      </w:pPr>
      <w:rPr>
        <w:rFonts w:ascii="Arial" w:hAnsi="Arial" w:hint="default"/>
      </w:rPr>
    </w:lvl>
    <w:lvl w:ilvl="3" w:tplc="2B2CAF6E" w:tentative="1">
      <w:start w:val="1"/>
      <w:numFmt w:val="bullet"/>
      <w:lvlText w:val="–"/>
      <w:lvlJc w:val="left"/>
      <w:pPr>
        <w:tabs>
          <w:tab w:val="num" w:pos="2880"/>
        </w:tabs>
        <w:ind w:left="2880" w:hanging="360"/>
      </w:pPr>
      <w:rPr>
        <w:rFonts w:ascii="Arial" w:hAnsi="Arial" w:hint="default"/>
      </w:rPr>
    </w:lvl>
    <w:lvl w:ilvl="4" w:tplc="8D160528" w:tentative="1">
      <w:start w:val="1"/>
      <w:numFmt w:val="bullet"/>
      <w:lvlText w:val="–"/>
      <w:lvlJc w:val="left"/>
      <w:pPr>
        <w:tabs>
          <w:tab w:val="num" w:pos="3600"/>
        </w:tabs>
        <w:ind w:left="3600" w:hanging="360"/>
      </w:pPr>
      <w:rPr>
        <w:rFonts w:ascii="Arial" w:hAnsi="Arial" w:hint="default"/>
      </w:rPr>
    </w:lvl>
    <w:lvl w:ilvl="5" w:tplc="18804CC2" w:tentative="1">
      <w:start w:val="1"/>
      <w:numFmt w:val="bullet"/>
      <w:lvlText w:val="–"/>
      <w:lvlJc w:val="left"/>
      <w:pPr>
        <w:tabs>
          <w:tab w:val="num" w:pos="4320"/>
        </w:tabs>
        <w:ind w:left="4320" w:hanging="360"/>
      </w:pPr>
      <w:rPr>
        <w:rFonts w:ascii="Arial" w:hAnsi="Arial" w:hint="default"/>
      </w:rPr>
    </w:lvl>
    <w:lvl w:ilvl="6" w:tplc="4488A280" w:tentative="1">
      <w:start w:val="1"/>
      <w:numFmt w:val="bullet"/>
      <w:lvlText w:val="–"/>
      <w:lvlJc w:val="left"/>
      <w:pPr>
        <w:tabs>
          <w:tab w:val="num" w:pos="5040"/>
        </w:tabs>
        <w:ind w:left="5040" w:hanging="360"/>
      </w:pPr>
      <w:rPr>
        <w:rFonts w:ascii="Arial" w:hAnsi="Arial" w:hint="default"/>
      </w:rPr>
    </w:lvl>
    <w:lvl w:ilvl="7" w:tplc="8B166A56" w:tentative="1">
      <w:start w:val="1"/>
      <w:numFmt w:val="bullet"/>
      <w:lvlText w:val="–"/>
      <w:lvlJc w:val="left"/>
      <w:pPr>
        <w:tabs>
          <w:tab w:val="num" w:pos="5760"/>
        </w:tabs>
        <w:ind w:left="5760" w:hanging="360"/>
      </w:pPr>
      <w:rPr>
        <w:rFonts w:ascii="Arial" w:hAnsi="Arial" w:hint="default"/>
      </w:rPr>
    </w:lvl>
    <w:lvl w:ilvl="8" w:tplc="ECF4D0EA"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8"/>
  </w:num>
  <w:num w:numId="3">
    <w:abstractNumId w:val="20"/>
  </w:num>
  <w:num w:numId="4">
    <w:abstractNumId w:val="27"/>
  </w:num>
  <w:num w:numId="5">
    <w:abstractNumId w:val="15"/>
  </w:num>
  <w:num w:numId="6">
    <w:abstractNumId w:val="10"/>
  </w:num>
  <w:num w:numId="7">
    <w:abstractNumId w:val="1"/>
  </w:num>
  <w:num w:numId="8">
    <w:abstractNumId w:val="31"/>
  </w:num>
  <w:num w:numId="9">
    <w:abstractNumId w:val="5"/>
  </w:num>
  <w:num w:numId="10">
    <w:abstractNumId w:val="29"/>
  </w:num>
  <w:num w:numId="11">
    <w:abstractNumId w:val="44"/>
  </w:num>
  <w:num w:numId="12">
    <w:abstractNumId w:val="23"/>
  </w:num>
  <w:num w:numId="13">
    <w:abstractNumId w:val="12"/>
  </w:num>
  <w:num w:numId="14">
    <w:abstractNumId w:val="39"/>
  </w:num>
  <w:num w:numId="15">
    <w:abstractNumId w:val="2"/>
  </w:num>
  <w:num w:numId="16">
    <w:abstractNumId w:val="28"/>
  </w:num>
  <w:num w:numId="17">
    <w:abstractNumId w:val="32"/>
  </w:num>
  <w:num w:numId="18">
    <w:abstractNumId w:val="36"/>
  </w:num>
  <w:num w:numId="19">
    <w:abstractNumId w:val="11"/>
  </w:num>
  <w:num w:numId="20">
    <w:abstractNumId w:val="4"/>
  </w:num>
  <w:num w:numId="21">
    <w:abstractNumId w:val="22"/>
  </w:num>
  <w:num w:numId="22">
    <w:abstractNumId w:val="40"/>
  </w:num>
  <w:num w:numId="23">
    <w:abstractNumId w:val="37"/>
  </w:num>
  <w:num w:numId="24">
    <w:abstractNumId w:val="0"/>
  </w:num>
  <w:num w:numId="25">
    <w:abstractNumId w:val="42"/>
  </w:num>
  <w:num w:numId="26">
    <w:abstractNumId w:val="6"/>
  </w:num>
  <w:num w:numId="27">
    <w:abstractNumId w:val="26"/>
  </w:num>
  <w:num w:numId="28">
    <w:abstractNumId w:val="34"/>
  </w:num>
  <w:num w:numId="29">
    <w:abstractNumId w:val="21"/>
  </w:num>
  <w:num w:numId="30">
    <w:abstractNumId w:val="41"/>
  </w:num>
  <w:num w:numId="31">
    <w:abstractNumId w:val="25"/>
  </w:num>
  <w:num w:numId="32">
    <w:abstractNumId w:val="3"/>
  </w:num>
  <w:num w:numId="33">
    <w:abstractNumId w:val="35"/>
  </w:num>
  <w:num w:numId="34">
    <w:abstractNumId w:val="16"/>
  </w:num>
  <w:num w:numId="35">
    <w:abstractNumId w:val="30"/>
  </w:num>
  <w:num w:numId="36">
    <w:abstractNumId w:val="45"/>
  </w:num>
  <w:num w:numId="37">
    <w:abstractNumId w:val="17"/>
  </w:num>
  <w:num w:numId="38">
    <w:abstractNumId w:val="9"/>
  </w:num>
  <w:num w:numId="39">
    <w:abstractNumId w:val="33"/>
  </w:num>
  <w:num w:numId="40">
    <w:abstractNumId w:val="7"/>
  </w:num>
  <w:num w:numId="41">
    <w:abstractNumId w:val="43"/>
  </w:num>
  <w:num w:numId="42">
    <w:abstractNumId w:val="38"/>
  </w:num>
  <w:num w:numId="43">
    <w:abstractNumId w:val="18"/>
  </w:num>
  <w:num w:numId="44">
    <w:abstractNumId w:val="14"/>
  </w:num>
  <w:num w:numId="45">
    <w:abstractNumId w:val="24"/>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9B"/>
    <w:rsid w:val="0001069B"/>
    <w:rsid w:val="00017CEB"/>
    <w:rsid w:val="00040861"/>
    <w:rsid w:val="00064ADA"/>
    <w:rsid w:val="00085749"/>
    <w:rsid w:val="000A67C7"/>
    <w:rsid w:val="000F0CCF"/>
    <w:rsid w:val="00114B5D"/>
    <w:rsid w:val="001807FE"/>
    <w:rsid w:val="001A195D"/>
    <w:rsid w:val="001D395A"/>
    <w:rsid w:val="001D43A0"/>
    <w:rsid w:val="00252714"/>
    <w:rsid w:val="00264238"/>
    <w:rsid w:val="004E7F47"/>
    <w:rsid w:val="004F1806"/>
    <w:rsid w:val="005275FB"/>
    <w:rsid w:val="0054322C"/>
    <w:rsid w:val="005617EE"/>
    <w:rsid w:val="005655C3"/>
    <w:rsid w:val="006C75F2"/>
    <w:rsid w:val="006E2CBD"/>
    <w:rsid w:val="007102E7"/>
    <w:rsid w:val="007137C7"/>
    <w:rsid w:val="00802EF4"/>
    <w:rsid w:val="0081127A"/>
    <w:rsid w:val="00895410"/>
    <w:rsid w:val="008D766C"/>
    <w:rsid w:val="008F7339"/>
    <w:rsid w:val="00A377D7"/>
    <w:rsid w:val="00B33359"/>
    <w:rsid w:val="00B37C33"/>
    <w:rsid w:val="00B84C0A"/>
    <w:rsid w:val="00C645DC"/>
    <w:rsid w:val="00CA09D7"/>
    <w:rsid w:val="00CC02B6"/>
    <w:rsid w:val="00DE5A94"/>
    <w:rsid w:val="00E73D9C"/>
    <w:rsid w:val="00F35BE8"/>
    <w:rsid w:val="00F9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375F"/>
  <w15:chartTrackingRefBased/>
  <w15:docId w15:val="{783704F8-C787-4658-A610-10694AD2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69B"/>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F1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195D"/>
    <w:rPr>
      <w:color w:val="0000FF"/>
      <w:u w:val="single"/>
    </w:rPr>
  </w:style>
  <w:style w:type="character" w:styleId="Emphasis">
    <w:name w:val="Emphasis"/>
    <w:basedOn w:val="DefaultParagraphFont"/>
    <w:uiPriority w:val="20"/>
    <w:qFormat/>
    <w:rsid w:val="001A19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01">
      <w:bodyDiv w:val="1"/>
      <w:marLeft w:val="0"/>
      <w:marRight w:val="0"/>
      <w:marTop w:val="0"/>
      <w:marBottom w:val="0"/>
      <w:divBdr>
        <w:top w:val="none" w:sz="0" w:space="0" w:color="auto"/>
        <w:left w:val="none" w:sz="0" w:space="0" w:color="auto"/>
        <w:bottom w:val="none" w:sz="0" w:space="0" w:color="auto"/>
        <w:right w:val="none" w:sz="0" w:space="0" w:color="auto"/>
      </w:divBdr>
      <w:divsChild>
        <w:div w:id="620572207">
          <w:marLeft w:val="547"/>
          <w:marRight w:val="0"/>
          <w:marTop w:val="154"/>
          <w:marBottom w:val="0"/>
          <w:divBdr>
            <w:top w:val="none" w:sz="0" w:space="0" w:color="auto"/>
            <w:left w:val="none" w:sz="0" w:space="0" w:color="auto"/>
            <w:bottom w:val="none" w:sz="0" w:space="0" w:color="auto"/>
            <w:right w:val="none" w:sz="0" w:space="0" w:color="auto"/>
          </w:divBdr>
        </w:div>
        <w:div w:id="585967391">
          <w:marLeft w:val="547"/>
          <w:marRight w:val="0"/>
          <w:marTop w:val="154"/>
          <w:marBottom w:val="0"/>
          <w:divBdr>
            <w:top w:val="none" w:sz="0" w:space="0" w:color="auto"/>
            <w:left w:val="none" w:sz="0" w:space="0" w:color="auto"/>
            <w:bottom w:val="none" w:sz="0" w:space="0" w:color="auto"/>
            <w:right w:val="none" w:sz="0" w:space="0" w:color="auto"/>
          </w:divBdr>
        </w:div>
        <w:div w:id="1886943567">
          <w:marLeft w:val="1166"/>
          <w:marRight w:val="0"/>
          <w:marTop w:val="134"/>
          <w:marBottom w:val="0"/>
          <w:divBdr>
            <w:top w:val="none" w:sz="0" w:space="0" w:color="auto"/>
            <w:left w:val="none" w:sz="0" w:space="0" w:color="auto"/>
            <w:bottom w:val="none" w:sz="0" w:space="0" w:color="auto"/>
            <w:right w:val="none" w:sz="0" w:space="0" w:color="auto"/>
          </w:divBdr>
        </w:div>
        <w:div w:id="364916376">
          <w:marLeft w:val="1166"/>
          <w:marRight w:val="0"/>
          <w:marTop w:val="134"/>
          <w:marBottom w:val="0"/>
          <w:divBdr>
            <w:top w:val="none" w:sz="0" w:space="0" w:color="auto"/>
            <w:left w:val="none" w:sz="0" w:space="0" w:color="auto"/>
            <w:bottom w:val="none" w:sz="0" w:space="0" w:color="auto"/>
            <w:right w:val="none" w:sz="0" w:space="0" w:color="auto"/>
          </w:divBdr>
        </w:div>
      </w:divsChild>
    </w:div>
    <w:div w:id="82380520">
      <w:bodyDiv w:val="1"/>
      <w:marLeft w:val="0"/>
      <w:marRight w:val="0"/>
      <w:marTop w:val="0"/>
      <w:marBottom w:val="0"/>
      <w:divBdr>
        <w:top w:val="none" w:sz="0" w:space="0" w:color="auto"/>
        <w:left w:val="none" w:sz="0" w:space="0" w:color="auto"/>
        <w:bottom w:val="none" w:sz="0" w:space="0" w:color="auto"/>
        <w:right w:val="none" w:sz="0" w:space="0" w:color="auto"/>
      </w:divBdr>
      <w:divsChild>
        <w:div w:id="1987590499">
          <w:marLeft w:val="547"/>
          <w:marRight w:val="0"/>
          <w:marTop w:val="154"/>
          <w:marBottom w:val="0"/>
          <w:divBdr>
            <w:top w:val="none" w:sz="0" w:space="0" w:color="auto"/>
            <w:left w:val="none" w:sz="0" w:space="0" w:color="auto"/>
            <w:bottom w:val="none" w:sz="0" w:space="0" w:color="auto"/>
            <w:right w:val="none" w:sz="0" w:space="0" w:color="auto"/>
          </w:divBdr>
        </w:div>
        <w:div w:id="1875998104">
          <w:marLeft w:val="547"/>
          <w:marRight w:val="0"/>
          <w:marTop w:val="154"/>
          <w:marBottom w:val="0"/>
          <w:divBdr>
            <w:top w:val="none" w:sz="0" w:space="0" w:color="auto"/>
            <w:left w:val="none" w:sz="0" w:space="0" w:color="auto"/>
            <w:bottom w:val="none" w:sz="0" w:space="0" w:color="auto"/>
            <w:right w:val="none" w:sz="0" w:space="0" w:color="auto"/>
          </w:divBdr>
        </w:div>
        <w:div w:id="1104032735">
          <w:marLeft w:val="547"/>
          <w:marRight w:val="0"/>
          <w:marTop w:val="154"/>
          <w:marBottom w:val="0"/>
          <w:divBdr>
            <w:top w:val="none" w:sz="0" w:space="0" w:color="auto"/>
            <w:left w:val="none" w:sz="0" w:space="0" w:color="auto"/>
            <w:bottom w:val="none" w:sz="0" w:space="0" w:color="auto"/>
            <w:right w:val="none" w:sz="0" w:space="0" w:color="auto"/>
          </w:divBdr>
        </w:div>
      </w:divsChild>
    </w:div>
    <w:div w:id="122500271">
      <w:bodyDiv w:val="1"/>
      <w:marLeft w:val="0"/>
      <w:marRight w:val="0"/>
      <w:marTop w:val="0"/>
      <w:marBottom w:val="0"/>
      <w:divBdr>
        <w:top w:val="none" w:sz="0" w:space="0" w:color="auto"/>
        <w:left w:val="none" w:sz="0" w:space="0" w:color="auto"/>
        <w:bottom w:val="none" w:sz="0" w:space="0" w:color="auto"/>
        <w:right w:val="none" w:sz="0" w:space="0" w:color="auto"/>
      </w:divBdr>
    </w:div>
    <w:div w:id="159736551">
      <w:bodyDiv w:val="1"/>
      <w:marLeft w:val="0"/>
      <w:marRight w:val="0"/>
      <w:marTop w:val="0"/>
      <w:marBottom w:val="0"/>
      <w:divBdr>
        <w:top w:val="none" w:sz="0" w:space="0" w:color="auto"/>
        <w:left w:val="none" w:sz="0" w:space="0" w:color="auto"/>
        <w:bottom w:val="none" w:sz="0" w:space="0" w:color="auto"/>
        <w:right w:val="none" w:sz="0" w:space="0" w:color="auto"/>
      </w:divBdr>
      <w:divsChild>
        <w:div w:id="1164665456">
          <w:marLeft w:val="0"/>
          <w:marRight w:val="0"/>
          <w:marTop w:val="0"/>
          <w:marBottom w:val="0"/>
          <w:divBdr>
            <w:top w:val="none" w:sz="0" w:space="0" w:color="auto"/>
            <w:left w:val="none" w:sz="0" w:space="0" w:color="auto"/>
            <w:bottom w:val="none" w:sz="0" w:space="0" w:color="auto"/>
            <w:right w:val="none" w:sz="0" w:space="0" w:color="auto"/>
          </w:divBdr>
          <w:divsChild>
            <w:div w:id="1628775295">
              <w:marLeft w:val="0"/>
              <w:marRight w:val="0"/>
              <w:marTop w:val="0"/>
              <w:marBottom w:val="0"/>
              <w:divBdr>
                <w:top w:val="none" w:sz="0" w:space="0" w:color="auto"/>
                <w:left w:val="none" w:sz="0" w:space="0" w:color="auto"/>
                <w:bottom w:val="none" w:sz="0" w:space="0" w:color="auto"/>
                <w:right w:val="none" w:sz="0" w:space="0" w:color="auto"/>
              </w:divBdr>
              <w:divsChild>
                <w:div w:id="1529295358">
                  <w:marLeft w:val="0"/>
                  <w:marRight w:val="0"/>
                  <w:marTop w:val="0"/>
                  <w:marBottom w:val="0"/>
                  <w:divBdr>
                    <w:top w:val="none" w:sz="0" w:space="0" w:color="auto"/>
                    <w:left w:val="none" w:sz="0" w:space="0" w:color="auto"/>
                    <w:bottom w:val="none" w:sz="0" w:space="0" w:color="auto"/>
                    <w:right w:val="none" w:sz="0" w:space="0" w:color="auto"/>
                  </w:divBdr>
                  <w:divsChild>
                    <w:div w:id="311524880">
                      <w:marLeft w:val="300"/>
                      <w:marRight w:val="0"/>
                      <w:marTop w:val="0"/>
                      <w:marBottom w:val="0"/>
                      <w:divBdr>
                        <w:top w:val="none" w:sz="0" w:space="0" w:color="auto"/>
                        <w:left w:val="none" w:sz="0" w:space="0" w:color="auto"/>
                        <w:bottom w:val="none" w:sz="0" w:space="0" w:color="auto"/>
                        <w:right w:val="none" w:sz="0" w:space="0" w:color="auto"/>
                      </w:divBdr>
                      <w:divsChild>
                        <w:div w:id="1800218490">
                          <w:marLeft w:val="-300"/>
                          <w:marRight w:val="0"/>
                          <w:marTop w:val="0"/>
                          <w:marBottom w:val="0"/>
                          <w:divBdr>
                            <w:top w:val="none" w:sz="0" w:space="0" w:color="auto"/>
                            <w:left w:val="none" w:sz="0" w:space="0" w:color="auto"/>
                            <w:bottom w:val="none" w:sz="0" w:space="0" w:color="auto"/>
                            <w:right w:val="none" w:sz="0" w:space="0" w:color="auto"/>
                          </w:divBdr>
                          <w:divsChild>
                            <w:div w:id="15774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5314">
      <w:bodyDiv w:val="1"/>
      <w:marLeft w:val="0"/>
      <w:marRight w:val="0"/>
      <w:marTop w:val="0"/>
      <w:marBottom w:val="0"/>
      <w:divBdr>
        <w:top w:val="none" w:sz="0" w:space="0" w:color="auto"/>
        <w:left w:val="none" w:sz="0" w:space="0" w:color="auto"/>
        <w:bottom w:val="none" w:sz="0" w:space="0" w:color="auto"/>
        <w:right w:val="none" w:sz="0" w:space="0" w:color="auto"/>
      </w:divBdr>
    </w:div>
    <w:div w:id="180094301">
      <w:bodyDiv w:val="1"/>
      <w:marLeft w:val="0"/>
      <w:marRight w:val="0"/>
      <w:marTop w:val="0"/>
      <w:marBottom w:val="0"/>
      <w:divBdr>
        <w:top w:val="none" w:sz="0" w:space="0" w:color="auto"/>
        <w:left w:val="none" w:sz="0" w:space="0" w:color="auto"/>
        <w:bottom w:val="none" w:sz="0" w:space="0" w:color="auto"/>
        <w:right w:val="none" w:sz="0" w:space="0" w:color="auto"/>
      </w:divBdr>
    </w:div>
    <w:div w:id="203299729">
      <w:bodyDiv w:val="1"/>
      <w:marLeft w:val="0"/>
      <w:marRight w:val="0"/>
      <w:marTop w:val="0"/>
      <w:marBottom w:val="0"/>
      <w:divBdr>
        <w:top w:val="none" w:sz="0" w:space="0" w:color="auto"/>
        <w:left w:val="none" w:sz="0" w:space="0" w:color="auto"/>
        <w:bottom w:val="none" w:sz="0" w:space="0" w:color="auto"/>
        <w:right w:val="none" w:sz="0" w:space="0" w:color="auto"/>
      </w:divBdr>
    </w:div>
    <w:div w:id="214582365">
      <w:bodyDiv w:val="1"/>
      <w:marLeft w:val="0"/>
      <w:marRight w:val="0"/>
      <w:marTop w:val="0"/>
      <w:marBottom w:val="0"/>
      <w:divBdr>
        <w:top w:val="none" w:sz="0" w:space="0" w:color="auto"/>
        <w:left w:val="none" w:sz="0" w:space="0" w:color="auto"/>
        <w:bottom w:val="none" w:sz="0" w:space="0" w:color="auto"/>
        <w:right w:val="none" w:sz="0" w:space="0" w:color="auto"/>
      </w:divBdr>
      <w:divsChild>
        <w:div w:id="1181047742">
          <w:marLeft w:val="547"/>
          <w:marRight w:val="0"/>
          <w:marTop w:val="144"/>
          <w:marBottom w:val="0"/>
          <w:divBdr>
            <w:top w:val="none" w:sz="0" w:space="0" w:color="auto"/>
            <w:left w:val="none" w:sz="0" w:space="0" w:color="auto"/>
            <w:bottom w:val="none" w:sz="0" w:space="0" w:color="auto"/>
            <w:right w:val="none" w:sz="0" w:space="0" w:color="auto"/>
          </w:divBdr>
        </w:div>
        <w:div w:id="303316338">
          <w:marLeft w:val="1166"/>
          <w:marRight w:val="0"/>
          <w:marTop w:val="125"/>
          <w:marBottom w:val="0"/>
          <w:divBdr>
            <w:top w:val="none" w:sz="0" w:space="0" w:color="auto"/>
            <w:left w:val="none" w:sz="0" w:space="0" w:color="auto"/>
            <w:bottom w:val="none" w:sz="0" w:space="0" w:color="auto"/>
            <w:right w:val="none" w:sz="0" w:space="0" w:color="auto"/>
          </w:divBdr>
        </w:div>
        <w:div w:id="184439757">
          <w:marLeft w:val="1166"/>
          <w:marRight w:val="0"/>
          <w:marTop w:val="125"/>
          <w:marBottom w:val="0"/>
          <w:divBdr>
            <w:top w:val="none" w:sz="0" w:space="0" w:color="auto"/>
            <w:left w:val="none" w:sz="0" w:space="0" w:color="auto"/>
            <w:bottom w:val="none" w:sz="0" w:space="0" w:color="auto"/>
            <w:right w:val="none" w:sz="0" w:space="0" w:color="auto"/>
          </w:divBdr>
        </w:div>
        <w:div w:id="1550259986">
          <w:marLeft w:val="1166"/>
          <w:marRight w:val="0"/>
          <w:marTop w:val="125"/>
          <w:marBottom w:val="0"/>
          <w:divBdr>
            <w:top w:val="none" w:sz="0" w:space="0" w:color="auto"/>
            <w:left w:val="none" w:sz="0" w:space="0" w:color="auto"/>
            <w:bottom w:val="none" w:sz="0" w:space="0" w:color="auto"/>
            <w:right w:val="none" w:sz="0" w:space="0" w:color="auto"/>
          </w:divBdr>
        </w:div>
      </w:divsChild>
    </w:div>
    <w:div w:id="244849959">
      <w:bodyDiv w:val="1"/>
      <w:marLeft w:val="0"/>
      <w:marRight w:val="0"/>
      <w:marTop w:val="0"/>
      <w:marBottom w:val="0"/>
      <w:divBdr>
        <w:top w:val="none" w:sz="0" w:space="0" w:color="auto"/>
        <w:left w:val="none" w:sz="0" w:space="0" w:color="auto"/>
        <w:bottom w:val="none" w:sz="0" w:space="0" w:color="auto"/>
        <w:right w:val="none" w:sz="0" w:space="0" w:color="auto"/>
      </w:divBdr>
    </w:div>
    <w:div w:id="246812333">
      <w:bodyDiv w:val="1"/>
      <w:marLeft w:val="0"/>
      <w:marRight w:val="0"/>
      <w:marTop w:val="0"/>
      <w:marBottom w:val="0"/>
      <w:divBdr>
        <w:top w:val="none" w:sz="0" w:space="0" w:color="auto"/>
        <w:left w:val="none" w:sz="0" w:space="0" w:color="auto"/>
        <w:bottom w:val="none" w:sz="0" w:space="0" w:color="auto"/>
        <w:right w:val="none" w:sz="0" w:space="0" w:color="auto"/>
      </w:divBdr>
    </w:div>
    <w:div w:id="288128289">
      <w:bodyDiv w:val="1"/>
      <w:marLeft w:val="0"/>
      <w:marRight w:val="0"/>
      <w:marTop w:val="0"/>
      <w:marBottom w:val="0"/>
      <w:divBdr>
        <w:top w:val="none" w:sz="0" w:space="0" w:color="auto"/>
        <w:left w:val="none" w:sz="0" w:space="0" w:color="auto"/>
        <w:bottom w:val="none" w:sz="0" w:space="0" w:color="auto"/>
        <w:right w:val="none" w:sz="0" w:space="0" w:color="auto"/>
      </w:divBdr>
    </w:div>
    <w:div w:id="310448726">
      <w:bodyDiv w:val="1"/>
      <w:marLeft w:val="0"/>
      <w:marRight w:val="0"/>
      <w:marTop w:val="0"/>
      <w:marBottom w:val="0"/>
      <w:divBdr>
        <w:top w:val="none" w:sz="0" w:space="0" w:color="auto"/>
        <w:left w:val="none" w:sz="0" w:space="0" w:color="auto"/>
        <w:bottom w:val="none" w:sz="0" w:space="0" w:color="auto"/>
        <w:right w:val="none" w:sz="0" w:space="0" w:color="auto"/>
      </w:divBdr>
      <w:divsChild>
        <w:div w:id="878199618">
          <w:marLeft w:val="547"/>
          <w:marRight w:val="0"/>
          <w:marTop w:val="154"/>
          <w:marBottom w:val="0"/>
          <w:divBdr>
            <w:top w:val="none" w:sz="0" w:space="0" w:color="auto"/>
            <w:left w:val="none" w:sz="0" w:space="0" w:color="auto"/>
            <w:bottom w:val="none" w:sz="0" w:space="0" w:color="auto"/>
            <w:right w:val="none" w:sz="0" w:space="0" w:color="auto"/>
          </w:divBdr>
        </w:div>
        <w:div w:id="1833177201">
          <w:marLeft w:val="1166"/>
          <w:marRight w:val="0"/>
          <w:marTop w:val="134"/>
          <w:marBottom w:val="0"/>
          <w:divBdr>
            <w:top w:val="none" w:sz="0" w:space="0" w:color="auto"/>
            <w:left w:val="none" w:sz="0" w:space="0" w:color="auto"/>
            <w:bottom w:val="none" w:sz="0" w:space="0" w:color="auto"/>
            <w:right w:val="none" w:sz="0" w:space="0" w:color="auto"/>
          </w:divBdr>
        </w:div>
        <w:div w:id="1221020291">
          <w:marLeft w:val="1166"/>
          <w:marRight w:val="0"/>
          <w:marTop w:val="134"/>
          <w:marBottom w:val="0"/>
          <w:divBdr>
            <w:top w:val="none" w:sz="0" w:space="0" w:color="auto"/>
            <w:left w:val="none" w:sz="0" w:space="0" w:color="auto"/>
            <w:bottom w:val="none" w:sz="0" w:space="0" w:color="auto"/>
            <w:right w:val="none" w:sz="0" w:space="0" w:color="auto"/>
          </w:divBdr>
        </w:div>
      </w:divsChild>
    </w:div>
    <w:div w:id="315452747">
      <w:bodyDiv w:val="1"/>
      <w:marLeft w:val="0"/>
      <w:marRight w:val="0"/>
      <w:marTop w:val="0"/>
      <w:marBottom w:val="0"/>
      <w:divBdr>
        <w:top w:val="none" w:sz="0" w:space="0" w:color="auto"/>
        <w:left w:val="none" w:sz="0" w:space="0" w:color="auto"/>
        <w:bottom w:val="none" w:sz="0" w:space="0" w:color="auto"/>
        <w:right w:val="none" w:sz="0" w:space="0" w:color="auto"/>
      </w:divBdr>
      <w:divsChild>
        <w:div w:id="1383485159">
          <w:marLeft w:val="547"/>
          <w:marRight w:val="0"/>
          <w:marTop w:val="154"/>
          <w:marBottom w:val="0"/>
          <w:divBdr>
            <w:top w:val="none" w:sz="0" w:space="0" w:color="auto"/>
            <w:left w:val="none" w:sz="0" w:space="0" w:color="auto"/>
            <w:bottom w:val="none" w:sz="0" w:space="0" w:color="auto"/>
            <w:right w:val="none" w:sz="0" w:space="0" w:color="auto"/>
          </w:divBdr>
        </w:div>
      </w:divsChild>
    </w:div>
    <w:div w:id="322010482">
      <w:bodyDiv w:val="1"/>
      <w:marLeft w:val="0"/>
      <w:marRight w:val="0"/>
      <w:marTop w:val="0"/>
      <w:marBottom w:val="0"/>
      <w:divBdr>
        <w:top w:val="none" w:sz="0" w:space="0" w:color="auto"/>
        <w:left w:val="none" w:sz="0" w:space="0" w:color="auto"/>
        <w:bottom w:val="none" w:sz="0" w:space="0" w:color="auto"/>
        <w:right w:val="none" w:sz="0" w:space="0" w:color="auto"/>
      </w:divBdr>
      <w:divsChild>
        <w:div w:id="1495417237">
          <w:marLeft w:val="547"/>
          <w:marRight w:val="0"/>
          <w:marTop w:val="154"/>
          <w:marBottom w:val="0"/>
          <w:divBdr>
            <w:top w:val="none" w:sz="0" w:space="0" w:color="auto"/>
            <w:left w:val="none" w:sz="0" w:space="0" w:color="auto"/>
            <w:bottom w:val="none" w:sz="0" w:space="0" w:color="auto"/>
            <w:right w:val="none" w:sz="0" w:space="0" w:color="auto"/>
          </w:divBdr>
        </w:div>
      </w:divsChild>
    </w:div>
    <w:div w:id="322634100">
      <w:bodyDiv w:val="1"/>
      <w:marLeft w:val="0"/>
      <w:marRight w:val="0"/>
      <w:marTop w:val="0"/>
      <w:marBottom w:val="0"/>
      <w:divBdr>
        <w:top w:val="none" w:sz="0" w:space="0" w:color="auto"/>
        <w:left w:val="none" w:sz="0" w:space="0" w:color="auto"/>
        <w:bottom w:val="none" w:sz="0" w:space="0" w:color="auto"/>
        <w:right w:val="none" w:sz="0" w:space="0" w:color="auto"/>
      </w:divBdr>
      <w:divsChild>
        <w:div w:id="1393887739">
          <w:marLeft w:val="547"/>
          <w:marRight w:val="0"/>
          <w:marTop w:val="154"/>
          <w:marBottom w:val="0"/>
          <w:divBdr>
            <w:top w:val="none" w:sz="0" w:space="0" w:color="auto"/>
            <w:left w:val="none" w:sz="0" w:space="0" w:color="auto"/>
            <w:bottom w:val="none" w:sz="0" w:space="0" w:color="auto"/>
            <w:right w:val="none" w:sz="0" w:space="0" w:color="auto"/>
          </w:divBdr>
        </w:div>
        <w:div w:id="63335479">
          <w:marLeft w:val="547"/>
          <w:marRight w:val="0"/>
          <w:marTop w:val="154"/>
          <w:marBottom w:val="0"/>
          <w:divBdr>
            <w:top w:val="none" w:sz="0" w:space="0" w:color="auto"/>
            <w:left w:val="none" w:sz="0" w:space="0" w:color="auto"/>
            <w:bottom w:val="none" w:sz="0" w:space="0" w:color="auto"/>
            <w:right w:val="none" w:sz="0" w:space="0" w:color="auto"/>
          </w:divBdr>
        </w:div>
      </w:divsChild>
    </w:div>
    <w:div w:id="349838800">
      <w:bodyDiv w:val="1"/>
      <w:marLeft w:val="0"/>
      <w:marRight w:val="0"/>
      <w:marTop w:val="0"/>
      <w:marBottom w:val="0"/>
      <w:divBdr>
        <w:top w:val="none" w:sz="0" w:space="0" w:color="auto"/>
        <w:left w:val="none" w:sz="0" w:space="0" w:color="auto"/>
        <w:bottom w:val="none" w:sz="0" w:space="0" w:color="auto"/>
        <w:right w:val="none" w:sz="0" w:space="0" w:color="auto"/>
      </w:divBdr>
    </w:div>
    <w:div w:id="382101607">
      <w:bodyDiv w:val="1"/>
      <w:marLeft w:val="0"/>
      <w:marRight w:val="0"/>
      <w:marTop w:val="0"/>
      <w:marBottom w:val="0"/>
      <w:divBdr>
        <w:top w:val="none" w:sz="0" w:space="0" w:color="auto"/>
        <w:left w:val="none" w:sz="0" w:space="0" w:color="auto"/>
        <w:bottom w:val="none" w:sz="0" w:space="0" w:color="auto"/>
        <w:right w:val="none" w:sz="0" w:space="0" w:color="auto"/>
      </w:divBdr>
      <w:divsChild>
        <w:div w:id="31077725">
          <w:marLeft w:val="547"/>
          <w:marRight w:val="0"/>
          <w:marTop w:val="154"/>
          <w:marBottom w:val="0"/>
          <w:divBdr>
            <w:top w:val="none" w:sz="0" w:space="0" w:color="auto"/>
            <w:left w:val="none" w:sz="0" w:space="0" w:color="auto"/>
            <w:bottom w:val="none" w:sz="0" w:space="0" w:color="auto"/>
            <w:right w:val="none" w:sz="0" w:space="0" w:color="auto"/>
          </w:divBdr>
        </w:div>
        <w:div w:id="1393580380">
          <w:marLeft w:val="547"/>
          <w:marRight w:val="0"/>
          <w:marTop w:val="154"/>
          <w:marBottom w:val="0"/>
          <w:divBdr>
            <w:top w:val="none" w:sz="0" w:space="0" w:color="auto"/>
            <w:left w:val="none" w:sz="0" w:space="0" w:color="auto"/>
            <w:bottom w:val="none" w:sz="0" w:space="0" w:color="auto"/>
            <w:right w:val="none" w:sz="0" w:space="0" w:color="auto"/>
          </w:divBdr>
        </w:div>
        <w:div w:id="1497964480">
          <w:marLeft w:val="547"/>
          <w:marRight w:val="0"/>
          <w:marTop w:val="154"/>
          <w:marBottom w:val="0"/>
          <w:divBdr>
            <w:top w:val="none" w:sz="0" w:space="0" w:color="auto"/>
            <w:left w:val="none" w:sz="0" w:space="0" w:color="auto"/>
            <w:bottom w:val="none" w:sz="0" w:space="0" w:color="auto"/>
            <w:right w:val="none" w:sz="0" w:space="0" w:color="auto"/>
          </w:divBdr>
        </w:div>
        <w:div w:id="1238438777">
          <w:marLeft w:val="547"/>
          <w:marRight w:val="0"/>
          <w:marTop w:val="154"/>
          <w:marBottom w:val="0"/>
          <w:divBdr>
            <w:top w:val="none" w:sz="0" w:space="0" w:color="auto"/>
            <w:left w:val="none" w:sz="0" w:space="0" w:color="auto"/>
            <w:bottom w:val="none" w:sz="0" w:space="0" w:color="auto"/>
            <w:right w:val="none" w:sz="0" w:space="0" w:color="auto"/>
          </w:divBdr>
        </w:div>
      </w:divsChild>
    </w:div>
    <w:div w:id="396168319">
      <w:bodyDiv w:val="1"/>
      <w:marLeft w:val="0"/>
      <w:marRight w:val="0"/>
      <w:marTop w:val="0"/>
      <w:marBottom w:val="0"/>
      <w:divBdr>
        <w:top w:val="none" w:sz="0" w:space="0" w:color="auto"/>
        <w:left w:val="none" w:sz="0" w:space="0" w:color="auto"/>
        <w:bottom w:val="none" w:sz="0" w:space="0" w:color="auto"/>
        <w:right w:val="none" w:sz="0" w:space="0" w:color="auto"/>
      </w:divBdr>
      <w:divsChild>
        <w:div w:id="1294409354">
          <w:marLeft w:val="547"/>
          <w:marRight w:val="0"/>
          <w:marTop w:val="154"/>
          <w:marBottom w:val="0"/>
          <w:divBdr>
            <w:top w:val="none" w:sz="0" w:space="0" w:color="auto"/>
            <w:left w:val="none" w:sz="0" w:space="0" w:color="auto"/>
            <w:bottom w:val="none" w:sz="0" w:space="0" w:color="auto"/>
            <w:right w:val="none" w:sz="0" w:space="0" w:color="auto"/>
          </w:divBdr>
        </w:div>
      </w:divsChild>
    </w:div>
    <w:div w:id="413283834">
      <w:bodyDiv w:val="1"/>
      <w:marLeft w:val="0"/>
      <w:marRight w:val="0"/>
      <w:marTop w:val="0"/>
      <w:marBottom w:val="0"/>
      <w:divBdr>
        <w:top w:val="none" w:sz="0" w:space="0" w:color="auto"/>
        <w:left w:val="none" w:sz="0" w:space="0" w:color="auto"/>
        <w:bottom w:val="none" w:sz="0" w:space="0" w:color="auto"/>
        <w:right w:val="none" w:sz="0" w:space="0" w:color="auto"/>
      </w:divBdr>
    </w:div>
    <w:div w:id="430399529">
      <w:bodyDiv w:val="1"/>
      <w:marLeft w:val="0"/>
      <w:marRight w:val="0"/>
      <w:marTop w:val="0"/>
      <w:marBottom w:val="0"/>
      <w:divBdr>
        <w:top w:val="none" w:sz="0" w:space="0" w:color="auto"/>
        <w:left w:val="none" w:sz="0" w:space="0" w:color="auto"/>
        <w:bottom w:val="none" w:sz="0" w:space="0" w:color="auto"/>
        <w:right w:val="none" w:sz="0" w:space="0" w:color="auto"/>
      </w:divBdr>
      <w:divsChild>
        <w:div w:id="709647107">
          <w:marLeft w:val="547"/>
          <w:marRight w:val="0"/>
          <w:marTop w:val="154"/>
          <w:marBottom w:val="0"/>
          <w:divBdr>
            <w:top w:val="none" w:sz="0" w:space="0" w:color="auto"/>
            <w:left w:val="none" w:sz="0" w:space="0" w:color="auto"/>
            <w:bottom w:val="none" w:sz="0" w:space="0" w:color="auto"/>
            <w:right w:val="none" w:sz="0" w:space="0" w:color="auto"/>
          </w:divBdr>
        </w:div>
      </w:divsChild>
    </w:div>
    <w:div w:id="430853969">
      <w:bodyDiv w:val="1"/>
      <w:marLeft w:val="0"/>
      <w:marRight w:val="0"/>
      <w:marTop w:val="0"/>
      <w:marBottom w:val="0"/>
      <w:divBdr>
        <w:top w:val="none" w:sz="0" w:space="0" w:color="auto"/>
        <w:left w:val="none" w:sz="0" w:space="0" w:color="auto"/>
        <w:bottom w:val="none" w:sz="0" w:space="0" w:color="auto"/>
        <w:right w:val="none" w:sz="0" w:space="0" w:color="auto"/>
      </w:divBdr>
    </w:div>
    <w:div w:id="571037929">
      <w:bodyDiv w:val="1"/>
      <w:marLeft w:val="0"/>
      <w:marRight w:val="0"/>
      <w:marTop w:val="0"/>
      <w:marBottom w:val="0"/>
      <w:divBdr>
        <w:top w:val="none" w:sz="0" w:space="0" w:color="auto"/>
        <w:left w:val="none" w:sz="0" w:space="0" w:color="auto"/>
        <w:bottom w:val="none" w:sz="0" w:space="0" w:color="auto"/>
        <w:right w:val="none" w:sz="0" w:space="0" w:color="auto"/>
      </w:divBdr>
      <w:divsChild>
        <w:div w:id="532620584">
          <w:marLeft w:val="547"/>
          <w:marRight w:val="0"/>
          <w:marTop w:val="154"/>
          <w:marBottom w:val="0"/>
          <w:divBdr>
            <w:top w:val="none" w:sz="0" w:space="0" w:color="auto"/>
            <w:left w:val="none" w:sz="0" w:space="0" w:color="auto"/>
            <w:bottom w:val="none" w:sz="0" w:space="0" w:color="auto"/>
            <w:right w:val="none" w:sz="0" w:space="0" w:color="auto"/>
          </w:divBdr>
        </w:div>
        <w:div w:id="1887712726">
          <w:marLeft w:val="547"/>
          <w:marRight w:val="0"/>
          <w:marTop w:val="154"/>
          <w:marBottom w:val="0"/>
          <w:divBdr>
            <w:top w:val="none" w:sz="0" w:space="0" w:color="auto"/>
            <w:left w:val="none" w:sz="0" w:space="0" w:color="auto"/>
            <w:bottom w:val="none" w:sz="0" w:space="0" w:color="auto"/>
            <w:right w:val="none" w:sz="0" w:space="0" w:color="auto"/>
          </w:divBdr>
        </w:div>
        <w:div w:id="784226458">
          <w:marLeft w:val="1166"/>
          <w:marRight w:val="0"/>
          <w:marTop w:val="134"/>
          <w:marBottom w:val="0"/>
          <w:divBdr>
            <w:top w:val="none" w:sz="0" w:space="0" w:color="auto"/>
            <w:left w:val="none" w:sz="0" w:space="0" w:color="auto"/>
            <w:bottom w:val="none" w:sz="0" w:space="0" w:color="auto"/>
            <w:right w:val="none" w:sz="0" w:space="0" w:color="auto"/>
          </w:divBdr>
        </w:div>
        <w:div w:id="984554941">
          <w:marLeft w:val="1166"/>
          <w:marRight w:val="0"/>
          <w:marTop w:val="134"/>
          <w:marBottom w:val="0"/>
          <w:divBdr>
            <w:top w:val="none" w:sz="0" w:space="0" w:color="auto"/>
            <w:left w:val="none" w:sz="0" w:space="0" w:color="auto"/>
            <w:bottom w:val="none" w:sz="0" w:space="0" w:color="auto"/>
            <w:right w:val="none" w:sz="0" w:space="0" w:color="auto"/>
          </w:divBdr>
        </w:div>
        <w:div w:id="1584295525">
          <w:marLeft w:val="1166"/>
          <w:marRight w:val="0"/>
          <w:marTop w:val="134"/>
          <w:marBottom w:val="0"/>
          <w:divBdr>
            <w:top w:val="none" w:sz="0" w:space="0" w:color="auto"/>
            <w:left w:val="none" w:sz="0" w:space="0" w:color="auto"/>
            <w:bottom w:val="none" w:sz="0" w:space="0" w:color="auto"/>
            <w:right w:val="none" w:sz="0" w:space="0" w:color="auto"/>
          </w:divBdr>
        </w:div>
        <w:div w:id="1430463394">
          <w:marLeft w:val="547"/>
          <w:marRight w:val="0"/>
          <w:marTop w:val="154"/>
          <w:marBottom w:val="0"/>
          <w:divBdr>
            <w:top w:val="none" w:sz="0" w:space="0" w:color="auto"/>
            <w:left w:val="none" w:sz="0" w:space="0" w:color="auto"/>
            <w:bottom w:val="none" w:sz="0" w:space="0" w:color="auto"/>
            <w:right w:val="none" w:sz="0" w:space="0" w:color="auto"/>
          </w:divBdr>
        </w:div>
      </w:divsChild>
    </w:div>
    <w:div w:id="595671698">
      <w:bodyDiv w:val="1"/>
      <w:marLeft w:val="0"/>
      <w:marRight w:val="0"/>
      <w:marTop w:val="0"/>
      <w:marBottom w:val="0"/>
      <w:divBdr>
        <w:top w:val="none" w:sz="0" w:space="0" w:color="auto"/>
        <w:left w:val="none" w:sz="0" w:space="0" w:color="auto"/>
        <w:bottom w:val="none" w:sz="0" w:space="0" w:color="auto"/>
        <w:right w:val="none" w:sz="0" w:space="0" w:color="auto"/>
      </w:divBdr>
    </w:div>
    <w:div w:id="596258089">
      <w:bodyDiv w:val="1"/>
      <w:marLeft w:val="0"/>
      <w:marRight w:val="0"/>
      <w:marTop w:val="0"/>
      <w:marBottom w:val="0"/>
      <w:divBdr>
        <w:top w:val="none" w:sz="0" w:space="0" w:color="auto"/>
        <w:left w:val="none" w:sz="0" w:space="0" w:color="auto"/>
        <w:bottom w:val="none" w:sz="0" w:space="0" w:color="auto"/>
        <w:right w:val="none" w:sz="0" w:space="0" w:color="auto"/>
      </w:divBdr>
    </w:div>
    <w:div w:id="606274342">
      <w:bodyDiv w:val="1"/>
      <w:marLeft w:val="0"/>
      <w:marRight w:val="0"/>
      <w:marTop w:val="0"/>
      <w:marBottom w:val="0"/>
      <w:divBdr>
        <w:top w:val="none" w:sz="0" w:space="0" w:color="auto"/>
        <w:left w:val="none" w:sz="0" w:space="0" w:color="auto"/>
        <w:bottom w:val="none" w:sz="0" w:space="0" w:color="auto"/>
        <w:right w:val="none" w:sz="0" w:space="0" w:color="auto"/>
      </w:divBdr>
      <w:divsChild>
        <w:div w:id="1768380449">
          <w:marLeft w:val="547"/>
          <w:marRight w:val="0"/>
          <w:marTop w:val="154"/>
          <w:marBottom w:val="0"/>
          <w:divBdr>
            <w:top w:val="none" w:sz="0" w:space="0" w:color="auto"/>
            <w:left w:val="none" w:sz="0" w:space="0" w:color="auto"/>
            <w:bottom w:val="none" w:sz="0" w:space="0" w:color="auto"/>
            <w:right w:val="none" w:sz="0" w:space="0" w:color="auto"/>
          </w:divBdr>
        </w:div>
        <w:div w:id="1485705791">
          <w:marLeft w:val="547"/>
          <w:marRight w:val="0"/>
          <w:marTop w:val="154"/>
          <w:marBottom w:val="0"/>
          <w:divBdr>
            <w:top w:val="none" w:sz="0" w:space="0" w:color="auto"/>
            <w:left w:val="none" w:sz="0" w:space="0" w:color="auto"/>
            <w:bottom w:val="none" w:sz="0" w:space="0" w:color="auto"/>
            <w:right w:val="none" w:sz="0" w:space="0" w:color="auto"/>
          </w:divBdr>
        </w:div>
        <w:div w:id="2133594677">
          <w:marLeft w:val="1800"/>
          <w:marRight w:val="0"/>
          <w:marTop w:val="115"/>
          <w:marBottom w:val="0"/>
          <w:divBdr>
            <w:top w:val="none" w:sz="0" w:space="0" w:color="auto"/>
            <w:left w:val="none" w:sz="0" w:space="0" w:color="auto"/>
            <w:bottom w:val="none" w:sz="0" w:space="0" w:color="auto"/>
            <w:right w:val="none" w:sz="0" w:space="0" w:color="auto"/>
          </w:divBdr>
        </w:div>
        <w:div w:id="2121366047">
          <w:marLeft w:val="1800"/>
          <w:marRight w:val="0"/>
          <w:marTop w:val="115"/>
          <w:marBottom w:val="0"/>
          <w:divBdr>
            <w:top w:val="none" w:sz="0" w:space="0" w:color="auto"/>
            <w:left w:val="none" w:sz="0" w:space="0" w:color="auto"/>
            <w:bottom w:val="none" w:sz="0" w:space="0" w:color="auto"/>
            <w:right w:val="none" w:sz="0" w:space="0" w:color="auto"/>
          </w:divBdr>
        </w:div>
        <w:div w:id="817384200">
          <w:marLeft w:val="1800"/>
          <w:marRight w:val="0"/>
          <w:marTop w:val="115"/>
          <w:marBottom w:val="0"/>
          <w:divBdr>
            <w:top w:val="none" w:sz="0" w:space="0" w:color="auto"/>
            <w:left w:val="none" w:sz="0" w:space="0" w:color="auto"/>
            <w:bottom w:val="none" w:sz="0" w:space="0" w:color="auto"/>
            <w:right w:val="none" w:sz="0" w:space="0" w:color="auto"/>
          </w:divBdr>
        </w:div>
        <w:div w:id="856118207">
          <w:marLeft w:val="1800"/>
          <w:marRight w:val="0"/>
          <w:marTop w:val="115"/>
          <w:marBottom w:val="0"/>
          <w:divBdr>
            <w:top w:val="none" w:sz="0" w:space="0" w:color="auto"/>
            <w:left w:val="none" w:sz="0" w:space="0" w:color="auto"/>
            <w:bottom w:val="none" w:sz="0" w:space="0" w:color="auto"/>
            <w:right w:val="none" w:sz="0" w:space="0" w:color="auto"/>
          </w:divBdr>
        </w:div>
        <w:div w:id="1814130966">
          <w:marLeft w:val="1800"/>
          <w:marRight w:val="0"/>
          <w:marTop w:val="115"/>
          <w:marBottom w:val="0"/>
          <w:divBdr>
            <w:top w:val="none" w:sz="0" w:space="0" w:color="auto"/>
            <w:left w:val="none" w:sz="0" w:space="0" w:color="auto"/>
            <w:bottom w:val="none" w:sz="0" w:space="0" w:color="auto"/>
            <w:right w:val="none" w:sz="0" w:space="0" w:color="auto"/>
          </w:divBdr>
        </w:div>
        <w:div w:id="464354965">
          <w:marLeft w:val="1800"/>
          <w:marRight w:val="0"/>
          <w:marTop w:val="115"/>
          <w:marBottom w:val="0"/>
          <w:divBdr>
            <w:top w:val="none" w:sz="0" w:space="0" w:color="auto"/>
            <w:left w:val="none" w:sz="0" w:space="0" w:color="auto"/>
            <w:bottom w:val="none" w:sz="0" w:space="0" w:color="auto"/>
            <w:right w:val="none" w:sz="0" w:space="0" w:color="auto"/>
          </w:divBdr>
        </w:div>
        <w:div w:id="1920825683">
          <w:marLeft w:val="1800"/>
          <w:marRight w:val="0"/>
          <w:marTop w:val="115"/>
          <w:marBottom w:val="0"/>
          <w:divBdr>
            <w:top w:val="none" w:sz="0" w:space="0" w:color="auto"/>
            <w:left w:val="none" w:sz="0" w:space="0" w:color="auto"/>
            <w:bottom w:val="none" w:sz="0" w:space="0" w:color="auto"/>
            <w:right w:val="none" w:sz="0" w:space="0" w:color="auto"/>
          </w:divBdr>
        </w:div>
      </w:divsChild>
    </w:div>
    <w:div w:id="653071628">
      <w:bodyDiv w:val="1"/>
      <w:marLeft w:val="0"/>
      <w:marRight w:val="0"/>
      <w:marTop w:val="0"/>
      <w:marBottom w:val="0"/>
      <w:divBdr>
        <w:top w:val="none" w:sz="0" w:space="0" w:color="auto"/>
        <w:left w:val="none" w:sz="0" w:space="0" w:color="auto"/>
        <w:bottom w:val="none" w:sz="0" w:space="0" w:color="auto"/>
        <w:right w:val="none" w:sz="0" w:space="0" w:color="auto"/>
      </w:divBdr>
    </w:div>
    <w:div w:id="699668998">
      <w:bodyDiv w:val="1"/>
      <w:marLeft w:val="0"/>
      <w:marRight w:val="0"/>
      <w:marTop w:val="0"/>
      <w:marBottom w:val="0"/>
      <w:divBdr>
        <w:top w:val="none" w:sz="0" w:space="0" w:color="auto"/>
        <w:left w:val="none" w:sz="0" w:space="0" w:color="auto"/>
        <w:bottom w:val="none" w:sz="0" w:space="0" w:color="auto"/>
        <w:right w:val="none" w:sz="0" w:space="0" w:color="auto"/>
      </w:divBdr>
      <w:divsChild>
        <w:div w:id="758913220">
          <w:marLeft w:val="547"/>
          <w:marRight w:val="0"/>
          <w:marTop w:val="154"/>
          <w:marBottom w:val="0"/>
          <w:divBdr>
            <w:top w:val="none" w:sz="0" w:space="0" w:color="auto"/>
            <w:left w:val="none" w:sz="0" w:space="0" w:color="auto"/>
            <w:bottom w:val="none" w:sz="0" w:space="0" w:color="auto"/>
            <w:right w:val="none" w:sz="0" w:space="0" w:color="auto"/>
          </w:divBdr>
        </w:div>
        <w:div w:id="419569201">
          <w:marLeft w:val="547"/>
          <w:marRight w:val="0"/>
          <w:marTop w:val="154"/>
          <w:marBottom w:val="0"/>
          <w:divBdr>
            <w:top w:val="none" w:sz="0" w:space="0" w:color="auto"/>
            <w:left w:val="none" w:sz="0" w:space="0" w:color="auto"/>
            <w:bottom w:val="none" w:sz="0" w:space="0" w:color="auto"/>
            <w:right w:val="none" w:sz="0" w:space="0" w:color="auto"/>
          </w:divBdr>
        </w:div>
        <w:div w:id="1194687731">
          <w:marLeft w:val="547"/>
          <w:marRight w:val="0"/>
          <w:marTop w:val="154"/>
          <w:marBottom w:val="0"/>
          <w:divBdr>
            <w:top w:val="none" w:sz="0" w:space="0" w:color="auto"/>
            <w:left w:val="none" w:sz="0" w:space="0" w:color="auto"/>
            <w:bottom w:val="none" w:sz="0" w:space="0" w:color="auto"/>
            <w:right w:val="none" w:sz="0" w:space="0" w:color="auto"/>
          </w:divBdr>
        </w:div>
      </w:divsChild>
    </w:div>
    <w:div w:id="733549994">
      <w:bodyDiv w:val="1"/>
      <w:marLeft w:val="0"/>
      <w:marRight w:val="0"/>
      <w:marTop w:val="0"/>
      <w:marBottom w:val="0"/>
      <w:divBdr>
        <w:top w:val="none" w:sz="0" w:space="0" w:color="auto"/>
        <w:left w:val="none" w:sz="0" w:space="0" w:color="auto"/>
        <w:bottom w:val="none" w:sz="0" w:space="0" w:color="auto"/>
        <w:right w:val="none" w:sz="0" w:space="0" w:color="auto"/>
      </w:divBdr>
      <w:divsChild>
        <w:div w:id="540477251">
          <w:marLeft w:val="547"/>
          <w:marRight w:val="0"/>
          <w:marTop w:val="154"/>
          <w:marBottom w:val="0"/>
          <w:divBdr>
            <w:top w:val="none" w:sz="0" w:space="0" w:color="auto"/>
            <w:left w:val="none" w:sz="0" w:space="0" w:color="auto"/>
            <w:bottom w:val="none" w:sz="0" w:space="0" w:color="auto"/>
            <w:right w:val="none" w:sz="0" w:space="0" w:color="auto"/>
          </w:divBdr>
        </w:div>
      </w:divsChild>
    </w:div>
    <w:div w:id="754548647">
      <w:bodyDiv w:val="1"/>
      <w:marLeft w:val="0"/>
      <w:marRight w:val="0"/>
      <w:marTop w:val="0"/>
      <w:marBottom w:val="0"/>
      <w:divBdr>
        <w:top w:val="none" w:sz="0" w:space="0" w:color="auto"/>
        <w:left w:val="none" w:sz="0" w:space="0" w:color="auto"/>
        <w:bottom w:val="none" w:sz="0" w:space="0" w:color="auto"/>
        <w:right w:val="none" w:sz="0" w:space="0" w:color="auto"/>
      </w:divBdr>
      <w:divsChild>
        <w:div w:id="186801021">
          <w:marLeft w:val="547"/>
          <w:marRight w:val="0"/>
          <w:marTop w:val="154"/>
          <w:marBottom w:val="0"/>
          <w:divBdr>
            <w:top w:val="none" w:sz="0" w:space="0" w:color="auto"/>
            <w:left w:val="none" w:sz="0" w:space="0" w:color="auto"/>
            <w:bottom w:val="none" w:sz="0" w:space="0" w:color="auto"/>
            <w:right w:val="none" w:sz="0" w:space="0" w:color="auto"/>
          </w:divBdr>
        </w:div>
        <w:div w:id="1556890666">
          <w:marLeft w:val="547"/>
          <w:marRight w:val="0"/>
          <w:marTop w:val="154"/>
          <w:marBottom w:val="0"/>
          <w:divBdr>
            <w:top w:val="none" w:sz="0" w:space="0" w:color="auto"/>
            <w:left w:val="none" w:sz="0" w:space="0" w:color="auto"/>
            <w:bottom w:val="none" w:sz="0" w:space="0" w:color="auto"/>
            <w:right w:val="none" w:sz="0" w:space="0" w:color="auto"/>
          </w:divBdr>
        </w:div>
        <w:div w:id="2105345242">
          <w:marLeft w:val="547"/>
          <w:marRight w:val="0"/>
          <w:marTop w:val="154"/>
          <w:marBottom w:val="0"/>
          <w:divBdr>
            <w:top w:val="none" w:sz="0" w:space="0" w:color="auto"/>
            <w:left w:val="none" w:sz="0" w:space="0" w:color="auto"/>
            <w:bottom w:val="none" w:sz="0" w:space="0" w:color="auto"/>
            <w:right w:val="none" w:sz="0" w:space="0" w:color="auto"/>
          </w:divBdr>
        </w:div>
      </w:divsChild>
    </w:div>
    <w:div w:id="767582625">
      <w:bodyDiv w:val="1"/>
      <w:marLeft w:val="0"/>
      <w:marRight w:val="0"/>
      <w:marTop w:val="0"/>
      <w:marBottom w:val="0"/>
      <w:divBdr>
        <w:top w:val="none" w:sz="0" w:space="0" w:color="auto"/>
        <w:left w:val="none" w:sz="0" w:space="0" w:color="auto"/>
        <w:bottom w:val="none" w:sz="0" w:space="0" w:color="auto"/>
        <w:right w:val="none" w:sz="0" w:space="0" w:color="auto"/>
      </w:divBdr>
      <w:divsChild>
        <w:div w:id="1584096835">
          <w:marLeft w:val="547"/>
          <w:marRight w:val="0"/>
          <w:marTop w:val="154"/>
          <w:marBottom w:val="0"/>
          <w:divBdr>
            <w:top w:val="none" w:sz="0" w:space="0" w:color="auto"/>
            <w:left w:val="none" w:sz="0" w:space="0" w:color="auto"/>
            <w:bottom w:val="none" w:sz="0" w:space="0" w:color="auto"/>
            <w:right w:val="none" w:sz="0" w:space="0" w:color="auto"/>
          </w:divBdr>
        </w:div>
        <w:div w:id="1963607824">
          <w:marLeft w:val="1166"/>
          <w:marRight w:val="0"/>
          <w:marTop w:val="134"/>
          <w:marBottom w:val="0"/>
          <w:divBdr>
            <w:top w:val="none" w:sz="0" w:space="0" w:color="auto"/>
            <w:left w:val="none" w:sz="0" w:space="0" w:color="auto"/>
            <w:bottom w:val="none" w:sz="0" w:space="0" w:color="auto"/>
            <w:right w:val="none" w:sz="0" w:space="0" w:color="auto"/>
          </w:divBdr>
        </w:div>
        <w:div w:id="627515265">
          <w:marLeft w:val="1166"/>
          <w:marRight w:val="0"/>
          <w:marTop w:val="134"/>
          <w:marBottom w:val="0"/>
          <w:divBdr>
            <w:top w:val="none" w:sz="0" w:space="0" w:color="auto"/>
            <w:left w:val="none" w:sz="0" w:space="0" w:color="auto"/>
            <w:bottom w:val="none" w:sz="0" w:space="0" w:color="auto"/>
            <w:right w:val="none" w:sz="0" w:space="0" w:color="auto"/>
          </w:divBdr>
        </w:div>
      </w:divsChild>
    </w:div>
    <w:div w:id="786582550">
      <w:bodyDiv w:val="1"/>
      <w:marLeft w:val="0"/>
      <w:marRight w:val="0"/>
      <w:marTop w:val="0"/>
      <w:marBottom w:val="0"/>
      <w:divBdr>
        <w:top w:val="none" w:sz="0" w:space="0" w:color="auto"/>
        <w:left w:val="none" w:sz="0" w:space="0" w:color="auto"/>
        <w:bottom w:val="none" w:sz="0" w:space="0" w:color="auto"/>
        <w:right w:val="none" w:sz="0" w:space="0" w:color="auto"/>
      </w:divBdr>
      <w:divsChild>
        <w:div w:id="264309369">
          <w:marLeft w:val="547"/>
          <w:marRight w:val="0"/>
          <w:marTop w:val="154"/>
          <w:marBottom w:val="0"/>
          <w:divBdr>
            <w:top w:val="none" w:sz="0" w:space="0" w:color="auto"/>
            <w:left w:val="none" w:sz="0" w:space="0" w:color="auto"/>
            <w:bottom w:val="none" w:sz="0" w:space="0" w:color="auto"/>
            <w:right w:val="none" w:sz="0" w:space="0" w:color="auto"/>
          </w:divBdr>
        </w:div>
        <w:div w:id="1275748287">
          <w:marLeft w:val="547"/>
          <w:marRight w:val="0"/>
          <w:marTop w:val="154"/>
          <w:marBottom w:val="0"/>
          <w:divBdr>
            <w:top w:val="none" w:sz="0" w:space="0" w:color="auto"/>
            <w:left w:val="none" w:sz="0" w:space="0" w:color="auto"/>
            <w:bottom w:val="none" w:sz="0" w:space="0" w:color="auto"/>
            <w:right w:val="none" w:sz="0" w:space="0" w:color="auto"/>
          </w:divBdr>
        </w:div>
        <w:div w:id="1176653677">
          <w:marLeft w:val="547"/>
          <w:marRight w:val="0"/>
          <w:marTop w:val="154"/>
          <w:marBottom w:val="0"/>
          <w:divBdr>
            <w:top w:val="none" w:sz="0" w:space="0" w:color="auto"/>
            <w:left w:val="none" w:sz="0" w:space="0" w:color="auto"/>
            <w:bottom w:val="none" w:sz="0" w:space="0" w:color="auto"/>
            <w:right w:val="none" w:sz="0" w:space="0" w:color="auto"/>
          </w:divBdr>
        </w:div>
        <w:div w:id="208536719">
          <w:marLeft w:val="1166"/>
          <w:marRight w:val="0"/>
          <w:marTop w:val="134"/>
          <w:marBottom w:val="0"/>
          <w:divBdr>
            <w:top w:val="none" w:sz="0" w:space="0" w:color="auto"/>
            <w:left w:val="none" w:sz="0" w:space="0" w:color="auto"/>
            <w:bottom w:val="none" w:sz="0" w:space="0" w:color="auto"/>
            <w:right w:val="none" w:sz="0" w:space="0" w:color="auto"/>
          </w:divBdr>
        </w:div>
        <w:div w:id="290327534">
          <w:marLeft w:val="1166"/>
          <w:marRight w:val="0"/>
          <w:marTop w:val="134"/>
          <w:marBottom w:val="0"/>
          <w:divBdr>
            <w:top w:val="none" w:sz="0" w:space="0" w:color="auto"/>
            <w:left w:val="none" w:sz="0" w:space="0" w:color="auto"/>
            <w:bottom w:val="none" w:sz="0" w:space="0" w:color="auto"/>
            <w:right w:val="none" w:sz="0" w:space="0" w:color="auto"/>
          </w:divBdr>
        </w:div>
        <w:div w:id="861864223">
          <w:marLeft w:val="1166"/>
          <w:marRight w:val="0"/>
          <w:marTop w:val="134"/>
          <w:marBottom w:val="0"/>
          <w:divBdr>
            <w:top w:val="none" w:sz="0" w:space="0" w:color="auto"/>
            <w:left w:val="none" w:sz="0" w:space="0" w:color="auto"/>
            <w:bottom w:val="none" w:sz="0" w:space="0" w:color="auto"/>
            <w:right w:val="none" w:sz="0" w:space="0" w:color="auto"/>
          </w:divBdr>
        </w:div>
        <w:div w:id="1102647572">
          <w:marLeft w:val="547"/>
          <w:marRight w:val="0"/>
          <w:marTop w:val="154"/>
          <w:marBottom w:val="0"/>
          <w:divBdr>
            <w:top w:val="none" w:sz="0" w:space="0" w:color="auto"/>
            <w:left w:val="none" w:sz="0" w:space="0" w:color="auto"/>
            <w:bottom w:val="none" w:sz="0" w:space="0" w:color="auto"/>
            <w:right w:val="none" w:sz="0" w:space="0" w:color="auto"/>
          </w:divBdr>
        </w:div>
      </w:divsChild>
    </w:div>
    <w:div w:id="814687908">
      <w:bodyDiv w:val="1"/>
      <w:marLeft w:val="0"/>
      <w:marRight w:val="0"/>
      <w:marTop w:val="0"/>
      <w:marBottom w:val="0"/>
      <w:divBdr>
        <w:top w:val="none" w:sz="0" w:space="0" w:color="auto"/>
        <w:left w:val="none" w:sz="0" w:space="0" w:color="auto"/>
        <w:bottom w:val="none" w:sz="0" w:space="0" w:color="auto"/>
        <w:right w:val="none" w:sz="0" w:space="0" w:color="auto"/>
      </w:divBdr>
      <w:divsChild>
        <w:div w:id="1775199851">
          <w:marLeft w:val="547"/>
          <w:marRight w:val="0"/>
          <w:marTop w:val="144"/>
          <w:marBottom w:val="0"/>
          <w:divBdr>
            <w:top w:val="none" w:sz="0" w:space="0" w:color="auto"/>
            <w:left w:val="none" w:sz="0" w:space="0" w:color="auto"/>
            <w:bottom w:val="none" w:sz="0" w:space="0" w:color="auto"/>
            <w:right w:val="none" w:sz="0" w:space="0" w:color="auto"/>
          </w:divBdr>
        </w:div>
        <w:div w:id="1984039399">
          <w:marLeft w:val="547"/>
          <w:marRight w:val="0"/>
          <w:marTop w:val="144"/>
          <w:marBottom w:val="0"/>
          <w:divBdr>
            <w:top w:val="none" w:sz="0" w:space="0" w:color="auto"/>
            <w:left w:val="none" w:sz="0" w:space="0" w:color="auto"/>
            <w:bottom w:val="none" w:sz="0" w:space="0" w:color="auto"/>
            <w:right w:val="none" w:sz="0" w:space="0" w:color="auto"/>
          </w:divBdr>
        </w:div>
        <w:div w:id="2047290199">
          <w:marLeft w:val="1166"/>
          <w:marRight w:val="0"/>
          <w:marTop w:val="125"/>
          <w:marBottom w:val="0"/>
          <w:divBdr>
            <w:top w:val="none" w:sz="0" w:space="0" w:color="auto"/>
            <w:left w:val="none" w:sz="0" w:space="0" w:color="auto"/>
            <w:bottom w:val="none" w:sz="0" w:space="0" w:color="auto"/>
            <w:right w:val="none" w:sz="0" w:space="0" w:color="auto"/>
          </w:divBdr>
        </w:div>
        <w:div w:id="1233008595">
          <w:marLeft w:val="1166"/>
          <w:marRight w:val="0"/>
          <w:marTop w:val="125"/>
          <w:marBottom w:val="0"/>
          <w:divBdr>
            <w:top w:val="none" w:sz="0" w:space="0" w:color="auto"/>
            <w:left w:val="none" w:sz="0" w:space="0" w:color="auto"/>
            <w:bottom w:val="none" w:sz="0" w:space="0" w:color="auto"/>
            <w:right w:val="none" w:sz="0" w:space="0" w:color="auto"/>
          </w:divBdr>
        </w:div>
        <w:div w:id="1451584117">
          <w:marLeft w:val="1166"/>
          <w:marRight w:val="0"/>
          <w:marTop w:val="125"/>
          <w:marBottom w:val="0"/>
          <w:divBdr>
            <w:top w:val="none" w:sz="0" w:space="0" w:color="auto"/>
            <w:left w:val="none" w:sz="0" w:space="0" w:color="auto"/>
            <w:bottom w:val="none" w:sz="0" w:space="0" w:color="auto"/>
            <w:right w:val="none" w:sz="0" w:space="0" w:color="auto"/>
          </w:divBdr>
        </w:div>
        <w:div w:id="1716806865">
          <w:marLeft w:val="1166"/>
          <w:marRight w:val="0"/>
          <w:marTop w:val="125"/>
          <w:marBottom w:val="0"/>
          <w:divBdr>
            <w:top w:val="none" w:sz="0" w:space="0" w:color="auto"/>
            <w:left w:val="none" w:sz="0" w:space="0" w:color="auto"/>
            <w:bottom w:val="none" w:sz="0" w:space="0" w:color="auto"/>
            <w:right w:val="none" w:sz="0" w:space="0" w:color="auto"/>
          </w:divBdr>
        </w:div>
        <w:div w:id="190386165">
          <w:marLeft w:val="547"/>
          <w:marRight w:val="0"/>
          <w:marTop w:val="144"/>
          <w:marBottom w:val="0"/>
          <w:divBdr>
            <w:top w:val="none" w:sz="0" w:space="0" w:color="auto"/>
            <w:left w:val="none" w:sz="0" w:space="0" w:color="auto"/>
            <w:bottom w:val="none" w:sz="0" w:space="0" w:color="auto"/>
            <w:right w:val="none" w:sz="0" w:space="0" w:color="auto"/>
          </w:divBdr>
        </w:div>
      </w:divsChild>
    </w:div>
    <w:div w:id="899948770">
      <w:bodyDiv w:val="1"/>
      <w:marLeft w:val="0"/>
      <w:marRight w:val="0"/>
      <w:marTop w:val="0"/>
      <w:marBottom w:val="0"/>
      <w:divBdr>
        <w:top w:val="none" w:sz="0" w:space="0" w:color="auto"/>
        <w:left w:val="none" w:sz="0" w:space="0" w:color="auto"/>
        <w:bottom w:val="none" w:sz="0" w:space="0" w:color="auto"/>
        <w:right w:val="none" w:sz="0" w:space="0" w:color="auto"/>
      </w:divBdr>
      <w:divsChild>
        <w:div w:id="1933851853">
          <w:marLeft w:val="547"/>
          <w:marRight w:val="0"/>
          <w:marTop w:val="154"/>
          <w:marBottom w:val="0"/>
          <w:divBdr>
            <w:top w:val="none" w:sz="0" w:space="0" w:color="auto"/>
            <w:left w:val="none" w:sz="0" w:space="0" w:color="auto"/>
            <w:bottom w:val="none" w:sz="0" w:space="0" w:color="auto"/>
            <w:right w:val="none" w:sz="0" w:space="0" w:color="auto"/>
          </w:divBdr>
        </w:div>
        <w:div w:id="626665323">
          <w:marLeft w:val="547"/>
          <w:marRight w:val="0"/>
          <w:marTop w:val="154"/>
          <w:marBottom w:val="0"/>
          <w:divBdr>
            <w:top w:val="none" w:sz="0" w:space="0" w:color="auto"/>
            <w:left w:val="none" w:sz="0" w:space="0" w:color="auto"/>
            <w:bottom w:val="none" w:sz="0" w:space="0" w:color="auto"/>
            <w:right w:val="none" w:sz="0" w:space="0" w:color="auto"/>
          </w:divBdr>
        </w:div>
        <w:div w:id="711883656">
          <w:marLeft w:val="547"/>
          <w:marRight w:val="0"/>
          <w:marTop w:val="154"/>
          <w:marBottom w:val="0"/>
          <w:divBdr>
            <w:top w:val="none" w:sz="0" w:space="0" w:color="auto"/>
            <w:left w:val="none" w:sz="0" w:space="0" w:color="auto"/>
            <w:bottom w:val="none" w:sz="0" w:space="0" w:color="auto"/>
            <w:right w:val="none" w:sz="0" w:space="0" w:color="auto"/>
          </w:divBdr>
        </w:div>
      </w:divsChild>
    </w:div>
    <w:div w:id="963854943">
      <w:bodyDiv w:val="1"/>
      <w:marLeft w:val="0"/>
      <w:marRight w:val="0"/>
      <w:marTop w:val="0"/>
      <w:marBottom w:val="0"/>
      <w:divBdr>
        <w:top w:val="none" w:sz="0" w:space="0" w:color="auto"/>
        <w:left w:val="none" w:sz="0" w:space="0" w:color="auto"/>
        <w:bottom w:val="none" w:sz="0" w:space="0" w:color="auto"/>
        <w:right w:val="none" w:sz="0" w:space="0" w:color="auto"/>
      </w:divBdr>
    </w:div>
    <w:div w:id="1054043989">
      <w:bodyDiv w:val="1"/>
      <w:marLeft w:val="0"/>
      <w:marRight w:val="0"/>
      <w:marTop w:val="0"/>
      <w:marBottom w:val="0"/>
      <w:divBdr>
        <w:top w:val="none" w:sz="0" w:space="0" w:color="auto"/>
        <w:left w:val="none" w:sz="0" w:space="0" w:color="auto"/>
        <w:bottom w:val="none" w:sz="0" w:space="0" w:color="auto"/>
        <w:right w:val="none" w:sz="0" w:space="0" w:color="auto"/>
      </w:divBdr>
    </w:div>
    <w:div w:id="1105030646">
      <w:bodyDiv w:val="1"/>
      <w:marLeft w:val="0"/>
      <w:marRight w:val="0"/>
      <w:marTop w:val="0"/>
      <w:marBottom w:val="0"/>
      <w:divBdr>
        <w:top w:val="none" w:sz="0" w:space="0" w:color="auto"/>
        <w:left w:val="none" w:sz="0" w:space="0" w:color="auto"/>
        <w:bottom w:val="none" w:sz="0" w:space="0" w:color="auto"/>
        <w:right w:val="none" w:sz="0" w:space="0" w:color="auto"/>
      </w:divBdr>
      <w:divsChild>
        <w:div w:id="1504513624">
          <w:marLeft w:val="547"/>
          <w:marRight w:val="0"/>
          <w:marTop w:val="154"/>
          <w:marBottom w:val="0"/>
          <w:divBdr>
            <w:top w:val="none" w:sz="0" w:space="0" w:color="auto"/>
            <w:left w:val="none" w:sz="0" w:space="0" w:color="auto"/>
            <w:bottom w:val="none" w:sz="0" w:space="0" w:color="auto"/>
            <w:right w:val="none" w:sz="0" w:space="0" w:color="auto"/>
          </w:divBdr>
        </w:div>
      </w:divsChild>
    </w:div>
    <w:div w:id="1115515854">
      <w:bodyDiv w:val="1"/>
      <w:marLeft w:val="0"/>
      <w:marRight w:val="0"/>
      <w:marTop w:val="0"/>
      <w:marBottom w:val="0"/>
      <w:divBdr>
        <w:top w:val="none" w:sz="0" w:space="0" w:color="auto"/>
        <w:left w:val="none" w:sz="0" w:space="0" w:color="auto"/>
        <w:bottom w:val="none" w:sz="0" w:space="0" w:color="auto"/>
        <w:right w:val="none" w:sz="0" w:space="0" w:color="auto"/>
      </w:divBdr>
      <w:divsChild>
        <w:div w:id="1000428815">
          <w:marLeft w:val="547"/>
          <w:marRight w:val="0"/>
          <w:marTop w:val="154"/>
          <w:marBottom w:val="0"/>
          <w:divBdr>
            <w:top w:val="none" w:sz="0" w:space="0" w:color="auto"/>
            <w:left w:val="none" w:sz="0" w:space="0" w:color="auto"/>
            <w:bottom w:val="none" w:sz="0" w:space="0" w:color="auto"/>
            <w:right w:val="none" w:sz="0" w:space="0" w:color="auto"/>
          </w:divBdr>
        </w:div>
        <w:div w:id="2122529798">
          <w:marLeft w:val="547"/>
          <w:marRight w:val="0"/>
          <w:marTop w:val="154"/>
          <w:marBottom w:val="0"/>
          <w:divBdr>
            <w:top w:val="none" w:sz="0" w:space="0" w:color="auto"/>
            <w:left w:val="none" w:sz="0" w:space="0" w:color="auto"/>
            <w:bottom w:val="none" w:sz="0" w:space="0" w:color="auto"/>
            <w:right w:val="none" w:sz="0" w:space="0" w:color="auto"/>
          </w:divBdr>
        </w:div>
        <w:div w:id="599293707">
          <w:marLeft w:val="1166"/>
          <w:marRight w:val="0"/>
          <w:marTop w:val="134"/>
          <w:marBottom w:val="0"/>
          <w:divBdr>
            <w:top w:val="none" w:sz="0" w:space="0" w:color="auto"/>
            <w:left w:val="none" w:sz="0" w:space="0" w:color="auto"/>
            <w:bottom w:val="none" w:sz="0" w:space="0" w:color="auto"/>
            <w:right w:val="none" w:sz="0" w:space="0" w:color="auto"/>
          </w:divBdr>
        </w:div>
        <w:div w:id="398090771">
          <w:marLeft w:val="1166"/>
          <w:marRight w:val="0"/>
          <w:marTop w:val="134"/>
          <w:marBottom w:val="0"/>
          <w:divBdr>
            <w:top w:val="none" w:sz="0" w:space="0" w:color="auto"/>
            <w:left w:val="none" w:sz="0" w:space="0" w:color="auto"/>
            <w:bottom w:val="none" w:sz="0" w:space="0" w:color="auto"/>
            <w:right w:val="none" w:sz="0" w:space="0" w:color="auto"/>
          </w:divBdr>
        </w:div>
        <w:div w:id="1684015283">
          <w:marLeft w:val="1166"/>
          <w:marRight w:val="0"/>
          <w:marTop w:val="134"/>
          <w:marBottom w:val="0"/>
          <w:divBdr>
            <w:top w:val="none" w:sz="0" w:space="0" w:color="auto"/>
            <w:left w:val="none" w:sz="0" w:space="0" w:color="auto"/>
            <w:bottom w:val="none" w:sz="0" w:space="0" w:color="auto"/>
            <w:right w:val="none" w:sz="0" w:space="0" w:color="auto"/>
          </w:divBdr>
        </w:div>
      </w:divsChild>
    </w:div>
    <w:div w:id="1178469685">
      <w:bodyDiv w:val="1"/>
      <w:marLeft w:val="0"/>
      <w:marRight w:val="0"/>
      <w:marTop w:val="0"/>
      <w:marBottom w:val="0"/>
      <w:divBdr>
        <w:top w:val="none" w:sz="0" w:space="0" w:color="auto"/>
        <w:left w:val="none" w:sz="0" w:space="0" w:color="auto"/>
        <w:bottom w:val="none" w:sz="0" w:space="0" w:color="auto"/>
        <w:right w:val="none" w:sz="0" w:space="0" w:color="auto"/>
      </w:divBdr>
    </w:div>
    <w:div w:id="1182429216">
      <w:bodyDiv w:val="1"/>
      <w:marLeft w:val="0"/>
      <w:marRight w:val="0"/>
      <w:marTop w:val="0"/>
      <w:marBottom w:val="0"/>
      <w:divBdr>
        <w:top w:val="none" w:sz="0" w:space="0" w:color="auto"/>
        <w:left w:val="none" w:sz="0" w:space="0" w:color="auto"/>
        <w:bottom w:val="none" w:sz="0" w:space="0" w:color="auto"/>
        <w:right w:val="none" w:sz="0" w:space="0" w:color="auto"/>
      </w:divBdr>
      <w:divsChild>
        <w:div w:id="1239943607">
          <w:marLeft w:val="547"/>
          <w:marRight w:val="0"/>
          <w:marTop w:val="154"/>
          <w:marBottom w:val="0"/>
          <w:divBdr>
            <w:top w:val="none" w:sz="0" w:space="0" w:color="auto"/>
            <w:left w:val="none" w:sz="0" w:space="0" w:color="auto"/>
            <w:bottom w:val="none" w:sz="0" w:space="0" w:color="auto"/>
            <w:right w:val="none" w:sz="0" w:space="0" w:color="auto"/>
          </w:divBdr>
        </w:div>
        <w:div w:id="665089981">
          <w:marLeft w:val="547"/>
          <w:marRight w:val="0"/>
          <w:marTop w:val="154"/>
          <w:marBottom w:val="0"/>
          <w:divBdr>
            <w:top w:val="none" w:sz="0" w:space="0" w:color="auto"/>
            <w:left w:val="none" w:sz="0" w:space="0" w:color="auto"/>
            <w:bottom w:val="none" w:sz="0" w:space="0" w:color="auto"/>
            <w:right w:val="none" w:sz="0" w:space="0" w:color="auto"/>
          </w:divBdr>
        </w:div>
      </w:divsChild>
    </w:div>
    <w:div w:id="1204832768">
      <w:bodyDiv w:val="1"/>
      <w:marLeft w:val="0"/>
      <w:marRight w:val="0"/>
      <w:marTop w:val="0"/>
      <w:marBottom w:val="0"/>
      <w:divBdr>
        <w:top w:val="none" w:sz="0" w:space="0" w:color="auto"/>
        <w:left w:val="none" w:sz="0" w:space="0" w:color="auto"/>
        <w:bottom w:val="none" w:sz="0" w:space="0" w:color="auto"/>
        <w:right w:val="none" w:sz="0" w:space="0" w:color="auto"/>
      </w:divBdr>
      <w:divsChild>
        <w:div w:id="1988853322">
          <w:marLeft w:val="547"/>
          <w:marRight w:val="0"/>
          <w:marTop w:val="154"/>
          <w:marBottom w:val="0"/>
          <w:divBdr>
            <w:top w:val="none" w:sz="0" w:space="0" w:color="auto"/>
            <w:left w:val="none" w:sz="0" w:space="0" w:color="auto"/>
            <w:bottom w:val="none" w:sz="0" w:space="0" w:color="auto"/>
            <w:right w:val="none" w:sz="0" w:space="0" w:color="auto"/>
          </w:divBdr>
        </w:div>
        <w:div w:id="395057242">
          <w:marLeft w:val="547"/>
          <w:marRight w:val="0"/>
          <w:marTop w:val="154"/>
          <w:marBottom w:val="0"/>
          <w:divBdr>
            <w:top w:val="none" w:sz="0" w:space="0" w:color="auto"/>
            <w:left w:val="none" w:sz="0" w:space="0" w:color="auto"/>
            <w:bottom w:val="none" w:sz="0" w:space="0" w:color="auto"/>
            <w:right w:val="none" w:sz="0" w:space="0" w:color="auto"/>
          </w:divBdr>
        </w:div>
      </w:divsChild>
    </w:div>
    <w:div w:id="1206142824">
      <w:bodyDiv w:val="1"/>
      <w:marLeft w:val="0"/>
      <w:marRight w:val="0"/>
      <w:marTop w:val="0"/>
      <w:marBottom w:val="0"/>
      <w:divBdr>
        <w:top w:val="none" w:sz="0" w:space="0" w:color="auto"/>
        <w:left w:val="none" w:sz="0" w:space="0" w:color="auto"/>
        <w:bottom w:val="none" w:sz="0" w:space="0" w:color="auto"/>
        <w:right w:val="none" w:sz="0" w:space="0" w:color="auto"/>
      </w:divBdr>
    </w:div>
    <w:div w:id="1220895888">
      <w:bodyDiv w:val="1"/>
      <w:marLeft w:val="0"/>
      <w:marRight w:val="0"/>
      <w:marTop w:val="0"/>
      <w:marBottom w:val="0"/>
      <w:divBdr>
        <w:top w:val="none" w:sz="0" w:space="0" w:color="auto"/>
        <w:left w:val="none" w:sz="0" w:space="0" w:color="auto"/>
        <w:bottom w:val="none" w:sz="0" w:space="0" w:color="auto"/>
        <w:right w:val="none" w:sz="0" w:space="0" w:color="auto"/>
      </w:divBdr>
      <w:divsChild>
        <w:div w:id="1030255476">
          <w:marLeft w:val="547"/>
          <w:marRight w:val="0"/>
          <w:marTop w:val="154"/>
          <w:marBottom w:val="0"/>
          <w:divBdr>
            <w:top w:val="none" w:sz="0" w:space="0" w:color="auto"/>
            <w:left w:val="none" w:sz="0" w:space="0" w:color="auto"/>
            <w:bottom w:val="none" w:sz="0" w:space="0" w:color="auto"/>
            <w:right w:val="none" w:sz="0" w:space="0" w:color="auto"/>
          </w:divBdr>
        </w:div>
      </w:divsChild>
    </w:div>
    <w:div w:id="1240946451">
      <w:bodyDiv w:val="1"/>
      <w:marLeft w:val="0"/>
      <w:marRight w:val="0"/>
      <w:marTop w:val="0"/>
      <w:marBottom w:val="0"/>
      <w:divBdr>
        <w:top w:val="none" w:sz="0" w:space="0" w:color="auto"/>
        <w:left w:val="none" w:sz="0" w:space="0" w:color="auto"/>
        <w:bottom w:val="none" w:sz="0" w:space="0" w:color="auto"/>
        <w:right w:val="none" w:sz="0" w:space="0" w:color="auto"/>
      </w:divBdr>
      <w:divsChild>
        <w:div w:id="558788988">
          <w:marLeft w:val="547"/>
          <w:marRight w:val="0"/>
          <w:marTop w:val="154"/>
          <w:marBottom w:val="0"/>
          <w:divBdr>
            <w:top w:val="none" w:sz="0" w:space="0" w:color="auto"/>
            <w:left w:val="none" w:sz="0" w:space="0" w:color="auto"/>
            <w:bottom w:val="none" w:sz="0" w:space="0" w:color="auto"/>
            <w:right w:val="none" w:sz="0" w:space="0" w:color="auto"/>
          </w:divBdr>
        </w:div>
      </w:divsChild>
    </w:div>
    <w:div w:id="1265839896">
      <w:bodyDiv w:val="1"/>
      <w:marLeft w:val="0"/>
      <w:marRight w:val="0"/>
      <w:marTop w:val="0"/>
      <w:marBottom w:val="0"/>
      <w:divBdr>
        <w:top w:val="none" w:sz="0" w:space="0" w:color="auto"/>
        <w:left w:val="none" w:sz="0" w:space="0" w:color="auto"/>
        <w:bottom w:val="none" w:sz="0" w:space="0" w:color="auto"/>
        <w:right w:val="none" w:sz="0" w:space="0" w:color="auto"/>
      </w:divBdr>
      <w:divsChild>
        <w:div w:id="1841966527">
          <w:marLeft w:val="547"/>
          <w:marRight w:val="0"/>
          <w:marTop w:val="154"/>
          <w:marBottom w:val="0"/>
          <w:divBdr>
            <w:top w:val="none" w:sz="0" w:space="0" w:color="auto"/>
            <w:left w:val="none" w:sz="0" w:space="0" w:color="auto"/>
            <w:bottom w:val="none" w:sz="0" w:space="0" w:color="auto"/>
            <w:right w:val="none" w:sz="0" w:space="0" w:color="auto"/>
          </w:divBdr>
        </w:div>
        <w:div w:id="550658422">
          <w:marLeft w:val="1166"/>
          <w:marRight w:val="0"/>
          <w:marTop w:val="134"/>
          <w:marBottom w:val="0"/>
          <w:divBdr>
            <w:top w:val="none" w:sz="0" w:space="0" w:color="auto"/>
            <w:left w:val="none" w:sz="0" w:space="0" w:color="auto"/>
            <w:bottom w:val="none" w:sz="0" w:space="0" w:color="auto"/>
            <w:right w:val="none" w:sz="0" w:space="0" w:color="auto"/>
          </w:divBdr>
        </w:div>
        <w:div w:id="818423182">
          <w:marLeft w:val="1166"/>
          <w:marRight w:val="0"/>
          <w:marTop w:val="134"/>
          <w:marBottom w:val="0"/>
          <w:divBdr>
            <w:top w:val="none" w:sz="0" w:space="0" w:color="auto"/>
            <w:left w:val="none" w:sz="0" w:space="0" w:color="auto"/>
            <w:bottom w:val="none" w:sz="0" w:space="0" w:color="auto"/>
            <w:right w:val="none" w:sz="0" w:space="0" w:color="auto"/>
          </w:divBdr>
        </w:div>
        <w:div w:id="1002011448">
          <w:marLeft w:val="1166"/>
          <w:marRight w:val="0"/>
          <w:marTop w:val="134"/>
          <w:marBottom w:val="0"/>
          <w:divBdr>
            <w:top w:val="none" w:sz="0" w:space="0" w:color="auto"/>
            <w:left w:val="none" w:sz="0" w:space="0" w:color="auto"/>
            <w:bottom w:val="none" w:sz="0" w:space="0" w:color="auto"/>
            <w:right w:val="none" w:sz="0" w:space="0" w:color="auto"/>
          </w:divBdr>
        </w:div>
        <w:div w:id="482624092">
          <w:marLeft w:val="547"/>
          <w:marRight w:val="0"/>
          <w:marTop w:val="154"/>
          <w:marBottom w:val="0"/>
          <w:divBdr>
            <w:top w:val="none" w:sz="0" w:space="0" w:color="auto"/>
            <w:left w:val="none" w:sz="0" w:space="0" w:color="auto"/>
            <w:bottom w:val="none" w:sz="0" w:space="0" w:color="auto"/>
            <w:right w:val="none" w:sz="0" w:space="0" w:color="auto"/>
          </w:divBdr>
        </w:div>
        <w:div w:id="407002626">
          <w:marLeft w:val="547"/>
          <w:marRight w:val="0"/>
          <w:marTop w:val="154"/>
          <w:marBottom w:val="0"/>
          <w:divBdr>
            <w:top w:val="none" w:sz="0" w:space="0" w:color="auto"/>
            <w:left w:val="none" w:sz="0" w:space="0" w:color="auto"/>
            <w:bottom w:val="none" w:sz="0" w:space="0" w:color="auto"/>
            <w:right w:val="none" w:sz="0" w:space="0" w:color="auto"/>
          </w:divBdr>
        </w:div>
        <w:div w:id="639188027">
          <w:marLeft w:val="547"/>
          <w:marRight w:val="0"/>
          <w:marTop w:val="154"/>
          <w:marBottom w:val="0"/>
          <w:divBdr>
            <w:top w:val="none" w:sz="0" w:space="0" w:color="auto"/>
            <w:left w:val="none" w:sz="0" w:space="0" w:color="auto"/>
            <w:bottom w:val="none" w:sz="0" w:space="0" w:color="auto"/>
            <w:right w:val="none" w:sz="0" w:space="0" w:color="auto"/>
          </w:divBdr>
        </w:div>
      </w:divsChild>
    </w:div>
    <w:div w:id="1321232409">
      <w:bodyDiv w:val="1"/>
      <w:marLeft w:val="0"/>
      <w:marRight w:val="0"/>
      <w:marTop w:val="0"/>
      <w:marBottom w:val="0"/>
      <w:divBdr>
        <w:top w:val="none" w:sz="0" w:space="0" w:color="auto"/>
        <w:left w:val="none" w:sz="0" w:space="0" w:color="auto"/>
        <w:bottom w:val="none" w:sz="0" w:space="0" w:color="auto"/>
        <w:right w:val="none" w:sz="0" w:space="0" w:color="auto"/>
      </w:divBdr>
    </w:div>
    <w:div w:id="1381129059">
      <w:bodyDiv w:val="1"/>
      <w:marLeft w:val="0"/>
      <w:marRight w:val="0"/>
      <w:marTop w:val="0"/>
      <w:marBottom w:val="0"/>
      <w:divBdr>
        <w:top w:val="none" w:sz="0" w:space="0" w:color="auto"/>
        <w:left w:val="none" w:sz="0" w:space="0" w:color="auto"/>
        <w:bottom w:val="none" w:sz="0" w:space="0" w:color="auto"/>
        <w:right w:val="none" w:sz="0" w:space="0" w:color="auto"/>
      </w:divBdr>
      <w:divsChild>
        <w:div w:id="1208370466">
          <w:marLeft w:val="547"/>
          <w:marRight w:val="0"/>
          <w:marTop w:val="154"/>
          <w:marBottom w:val="0"/>
          <w:divBdr>
            <w:top w:val="none" w:sz="0" w:space="0" w:color="auto"/>
            <w:left w:val="none" w:sz="0" w:space="0" w:color="auto"/>
            <w:bottom w:val="none" w:sz="0" w:space="0" w:color="auto"/>
            <w:right w:val="none" w:sz="0" w:space="0" w:color="auto"/>
          </w:divBdr>
        </w:div>
        <w:div w:id="747655936">
          <w:marLeft w:val="1166"/>
          <w:marRight w:val="0"/>
          <w:marTop w:val="134"/>
          <w:marBottom w:val="0"/>
          <w:divBdr>
            <w:top w:val="none" w:sz="0" w:space="0" w:color="auto"/>
            <w:left w:val="none" w:sz="0" w:space="0" w:color="auto"/>
            <w:bottom w:val="none" w:sz="0" w:space="0" w:color="auto"/>
            <w:right w:val="none" w:sz="0" w:space="0" w:color="auto"/>
          </w:divBdr>
        </w:div>
        <w:div w:id="1232616755">
          <w:marLeft w:val="1166"/>
          <w:marRight w:val="0"/>
          <w:marTop w:val="134"/>
          <w:marBottom w:val="0"/>
          <w:divBdr>
            <w:top w:val="none" w:sz="0" w:space="0" w:color="auto"/>
            <w:left w:val="none" w:sz="0" w:space="0" w:color="auto"/>
            <w:bottom w:val="none" w:sz="0" w:space="0" w:color="auto"/>
            <w:right w:val="none" w:sz="0" w:space="0" w:color="auto"/>
          </w:divBdr>
        </w:div>
        <w:div w:id="1614171814">
          <w:marLeft w:val="1166"/>
          <w:marRight w:val="0"/>
          <w:marTop w:val="134"/>
          <w:marBottom w:val="0"/>
          <w:divBdr>
            <w:top w:val="none" w:sz="0" w:space="0" w:color="auto"/>
            <w:left w:val="none" w:sz="0" w:space="0" w:color="auto"/>
            <w:bottom w:val="none" w:sz="0" w:space="0" w:color="auto"/>
            <w:right w:val="none" w:sz="0" w:space="0" w:color="auto"/>
          </w:divBdr>
        </w:div>
      </w:divsChild>
    </w:div>
    <w:div w:id="1404110582">
      <w:bodyDiv w:val="1"/>
      <w:marLeft w:val="0"/>
      <w:marRight w:val="0"/>
      <w:marTop w:val="0"/>
      <w:marBottom w:val="0"/>
      <w:divBdr>
        <w:top w:val="none" w:sz="0" w:space="0" w:color="auto"/>
        <w:left w:val="none" w:sz="0" w:space="0" w:color="auto"/>
        <w:bottom w:val="none" w:sz="0" w:space="0" w:color="auto"/>
        <w:right w:val="none" w:sz="0" w:space="0" w:color="auto"/>
      </w:divBdr>
      <w:divsChild>
        <w:div w:id="279411034">
          <w:marLeft w:val="547"/>
          <w:marRight w:val="0"/>
          <w:marTop w:val="154"/>
          <w:marBottom w:val="0"/>
          <w:divBdr>
            <w:top w:val="none" w:sz="0" w:space="0" w:color="auto"/>
            <w:left w:val="none" w:sz="0" w:space="0" w:color="auto"/>
            <w:bottom w:val="none" w:sz="0" w:space="0" w:color="auto"/>
            <w:right w:val="none" w:sz="0" w:space="0" w:color="auto"/>
          </w:divBdr>
        </w:div>
        <w:div w:id="1733851913">
          <w:marLeft w:val="547"/>
          <w:marRight w:val="0"/>
          <w:marTop w:val="154"/>
          <w:marBottom w:val="0"/>
          <w:divBdr>
            <w:top w:val="none" w:sz="0" w:space="0" w:color="auto"/>
            <w:left w:val="none" w:sz="0" w:space="0" w:color="auto"/>
            <w:bottom w:val="none" w:sz="0" w:space="0" w:color="auto"/>
            <w:right w:val="none" w:sz="0" w:space="0" w:color="auto"/>
          </w:divBdr>
        </w:div>
        <w:div w:id="2040930753">
          <w:marLeft w:val="547"/>
          <w:marRight w:val="0"/>
          <w:marTop w:val="154"/>
          <w:marBottom w:val="0"/>
          <w:divBdr>
            <w:top w:val="none" w:sz="0" w:space="0" w:color="auto"/>
            <w:left w:val="none" w:sz="0" w:space="0" w:color="auto"/>
            <w:bottom w:val="none" w:sz="0" w:space="0" w:color="auto"/>
            <w:right w:val="none" w:sz="0" w:space="0" w:color="auto"/>
          </w:divBdr>
        </w:div>
        <w:div w:id="894124656">
          <w:marLeft w:val="547"/>
          <w:marRight w:val="0"/>
          <w:marTop w:val="154"/>
          <w:marBottom w:val="0"/>
          <w:divBdr>
            <w:top w:val="none" w:sz="0" w:space="0" w:color="auto"/>
            <w:left w:val="none" w:sz="0" w:space="0" w:color="auto"/>
            <w:bottom w:val="none" w:sz="0" w:space="0" w:color="auto"/>
            <w:right w:val="none" w:sz="0" w:space="0" w:color="auto"/>
          </w:divBdr>
        </w:div>
      </w:divsChild>
    </w:div>
    <w:div w:id="1404568458">
      <w:bodyDiv w:val="1"/>
      <w:marLeft w:val="0"/>
      <w:marRight w:val="0"/>
      <w:marTop w:val="0"/>
      <w:marBottom w:val="0"/>
      <w:divBdr>
        <w:top w:val="none" w:sz="0" w:space="0" w:color="auto"/>
        <w:left w:val="none" w:sz="0" w:space="0" w:color="auto"/>
        <w:bottom w:val="none" w:sz="0" w:space="0" w:color="auto"/>
        <w:right w:val="none" w:sz="0" w:space="0" w:color="auto"/>
      </w:divBdr>
      <w:divsChild>
        <w:div w:id="628586770">
          <w:marLeft w:val="1166"/>
          <w:marRight w:val="0"/>
          <w:marTop w:val="134"/>
          <w:marBottom w:val="0"/>
          <w:divBdr>
            <w:top w:val="none" w:sz="0" w:space="0" w:color="auto"/>
            <w:left w:val="none" w:sz="0" w:space="0" w:color="auto"/>
            <w:bottom w:val="none" w:sz="0" w:space="0" w:color="auto"/>
            <w:right w:val="none" w:sz="0" w:space="0" w:color="auto"/>
          </w:divBdr>
        </w:div>
        <w:div w:id="1633906307">
          <w:marLeft w:val="1166"/>
          <w:marRight w:val="0"/>
          <w:marTop w:val="134"/>
          <w:marBottom w:val="0"/>
          <w:divBdr>
            <w:top w:val="none" w:sz="0" w:space="0" w:color="auto"/>
            <w:left w:val="none" w:sz="0" w:space="0" w:color="auto"/>
            <w:bottom w:val="none" w:sz="0" w:space="0" w:color="auto"/>
            <w:right w:val="none" w:sz="0" w:space="0" w:color="auto"/>
          </w:divBdr>
        </w:div>
      </w:divsChild>
    </w:div>
    <w:div w:id="1503164047">
      <w:bodyDiv w:val="1"/>
      <w:marLeft w:val="0"/>
      <w:marRight w:val="0"/>
      <w:marTop w:val="0"/>
      <w:marBottom w:val="0"/>
      <w:divBdr>
        <w:top w:val="none" w:sz="0" w:space="0" w:color="auto"/>
        <w:left w:val="none" w:sz="0" w:space="0" w:color="auto"/>
        <w:bottom w:val="none" w:sz="0" w:space="0" w:color="auto"/>
        <w:right w:val="none" w:sz="0" w:space="0" w:color="auto"/>
      </w:divBdr>
      <w:divsChild>
        <w:div w:id="2063094599">
          <w:marLeft w:val="547"/>
          <w:marRight w:val="0"/>
          <w:marTop w:val="154"/>
          <w:marBottom w:val="0"/>
          <w:divBdr>
            <w:top w:val="none" w:sz="0" w:space="0" w:color="auto"/>
            <w:left w:val="none" w:sz="0" w:space="0" w:color="auto"/>
            <w:bottom w:val="none" w:sz="0" w:space="0" w:color="auto"/>
            <w:right w:val="none" w:sz="0" w:space="0" w:color="auto"/>
          </w:divBdr>
        </w:div>
        <w:div w:id="2043288906">
          <w:marLeft w:val="547"/>
          <w:marRight w:val="0"/>
          <w:marTop w:val="154"/>
          <w:marBottom w:val="0"/>
          <w:divBdr>
            <w:top w:val="none" w:sz="0" w:space="0" w:color="auto"/>
            <w:left w:val="none" w:sz="0" w:space="0" w:color="auto"/>
            <w:bottom w:val="none" w:sz="0" w:space="0" w:color="auto"/>
            <w:right w:val="none" w:sz="0" w:space="0" w:color="auto"/>
          </w:divBdr>
        </w:div>
        <w:div w:id="1598244830">
          <w:marLeft w:val="1166"/>
          <w:marRight w:val="0"/>
          <w:marTop w:val="134"/>
          <w:marBottom w:val="0"/>
          <w:divBdr>
            <w:top w:val="none" w:sz="0" w:space="0" w:color="auto"/>
            <w:left w:val="none" w:sz="0" w:space="0" w:color="auto"/>
            <w:bottom w:val="none" w:sz="0" w:space="0" w:color="auto"/>
            <w:right w:val="none" w:sz="0" w:space="0" w:color="auto"/>
          </w:divBdr>
        </w:div>
        <w:div w:id="1460688523">
          <w:marLeft w:val="1166"/>
          <w:marRight w:val="0"/>
          <w:marTop w:val="134"/>
          <w:marBottom w:val="0"/>
          <w:divBdr>
            <w:top w:val="none" w:sz="0" w:space="0" w:color="auto"/>
            <w:left w:val="none" w:sz="0" w:space="0" w:color="auto"/>
            <w:bottom w:val="none" w:sz="0" w:space="0" w:color="auto"/>
            <w:right w:val="none" w:sz="0" w:space="0" w:color="auto"/>
          </w:divBdr>
        </w:div>
        <w:div w:id="711616288">
          <w:marLeft w:val="1166"/>
          <w:marRight w:val="0"/>
          <w:marTop w:val="134"/>
          <w:marBottom w:val="0"/>
          <w:divBdr>
            <w:top w:val="none" w:sz="0" w:space="0" w:color="auto"/>
            <w:left w:val="none" w:sz="0" w:space="0" w:color="auto"/>
            <w:bottom w:val="none" w:sz="0" w:space="0" w:color="auto"/>
            <w:right w:val="none" w:sz="0" w:space="0" w:color="auto"/>
          </w:divBdr>
        </w:div>
      </w:divsChild>
    </w:div>
    <w:div w:id="1562204962">
      <w:bodyDiv w:val="1"/>
      <w:marLeft w:val="0"/>
      <w:marRight w:val="0"/>
      <w:marTop w:val="0"/>
      <w:marBottom w:val="0"/>
      <w:divBdr>
        <w:top w:val="none" w:sz="0" w:space="0" w:color="auto"/>
        <w:left w:val="none" w:sz="0" w:space="0" w:color="auto"/>
        <w:bottom w:val="none" w:sz="0" w:space="0" w:color="auto"/>
        <w:right w:val="none" w:sz="0" w:space="0" w:color="auto"/>
      </w:divBdr>
    </w:div>
    <w:div w:id="1770346910">
      <w:bodyDiv w:val="1"/>
      <w:marLeft w:val="0"/>
      <w:marRight w:val="0"/>
      <w:marTop w:val="0"/>
      <w:marBottom w:val="0"/>
      <w:divBdr>
        <w:top w:val="none" w:sz="0" w:space="0" w:color="auto"/>
        <w:left w:val="none" w:sz="0" w:space="0" w:color="auto"/>
        <w:bottom w:val="none" w:sz="0" w:space="0" w:color="auto"/>
        <w:right w:val="none" w:sz="0" w:space="0" w:color="auto"/>
      </w:divBdr>
      <w:divsChild>
        <w:div w:id="1349327999">
          <w:marLeft w:val="547"/>
          <w:marRight w:val="0"/>
          <w:marTop w:val="144"/>
          <w:marBottom w:val="0"/>
          <w:divBdr>
            <w:top w:val="none" w:sz="0" w:space="0" w:color="auto"/>
            <w:left w:val="none" w:sz="0" w:space="0" w:color="auto"/>
            <w:bottom w:val="none" w:sz="0" w:space="0" w:color="auto"/>
            <w:right w:val="none" w:sz="0" w:space="0" w:color="auto"/>
          </w:divBdr>
        </w:div>
        <w:div w:id="1704095801">
          <w:marLeft w:val="1166"/>
          <w:marRight w:val="0"/>
          <w:marTop w:val="125"/>
          <w:marBottom w:val="0"/>
          <w:divBdr>
            <w:top w:val="none" w:sz="0" w:space="0" w:color="auto"/>
            <w:left w:val="none" w:sz="0" w:space="0" w:color="auto"/>
            <w:bottom w:val="none" w:sz="0" w:space="0" w:color="auto"/>
            <w:right w:val="none" w:sz="0" w:space="0" w:color="auto"/>
          </w:divBdr>
        </w:div>
        <w:div w:id="1548684273">
          <w:marLeft w:val="1166"/>
          <w:marRight w:val="0"/>
          <w:marTop w:val="125"/>
          <w:marBottom w:val="0"/>
          <w:divBdr>
            <w:top w:val="none" w:sz="0" w:space="0" w:color="auto"/>
            <w:left w:val="none" w:sz="0" w:space="0" w:color="auto"/>
            <w:bottom w:val="none" w:sz="0" w:space="0" w:color="auto"/>
            <w:right w:val="none" w:sz="0" w:space="0" w:color="auto"/>
          </w:divBdr>
        </w:div>
        <w:div w:id="1700741124">
          <w:marLeft w:val="1166"/>
          <w:marRight w:val="0"/>
          <w:marTop w:val="125"/>
          <w:marBottom w:val="0"/>
          <w:divBdr>
            <w:top w:val="none" w:sz="0" w:space="0" w:color="auto"/>
            <w:left w:val="none" w:sz="0" w:space="0" w:color="auto"/>
            <w:bottom w:val="none" w:sz="0" w:space="0" w:color="auto"/>
            <w:right w:val="none" w:sz="0" w:space="0" w:color="auto"/>
          </w:divBdr>
        </w:div>
      </w:divsChild>
    </w:div>
    <w:div w:id="1795176156">
      <w:bodyDiv w:val="1"/>
      <w:marLeft w:val="0"/>
      <w:marRight w:val="0"/>
      <w:marTop w:val="0"/>
      <w:marBottom w:val="0"/>
      <w:divBdr>
        <w:top w:val="none" w:sz="0" w:space="0" w:color="auto"/>
        <w:left w:val="none" w:sz="0" w:space="0" w:color="auto"/>
        <w:bottom w:val="none" w:sz="0" w:space="0" w:color="auto"/>
        <w:right w:val="none" w:sz="0" w:space="0" w:color="auto"/>
      </w:divBdr>
    </w:div>
    <w:div w:id="2055538903">
      <w:bodyDiv w:val="1"/>
      <w:marLeft w:val="0"/>
      <w:marRight w:val="0"/>
      <w:marTop w:val="0"/>
      <w:marBottom w:val="0"/>
      <w:divBdr>
        <w:top w:val="none" w:sz="0" w:space="0" w:color="auto"/>
        <w:left w:val="none" w:sz="0" w:space="0" w:color="auto"/>
        <w:bottom w:val="none" w:sz="0" w:space="0" w:color="auto"/>
        <w:right w:val="none" w:sz="0" w:space="0" w:color="auto"/>
      </w:divBdr>
      <w:divsChild>
        <w:div w:id="1871651612">
          <w:marLeft w:val="547"/>
          <w:marRight w:val="0"/>
          <w:marTop w:val="154"/>
          <w:marBottom w:val="0"/>
          <w:divBdr>
            <w:top w:val="none" w:sz="0" w:space="0" w:color="auto"/>
            <w:left w:val="none" w:sz="0" w:space="0" w:color="auto"/>
            <w:bottom w:val="none" w:sz="0" w:space="0" w:color="auto"/>
            <w:right w:val="none" w:sz="0" w:space="0" w:color="auto"/>
          </w:divBdr>
        </w:div>
        <w:div w:id="772551334">
          <w:marLeft w:val="1166"/>
          <w:marRight w:val="0"/>
          <w:marTop w:val="134"/>
          <w:marBottom w:val="0"/>
          <w:divBdr>
            <w:top w:val="none" w:sz="0" w:space="0" w:color="auto"/>
            <w:left w:val="none" w:sz="0" w:space="0" w:color="auto"/>
            <w:bottom w:val="none" w:sz="0" w:space="0" w:color="auto"/>
            <w:right w:val="none" w:sz="0" w:space="0" w:color="auto"/>
          </w:divBdr>
        </w:div>
        <w:div w:id="614405301">
          <w:marLeft w:val="1166"/>
          <w:marRight w:val="0"/>
          <w:marTop w:val="134"/>
          <w:marBottom w:val="0"/>
          <w:divBdr>
            <w:top w:val="none" w:sz="0" w:space="0" w:color="auto"/>
            <w:left w:val="none" w:sz="0" w:space="0" w:color="auto"/>
            <w:bottom w:val="none" w:sz="0" w:space="0" w:color="auto"/>
            <w:right w:val="none" w:sz="0" w:space="0" w:color="auto"/>
          </w:divBdr>
        </w:div>
        <w:div w:id="605114940">
          <w:marLeft w:val="1166"/>
          <w:marRight w:val="0"/>
          <w:marTop w:val="134"/>
          <w:marBottom w:val="0"/>
          <w:divBdr>
            <w:top w:val="none" w:sz="0" w:space="0" w:color="auto"/>
            <w:left w:val="none" w:sz="0" w:space="0" w:color="auto"/>
            <w:bottom w:val="none" w:sz="0" w:space="0" w:color="auto"/>
            <w:right w:val="none" w:sz="0" w:space="0" w:color="auto"/>
          </w:divBdr>
        </w:div>
      </w:divsChild>
    </w:div>
    <w:div w:id="2073698112">
      <w:bodyDiv w:val="1"/>
      <w:marLeft w:val="0"/>
      <w:marRight w:val="0"/>
      <w:marTop w:val="0"/>
      <w:marBottom w:val="0"/>
      <w:divBdr>
        <w:top w:val="none" w:sz="0" w:space="0" w:color="auto"/>
        <w:left w:val="none" w:sz="0" w:space="0" w:color="auto"/>
        <w:bottom w:val="none" w:sz="0" w:space="0" w:color="auto"/>
        <w:right w:val="none" w:sz="0" w:space="0" w:color="auto"/>
      </w:divBdr>
    </w:div>
    <w:div w:id="2116751995">
      <w:bodyDiv w:val="1"/>
      <w:marLeft w:val="0"/>
      <w:marRight w:val="0"/>
      <w:marTop w:val="0"/>
      <w:marBottom w:val="0"/>
      <w:divBdr>
        <w:top w:val="none" w:sz="0" w:space="0" w:color="auto"/>
        <w:left w:val="none" w:sz="0" w:space="0" w:color="auto"/>
        <w:bottom w:val="none" w:sz="0" w:space="0" w:color="auto"/>
        <w:right w:val="none" w:sz="0" w:space="0" w:color="auto"/>
      </w:divBdr>
      <w:divsChild>
        <w:div w:id="1571649501">
          <w:marLeft w:val="547"/>
          <w:marRight w:val="0"/>
          <w:marTop w:val="154"/>
          <w:marBottom w:val="0"/>
          <w:divBdr>
            <w:top w:val="none" w:sz="0" w:space="0" w:color="auto"/>
            <w:left w:val="none" w:sz="0" w:space="0" w:color="auto"/>
            <w:bottom w:val="none" w:sz="0" w:space="0" w:color="auto"/>
            <w:right w:val="none" w:sz="0" w:space="0" w:color="auto"/>
          </w:divBdr>
        </w:div>
        <w:div w:id="1681663885">
          <w:marLeft w:val="547"/>
          <w:marRight w:val="0"/>
          <w:marTop w:val="154"/>
          <w:marBottom w:val="0"/>
          <w:divBdr>
            <w:top w:val="none" w:sz="0" w:space="0" w:color="auto"/>
            <w:left w:val="none" w:sz="0" w:space="0" w:color="auto"/>
            <w:bottom w:val="none" w:sz="0" w:space="0" w:color="auto"/>
            <w:right w:val="none" w:sz="0" w:space="0" w:color="auto"/>
          </w:divBdr>
        </w:div>
        <w:div w:id="657998820">
          <w:marLeft w:val="547"/>
          <w:marRight w:val="0"/>
          <w:marTop w:val="154"/>
          <w:marBottom w:val="0"/>
          <w:divBdr>
            <w:top w:val="none" w:sz="0" w:space="0" w:color="auto"/>
            <w:left w:val="none" w:sz="0" w:space="0" w:color="auto"/>
            <w:bottom w:val="none" w:sz="0" w:space="0" w:color="auto"/>
            <w:right w:val="none" w:sz="0" w:space="0" w:color="auto"/>
          </w:divBdr>
        </w:div>
        <w:div w:id="1472014569">
          <w:marLeft w:val="547"/>
          <w:marRight w:val="0"/>
          <w:marTop w:val="154"/>
          <w:marBottom w:val="0"/>
          <w:divBdr>
            <w:top w:val="none" w:sz="0" w:space="0" w:color="auto"/>
            <w:left w:val="none" w:sz="0" w:space="0" w:color="auto"/>
            <w:bottom w:val="none" w:sz="0" w:space="0" w:color="auto"/>
            <w:right w:val="none" w:sz="0" w:space="0" w:color="auto"/>
          </w:divBdr>
        </w:div>
        <w:div w:id="299775181">
          <w:marLeft w:val="1166"/>
          <w:marRight w:val="0"/>
          <w:marTop w:val="134"/>
          <w:marBottom w:val="0"/>
          <w:divBdr>
            <w:top w:val="none" w:sz="0" w:space="0" w:color="auto"/>
            <w:left w:val="none" w:sz="0" w:space="0" w:color="auto"/>
            <w:bottom w:val="none" w:sz="0" w:space="0" w:color="auto"/>
            <w:right w:val="none" w:sz="0" w:space="0" w:color="auto"/>
          </w:divBdr>
        </w:div>
        <w:div w:id="56712768">
          <w:marLeft w:val="1166"/>
          <w:marRight w:val="0"/>
          <w:marTop w:val="134"/>
          <w:marBottom w:val="0"/>
          <w:divBdr>
            <w:top w:val="none" w:sz="0" w:space="0" w:color="auto"/>
            <w:left w:val="none" w:sz="0" w:space="0" w:color="auto"/>
            <w:bottom w:val="none" w:sz="0" w:space="0" w:color="auto"/>
            <w:right w:val="none" w:sz="0" w:space="0" w:color="auto"/>
          </w:divBdr>
        </w:div>
        <w:div w:id="500586821">
          <w:marLeft w:val="1166"/>
          <w:marRight w:val="0"/>
          <w:marTop w:val="134"/>
          <w:marBottom w:val="0"/>
          <w:divBdr>
            <w:top w:val="none" w:sz="0" w:space="0" w:color="auto"/>
            <w:left w:val="none" w:sz="0" w:space="0" w:color="auto"/>
            <w:bottom w:val="none" w:sz="0" w:space="0" w:color="auto"/>
            <w:right w:val="none" w:sz="0" w:space="0" w:color="auto"/>
          </w:divBdr>
        </w:div>
        <w:div w:id="1763404687">
          <w:marLeft w:val="1166"/>
          <w:marRight w:val="0"/>
          <w:marTop w:val="134"/>
          <w:marBottom w:val="0"/>
          <w:divBdr>
            <w:top w:val="none" w:sz="0" w:space="0" w:color="auto"/>
            <w:left w:val="none" w:sz="0" w:space="0" w:color="auto"/>
            <w:bottom w:val="none" w:sz="0" w:space="0" w:color="auto"/>
            <w:right w:val="none" w:sz="0" w:space="0" w:color="auto"/>
          </w:divBdr>
        </w:div>
      </w:divsChild>
    </w:div>
    <w:div w:id="2122458951">
      <w:bodyDiv w:val="1"/>
      <w:marLeft w:val="0"/>
      <w:marRight w:val="0"/>
      <w:marTop w:val="0"/>
      <w:marBottom w:val="0"/>
      <w:divBdr>
        <w:top w:val="none" w:sz="0" w:space="0" w:color="auto"/>
        <w:left w:val="none" w:sz="0" w:space="0" w:color="auto"/>
        <w:bottom w:val="none" w:sz="0" w:space="0" w:color="auto"/>
        <w:right w:val="none" w:sz="0" w:space="0" w:color="auto"/>
      </w:divBdr>
      <w:divsChild>
        <w:div w:id="64837387">
          <w:marLeft w:val="547"/>
          <w:marRight w:val="0"/>
          <w:marTop w:val="154"/>
          <w:marBottom w:val="0"/>
          <w:divBdr>
            <w:top w:val="none" w:sz="0" w:space="0" w:color="auto"/>
            <w:left w:val="none" w:sz="0" w:space="0" w:color="auto"/>
            <w:bottom w:val="none" w:sz="0" w:space="0" w:color="auto"/>
            <w:right w:val="none" w:sz="0" w:space="0" w:color="auto"/>
          </w:divBdr>
        </w:div>
        <w:div w:id="413092216">
          <w:marLeft w:val="547"/>
          <w:marRight w:val="0"/>
          <w:marTop w:val="154"/>
          <w:marBottom w:val="0"/>
          <w:divBdr>
            <w:top w:val="none" w:sz="0" w:space="0" w:color="auto"/>
            <w:left w:val="none" w:sz="0" w:space="0" w:color="auto"/>
            <w:bottom w:val="none" w:sz="0" w:space="0" w:color="auto"/>
            <w:right w:val="none" w:sz="0" w:space="0" w:color="auto"/>
          </w:divBdr>
        </w:div>
        <w:div w:id="1059790908">
          <w:marLeft w:val="547"/>
          <w:marRight w:val="0"/>
          <w:marTop w:val="154"/>
          <w:marBottom w:val="0"/>
          <w:divBdr>
            <w:top w:val="none" w:sz="0" w:space="0" w:color="auto"/>
            <w:left w:val="none" w:sz="0" w:space="0" w:color="auto"/>
            <w:bottom w:val="none" w:sz="0" w:space="0" w:color="auto"/>
            <w:right w:val="none" w:sz="0" w:space="0" w:color="auto"/>
          </w:divBdr>
        </w:div>
        <w:div w:id="830101244">
          <w:marLeft w:val="547"/>
          <w:marRight w:val="0"/>
          <w:marTop w:val="154"/>
          <w:marBottom w:val="0"/>
          <w:divBdr>
            <w:top w:val="none" w:sz="0" w:space="0" w:color="auto"/>
            <w:left w:val="none" w:sz="0" w:space="0" w:color="auto"/>
            <w:bottom w:val="none" w:sz="0" w:space="0" w:color="auto"/>
            <w:right w:val="none" w:sz="0" w:space="0" w:color="auto"/>
          </w:divBdr>
        </w:div>
        <w:div w:id="1661807311">
          <w:marLeft w:val="547"/>
          <w:marRight w:val="0"/>
          <w:marTop w:val="154"/>
          <w:marBottom w:val="0"/>
          <w:divBdr>
            <w:top w:val="none" w:sz="0" w:space="0" w:color="auto"/>
            <w:left w:val="none" w:sz="0" w:space="0" w:color="auto"/>
            <w:bottom w:val="none" w:sz="0" w:space="0" w:color="auto"/>
            <w:right w:val="none" w:sz="0" w:space="0" w:color="auto"/>
          </w:divBdr>
        </w:div>
        <w:div w:id="178503573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ccountingtools.com/articles/2018/1/18/compens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ccountingtools.com/articles/2017/5/6/engineering-change-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ccountingtools.com/articles/2017/5/14/activity-based-co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19</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7</cp:revision>
  <dcterms:created xsi:type="dcterms:W3CDTF">2021-09-22T23:25:00Z</dcterms:created>
  <dcterms:modified xsi:type="dcterms:W3CDTF">2021-09-30T04:41:00Z</dcterms:modified>
</cp:coreProperties>
</file>